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FB9" w:rsidRDefault="008B6FB9" w:rsidP="008B6FB9">
      <w:pPr>
        <w:spacing w:line="480" w:lineRule="auto"/>
        <w:ind w:firstLine="720"/>
        <w:jc w:val="center"/>
        <w:rPr>
          <w:rFonts w:ascii="Times New Roman" w:hAnsi="Times New Roman" w:cs="Times New Roman"/>
          <w:b/>
          <w:sz w:val="24"/>
          <w:szCs w:val="24"/>
        </w:rPr>
      </w:pPr>
    </w:p>
    <w:p w:rsidR="008B6FB9" w:rsidRDefault="008B6FB9" w:rsidP="008B6FB9">
      <w:pPr>
        <w:spacing w:line="480" w:lineRule="auto"/>
        <w:ind w:firstLine="720"/>
        <w:jc w:val="center"/>
        <w:rPr>
          <w:rFonts w:ascii="Times New Roman" w:hAnsi="Times New Roman" w:cs="Times New Roman"/>
          <w:b/>
          <w:sz w:val="24"/>
          <w:szCs w:val="24"/>
        </w:rPr>
      </w:pPr>
    </w:p>
    <w:p w:rsidR="008B6FB9" w:rsidRDefault="008B6FB9" w:rsidP="008B6FB9">
      <w:pPr>
        <w:spacing w:line="480" w:lineRule="auto"/>
        <w:ind w:firstLine="720"/>
        <w:jc w:val="center"/>
        <w:rPr>
          <w:rFonts w:ascii="Times New Roman" w:hAnsi="Times New Roman" w:cs="Times New Roman"/>
          <w:b/>
          <w:sz w:val="24"/>
          <w:szCs w:val="24"/>
        </w:rPr>
      </w:pPr>
    </w:p>
    <w:p w:rsidR="008B6FB9" w:rsidRDefault="008B6FB9" w:rsidP="008B6FB9">
      <w:pPr>
        <w:spacing w:line="480" w:lineRule="auto"/>
        <w:ind w:firstLine="720"/>
        <w:jc w:val="center"/>
        <w:rPr>
          <w:rFonts w:ascii="Times New Roman" w:hAnsi="Times New Roman" w:cs="Times New Roman"/>
          <w:b/>
          <w:sz w:val="24"/>
          <w:szCs w:val="24"/>
        </w:rPr>
      </w:pPr>
    </w:p>
    <w:p w:rsidR="008B6FB9" w:rsidRDefault="008B6FB9" w:rsidP="008B6FB9">
      <w:pPr>
        <w:spacing w:line="480" w:lineRule="auto"/>
        <w:ind w:firstLine="720"/>
        <w:jc w:val="center"/>
        <w:rPr>
          <w:rFonts w:ascii="Times New Roman" w:hAnsi="Times New Roman" w:cs="Times New Roman"/>
          <w:b/>
          <w:sz w:val="24"/>
          <w:szCs w:val="24"/>
        </w:rPr>
      </w:pPr>
    </w:p>
    <w:p w:rsidR="008B6FB9" w:rsidRPr="008B6FB9" w:rsidRDefault="00FD5A70" w:rsidP="008B6FB9">
      <w:pPr>
        <w:spacing w:line="480" w:lineRule="auto"/>
        <w:ind w:firstLine="720"/>
        <w:jc w:val="center"/>
        <w:rPr>
          <w:rFonts w:ascii="Times New Roman" w:hAnsi="Times New Roman" w:cs="Times New Roman"/>
          <w:sz w:val="24"/>
          <w:szCs w:val="24"/>
        </w:rPr>
      </w:pPr>
      <w:r w:rsidRPr="008B6FB9">
        <w:rPr>
          <w:rFonts w:ascii="Times New Roman" w:hAnsi="Times New Roman" w:cs="Times New Roman"/>
          <w:sz w:val="24"/>
          <w:szCs w:val="24"/>
        </w:rPr>
        <w:t>Name</w:t>
      </w:r>
    </w:p>
    <w:p w:rsidR="008B6FB9" w:rsidRPr="008B6FB9" w:rsidRDefault="00FD5A70" w:rsidP="008B6FB9">
      <w:pPr>
        <w:spacing w:line="480" w:lineRule="auto"/>
        <w:ind w:firstLine="720"/>
        <w:jc w:val="center"/>
        <w:rPr>
          <w:rFonts w:ascii="Times New Roman" w:hAnsi="Times New Roman" w:cs="Times New Roman"/>
          <w:sz w:val="24"/>
          <w:szCs w:val="24"/>
        </w:rPr>
      </w:pPr>
      <w:r w:rsidRPr="008B6FB9">
        <w:rPr>
          <w:rFonts w:ascii="Times New Roman" w:hAnsi="Times New Roman" w:cs="Times New Roman"/>
          <w:sz w:val="24"/>
          <w:szCs w:val="24"/>
        </w:rPr>
        <w:t>Institution</w:t>
      </w:r>
    </w:p>
    <w:p w:rsidR="008B6FB9" w:rsidRPr="008B6FB9" w:rsidRDefault="00FD5A70" w:rsidP="008B6FB9">
      <w:pPr>
        <w:spacing w:line="480" w:lineRule="auto"/>
        <w:ind w:firstLine="720"/>
        <w:jc w:val="center"/>
        <w:rPr>
          <w:rFonts w:ascii="Times New Roman" w:hAnsi="Times New Roman" w:cs="Times New Roman"/>
          <w:sz w:val="24"/>
          <w:szCs w:val="24"/>
        </w:rPr>
      </w:pPr>
      <w:r w:rsidRPr="008B6FB9">
        <w:rPr>
          <w:rFonts w:ascii="Times New Roman" w:hAnsi="Times New Roman" w:cs="Times New Roman"/>
          <w:sz w:val="24"/>
          <w:szCs w:val="24"/>
        </w:rPr>
        <w:t>Course</w:t>
      </w:r>
    </w:p>
    <w:p w:rsidR="008B6FB9" w:rsidRPr="008B6FB9" w:rsidRDefault="00FD5A70" w:rsidP="008B6FB9">
      <w:pPr>
        <w:spacing w:line="480" w:lineRule="auto"/>
        <w:ind w:firstLine="720"/>
        <w:jc w:val="center"/>
        <w:rPr>
          <w:rFonts w:ascii="Times New Roman" w:hAnsi="Times New Roman" w:cs="Times New Roman"/>
          <w:sz w:val="24"/>
          <w:szCs w:val="24"/>
        </w:rPr>
      </w:pPr>
      <w:r w:rsidRPr="008B6FB9">
        <w:rPr>
          <w:rFonts w:ascii="Times New Roman" w:hAnsi="Times New Roman" w:cs="Times New Roman"/>
          <w:sz w:val="24"/>
          <w:szCs w:val="24"/>
        </w:rPr>
        <w:t>Instructor</w:t>
      </w:r>
    </w:p>
    <w:p w:rsidR="008B6FB9" w:rsidRPr="008B6FB9" w:rsidRDefault="00FD5A70" w:rsidP="008B6FB9">
      <w:pPr>
        <w:spacing w:line="480" w:lineRule="auto"/>
        <w:ind w:firstLine="720"/>
        <w:jc w:val="center"/>
        <w:rPr>
          <w:rFonts w:ascii="Times New Roman" w:hAnsi="Times New Roman" w:cs="Times New Roman"/>
          <w:sz w:val="24"/>
          <w:szCs w:val="24"/>
        </w:rPr>
      </w:pPr>
      <w:r w:rsidRPr="008B6FB9">
        <w:rPr>
          <w:rFonts w:ascii="Times New Roman" w:hAnsi="Times New Roman" w:cs="Times New Roman"/>
          <w:sz w:val="24"/>
          <w:szCs w:val="24"/>
        </w:rPr>
        <w:t>Date</w:t>
      </w:r>
    </w:p>
    <w:p w:rsidR="00CD7B93" w:rsidRDefault="00FD5A70">
      <w:pPr>
        <w:rPr>
          <w:rFonts w:ascii="Times New Roman" w:hAnsi="Times New Roman" w:cs="Times New Roman"/>
          <w:b/>
          <w:sz w:val="24"/>
          <w:szCs w:val="24"/>
        </w:rPr>
      </w:pPr>
      <w:r>
        <w:rPr>
          <w:rFonts w:ascii="Times New Roman" w:hAnsi="Times New Roman" w:cs="Times New Roman"/>
          <w:b/>
          <w:sz w:val="24"/>
          <w:szCs w:val="24"/>
        </w:rPr>
        <w:br w:type="page"/>
      </w:r>
    </w:p>
    <w:p w:rsidR="00420CD3" w:rsidRPr="008B6FB9" w:rsidRDefault="00FD5A70" w:rsidP="008B6FB9">
      <w:pPr>
        <w:spacing w:line="480" w:lineRule="auto"/>
        <w:ind w:firstLine="720"/>
        <w:jc w:val="both"/>
        <w:rPr>
          <w:rFonts w:ascii="Times New Roman" w:hAnsi="Times New Roman" w:cs="Times New Roman"/>
          <w:b/>
          <w:sz w:val="24"/>
          <w:szCs w:val="24"/>
        </w:rPr>
      </w:pPr>
      <w:r w:rsidRPr="008B6FB9">
        <w:rPr>
          <w:rFonts w:ascii="Times New Roman" w:hAnsi="Times New Roman" w:cs="Times New Roman"/>
          <w:b/>
          <w:sz w:val="24"/>
          <w:szCs w:val="24"/>
        </w:rPr>
        <w:lastRenderedPageBreak/>
        <w:t xml:space="preserve">Comments </w:t>
      </w:r>
    </w:p>
    <w:p w:rsidR="008764AF" w:rsidRPr="008B6FB9" w:rsidRDefault="00FD5A70" w:rsidP="008B6FB9">
      <w:pPr>
        <w:spacing w:line="480" w:lineRule="auto"/>
        <w:ind w:firstLine="720"/>
        <w:jc w:val="both"/>
        <w:rPr>
          <w:rFonts w:ascii="Times New Roman" w:hAnsi="Times New Roman" w:cs="Times New Roman"/>
          <w:b/>
          <w:sz w:val="24"/>
          <w:szCs w:val="24"/>
        </w:rPr>
      </w:pPr>
      <w:r w:rsidRPr="008B6FB9">
        <w:rPr>
          <w:rFonts w:ascii="Times New Roman" w:hAnsi="Times New Roman" w:cs="Times New Roman"/>
          <w:b/>
          <w:sz w:val="24"/>
          <w:szCs w:val="24"/>
        </w:rPr>
        <w:t>A</w:t>
      </w:r>
    </w:p>
    <w:p w:rsidR="00853891" w:rsidRPr="008B6FB9" w:rsidRDefault="00FD5A70" w:rsidP="008B6FB9">
      <w:pPr>
        <w:spacing w:line="480" w:lineRule="auto"/>
        <w:ind w:firstLine="720"/>
        <w:jc w:val="both"/>
        <w:rPr>
          <w:rFonts w:ascii="Times New Roman" w:hAnsi="Times New Roman" w:cs="Times New Roman"/>
          <w:sz w:val="24"/>
          <w:szCs w:val="24"/>
        </w:rPr>
      </w:pPr>
      <w:r w:rsidRPr="008B6FB9">
        <w:rPr>
          <w:rFonts w:ascii="Times New Roman" w:hAnsi="Times New Roman" w:cs="Times New Roman"/>
          <w:sz w:val="24"/>
          <w:szCs w:val="24"/>
        </w:rPr>
        <w:t>Hello,</w:t>
      </w:r>
    </w:p>
    <w:p w:rsidR="00853891" w:rsidRPr="008B6FB9" w:rsidRDefault="00FD5A70" w:rsidP="008B6FB9">
      <w:pPr>
        <w:spacing w:line="480" w:lineRule="auto"/>
        <w:ind w:firstLine="720"/>
        <w:jc w:val="both"/>
        <w:rPr>
          <w:rFonts w:ascii="Times New Roman" w:hAnsi="Times New Roman" w:cs="Times New Roman"/>
          <w:sz w:val="24"/>
          <w:szCs w:val="24"/>
        </w:rPr>
      </w:pPr>
      <w:r w:rsidRPr="008B6FB9">
        <w:rPr>
          <w:rFonts w:ascii="Times New Roman" w:hAnsi="Times New Roman" w:cs="Times New Roman"/>
          <w:sz w:val="24"/>
          <w:szCs w:val="24"/>
        </w:rPr>
        <w:t xml:space="preserve">Your post is great. Taking risks is important </w:t>
      </w:r>
      <w:r w:rsidR="00D56148" w:rsidRPr="008B6FB9">
        <w:rPr>
          <w:rFonts w:ascii="Times New Roman" w:hAnsi="Times New Roman" w:cs="Times New Roman"/>
          <w:sz w:val="24"/>
          <w:szCs w:val="24"/>
        </w:rPr>
        <w:t>for any investor. The fact tha</w:t>
      </w:r>
      <w:r w:rsidR="0022173C" w:rsidRPr="008B6FB9">
        <w:rPr>
          <w:rFonts w:ascii="Times New Roman" w:hAnsi="Times New Roman" w:cs="Times New Roman"/>
          <w:sz w:val="24"/>
          <w:szCs w:val="24"/>
        </w:rPr>
        <w:t>t you are willing to accept risks allows you to take opportunities that other people may not.</w:t>
      </w:r>
      <w:r w:rsidR="00BC2A88" w:rsidRPr="008B6FB9">
        <w:rPr>
          <w:rFonts w:ascii="Times New Roman" w:hAnsi="Times New Roman" w:cs="Times New Roman"/>
          <w:sz w:val="24"/>
          <w:szCs w:val="24"/>
        </w:rPr>
        <w:t xml:space="preserve"> As a moderate </w:t>
      </w:r>
      <w:r w:rsidR="00F66B2C" w:rsidRPr="008B6FB9">
        <w:rPr>
          <w:rFonts w:ascii="Times New Roman" w:hAnsi="Times New Roman" w:cs="Times New Roman"/>
          <w:sz w:val="24"/>
          <w:szCs w:val="24"/>
        </w:rPr>
        <w:t xml:space="preserve">risk taker, you should always be willing to assume some amount of risk when investing as well as avoid gambling with </w:t>
      </w:r>
      <w:r w:rsidR="00C341FD" w:rsidRPr="008B6FB9">
        <w:rPr>
          <w:rFonts w:ascii="Times New Roman" w:hAnsi="Times New Roman" w:cs="Times New Roman"/>
          <w:sz w:val="24"/>
          <w:szCs w:val="24"/>
        </w:rPr>
        <w:t xml:space="preserve">your money. Since you have </w:t>
      </w:r>
      <w:r w:rsidR="00F805E0" w:rsidRPr="008B6FB9">
        <w:rPr>
          <w:rFonts w:ascii="Times New Roman" w:hAnsi="Times New Roman" w:cs="Times New Roman"/>
          <w:sz w:val="24"/>
          <w:szCs w:val="24"/>
        </w:rPr>
        <w:t xml:space="preserve">a retirement specialist advising you, </w:t>
      </w:r>
      <w:r w:rsidR="00504D8C" w:rsidRPr="008B6FB9">
        <w:rPr>
          <w:rFonts w:ascii="Times New Roman" w:hAnsi="Times New Roman" w:cs="Times New Roman"/>
          <w:sz w:val="24"/>
          <w:szCs w:val="24"/>
        </w:rPr>
        <w:t>you</w:t>
      </w:r>
      <w:r w:rsidR="00F805E0" w:rsidRPr="008B6FB9">
        <w:rPr>
          <w:rFonts w:ascii="Times New Roman" w:hAnsi="Times New Roman" w:cs="Times New Roman"/>
          <w:sz w:val="24"/>
          <w:szCs w:val="24"/>
        </w:rPr>
        <w:t xml:space="preserve"> are likely to make the </w:t>
      </w:r>
      <w:r w:rsidR="00504D8C" w:rsidRPr="008B6FB9">
        <w:rPr>
          <w:rFonts w:ascii="Times New Roman" w:hAnsi="Times New Roman" w:cs="Times New Roman"/>
          <w:sz w:val="24"/>
          <w:szCs w:val="24"/>
        </w:rPr>
        <w:t>right</w:t>
      </w:r>
      <w:r w:rsidR="00F805E0" w:rsidRPr="008B6FB9">
        <w:rPr>
          <w:rFonts w:ascii="Times New Roman" w:hAnsi="Times New Roman" w:cs="Times New Roman"/>
          <w:sz w:val="24"/>
          <w:szCs w:val="24"/>
        </w:rPr>
        <w:t xml:space="preserve"> choices when investing. I wish you good luck with your apple reinvestment decision.  </w:t>
      </w:r>
    </w:p>
    <w:p w:rsidR="00504D8C" w:rsidRPr="008B6FB9" w:rsidRDefault="00FD5A70" w:rsidP="008B6FB9">
      <w:pPr>
        <w:spacing w:line="480" w:lineRule="auto"/>
        <w:ind w:firstLine="720"/>
        <w:jc w:val="both"/>
        <w:rPr>
          <w:rFonts w:ascii="Times New Roman" w:hAnsi="Times New Roman" w:cs="Times New Roman"/>
          <w:b/>
          <w:sz w:val="24"/>
          <w:szCs w:val="24"/>
        </w:rPr>
      </w:pPr>
      <w:r w:rsidRPr="008B6FB9">
        <w:rPr>
          <w:rFonts w:ascii="Times New Roman" w:hAnsi="Times New Roman" w:cs="Times New Roman"/>
          <w:b/>
          <w:sz w:val="24"/>
          <w:szCs w:val="24"/>
        </w:rPr>
        <w:t>B</w:t>
      </w:r>
    </w:p>
    <w:p w:rsidR="00504D8C" w:rsidRPr="008B6FB9" w:rsidRDefault="00FD5A70" w:rsidP="008B6FB9">
      <w:pPr>
        <w:spacing w:line="480" w:lineRule="auto"/>
        <w:ind w:firstLine="720"/>
        <w:jc w:val="both"/>
        <w:rPr>
          <w:rFonts w:ascii="Times New Roman" w:hAnsi="Times New Roman" w:cs="Times New Roman"/>
          <w:sz w:val="24"/>
          <w:szCs w:val="24"/>
        </w:rPr>
      </w:pPr>
      <w:r w:rsidRPr="008B6FB9">
        <w:rPr>
          <w:rFonts w:ascii="Times New Roman" w:hAnsi="Times New Roman" w:cs="Times New Roman"/>
          <w:sz w:val="24"/>
          <w:szCs w:val="24"/>
        </w:rPr>
        <w:t>Hello,</w:t>
      </w:r>
    </w:p>
    <w:p w:rsidR="00504D8C" w:rsidRPr="008B6FB9" w:rsidRDefault="00FD5A70" w:rsidP="008B6FB9">
      <w:pPr>
        <w:spacing w:line="480" w:lineRule="auto"/>
        <w:ind w:firstLine="720"/>
        <w:jc w:val="both"/>
        <w:rPr>
          <w:rFonts w:ascii="Times New Roman" w:hAnsi="Times New Roman" w:cs="Times New Roman"/>
          <w:sz w:val="24"/>
          <w:szCs w:val="24"/>
        </w:rPr>
      </w:pPr>
      <w:r w:rsidRPr="008B6FB9">
        <w:rPr>
          <w:rFonts w:ascii="Times New Roman" w:hAnsi="Times New Roman" w:cs="Times New Roman"/>
          <w:sz w:val="24"/>
          <w:szCs w:val="24"/>
        </w:rPr>
        <w:t xml:space="preserve">An aggressive risk-taker is not scared to make </w:t>
      </w:r>
      <w:r w:rsidR="00732294" w:rsidRPr="008B6FB9">
        <w:rPr>
          <w:rFonts w:ascii="Times New Roman" w:hAnsi="Times New Roman" w:cs="Times New Roman"/>
          <w:sz w:val="24"/>
          <w:szCs w:val="24"/>
        </w:rPr>
        <w:t>investment</w:t>
      </w:r>
      <w:r w:rsidRPr="008B6FB9">
        <w:rPr>
          <w:rFonts w:ascii="Times New Roman" w:hAnsi="Times New Roman" w:cs="Times New Roman"/>
          <w:sz w:val="24"/>
          <w:szCs w:val="24"/>
        </w:rPr>
        <w:t xml:space="preserve"> decisions in their business as much as it helps them achieve their goal. </w:t>
      </w:r>
      <w:r w:rsidR="00732294" w:rsidRPr="008B6FB9">
        <w:rPr>
          <w:rFonts w:ascii="Times New Roman" w:hAnsi="Times New Roman" w:cs="Times New Roman"/>
          <w:sz w:val="24"/>
          <w:szCs w:val="24"/>
        </w:rPr>
        <w:t xml:space="preserve">Although an aggressive risk-taker is expected to be highly speculative when making decisions, it is great to see from your discussion that you take your time to research any ideas </w:t>
      </w:r>
      <w:r w:rsidR="003F11E2" w:rsidRPr="008B6FB9">
        <w:rPr>
          <w:rFonts w:ascii="Times New Roman" w:hAnsi="Times New Roman" w:cs="Times New Roman"/>
          <w:sz w:val="24"/>
          <w:szCs w:val="24"/>
        </w:rPr>
        <w:t>or business opportunities before taking them.</w:t>
      </w:r>
      <w:r w:rsidR="002F3DC6" w:rsidRPr="008B6FB9">
        <w:rPr>
          <w:rFonts w:ascii="Times New Roman" w:hAnsi="Times New Roman" w:cs="Times New Roman"/>
          <w:sz w:val="24"/>
          <w:szCs w:val="24"/>
        </w:rPr>
        <w:t xml:space="preserve"> Research in investment is important in making </w:t>
      </w:r>
      <w:r w:rsidR="0005780D" w:rsidRPr="008B6FB9">
        <w:rPr>
          <w:rFonts w:ascii="Times New Roman" w:hAnsi="Times New Roman" w:cs="Times New Roman"/>
          <w:sz w:val="24"/>
          <w:szCs w:val="24"/>
        </w:rPr>
        <w:t xml:space="preserve">sound decisions when </w:t>
      </w:r>
      <w:r w:rsidR="002F3DC6" w:rsidRPr="008B6FB9">
        <w:rPr>
          <w:rFonts w:ascii="Times New Roman" w:hAnsi="Times New Roman" w:cs="Times New Roman"/>
          <w:sz w:val="24"/>
          <w:szCs w:val="24"/>
        </w:rPr>
        <w:t xml:space="preserve">investing in different ideas to avoid making the wrong choices. </w:t>
      </w:r>
    </w:p>
    <w:p w:rsidR="0087138D" w:rsidRPr="008B6FB9" w:rsidRDefault="00FD5A70" w:rsidP="008B6FB9">
      <w:pPr>
        <w:spacing w:line="480" w:lineRule="auto"/>
        <w:ind w:firstLine="720"/>
        <w:jc w:val="both"/>
        <w:rPr>
          <w:rFonts w:ascii="Times New Roman" w:hAnsi="Times New Roman" w:cs="Times New Roman"/>
          <w:b/>
          <w:sz w:val="24"/>
          <w:szCs w:val="24"/>
        </w:rPr>
      </w:pPr>
      <w:r w:rsidRPr="008B6FB9">
        <w:rPr>
          <w:rFonts w:ascii="Times New Roman" w:hAnsi="Times New Roman" w:cs="Times New Roman"/>
          <w:b/>
          <w:sz w:val="24"/>
          <w:szCs w:val="24"/>
        </w:rPr>
        <w:t>Part 2</w:t>
      </w:r>
    </w:p>
    <w:p w:rsidR="0087138D" w:rsidRPr="008B6FB9" w:rsidRDefault="00FD5A70" w:rsidP="008B6FB9">
      <w:pPr>
        <w:spacing w:line="480" w:lineRule="auto"/>
        <w:ind w:firstLine="720"/>
        <w:jc w:val="both"/>
        <w:rPr>
          <w:rFonts w:ascii="Times New Roman" w:hAnsi="Times New Roman" w:cs="Times New Roman"/>
          <w:b/>
          <w:sz w:val="24"/>
          <w:szCs w:val="24"/>
        </w:rPr>
      </w:pPr>
      <w:r w:rsidRPr="008B6FB9">
        <w:rPr>
          <w:rFonts w:ascii="Times New Roman" w:hAnsi="Times New Roman" w:cs="Times New Roman"/>
          <w:b/>
          <w:sz w:val="24"/>
          <w:szCs w:val="24"/>
        </w:rPr>
        <w:t>A</w:t>
      </w:r>
    </w:p>
    <w:p w:rsidR="00F650C7" w:rsidRPr="008B6FB9" w:rsidRDefault="00FD5A70" w:rsidP="008B6FB9">
      <w:pPr>
        <w:spacing w:line="480" w:lineRule="auto"/>
        <w:ind w:firstLine="720"/>
        <w:jc w:val="both"/>
        <w:rPr>
          <w:rFonts w:ascii="Times New Roman" w:hAnsi="Times New Roman" w:cs="Times New Roman"/>
          <w:sz w:val="24"/>
          <w:szCs w:val="24"/>
        </w:rPr>
      </w:pPr>
      <w:r w:rsidRPr="008B6FB9">
        <w:rPr>
          <w:rFonts w:ascii="Times New Roman" w:hAnsi="Times New Roman" w:cs="Times New Roman"/>
          <w:sz w:val="24"/>
          <w:szCs w:val="24"/>
        </w:rPr>
        <w:t>Hello,</w:t>
      </w:r>
    </w:p>
    <w:p w:rsidR="003156C4" w:rsidRPr="008B6FB9" w:rsidRDefault="00FD5A70" w:rsidP="008B6FB9">
      <w:pPr>
        <w:spacing w:line="480" w:lineRule="auto"/>
        <w:ind w:firstLine="720"/>
        <w:jc w:val="both"/>
        <w:rPr>
          <w:rFonts w:ascii="Times New Roman" w:hAnsi="Times New Roman" w:cs="Times New Roman"/>
          <w:sz w:val="24"/>
          <w:szCs w:val="24"/>
        </w:rPr>
      </w:pPr>
      <w:r w:rsidRPr="008B6FB9">
        <w:rPr>
          <w:rFonts w:ascii="Times New Roman" w:hAnsi="Times New Roman" w:cs="Times New Roman"/>
          <w:sz w:val="24"/>
          <w:szCs w:val="24"/>
        </w:rPr>
        <w:lastRenderedPageBreak/>
        <w:t>A company's income statement gives a good insight into the p</w:t>
      </w:r>
      <w:r w:rsidR="00780310" w:rsidRPr="008B6FB9">
        <w:rPr>
          <w:rFonts w:ascii="Times New Roman" w:hAnsi="Times New Roman" w:cs="Times New Roman"/>
          <w:sz w:val="24"/>
          <w:szCs w:val="24"/>
        </w:rPr>
        <w:t xml:space="preserve">rogress of a business based on their profits and losses. </w:t>
      </w:r>
      <w:r w:rsidR="00C40840" w:rsidRPr="008B6FB9">
        <w:rPr>
          <w:rFonts w:ascii="Times New Roman" w:hAnsi="Times New Roman" w:cs="Times New Roman"/>
          <w:sz w:val="24"/>
          <w:szCs w:val="24"/>
        </w:rPr>
        <w:t>From the income statements of both Amazon and Target, one can see how Amazon has been performing in the market over recent years.</w:t>
      </w:r>
      <w:r w:rsidR="00831B74" w:rsidRPr="008B6FB9">
        <w:rPr>
          <w:rFonts w:ascii="Times New Roman" w:hAnsi="Times New Roman" w:cs="Times New Roman"/>
          <w:sz w:val="24"/>
          <w:szCs w:val="24"/>
        </w:rPr>
        <w:t xml:space="preserve"> From your d</w:t>
      </w:r>
      <w:r w:rsidR="00E54EC6" w:rsidRPr="008B6FB9">
        <w:rPr>
          <w:rFonts w:ascii="Times New Roman" w:hAnsi="Times New Roman" w:cs="Times New Roman"/>
          <w:sz w:val="24"/>
          <w:szCs w:val="24"/>
        </w:rPr>
        <w:t xml:space="preserve">iscussion, it is noticeable how there exists a great difference between Amazon's growth of above 42% compared to Target's less than 2 % increase in profits. A clear income statement can attract investors to a company and as you mentioned, Amazon seems like the best choice for investors from a multi-step income </w:t>
      </w:r>
      <w:r w:rsidR="007276AF" w:rsidRPr="008B6FB9">
        <w:rPr>
          <w:rFonts w:ascii="Times New Roman" w:hAnsi="Times New Roman" w:cs="Times New Roman"/>
          <w:sz w:val="24"/>
          <w:szCs w:val="24"/>
        </w:rPr>
        <w:t>statement</w:t>
      </w:r>
      <w:r w:rsidR="00E54EC6" w:rsidRPr="008B6FB9">
        <w:rPr>
          <w:rFonts w:ascii="Times New Roman" w:hAnsi="Times New Roman" w:cs="Times New Roman"/>
          <w:sz w:val="24"/>
          <w:szCs w:val="24"/>
        </w:rPr>
        <w:t xml:space="preserve">. </w:t>
      </w:r>
    </w:p>
    <w:p w:rsidR="007276AF" w:rsidRPr="008B6FB9" w:rsidRDefault="00FD5A70" w:rsidP="008B6FB9">
      <w:pPr>
        <w:spacing w:line="480" w:lineRule="auto"/>
        <w:ind w:firstLine="720"/>
        <w:jc w:val="both"/>
        <w:rPr>
          <w:rFonts w:ascii="Times New Roman" w:hAnsi="Times New Roman" w:cs="Times New Roman"/>
          <w:b/>
          <w:sz w:val="24"/>
          <w:szCs w:val="24"/>
        </w:rPr>
      </w:pPr>
      <w:r w:rsidRPr="008B6FB9">
        <w:rPr>
          <w:rFonts w:ascii="Times New Roman" w:hAnsi="Times New Roman" w:cs="Times New Roman"/>
          <w:b/>
          <w:sz w:val="24"/>
          <w:szCs w:val="24"/>
        </w:rPr>
        <w:t>B</w:t>
      </w:r>
    </w:p>
    <w:p w:rsidR="00F650C7" w:rsidRPr="008B6FB9" w:rsidRDefault="00FD5A70" w:rsidP="008B6FB9">
      <w:pPr>
        <w:spacing w:line="480" w:lineRule="auto"/>
        <w:ind w:firstLine="720"/>
        <w:jc w:val="both"/>
        <w:rPr>
          <w:rFonts w:ascii="Times New Roman" w:hAnsi="Times New Roman" w:cs="Times New Roman"/>
          <w:sz w:val="24"/>
          <w:szCs w:val="24"/>
        </w:rPr>
      </w:pPr>
      <w:r w:rsidRPr="008B6FB9">
        <w:rPr>
          <w:rFonts w:ascii="Times New Roman" w:hAnsi="Times New Roman" w:cs="Times New Roman"/>
          <w:sz w:val="24"/>
          <w:szCs w:val="24"/>
        </w:rPr>
        <w:t>Hello,</w:t>
      </w:r>
    </w:p>
    <w:p w:rsidR="00F650C7" w:rsidRPr="008B6FB9" w:rsidRDefault="00FD5A70" w:rsidP="008B6FB9">
      <w:pPr>
        <w:spacing w:line="480" w:lineRule="auto"/>
        <w:ind w:firstLine="720"/>
        <w:jc w:val="both"/>
        <w:rPr>
          <w:rFonts w:ascii="Times New Roman" w:hAnsi="Times New Roman" w:cs="Times New Roman"/>
          <w:sz w:val="24"/>
          <w:szCs w:val="24"/>
        </w:rPr>
      </w:pPr>
      <w:r w:rsidRPr="008B6FB9">
        <w:rPr>
          <w:rFonts w:ascii="Times New Roman" w:hAnsi="Times New Roman" w:cs="Times New Roman"/>
          <w:sz w:val="24"/>
          <w:szCs w:val="24"/>
        </w:rPr>
        <w:t>Profits maximization is the main aim of many businesses. A steady increase in profit</w:t>
      </w:r>
      <w:r w:rsidRPr="008B6FB9">
        <w:rPr>
          <w:rFonts w:ascii="Times New Roman" w:hAnsi="Times New Roman" w:cs="Times New Roman"/>
          <w:sz w:val="24"/>
          <w:szCs w:val="24"/>
        </w:rPr>
        <w:t xml:space="preserve">s between the two companies over years signifies the growth </w:t>
      </w:r>
      <w:r w:rsidR="009F060F" w:rsidRPr="008B6FB9">
        <w:rPr>
          <w:rFonts w:ascii="Times New Roman" w:hAnsi="Times New Roman" w:cs="Times New Roman"/>
          <w:sz w:val="24"/>
          <w:szCs w:val="24"/>
        </w:rPr>
        <w:t xml:space="preserve">of the business. Amazon, however, presents a higher rate of increase than Target. </w:t>
      </w:r>
      <w:r w:rsidR="00424771" w:rsidRPr="008B6FB9">
        <w:rPr>
          <w:rFonts w:ascii="Times New Roman" w:hAnsi="Times New Roman" w:cs="Times New Roman"/>
          <w:sz w:val="24"/>
          <w:szCs w:val="24"/>
        </w:rPr>
        <w:t xml:space="preserve">The financial statements of the two companies signify a good financial standing as you mentioned. Amazon's increase in expenses as profits increase over the years shows that the company has been diversifying its operations over the years hence bringing in large sums of profits. </w:t>
      </w:r>
      <w:r w:rsidR="00B13AD7" w:rsidRPr="008B6FB9">
        <w:rPr>
          <w:rFonts w:ascii="Times New Roman" w:hAnsi="Times New Roman" w:cs="Times New Roman"/>
          <w:sz w:val="24"/>
          <w:szCs w:val="24"/>
        </w:rPr>
        <w:t xml:space="preserve">Companies should however spend carefully as higher expenses can lower the net profit. </w:t>
      </w:r>
    </w:p>
    <w:sectPr w:rsidR="00F650C7" w:rsidRPr="008B6FB9" w:rsidSect="00CD7B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A70" w:rsidRDefault="00FD5A70" w:rsidP="00EE72BA">
      <w:pPr>
        <w:spacing w:after="0" w:line="240" w:lineRule="auto"/>
      </w:pPr>
      <w:r>
        <w:separator/>
      </w:r>
    </w:p>
  </w:endnote>
  <w:endnote w:type="continuationSeparator" w:id="1">
    <w:p w:rsidR="00FD5A70" w:rsidRDefault="00FD5A70" w:rsidP="00EE72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A70" w:rsidRDefault="00FD5A70" w:rsidP="00EE72BA">
      <w:pPr>
        <w:spacing w:after="0" w:line="240" w:lineRule="auto"/>
      </w:pPr>
      <w:r>
        <w:separator/>
      </w:r>
    </w:p>
  </w:footnote>
  <w:footnote w:type="continuationSeparator" w:id="1">
    <w:p w:rsidR="00FD5A70" w:rsidRDefault="00FD5A70" w:rsidP="00EE72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51626"/>
      <w:docPartObj>
        <w:docPartGallery w:val="Page Numbers (Top of Page)"/>
        <w:docPartUnique/>
      </w:docPartObj>
    </w:sdtPr>
    <w:sdtContent>
      <w:p w:rsidR="00CD7B93" w:rsidRDefault="00FD5A70">
        <w:pPr>
          <w:pStyle w:val="Header"/>
          <w:jc w:val="right"/>
        </w:pPr>
        <w:r>
          <w:rPr>
            <w:rFonts w:ascii="Times New Roman" w:hAnsi="Times New Roman" w:cs="Times New Roman"/>
            <w:sz w:val="24"/>
            <w:szCs w:val="24"/>
          </w:rPr>
          <w:t>COMMENTS</w:t>
        </w:r>
        <w:r>
          <w:t xml:space="preserve"> </w:t>
        </w:r>
        <w:r>
          <w:tab/>
        </w:r>
        <w:r>
          <w:tab/>
        </w:r>
        <w:r>
          <w:tab/>
        </w:r>
        <w:r w:rsidR="00EE72BA">
          <w:fldChar w:fldCharType="begin"/>
        </w:r>
        <w:r>
          <w:instrText xml:space="preserve"> PAGE   \* MERGEFORMAT </w:instrText>
        </w:r>
        <w:r w:rsidR="00EE72BA">
          <w:fldChar w:fldCharType="separate"/>
        </w:r>
        <w:r w:rsidR="00614ACA">
          <w:rPr>
            <w:noProof/>
          </w:rPr>
          <w:t>3</w:t>
        </w:r>
        <w:r w:rsidR="00EE72BA">
          <w:rPr>
            <w:noProof/>
          </w:rPr>
          <w:fldChar w:fldCharType="end"/>
        </w:r>
      </w:p>
    </w:sdtContent>
  </w:sdt>
  <w:p w:rsidR="00CD7B93" w:rsidRDefault="00CD7B9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93" w:rsidRPr="00CD7B93" w:rsidRDefault="00FD5A70" w:rsidP="00CD7B93">
    <w:pPr>
      <w:spacing w:line="480" w:lineRule="auto"/>
      <w:ind w:firstLine="720"/>
      <w:jc w:val="right"/>
      <w:rPr>
        <w:rFonts w:ascii="Times New Roman" w:hAnsi="Times New Roman" w:cs="Times New Roman"/>
        <w:sz w:val="24"/>
        <w:szCs w:val="24"/>
      </w:rPr>
    </w:pPr>
    <w:r>
      <w:rPr>
        <w:rFonts w:ascii="Times New Roman" w:hAnsi="Times New Roman" w:cs="Times New Roman"/>
        <w:sz w:val="24"/>
        <w:szCs w:val="24"/>
      </w:rPr>
      <w:t>Running Head: COMMENTS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764AF"/>
    <w:rsid w:val="0005780D"/>
    <w:rsid w:val="00173C3A"/>
    <w:rsid w:val="0022173C"/>
    <w:rsid w:val="002F3DC6"/>
    <w:rsid w:val="003156C4"/>
    <w:rsid w:val="003F11E2"/>
    <w:rsid w:val="00420CD3"/>
    <w:rsid w:val="00424771"/>
    <w:rsid w:val="00504D8C"/>
    <w:rsid w:val="00614ACA"/>
    <w:rsid w:val="007276AF"/>
    <w:rsid w:val="00732294"/>
    <w:rsid w:val="00736AD7"/>
    <w:rsid w:val="00780310"/>
    <w:rsid w:val="00831B74"/>
    <w:rsid w:val="00853891"/>
    <w:rsid w:val="0087138D"/>
    <w:rsid w:val="008764AF"/>
    <w:rsid w:val="008B6FB9"/>
    <w:rsid w:val="0092015C"/>
    <w:rsid w:val="009F060F"/>
    <w:rsid w:val="00B13AD7"/>
    <w:rsid w:val="00BC2A88"/>
    <w:rsid w:val="00C341FD"/>
    <w:rsid w:val="00C40840"/>
    <w:rsid w:val="00CD7B93"/>
    <w:rsid w:val="00D11691"/>
    <w:rsid w:val="00D56148"/>
    <w:rsid w:val="00E54EC6"/>
    <w:rsid w:val="00EE72BA"/>
    <w:rsid w:val="00F650C7"/>
    <w:rsid w:val="00F66B2C"/>
    <w:rsid w:val="00F805E0"/>
    <w:rsid w:val="00FD5A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A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B93"/>
  </w:style>
  <w:style w:type="paragraph" w:styleId="Footer">
    <w:name w:val="footer"/>
    <w:basedOn w:val="Normal"/>
    <w:link w:val="FooterChar"/>
    <w:uiPriority w:val="99"/>
    <w:semiHidden/>
    <w:unhideWhenUsed/>
    <w:rsid w:val="00CD7B9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7B9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2020-09-12T15:00:00Z</dcterms:created>
  <dcterms:modified xsi:type="dcterms:W3CDTF">2020-09-12T15:00:00Z</dcterms:modified>
</cp:coreProperties>
</file>