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DD" w:rsidRDefault="000300DD" w:rsidP="000300DD">
      <w:pPr>
        <w:rPr>
          <w:rFonts w:asciiTheme="majorBidi" w:hAnsiTheme="majorBidi" w:cstheme="majorBidi"/>
          <w:b/>
        </w:rPr>
      </w:pPr>
    </w:p>
    <w:tbl>
      <w:tblPr>
        <w:tblpPr w:leftFromText="180" w:rightFromText="180" w:vertAnchor="text" w:horzAnchor="margin" w:tblpY="78"/>
        <w:tblW w:w="10773" w:type="dxa"/>
        <w:tblLayout w:type="fixed"/>
        <w:tblCellMar>
          <w:left w:w="0" w:type="dxa"/>
          <w:right w:w="0" w:type="dxa"/>
        </w:tblCellMar>
        <w:tblLook w:val="0000" w:firstRow="0" w:lastRow="0" w:firstColumn="0" w:lastColumn="0" w:noHBand="0" w:noVBand="0"/>
      </w:tblPr>
      <w:tblGrid>
        <w:gridCol w:w="2641"/>
        <w:gridCol w:w="2130"/>
        <w:gridCol w:w="14"/>
        <w:gridCol w:w="830"/>
        <w:gridCol w:w="1344"/>
        <w:gridCol w:w="3814"/>
      </w:tblGrid>
      <w:tr w:rsidR="00FA03A2" w:rsidRPr="009866CE" w:rsidTr="005A3887">
        <w:trPr>
          <w:trHeight w:hRule="exact" w:val="373"/>
        </w:trPr>
        <w:tc>
          <w:tcPr>
            <w:tcW w:w="5616"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FA03A2" w:rsidRPr="009866CE" w:rsidRDefault="00FA03A2" w:rsidP="005A3887">
            <w:pPr>
              <w:spacing w:line="180" w:lineRule="exact"/>
              <w:rPr>
                <w:rFonts w:asciiTheme="majorBidi" w:hAnsiTheme="majorBidi" w:cstheme="majorBidi"/>
                <w:b/>
                <w:sz w:val="20"/>
                <w:szCs w:val="20"/>
              </w:rPr>
            </w:pPr>
            <w:r w:rsidRPr="009866CE">
              <w:rPr>
                <w:rFonts w:asciiTheme="majorBidi" w:hAnsiTheme="majorBidi" w:cstheme="majorBidi"/>
                <w:b/>
                <w:sz w:val="20"/>
                <w:szCs w:val="20"/>
              </w:rPr>
              <w:t>Qualification</w:t>
            </w:r>
          </w:p>
        </w:tc>
        <w:tc>
          <w:tcPr>
            <w:tcW w:w="515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FA03A2" w:rsidRPr="009866CE" w:rsidRDefault="00FA03A2" w:rsidP="005A3887">
            <w:pPr>
              <w:spacing w:line="180" w:lineRule="exact"/>
              <w:rPr>
                <w:rFonts w:asciiTheme="majorBidi" w:hAnsiTheme="majorBidi" w:cstheme="majorBidi"/>
                <w:b/>
                <w:sz w:val="20"/>
                <w:szCs w:val="20"/>
              </w:rPr>
            </w:pPr>
            <w:r w:rsidRPr="009866CE">
              <w:rPr>
                <w:rFonts w:asciiTheme="majorBidi" w:hAnsiTheme="majorBidi" w:cstheme="majorBidi"/>
                <w:b/>
                <w:sz w:val="20"/>
                <w:szCs w:val="20"/>
              </w:rPr>
              <w:t>Unit number and title</w:t>
            </w:r>
          </w:p>
        </w:tc>
      </w:tr>
      <w:tr w:rsidR="00FA03A2" w:rsidRPr="009866CE" w:rsidTr="005A3887">
        <w:trPr>
          <w:trHeight w:val="425"/>
        </w:trPr>
        <w:tc>
          <w:tcPr>
            <w:tcW w:w="5616" w:type="dxa"/>
            <w:gridSpan w:val="4"/>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FA03A2" w:rsidRPr="009866CE" w:rsidRDefault="00FA03A2" w:rsidP="005A3887">
            <w:pPr>
              <w:rPr>
                <w:rFonts w:asciiTheme="majorBidi" w:hAnsiTheme="majorBidi" w:cstheme="majorBidi"/>
                <w:sz w:val="20"/>
                <w:szCs w:val="20"/>
              </w:rPr>
            </w:pPr>
            <w:r w:rsidRPr="009866CE">
              <w:rPr>
                <w:rFonts w:asciiTheme="majorBidi" w:hAnsiTheme="majorBidi" w:cstheme="majorBidi"/>
                <w:sz w:val="20"/>
                <w:szCs w:val="20"/>
              </w:rPr>
              <w:t>Pearson BTEC Level 5 HND Diploma  Business</w:t>
            </w:r>
          </w:p>
        </w:tc>
        <w:tc>
          <w:tcPr>
            <w:tcW w:w="5157" w:type="dxa"/>
            <w:gridSpan w:val="2"/>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FA03A2" w:rsidRPr="009866CE" w:rsidRDefault="00FA03A2" w:rsidP="005A3887">
            <w:pPr>
              <w:ind w:left="695" w:hanging="695"/>
              <w:rPr>
                <w:rFonts w:asciiTheme="majorBidi" w:hAnsiTheme="majorBidi" w:cstheme="majorBidi"/>
                <w:sz w:val="20"/>
                <w:szCs w:val="20"/>
              </w:rPr>
            </w:pPr>
            <w:r w:rsidRPr="009866CE">
              <w:rPr>
                <w:rFonts w:asciiTheme="majorBidi" w:hAnsiTheme="majorBidi" w:cstheme="majorBidi"/>
                <w:sz w:val="28"/>
                <w:szCs w:val="28"/>
                <w:lang w:val="en-US"/>
              </w:rPr>
              <w:t>Unit 37: Company Law</w:t>
            </w:r>
          </w:p>
        </w:tc>
      </w:tr>
      <w:tr w:rsidR="00FA03A2" w:rsidRPr="009866CE" w:rsidTr="005A3887">
        <w:trPr>
          <w:trHeight w:val="425"/>
        </w:trPr>
        <w:tc>
          <w:tcPr>
            <w:tcW w:w="5616" w:type="dxa"/>
            <w:gridSpan w:val="4"/>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FA03A2" w:rsidRPr="009866CE" w:rsidRDefault="00FA03A2" w:rsidP="005A3887">
            <w:pPr>
              <w:spacing w:line="180" w:lineRule="exact"/>
              <w:rPr>
                <w:rFonts w:asciiTheme="majorBidi" w:hAnsiTheme="majorBidi" w:cstheme="majorBidi"/>
                <w:b/>
                <w:sz w:val="20"/>
                <w:szCs w:val="20"/>
              </w:rPr>
            </w:pPr>
            <w:r w:rsidRPr="009866CE">
              <w:rPr>
                <w:rFonts w:asciiTheme="majorBidi" w:hAnsiTheme="majorBidi" w:cstheme="majorBidi"/>
                <w:b/>
                <w:sz w:val="20"/>
                <w:szCs w:val="20"/>
              </w:rPr>
              <w:t>Student name</w:t>
            </w:r>
          </w:p>
        </w:tc>
        <w:tc>
          <w:tcPr>
            <w:tcW w:w="5157" w:type="dxa"/>
            <w:gridSpan w:val="2"/>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FA03A2" w:rsidRPr="009866CE" w:rsidRDefault="00FA03A2" w:rsidP="005A3887">
            <w:pPr>
              <w:spacing w:line="180" w:lineRule="exact"/>
              <w:rPr>
                <w:rFonts w:asciiTheme="majorBidi" w:hAnsiTheme="majorBidi" w:cstheme="majorBidi"/>
                <w:b/>
                <w:sz w:val="20"/>
                <w:szCs w:val="20"/>
              </w:rPr>
            </w:pPr>
            <w:r w:rsidRPr="009866CE">
              <w:rPr>
                <w:rFonts w:asciiTheme="majorBidi" w:hAnsiTheme="majorBidi" w:cstheme="majorBidi"/>
                <w:b/>
                <w:sz w:val="20"/>
                <w:szCs w:val="20"/>
              </w:rPr>
              <w:t>Assessor name</w:t>
            </w:r>
          </w:p>
        </w:tc>
      </w:tr>
      <w:tr w:rsidR="00FA03A2" w:rsidRPr="009866CE" w:rsidTr="005A3887">
        <w:trPr>
          <w:trHeight w:hRule="exact" w:val="291"/>
        </w:trPr>
        <w:tc>
          <w:tcPr>
            <w:tcW w:w="5616"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3531DC" w:rsidRDefault="003531DC" w:rsidP="003531DC">
            <w:pPr>
              <w:jc w:val="center"/>
              <w:rPr>
                <w:rFonts w:ascii="Calibri" w:hAnsi="Calibri" w:cs="Calibri"/>
                <w:color w:val="000000"/>
                <w:sz w:val="28"/>
                <w:szCs w:val="28"/>
              </w:rPr>
            </w:pPr>
          </w:p>
          <w:p w:rsidR="00FA03A2" w:rsidRPr="009866CE" w:rsidRDefault="00FA03A2" w:rsidP="005A3887">
            <w:pPr>
              <w:jc w:val="center"/>
              <w:rPr>
                <w:rFonts w:asciiTheme="majorBidi" w:hAnsiTheme="majorBidi" w:cstheme="majorBidi"/>
                <w:bCs/>
              </w:rPr>
            </w:pPr>
          </w:p>
        </w:tc>
        <w:tc>
          <w:tcPr>
            <w:tcW w:w="515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85" w:type="dxa"/>
            </w:tcMar>
            <w:vAlign w:val="center"/>
          </w:tcPr>
          <w:p w:rsidR="00FA03A2" w:rsidRPr="009866CE" w:rsidRDefault="00FA03A2" w:rsidP="005A3887">
            <w:pPr>
              <w:rPr>
                <w:rFonts w:asciiTheme="majorBidi" w:hAnsiTheme="majorBidi" w:cstheme="majorBidi"/>
                <w:bCs/>
              </w:rPr>
            </w:pPr>
            <w:proofErr w:type="spellStart"/>
            <w:r>
              <w:rPr>
                <w:rFonts w:asciiTheme="majorBidi" w:hAnsiTheme="majorBidi" w:cstheme="majorBidi"/>
                <w:bCs/>
              </w:rPr>
              <w:t>Mr.Mahmoud</w:t>
            </w:r>
            <w:proofErr w:type="spellEnd"/>
          </w:p>
        </w:tc>
      </w:tr>
      <w:tr w:rsidR="002D0E45" w:rsidRPr="009866CE" w:rsidTr="005A3887">
        <w:trPr>
          <w:trHeight w:val="353"/>
        </w:trPr>
        <w:tc>
          <w:tcPr>
            <w:tcW w:w="2642" w:type="dxa"/>
            <w:tcBorders>
              <w:top w:val="single" w:sz="4" w:space="0" w:color="auto"/>
              <w:left w:val="single" w:sz="4" w:space="0" w:color="000059"/>
              <w:bottom w:val="single" w:sz="4" w:space="0" w:color="auto"/>
              <w:right w:val="single" w:sz="4" w:space="0" w:color="auto"/>
            </w:tcBorders>
            <w:shd w:val="solid" w:color="FFFFFF" w:fill="auto"/>
            <w:tcMar>
              <w:top w:w="0" w:type="dxa"/>
              <w:left w:w="85" w:type="dxa"/>
              <w:bottom w:w="0" w:type="dxa"/>
              <w:right w:w="85" w:type="dxa"/>
            </w:tcMar>
            <w:vAlign w:val="center"/>
          </w:tcPr>
          <w:p w:rsidR="002D0E45" w:rsidRPr="009866CE" w:rsidRDefault="002D0E45" w:rsidP="005A3887">
            <w:pPr>
              <w:jc w:val="center"/>
              <w:rPr>
                <w:rFonts w:asciiTheme="majorBidi" w:hAnsiTheme="majorBidi" w:cstheme="majorBidi"/>
                <w:bCs/>
              </w:rPr>
            </w:pPr>
            <w:r w:rsidRPr="009866CE">
              <w:rPr>
                <w:rFonts w:asciiTheme="majorBidi" w:hAnsiTheme="majorBidi" w:cstheme="majorBidi"/>
                <w:b/>
                <w:sz w:val="20"/>
                <w:szCs w:val="20"/>
              </w:rPr>
              <w:t>Date issued</w:t>
            </w:r>
          </w:p>
        </w:tc>
        <w:tc>
          <w:tcPr>
            <w:tcW w:w="2130" w:type="dxa"/>
            <w:tcBorders>
              <w:top w:val="single" w:sz="4" w:space="0" w:color="auto"/>
              <w:left w:val="single" w:sz="4" w:space="0" w:color="auto"/>
              <w:bottom w:val="single" w:sz="4" w:space="0" w:color="auto"/>
              <w:right w:val="single" w:sz="4" w:space="0" w:color="FFFFFF"/>
            </w:tcBorders>
            <w:shd w:val="solid" w:color="FFFFFF" w:fill="auto"/>
            <w:vAlign w:val="center"/>
          </w:tcPr>
          <w:p w:rsidR="002D0E45" w:rsidRPr="009866CE" w:rsidRDefault="002D0E45" w:rsidP="005A3887">
            <w:pPr>
              <w:jc w:val="center"/>
              <w:rPr>
                <w:rFonts w:asciiTheme="majorBidi" w:hAnsiTheme="majorBidi" w:cstheme="majorBidi"/>
                <w:bCs/>
              </w:rPr>
            </w:pPr>
            <w:r w:rsidRPr="009866CE">
              <w:rPr>
                <w:rFonts w:asciiTheme="majorBidi" w:hAnsiTheme="majorBidi" w:cstheme="majorBidi"/>
                <w:b/>
                <w:sz w:val="20"/>
                <w:szCs w:val="20"/>
              </w:rPr>
              <w:t>Formative Date</w:t>
            </w:r>
          </w:p>
        </w:tc>
        <w:tc>
          <w:tcPr>
            <w:tcW w:w="844" w:type="dxa"/>
            <w:gridSpan w:val="2"/>
            <w:tcBorders>
              <w:top w:val="single" w:sz="4" w:space="0" w:color="auto"/>
              <w:left w:val="single" w:sz="4" w:space="0" w:color="auto"/>
              <w:bottom w:val="single" w:sz="4" w:space="0" w:color="auto"/>
            </w:tcBorders>
            <w:shd w:val="solid" w:color="FFFFFF" w:fill="auto"/>
            <w:vAlign w:val="center"/>
          </w:tcPr>
          <w:p w:rsidR="002D0E45" w:rsidRDefault="00553964" w:rsidP="005A3887">
            <w:pPr>
              <w:jc w:val="center"/>
              <w:rPr>
                <w:rFonts w:asciiTheme="majorBidi" w:hAnsiTheme="majorBidi" w:cstheme="majorBidi"/>
                <w:b/>
                <w:sz w:val="20"/>
                <w:szCs w:val="20"/>
              </w:rPr>
            </w:pPr>
            <w:r>
              <w:rPr>
                <w:rFonts w:asciiTheme="majorBidi" w:hAnsiTheme="majorBidi" w:cstheme="majorBidi"/>
                <w:b/>
                <w:sz w:val="20"/>
                <w:szCs w:val="20"/>
              </w:rPr>
              <w:t xml:space="preserve">     </w:t>
            </w:r>
          </w:p>
          <w:p w:rsidR="00553964" w:rsidRPr="00553964" w:rsidRDefault="00201CD3" w:rsidP="005A3887">
            <w:pPr>
              <w:jc w:val="center"/>
              <w:rPr>
                <w:rFonts w:asciiTheme="majorBidi" w:hAnsiTheme="majorBidi" w:cstheme="majorBidi"/>
                <w:b/>
                <w:sz w:val="20"/>
                <w:szCs w:val="20"/>
              </w:rPr>
            </w:pPr>
            <w:r>
              <w:rPr>
                <w:rFonts w:asciiTheme="majorBidi" w:hAnsiTheme="majorBidi" w:cstheme="majorBidi"/>
                <w:b/>
                <w:sz w:val="20"/>
                <w:szCs w:val="20"/>
              </w:rPr>
              <w:t xml:space="preserve"> </w:t>
            </w:r>
            <w:r w:rsidR="005A3887">
              <w:rPr>
                <w:rFonts w:asciiTheme="majorBidi" w:hAnsiTheme="majorBidi" w:cstheme="majorBidi"/>
                <w:b/>
                <w:sz w:val="20"/>
                <w:szCs w:val="20"/>
              </w:rPr>
              <w:t>D</w:t>
            </w:r>
            <w:r w:rsidR="00553964">
              <w:rPr>
                <w:rFonts w:asciiTheme="majorBidi" w:hAnsiTheme="majorBidi" w:cstheme="majorBidi"/>
                <w:b/>
                <w:sz w:val="20"/>
                <w:szCs w:val="20"/>
              </w:rPr>
              <w:t>eadline</w:t>
            </w:r>
          </w:p>
        </w:tc>
        <w:tc>
          <w:tcPr>
            <w:tcW w:w="1343" w:type="dxa"/>
            <w:tcBorders>
              <w:bottom w:val="single" w:sz="4" w:space="0" w:color="auto"/>
              <w:right w:val="single" w:sz="4" w:space="0" w:color="auto"/>
            </w:tcBorders>
            <w:shd w:val="solid" w:color="FFFFFF" w:fill="auto"/>
            <w:tcMar>
              <w:top w:w="0" w:type="dxa"/>
              <w:left w:w="85" w:type="dxa"/>
              <w:bottom w:w="0" w:type="dxa"/>
              <w:right w:w="85" w:type="dxa"/>
            </w:tcMar>
            <w:vAlign w:val="center"/>
          </w:tcPr>
          <w:p w:rsidR="002D0E45" w:rsidRPr="00553964" w:rsidRDefault="00201CD3" w:rsidP="005A3887">
            <w:pPr>
              <w:rPr>
                <w:rFonts w:asciiTheme="majorBidi" w:hAnsiTheme="majorBidi" w:cstheme="majorBidi"/>
                <w:b/>
                <w:sz w:val="20"/>
                <w:szCs w:val="20"/>
              </w:rPr>
            </w:pPr>
            <w:r>
              <w:rPr>
                <w:rFonts w:asciiTheme="majorBidi" w:hAnsiTheme="majorBidi" w:cstheme="majorBidi"/>
                <w:b/>
                <w:sz w:val="20"/>
                <w:szCs w:val="20"/>
              </w:rPr>
              <w:t xml:space="preserve">First </w:t>
            </w:r>
            <w:r w:rsidR="00FF1335">
              <w:rPr>
                <w:rFonts w:asciiTheme="majorBidi" w:hAnsiTheme="majorBidi" w:cstheme="majorBidi"/>
                <w:b/>
                <w:sz w:val="20"/>
                <w:szCs w:val="20"/>
              </w:rPr>
              <w:t>submission</w:t>
            </w:r>
          </w:p>
        </w:tc>
        <w:tc>
          <w:tcPr>
            <w:tcW w:w="3814" w:type="dxa"/>
            <w:tcBorders>
              <w:top w:val="single" w:sz="4" w:space="0" w:color="auto"/>
              <w:left w:val="single" w:sz="4" w:space="0" w:color="auto"/>
              <w:bottom w:val="single" w:sz="4" w:space="0" w:color="auto"/>
              <w:right w:val="single" w:sz="4" w:space="0" w:color="000059"/>
            </w:tcBorders>
            <w:shd w:val="solid" w:color="FFFFFF" w:fill="auto"/>
            <w:vAlign w:val="center"/>
          </w:tcPr>
          <w:p w:rsidR="002D0E45" w:rsidRPr="009866CE" w:rsidRDefault="005A3887" w:rsidP="005A3887">
            <w:pPr>
              <w:rPr>
                <w:rFonts w:asciiTheme="majorBidi" w:hAnsiTheme="majorBidi" w:cstheme="majorBidi"/>
                <w:bCs/>
              </w:rPr>
            </w:pPr>
            <w:r>
              <w:rPr>
                <w:rFonts w:asciiTheme="majorBidi" w:hAnsiTheme="majorBidi" w:cstheme="majorBidi"/>
                <w:bCs/>
              </w:rPr>
              <w:t xml:space="preserve">              </w:t>
            </w:r>
            <w:r w:rsidR="00553964">
              <w:rPr>
                <w:rFonts w:asciiTheme="majorBidi" w:hAnsiTheme="majorBidi" w:cstheme="majorBidi"/>
                <w:bCs/>
              </w:rPr>
              <w:t xml:space="preserve">       </w:t>
            </w:r>
            <w:r w:rsidR="00553964" w:rsidRPr="009866CE">
              <w:rPr>
                <w:rFonts w:asciiTheme="majorBidi" w:hAnsiTheme="majorBidi" w:cstheme="majorBidi"/>
                <w:b/>
                <w:sz w:val="20"/>
                <w:szCs w:val="20"/>
              </w:rPr>
              <w:t xml:space="preserve"> Submitted on</w:t>
            </w:r>
          </w:p>
        </w:tc>
      </w:tr>
      <w:tr w:rsidR="00FA03A2" w:rsidRPr="009866CE" w:rsidTr="005A3887">
        <w:trPr>
          <w:trHeight w:hRule="exact" w:val="394"/>
        </w:trPr>
        <w:tc>
          <w:tcPr>
            <w:tcW w:w="2642"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FA03A2" w:rsidRPr="009866CE" w:rsidRDefault="00FA03A2" w:rsidP="005A3887">
            <w:pPr>
              <w:jc w:val="center"/>
              <w:rPr>
                <w:rFonts w:asciiTheme="majorBidi" w:hAnsiTheme="majorBidi" w:cstheme="majorBidi"/>
                <w:b/>
                <w:sz w:val="20"/>
                <w:szCs w:val="20"/>
              </w:rPr>
            </w:pPr>
          </w:p>
        </w:tc>
        <w:tc>
          <w:tcPr>
            <w:tcW w:w="2144" w:type="dxa"/>
            <w:gridSpan w:val="2"/>
            <w:tcBorders>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rsidR="00FA03A2" w:rsidRPr="009866CE" w:rsidRDefault="00FA03A2" w:rsidP="005A3887">
            <w:pPr>
              <w:jc w:val="center"/>
              <w:rPr>
                <w:rFonts w:asciiTheme="majorBidi" w:hAnsiTheme="majorBidi" w:cstheme="majorBidi"/>
                <w:b/>
                <w:sz w:val="20"/>
                <w:szCs w:val="20"/>
              </w:rPr>
            </w:pPr>
          </w:p>
        </w:tc>
        <w:tc>
          <w:tcPr>
            <w:tcW w:w="2174" w:type="dxa"/>
            <w:gridSpan w:val="2"/>
            <w:tcBorders>
              <w:left w:val="single" w:sz="4" w:space="0" w:color="auto"/>
              <w:bottom w:val="single" w:sz="4" w:space="0" w:color="auto"/>
              <w:right w:val="single" w:sz="4" w:space="0" w:color="auto"/>
            </w:tcBorders>
            <w:shd w:val="clear" w:color="auto" w:fill="D9D9D9"/>
            <w:vAlign w:val="center"/>
          </w:tcPr>
          <w:p w:rsidR="00FA03A2" w:rsidRPr="009866CE" w:rsidRDefault="00FA03A2" w:rsidP="005A3887">
            <w:pPr>
              <w:ind w:left="135"/>
              <w:jc w:val="center"/>
              <w:rPr>
                <w:rFonts w:asciiTheme="majorBidi" w:hAnsiTheme="majorBidi" w:cstheme="majorBidi"/>
                <w:b/>
                <w:sz w:val="20"/>
                <w:szCs w:val="20"/>
              </w:rPr>
            </w:pPr>
          </w:p>
        </w:tc>
        <w:tc>
          <w:tcPr>
            <w:tcW w:w="3813" w:type="dxa"/>
            <w:tcBorders>
              <w:top w:val="single" w:sz="4" w:space="0" w:color="auto"/>
              <w:left w:val="single" w:sz="4" w:space="0" w:color="auto"/>
              <w:bottom w:val="single" w:sz="4" w:space="0" w:color="auto"/>
              <w:right w:val="single" w:sz="4" w:space="0" w:color="auto"/>
            </w:tcBorders>
            <w:shd w:val="clear" w:color="auto" w:fill="D9D9D9"/>
            <w:vAlign w:val="center"/>
          </w:tcPr>
          <w:p w:rsidR="00FA03A2" w:rsidRPr="009866CE" w:rsidRDefault="00FA03A2" w:rsidP="005A3887">
            <w:pPr>
              <w:jc w:val="center"/>
              <w:rPr>
                <w:rFonts w:asciiTheme="majorBidi" w:hAnsiTheme="majorBidi" w:cstheme="majorBidi"/>
                <w:b/>
                <w:sz w:val="20"/>
                <w:szCs w:val="20"/>
              </w:rPr>
            </w:pPr>
          </w:p>
        </w:tc>
      </w:tr>
      <w:tr w:rsidR="00FA03A2" w:rsidRPr="009866CE" w:rsidTr="005A3887">
        <w:trPr>
          <w:trHeight w:val="642"/>
        </w:trPr>
        <w:tc>
          <w:tcPr>
            <w:tcW w:w="2642" w:type="dxa"/>
            <w:tcBorders>
              <w:top w:val="single" w:sz="4" w:space="0" w:color="auto"/>
              <w:left w:val="single" w:sz="4" w:space="0" w:color="000059"/>
              <w:bottom w:val="single" w:sz="4" w:space="0" w:color="auto"/>
              <w:right w:val="single" w:sz="4" w:space="0" w:color="000059"/>
            </w:tcBorders>
            <w:shd w:val="solid" w:color="FFFFFF" w:fill="auto"/>
            <w:tcMar>
              <w:top w:w="0" w:type="dxa"/>
              <w:left w:w="85" w:type="dxa"/>
              <w:bottom w:w="0" w:type="dxa"/>
              <w:right w:w="85" w:type="dxa"/>
            </w:tcMar>
            <w:vAlign w:val="center"/>
          </w:tcPr>
          <w:p w:rsidR="00FA03A2" w:rsidRPr="009866CE" w:rsidRDefault="00666A80" w:rsidP="005A3887">
            <w:pPr>
              <w:rPr>
                <w:rFonts w:asciiTheme="majorBidi" w:hAnsiTheme="majorBidi" w:cstheme="majorBidi"/>
                <w:color w:val="000000" w:themeColor="text1"/>
                <w:sz w:val="20"/>
                <w:szCs w:val="20"/>
                <w:lang w:val="en-US"/>
              </w:rPr>
            </w:pPr>
            <w:r>
              <w:rPr>
                <w:rFonts w:asciiTheme="majorBidi" w:hAnsiTheme="majorBidi" w:cstheme="majorBidi"/>
                <w:color w:val="000000" w:themeColor="text1"/>
                <w:sz w:val="20"/>
                <w:szCs w:val="20"/>
                <w:lang w:val="en-US"/>
              </w:rPr>
              <w:t>20.11.2017</w:t>
            </w:r>
          </w:p>
        </w:tc>
        <w:tc>
          <w:tcPr>
            <w:tcW w:w="2144" w:type="dxa"/>
            <w:gridSpan w:val="2"/>
            <w:tcBorders>
              <w:top w:val="single" w:sz="4" w:space="0" w:color="auto"/>
              <w:left w:val="single" w:sz="4" w:space="0" w:color="000059"/>
              <w:bottom w:val="single" w:sz="4" w:space="0" w:color="auto"/>
              <w:right w:val="single" w:sz="4" w:space="0" w:color="auto"/>
            </w:tcBorders>
            <w:shd w:val="solid" w:color="FFFFFF" w:fill="auto"/>
            <w:tcMar>
              <w:top w:w="0" w:type="dxa"/>
              <w:left w:w="85" w:type="dxa"/>
              <w:bottom w:w="0" w:type="dxa"/>
              <w:right w:w="85" w:type="dxa"/>
            </w:tcMar>
            <w:vAlign w:val="center"/>
          </w:tcPr>
          <w:p w:rsidR="00FA03A2" w:rsidRPr="009866CE" w:rsidRDefault="00666A80" w:rsidP="005A3887">
            <w:pPr>
              <w:jc w:val="center"/>
              <w:rPr>
                <w:rFonts w:asciiTheme="majorBidi" w:hAnsiTheme="majorBidi" w:cstheme="majorBidi"/>
                <w:color w:val="000000" w:themeColor="text1"/>
                <w:sz w:val="20"/>
                <w:szCs w:val="20"/>
                <w:rtl/>
                <w:lang w:bidi="ar-SY"/>
              </w:rPr>
            </w:pPr>
            <w:r>
              <w:rPr>
                <w:rFonts w:asciiTheme="majorBidi" w:hAnsiTheme="majorBidi" w:cstheme="majorBidi"/>
                <w:color w:val="000000" w:themeColor="text1"/>
                <w:sz w:val="20"/>
                <w:szCs w:val="20"/>
                <w:lang w:bidi="ar-SY"/>
              </w:rPr>
              <w:t>20.12.2017</w:t>
            </w:r>
          </w:p>
        </w:tc>
        <w:tc>
          <w:tcPr>
            <w:tcW w:w="2174" w:type="dxa"/>
            <w:gridSpan w:val="2"/>
            <w:tcBorders>
              <w:top w:val="single" w:sz="4" w:space="0" w:color="auto"/>
              <w:left w:val="single" w:sz="4" w:space="0" w:color="000059"/>
              <w:bottom w:val="single" w:sz="4" w:space="0" w:color="auto"/>
              <w:right w:val="single" w:sz="4" w:space="0" w:color="auto"/>
            </w:tcBorders>
            <w:shd w:val="solid" w:color="FFFFFF" w:fill="auto"/>
            <w:vAlign w:val="center"/>
          </w:tcPr>
          <w:p w:rsidR="005A3887" w:rsidRPr="005A3887" w:rsidRDefault="005A3887" w:rsidP="005A3887">
            <w:pPr>
              <w:rPr>
                <w:rFonts w:asciiTheme="majorBidi" w:hAnsiTheme="majorBidi" w:cstheme="majorBidi"/>
                <w:b/>
                <w:bCs/>
                <w:color w:val="000000" w:themeColor="text1"/>
                <w:sz w:val="20"/>
                <w:szCs w:val="20"/>
                <w:rtl/>
                <w:lang w:bidi="ar-SY"/>
              </w:rPr>
            </w:pPr>
            <w:r w:rsidRPr="005A3887">
              <w:rPr>
                <w:rFonts w:asciiTheme="majorBidi" w:hAnsiTheme="majorBidi" w:cstheme="majorBidi"/>
                <w:b/>
                <w:bCs/>
                <w:color w:val="000000" w:themeColor="text1"/>
                <w:sz w:val="20"/>
                <w:szCs w:val="20"/>
                <w:lang w:bidi="ar-SY"/>
              </w:rPr>
              <w:t>Resubmission deadline with 15 days after feedback</w:t>
            </w:r>
          </w:p>
        </w:tc>
        <w:tc>
          <w:tcPr>
            <w:tcW w:w="3813" w:type="dxa"/>
            <w:tcBorders>
              <w:top w:val="single" w:sz="4" w:space="0" w:color="auto"/>
              <w:left w:val="single" w:sz="4" w:space="0" w:color="auto"/>
              <w:bottom w:val="single" w:sz="4" w:space="0" w:color="auto"/>
              <w:right w:val="single" w:sz="4" w:space="0" w:color="000059"/>
            </w:tcBorders>
            <w:shd w:val="solid" w:color="FFFFFF" w:fill="auto"/>
            <w:vAlign w:val="center"/>
          </w:tcPr>
          <w:p w:rsidR="00FA03A2" w:rsidRPr="009866CE" w:rsidRDefault="005A3887" w:rsidP="005A3887">
            <w:pPr>
              <w:rPr>
                <w:rFonts w:asciiTheme="majorBidi" w:hAnsiTheme="majorBidi" w:cstheme="majorBidi"/>
                <w:color w:val="FF0000"/>
                <w:sz w:val="20"/>
                <w:szCs w:val="20"/>
              </w:rPr>
            </w:pPr>
            <w:r w:rsidRPr="005A3887">
              <w:rPr>
                <w:rFonts w:asciiTheme="majorBidi" w:hAnsiTheme="majorBidi" w:cstheme="majorBidi"/>
                <w:b/>
                <w:sz w:val="20"/>
                <w:szCs w:val="20"/>
              </w:rPr>
              <w:t xml:space="preserve">                        Submitted  on</w:t>
            </w:r>
          </w:p>
        </w:tc>
      </w:tr>
      <w:tr w:rsidR="005A3887" w:rsidRPr="009866CE" w:rsidTr="005A3887">
        <w:trPr>
          <w:trHeight w:val="490"/>
        </w:trPr>
        <w:tc>
          <w:tcPr>
            <w:tcW w:w="2642" w:type="dxa"/>
            <w:tcBorders>
              <w:top w:val="single" w:sz="4" w:space="0" w:color="auto"/>
              <w:left w:val="single" w:sz="4" w:space="0" w:color="000059"/>
              <w:bottom w:val="single" w:sz="4" w:space="0" w:color="000059"/>
              <w:right w:val="single" w:sz="4" w:space="0" w:color="000059"/>
            </w:tcBorders>
            <w:shd w:val="solid" w:color="FFFFFF" w:fill="auto"/>
            <w:tcMar>
              <w:top w:w="0" w:type="dxa"/>
              <w:left w:w="85" w:type="dxa"/>
              <w:bottom w:w="0" w:type="dxa"/>
              <w:right w:w="85" w:type="dxa"/>
            </w:tcMar>
            <w:vAlign w:val="center"/>
          </w:tcPr>
          <w:p w:rsidR="005A3887" w:rsidRPr="009866CE" w:rsidRDefault="005A3887" w:rsidP="005A3887">
            <w:pPr>
              <w:rPr>
                <w:rFonts w:asciiTheme="majorBidi" w:hAnsiTheme="majorBidi" w:cstheme="majorBidi"/>
                <w:color w:val="000000" w:themeColor="text1"/>
                <w:sz w:val="20"/>
                <w:szCs w:val="20"/>
                <w:lang w:val="en-US"/>
              </w:rPr>
            </w:pPr>
          </w:p>
        </w:tc>
        <w:tc>
          <w:tcPr>
            <w:tcW w:w="2144" w:type="dxa"/>
            <w:gridSpan w:val="2"/>
            <w:tcBorders>
              <w:top w:val="single" w:sz="4" w:space="0" w:color="auto"/>
              <w:left w:val="single" w:sz="4" w:space="0" w:color="000059"/>
              <w:bottom w:val="single" w:sz="4" w:space="0" w:color="000059"/>
              <w:right w:val="single" w:sz="4" w:space="0" w:color="auto"/>
            </w:tcBorders>
            <w:shd w:val="solid" w:color="FFFFFF" w:fill="auto"/>
            <w:tcMar>
              <w:top w:w="0" w:type="dxa"/>
              <w:left w:w="85" w:type="dxa"/>
              <w:bottom w:w="0" w:type="dxa"/>
              <w:right w:w="85" w:type="dxa"/>
            </w:tcMar>
            <w:vAlign w:val="center"/>
          </w:tcPr>
          <w:p w:rsidR="005A3887" w:rsidRPr="009866CE" w:rsidRDefault="005A3887" w:rsidP="005A3887">
            <w:pPr>
              <w:jc w:val="center"/>
              <w:rPr>
                <w:rFonts w:asciiTheme="majorBidi" w:hAnsiTheme="majorBidi" w:cstheme="majorBidi"/>
                <w:color w:val="000000" w:themeColor="text1"/>
                <w:sz w:val="20"/>
                <w:szCs w:val="20"/>
                <w:rtl/>
                <w:lang w:bidi="ar-SY"/>
              </w:rPr>
            </w:pPr>
          </w:p>
        </w:tc>
        <w:tc>
          <w:tcPr>
            <w:tcW w:w="2174" w:type="dxa"/>
            <w:gridSpan w:val="2"/>
            <w:tcBorders>
              <w:top w:val="single" w:sz="4" w:space="0" w:color="auto"/>
              <w:left w:val="single" w:sz="4" w:space="0" w:color="000059"/>
              <w:bottom w:val="single" w:sz="4" w:space="0" w:color="000059"/>
              <w:right w:val="single" w:sz="4" w:space="0" w:color="auto"/>
            </w:tcBorders>
            <w:shd w:val="solid" w:color="FFFFFF" w:fill="auto"/>
            <w:vAlign w:val="center"/>
          </w:tcPr>
          <w:p w:rsidR="005A3887" w:rsidRDefault="005A3887" w:rsidP="005A3887">
            <w:pPr>
              <w:rPr>
                <w:rFonts w:asciiTheme="majorBidi" w:hAnsiTheme="majorBidi" w:cstheme="majorBidi"/>
                <w:color w:val="000000" w:themeColor="text1"/>
                <w:sz w:val="20"/>
                <w:szCs w:val="20"/>
                <w:lang w:bidi="ar-SY"/>
              </w:rPr>
            </w:pPr>
          </w:p>
          <w:p w:rsidR="005A3887" w:rsidRDefault="005A3887" w:rsidP="005A3887">
            <w:pPr>
              <w:rPr>
                <w:rFonts w:asciiTheme="majorBidi" w:hAnsiTheme="majorBidi" w:cstheme="majorBidi"/>
                <w:color w:val="000000" w:themeColor="text1"/>
                <w:sz w:val="20"/>
                <w:szCs w:val="20"/>
                <w:lang w:bidi="ar-SY"/>
              </w:rPr>
            </w:pPr>
          </w:p>
          <w:p w:rsidR="005A3887" w:rsidRDefault="005A3887" w:rsidP="005A3887">
            <w:pPr>
              <w:rPr>
                <w:rFonts w:asciiTheme="majorBidi" w:hAnsiTheme="majorBidi" w:cstheme="majorBidi"/>
                <w:color w:val="000000" w:themeColor="text1"/>
                <w:sz w:val="20"/>
                <w:szCs w:val="20"/>
                <w:lang w:bidi="ar-SY"/>
              </w:rPr>
            </w:pPr>
          </w:p>
        </w:tc>
        <w:tc>
          <w:tcPr>
            <w:tcW w:w="3813" w:type="dxa"/>
            <w:tcBorders>
              <w:top w:val="single" w:sz="4" w:space="0" w:color="auto"/>
              <w:left w:val="single" w:sz="4" w:space="0" w:color="auto"/>
              <w:bottom w:val="single" w:sz="4" w:space="0" w:color="000059"/>
              <w:right w:val="single" w:sz="4" w:space="0" w:color="000059"/>
            </w:tcBorders>
            <w:shd w:val="solid" w:color="FFFFFF" w:fill="auto"/>
            <w:vAlign w:val="center"/>
          </w:tcPr>
          <w:p w:rsidR="005A3887" w:rsidRPr="009866CE" w:rsidRDefault="005A3887" w:rsidP="005A3887">
            <w:pPr>
              <w:rPr>
                <w:rFonts w:asciiTheme="majorBidi" w:hAnsiTheme="majorBidi" w:cstheme="majorBidi"/>
                <w:color w:val="FF0000"/>
                <w:sz w:val="20"/>
                <w:szCs w:val="20"/>
              </w:rPr>
            </w:pPr>
          </w:p>
        </w:tc>
      </w:tr>
      <w:tr w:rsidR="00FA03A2" w:rsidRPr="009866CE" w:rsidTr="005A3887">
        <w:trPr>
          <w:trHeight w:hRule="exact" w:val="113"/>
        </w:trPr>
        <w:tc>
          <w:tcPr>
            <w:tcW w:w="5616" w:type="dxa"/>
            <w:gridSpan w:val="4"/>
            <w:tcBorders>
              <w:top w:val="single" w:sz="4" w:space="0" w:color="000059"/>
              <w:bottom w:val="single" w:sz="4" w:space="0" w:color="000059"/>
            </w:tcBorders>
            <w:shd w:val="clear" w:color="FFFFFF" w:fill="auto"/>
            <w:tcMar>
              <w:top w:w="240" w:type="dxa"/>
              <w:left w:w="85" w:type="dxa"/>
              <w:bottom w:w="240" w:type="dxa"/>
              <w:right w:w="85" w:type="dxa"/>
            </w:tcMar>
          </w:tcPr>
          <w:p w:rsidR="00FA03A2" w:rsidRPr="009866CE" w:rsidRDefault="00FA03A2" w:rsidP="005A3887">
            <w:pPr>
              <w:rPr>
                <w:rFonts w:asciiTheme="majorBidi" w:hAnsiTheme="majorBidi" w:cstheme="majorBidi"/>
                <w:sz w:val="20"/>
                <w:szCs w:val="20"/>
              </w:rPr>
            </w:pPr>
          </w:p>
        </w:tc>
        <w:tc>
          <w:tcPr>
            <w:tcW w:w="5157" w:type="dxa"/>
            <w:gridSpan w:val="2"/>
            <w:tcBorders>
              <w:top w:val="single" w:sz="4" w:space="0" w:color="000059"/>
              <w:bottom w:val="single" w:sz="4" w:space="0" w:color="000059"/>
            </w:tcBorders>
            <w:shd w:val="clear" w:color="FFFFFF" w:fill="auto"/>
            <w:tcMar>
              <w:top w:w="240" w:type="dxa"/>
              <w:left w:w="85" w:type="dxa"/>
              <w:bottom w:w="240" w:type="dxa"/>
              <w:right w:w="85" w:type="dxa"/>
            </w:tcMar>
          </w:tcPr>
          <w:p w:rsidR="00FA03A2" w:rsidRPr="009866CE" w:rsidRDefault="00FA03A2" w:rsidP="005A3887">
            <w:pPr>
              <w:rPr>
                <w:rFonts w:asciiTheme="majorBidi" w:hAnsiTheme="majorBidi" w:cstheme="majorBidi"/>
                <w:sz w:val="20"/>
                <w:szCs w:val="20"/>
              </w:rPr>
            </w:pPr>
          </w:p>
        </w:tc>
      </w:tr>
      <w:tr w:rsidR="00FA03A2" w:rsidRPr="009866CE" w:rsidTr="005A3887">
        <w:trPr>
          <w:trHeight w:hRule="exact" w:val="516"/>
        </w:trPr>
        <w:tc>
          <w:tcPr>
            <w:tcW w:w="2642" w:type="dxa"/>
            <w:tcBorders>
              <w:top w:val="single" w:sz="4" w:space="0" w:color="000059"/>
              <w:left w:val="single" w:sz="4" w:space="0" w:color="000059"/>
              <w:bottom w:val="single" w:sz="4" w:space="0" w:color="000059"/>
              <w:right w:val="single" w:sz="4" w:space="0" w:color="000059"/>
            </w:tcBorders>
            <w:shd w:val="clear" w:color="auto" w:fill="D9D9D9"/>
            <w:tcMar>
              <w:top w:w="0" w:type="dxa"/>
              <w:left w:w="85" w:type="dxa"/>
              <w:bottom w:w="0" w:type="dxa"/>
              <w:right w:w="85" w:type="dxa"/>
            </w:tcMar>
            <w:vAlign w:val="center"/>
          </w:tcPr>
          <w:p w:rsidR="00FA03A2" w:rsidRPr="009866CE" w:rsidRDefault="00FA03A2" w:rsidP="005A3887">
            <w:pPr>
              <w:spacing w:line="180" w:lineRule="exact"/>
              <w:rPr>
                <w:rFonts w:asciiTheme="majorBidi" w:hAnsiTheme="majorBidi" w:cstheme="majorBidi"/>
                <w:b/>
                <w:sz w:val="20"/>
                <w:szCs w:val="20"/>
              </w:rPr>
            </w:pPr>
            <w:r w:rsidRPr="009866CE">
              <w:rPr>
                <w:rFonts w:asciiTheme="majorBidi" w:hAnsiTheme="majorBidi" w:cstheme="majorBidi"/>
                <w:b/>
                <w:sz w:val="20"/>
                <w:szCs w:val="20"/>
              </w:rPr>
              <w:t>Assignment title</w:t>
            </w:r>
          </w:p>
        </w:tc>
        <w:tc>
          <w:tcPr>
            <w:tcW w:w="8131" w:type="dxa"/>
            <w:gridSpan w:val="5"/>
            <w:tcBorders>
              <w:top w:val="single" w:sz="4" w:space="0" w:color="000059"/>
              <w:left w:val="single" w:sz="4" w:space="0" w:color="000059"/>
              <w:bottom w:val="single" w:sz="4" w:space="0" w:color="000059"/>
              <w:right w:val="single" w:sz="4" w:space="0" w:color="000059"/>
            </w:tcBorders>
            <w:shd w:val="clear" w:color="FFFFFF" w:fill="auto"/>
            <w:tcMar>
              <w:top w:w="0" w:type="dxa"/>
              <w:left w:w="85" w:type="dxa"/>
              <w:bottom w:w="0" w:type="dxa"/>
              <w:right w:w="85" w:type="dxa"/>
            </w:tcMar>
            <w:vAlign w:val="center"/>
          </w:tcPr>
          <w:p w:rsidR="00FA03A2" w:rsidRPr="009866CE" w:rsidRDefault="00FA03A2" w:rsidP="005A3887">
            <w:pPr>
              <w:rPr>
                <w:rFonts w:asciiTheme="majorBidi" w:hAnsiTheme="majorBidi" w:cstheme="majorBidi"/>
                <w:sz w:val="20"/>
                <w:szCs w:val="20"/>
              </w:rPr>
            </w:pPr>
            <w:r w:rsidRPr="009866CE">
              <w:rPr>
                <w:rFonts w:asciiTheme="majorBidi" w:hAnsiTheme="majorBidi" w:cstheme="majorBidi"/>
                <w:sz w:val="20"/>
                <w:szCs w:val="20"/>
              </w:rPr>
              <w:t>Analysing a Company Law (1 of 1)</w:t>
            </w:r>
          </w:p>
        </w:tc>
      </w:tr>
    </w:tbl>
    <w:tbl>
      <w:tblPr>
        <w:tblW w:w="10632" w:type="dxa"/>
        <w:tblInd w:w="108" w:type="dxa"/>
        <w:tblLayout w:type="fixed"/>
        <w:tblCellMar>
          <w:left w:w="0" w:type="dxa"/>
          <w:right w:w="0" w:type="dxa"/>
        </w:tblCellMar>
        <w:tblLook w:val="0000" w:firstRow="0" w:lastRow="0" w:firstColumn="0" w:lastColumn="0" w:noHBand="0" w:noVBand="0"/>
      </w:tblPr>
      <w:tblGrid>
        <w:gridCol w:w="653"/>
        <w:gridCol w:w="1899"/>
        <w:gridCol w:w="988"/>
        <w:gridCol w:w="4257"/>
        <w:gridCol w:w="933"/>
        <w:gridCol w:w="750"/>
        <w:gridCol w:w="1152"/>
      </w:tblGrid>
      <w:tr w:rsidR="00C97E1A" w:rsidRPr="009866CE" w:rsidTr="00530032">
        <w:trPr>
          <w:trHeight w:hRule="exact" w:val="788"/>
        </w:trPr>
        <w:tc>
          <w:tcPr>
            <w:tcW w:w="65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97E1A" w:rsidRPr="009866CE" w:rsidRDefault="00C97E1A" w:rsidP="00F3105D">
            <w:pPr>
              <w:jc w:val="center"/>
              <w:rPr>
                <w:rFonts w:asciiTheme="majorBidi" w:hAnsiTheme="majorBidi" w:cstheme="majorBidi"/>
                <w:b/>
                <w:sz w:val="20"/>
                <w:szCs w:val="20"/>
              </w:rPr>
            </w:pPr>
            <w:r w:rsidRPr="009866CE">
              <w:rPr>
                <w:rFonts w:asciiTheme="majorBidi" w:hAnsiTheme="majorBidi" w:cstheme="majorBidi"/>
                <w:b/>
                <w:sz w:val="20"/>
                <w:szCs w:val="20"/>
              </w:rPr>
              <w:t>Learning Outcome</w:t>
            </w:r>
          </w:p>
        </w:tc>
        <w:tc>
          <w:tcPr>
            <w:tcW w:w="1899" w:type="dxa"/>
            <w:tcBorders>
              <w:top w:val="single" w:sz="4" w:space="0" w:color="auto"/>
              <w:left w:val="single" w:sz="4" w:space="0" w:color="auto"/>
              <w:bottom w:val="single" w:sz="4" w:space="0" w:color="000059"/>
              <w:right w:val="single" w:sz="4" w:space="0" w:color="auto"/>
            </w:tcBorders>
            <w:shd w:val="clear" w:color="auto" w:fill="D9D9D9"/>
            <w:tcMar>
              <w:top w:w="0" w:type="dxa"/>
              <w:left w:w="108" w:type="dxa"/>
              <w:bottom w:w="0" w:type="dxa"/>
              <w:right w:w="108" w:type="dxa"/>
            </w:tcMar>
          </w:tcPr>
          <w:p w:rsidR="00C97E1A" w:rsidRPr="009866CE" w:rsidRDefault="00C97E1A" w:rsidP="00F3105D">
            <w:pPr>
              <w:jc w:val="center"/>
              <w:rPr>
                <w:rFonts w:asciiTheme="majorBidi" w:hAnsiTheme="majorBidi" w:cstheme="majorBidi"/>
                <w:b/>
                <w:sz w:val="20"/>
                <w:szCs w:val="20"/>
              </w:rPr>
            </w:pPr>
          </w:p>
          <w:p w:rsidR="00C97E1A" w:rsidRPr="009866CE" w:rsidRDefault="00C97E1A" w:rsidP="00F3105D">
            <w:pPr>
              <w:jc w:val="center"/>
              <w:rPr>
                <w:rFonts w:asciiTheme="majorBidi" w:hAnsiTheme="majorBidi" w:cstheme="majorBidi"/>
                <w:b/>
                <w:sz w:val="20"/>
                <w:szCs w:val="20"/>
              </w:rPr>
            </w:pPr>
            <w:r w:rsidRPr="009866CE">
              <w:rPr>
                <w:rFonts w:asciiTheme="majorBidi" w:hAnsiTheme="majorBidi" w:cstheme="majorBidi"/>
                <w:b/>
                <w:sz w:val="20"/>
                <w:szCs w:val="20"/>
              </w:rPr>
              <w:t>Learning Outcome</w:t>
            </w:r>
          </w:p>
        </w:tc>
        <w:tc>
          <w:tcPr>
            <w:tcW w:w="98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97E1A" w:rsidRPr="009866CE" w:rsidRDefault="00C97E1A" w:rsidP="00F3105D">
            <w:pPr>
              <w:jc w:val="center"/>
              <w:rPr>
                <w:rFonts w:asciiTheme="majorBidi" w:hAnsiTheme="majorBidi" w:cstheme="majorBidi"/>
                <w:b/>
                <w:sz w:val="20"/>
                <w:szCs w:val="20"/>
              </w:rPr>
            </w:pPr>
            <w:r w:rsidRPr="009866CE">
              <w:rPr>
                <w:rFonts w:asciiTheme="majorBidi" w:hAnsiTheme="majorBidi" w:cstheme="majorBidi"/>
                <w:b/>
                <w:sz w:val="20"/>
                <w:szCs w:val="20"/>
              </w:rPr>
              <w:t>Assessment Criteria</w:t>
            </w:r>
          </w:p>
        </w:tc>
        <w:tc>
          <w:tcPr>
            <w:tcW w:w="425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97E1A" w:rsidRPr="009866CE" w:rsidRDefault="00C97E1A" w:rsidP="00F3105D">
            <w:pPr>
              <w:jc w:val="center"/>
              <w:rPr>
                <w:rFonts w:asciiTheme="majorBidi" w:hAnsiTheme="majorBidi" w:cstheme="majorBidi"/>
                <w:b/>
                <w:sz w:val="20"/>
                <w:szCs w:val="20"/>
              </w:rPr>
            </w:pPr>
            <w:r w:rsidRPr="009866CE">
              <w:rPr>
                <w:rFonts w:asciiTheme="majorBidi" w:hAnsiTheme="majorBidi" w:cstheme="majorBidi"/>
                <w:b/>
                <w:sz w:val="20"/>
                <w:szCs w:val="20"/>
              </w:rPr>
              <w:t>In this assessment you will have the opportunity to present evidence that shows you are able to:</w:t>
            </w:r>
          </w:p>
        </w:tc>
        <w:tc>
          <w:tcPr>
            <w:tcW w:w="93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97E1A" w:rsidRPr="009866CE" w:rsidRDefault="00C97E1A" w:rsidP="00F3105D">
            <w:pPr>
              <w:jc w:val="center"/>
              <w:rPr>
                <w:rFonts w:asciiTheme="majorBidi" w:hAnsiTheme="majorBidi" w:cstheme="majorBidi"/>
                <w:b/>
                <w:sz w:val="20"/>
                <w:szCs w:val="20"/>
              </w:rPr>
            </w:pPr>
            <w:r w:rsidRPr="009866CE">
              <w:rPr>
                <w:rFonts w:asciiTheme="majorBidi" w:hAnsiTheme="majorBidi" w:cstheme="majorBidi"/>
                <w:b/>
                <w:sz w:val="20"/>
                <w:szCs w:val="20"/>
              </w:rPr>
              <w:t>Task no.</w:t>
            </w:r>
          </w:p>
        </w:tc>
        <w:tc>
          <w:tcPr>
            <w:tcW w:w="1902" w:type="dxa"/>
            <w:gridSpan w:val="2"/>
            <w:tcBorders>
              <w:top w:val="single" w:sz="4" w:space="0" w:color="auto"/>
              <w:left w:val="single" w:sz="4" w:space="0" w:color="auto"/>
              <w:bottom w:val="single" w:sz="4" w:space="0" w:color="auto"/>
              <w:right w:val="single" w:sz="4" w:space="0" w:color="auto"/>
            </w:tcBorders>
            <w:shd w:val="clear" w:color="auto" w:fill="D9D9D9"/>
          </w:tcPr>
          <w:p w:rsidR="000F0B62" w:rsidRDefault="000F0B62" w:rsidP="000F0B62">
            <w:pPr>
              <w:jc w:val="center"/>
              <w:rPr>
                <w:rFonts w:asciiTheme="majorBidi" w:hAnsiTheme="majorBidi" w:cstheme="majorBidi"/>
                <w:b/>
                <w:sz w:val="20"/>
                <w:szCs w:val="20"/>
                <w:highlight w:val="yellow"/>
              </w:rPr>
            </w:pPr>
            <w:r>
              <w:rPr>
                <w:rFonts w:asciiTheme="majorBidi" w:hAnsiTheme="majorBidi" w:cstheme="majorBidi"/>
                <w:b/>
                <w:noProof/>
                <w:sz w:val="20"/>
                <w:szCs w:val="20"/>
                <w:lang w:val="en-US"/>
              </w:rPr>
              <mc:AlternateContent>
                <mc:Choice Requires="wps">
                  <w:drawing>
                    <wp:anchor distT="0" distB="0" distL="114300" distR="114300" simplePos="0" relativeHeight="251659264" behindDoc="0" locked="0" layoutInCell="1" allowOverlap="1" wp14:anchorId="305F8261" wp14:editId="5B197F54">
                      <wp:simplePos x="0" y="0"/>
                      <wp:positionH relativeFrom="column">
                        <wp:posOffset>624659</wp:posOffset>
                      </wp:positionH>
                      <wp:positionV relativeFrom="paragraph">
                        <wp:posOffset>14947</wp:posOffset>
                      </wp:positionV>
                      <wp:extent cx="30480" cy="7868450"/>
                      <wp:effectExtent l="0" t="0" r="26670" b="18415"/>
                      <wp:wrapNone/>
                      <wp:docPr id="2" name="Straight Connector 2"/>
                      <wp:cNvGraphicFramePr/>
                      <a:graphic xmlns:a="http://schemas.openxmlformats.org/drawingml/2006/main">
                        <a:graphicData uri="http://schemas.microsoft.com/office/word/2010/wordprocessingShape">
                          <wps:wsp>
                            <wps:cNvCnPr/>
                            <wps:spPr>
                              <a:xfrm>
                                <a:off x="0" y="0"/>
                                <a:ext cx="30480" cy="786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pt,1.2pt" to="51.6pt,6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" strokecolor="#4579b8 [3044]"/>
                  </w:pict>
                </mc:Fallback>
              </mc:AlternateContent>
            </w:r>
          </w:p>
          <w:p w:rsidR="000F0B62" w:rsidRPr="000F0B62" w:rsidRDefault="000F0B62" w:rsidP="000F0B62">
            <w:pPr>
              <w:rPr>
                <w:rFonts w:asciiTheme="majorBidi" w:hAnsiTheme="majorBidi" w:cstheme="majorBidi"/>
                <w:sz w:val="20"/>
                <w:szCs w:val="20"/>
              </w:rPr>
            </w:pPr>
            <w:r w:rsidRPr="000F0B62">
              <w:rPr>
                <w:rFonts w:asciiTheme="majorBidi" w:hAnsiTheme="majorBidi" w:cstheme="majorBidi"/>
                <w:sz w:val="20"/>
                <w:szCs w:val="20"/>
              </w:rPr>
              <w:t>First</w:t>
            </w:r>
            <w:r>
              <w:rPr>
                <w:rFonts w:asciiTheme="majorBidi" w:hAnsiTheme="majorBidi" w:cstheme="majorBidi"/>
                <w:sz w:val="20"/>
                <w:szCs w:val="20"/>
              </w:rPr>
              <w:t xml:space="preserve">               2</w:t>
            </w:r>
            <w:r w:rsidRPr="000F0B62">
              <w:rPr>
                <w:rFonts w:asciiTheme="majorBidi" w:hAnsiTheme="majorBidi" w:cstheme="majorBidi"/>
                <w:sz w:val="20"/>
                <w:szCs w:val="20"/>
                <w:vertAlign w:val="superscript"/>
              </w:rPr>
              <w:t>nd</w:t>
            </w:r>
            <w:r>
              <w:rPr>
                <w:rFonts w:asciiTheme="majorBidi" w:hAnsiTheme="majorBidi" w:cstheme="majorBidi"/>
                <w:sz w:val="20"/>
                <w:szCs w:val="20"/>
              </w:rPr>
              <w:t xml:space="preserve"> </w:t>
            </w:r>
          </w:p>
          <w:p w:rsidR="00C97E1A" w:rsidRPr="000F0B62" w:rsidRDefault="000F0B62" w:rsidP="000F0B62">
            <w:pPr>
              <w:rPr>
                <w:rFonts w:asciiTheme="majorBidi" w:hAnsiTheme="majorBidi" w:cstheme="majorBidi"/>
                <w:sz w:val="18"/>
                <w:szCs w:val="18"/>
              </w:rPr>
            </w:pPr>
            <w:r w:rsidRPr="000F0B62">
              <w:rPr>
                <w:rFonts w:asciiTheme="majorBidi" w:hAnsiTheme="majorBidi" w:cstheme="majorBidi"/>
                <w:sz w:val="20"/>
                <w:szCs w:val="20"/>
              </w:rPr>
              <w:t xml:space="preserve"> </w:t>
            </w:r>
            <w:r w:rsidRPr="000F0B62">
              <w:rPr>
                <w:rFonts w:asciiTheme="majorBidi" w:hAnsiTheme="majorBidi" w:cstheme="majorBidi"/>
                <w:sz w:val="18"/>
                <w:szCs w:val="18"/>
              </w:rPr>
              <w:t xml:space="preserve">Submission </w:t>
            </w:r>
            <w:r>
              <w:rPr>
                <w:rFonts w:asciiTheme="majorBidi" w:hAnsiTheme="majorBidi" w:cstheme="majorBidi"/>
                <w:sz w:val="18"/>
                <w:szCs w:val="18"/>
              </w:rPr>
              <w:t xml:space="preserve">  </w:t>
            </w:r>
            <w:proofErr w:type="spellStart"/>
            <w:r>
              <w:rPr>
                <w:rFonts w:asciiTheme="majorBidi" w:hAnsiTheme="majorBidi" w:cstheme="majorBidi"/>
                <w:sz w:val="18"/>
                <w:szCs w:val="18"/>
              </w:rPr>
              <w:t>submission</w:t>
            </w:r>
            <w:proofErr w:type="spellEnd"/>
          </w:p>
          <w:p w:rsidR="000F0B62" w:rsidRDefault="000F0B62" w:rsidP="000F0B62">
            <w:pPr>
              <w:rPr>
                <w:rFonts w:asciiTheme="majorBidi" w:hAnsiTheme="majorBidi" w:cstheme="majorBidi"/>
                <w:sz w:val="20"/>
                <w:szCs w:val="20"/>
              </w:rPr>
            </w:pPr>
          </w:p>
          <w:p w:rsidR="000F0B62" w:rsidRPr="000F0B62" w:rsidRDefault="000F0B62" w:rsidP="000F0B62">
            <w:pPr>
              <w:rPr>
                <w:rFonts w:asciiTheme="majorBidi" w:hAnsiTheme="majorBidi" w:cstheme="majorBidi"/>
                <w:b/>
                <w:bCs/>
                <w:sz w:val="20"/>
                <w:szCs w:val="20"/>
                <w:highlight w:val="yellow"/>
              </w:rPr>
            </w:pPr>
          </w:p>
        </w:tc>
      </w:tr>
      <w:tr w:rsidR="00C97E1A" w:rsidRPr="009866CE" w:rsidTr="00530032">
        <w:trPr>
          <w:trHeight w:val="311"/>
        </w:trPr>
        <w:tc>
          <w:tcPr>
            <w:tcW w:w="653" w:type="dxa"/>
            <w:vMerge w:val="restart"/>
            <w:tcBorders>
              <w:top w:val="single" w:sz="4" w:space="0" w:color="auto"/>
              <w:left w:val="single" w:sz="4" w:space="0" w:color="000059"/>
              <w:right w:val="single" w:sz="4" w:space="0" w:color="auto"/>
            </w:tcBorders>
            <w:shd w:val="solid" w:color="FFFFFF" w:fill="auto"/>
            <w:tcMar>
              <w:top w:w="0" w:type="dxa"/>
              <w:left w:w="108" w:type="dxa"/>
              <w:bottom w:w="0" w:type="dxa"/>
              <w:right w:w="108" w:type="dxa"/>
            </w:tcMar>
            <w:vAlign w:val="center"/>
          </w:tcPr>
          <w:p w:rsidR="00C97E1A" w:rsidRPr="009866CE" w:rsidRDefault="00C97E1A" w:rsidP="00F3105D">
            <w:pPr>
              <w:jc w:val="center"/>
              <w:rPr>
                <w:rFonts w:asciiTheme="majorBidi" w:hAnsiTheme="majorBidi" w:cstheme="majorBidi"/>
                <w:sz w:val="20"/>
                <w:szCs w:val="20"/>
              </w:rPr>
            </w:pPr>
            <w:r w:rsidRPr="009866CE">
              <w:rPr>
                <w:rFonts w:asciiTheme="majorBidi" w:hAnsiTheme="majorBidi" w:cstheme="majorBidi"/>
                <w:sz w:val="20"/>
                <w:szCs w:val="20"/>
              </w:rPr>
              <w:t>LO 1</w:t>
            </w:r>
          </w:p>
        </w:tc>
        <w:tc>
          <w:tcPr>
            <w:tcW w:w="1899" w:type="dxa"/>
            <w:vMerge w:val="restart"/>
            <w:tcBorders>
              <w:top w:val="single" w:sz="4" w:space="0" w:color="auto"/>
              <w:left w:val="single" w:sz="4" w:space="0" w:color="auto"/>
              <w:right w:val="single" w:sz="4" w:space="0" w:color="auto"/>
            </w:tcBorders>
            <w:shd w:val="solid" w:color="FFFFFF" w:fill="auto"/>
            <w:tcMar>
              <w:top w:w="0" w:type="dxa"/>
              <w:left w:w="108" w:type="dxa"/>
              <w:bottom w:w="0" w:type="dxa"/>
              <w:right w:w="108" w:type="dxa"/>
            </w:tcMar>
            <w:vAlign w:val="center"/>
          </w:tcPr>
          <w:p w:rsidR="00C97E1A" w:rsidRPr="009866CE" w:rsidRDefault="00C97E1A" w:rsidP="00333B79">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Understand the nature of a company</w:t>
            </w:r>
          </w:p>
        </w:tc>
        <w:tc>
          <w:tcPr>
            <w:tcW w:w="988" w:type="dxa"/>
            <w:tcBorders>
              <w:left w:val="single" w:sz="4" w:space="0" w:color="auto"/>
              <w:bottom w:val="single" w:sz="4" w:space="0" w:color="auto"/>
              <w:right w:val="single" w:sz="4" w:space="0" w:color="000059"/>
            </w:tcBorders>
            <w:shd w:val="solid" w:color="FFFFFF" w:fill="auto"/>
            <w:tcMar>
              <w:top w:w="0" w:type="dxa"/>
              <w:left w:w="108" w:type="dxa"/>
              <w:bottom w:w="0" w:type="dxa"/>
              <w:right w:w="108" w:type="dxa"/>
            </w:tcMar>
          </w:tcPr>
          <w:p w:rsidR="00C97E1A" w:rsidRPr="009866CE" w:rsidRDefault="00C97E1A" w:rsidP="00F3105D">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1.1</w:t>
            </w:r>
          </w:p>
        </w:tc>
        <w:tc>
          <w:tcPr>
            <w:tcW w:w="4257" w:type="dxa"/>
            <w:tcBorders>
              <w:top w:val="single" w:sz="4" w:space="0" w:color="auto"/>
              <w:left w:val="single" w:sz="4" w:space="0" w:color="000059"/>
              <w:bottom w:val="single" w:sz="4" w:space="0" w:color="auto"/>
              <w:right w:val="single" w:sz="4" w:space="0" w:color="auto"/>
            </w:tcBorders>
            <w:shd w:val="solid" w:color="FFFFFF" w:fill="auto"/>
            <w:tcMar>
              <w:top w:w="0" w:type="dxa"/>
              <w:left w:w="108" w:type="dxa"/>
              <w:bottom w:w="0" w:type="dxa"/>
              <w:right w:w="108" w:type="dxa"/>
            </w:tcMar>
            <w:vAlign w:val="center"/>
          </w:tcPr>
          <w:p w:rsidR="00C97E1A" w:rsidRPr="009866CE" w:rsidRDefault="00C97E1A" w:rsidP="00C97E1A">
            <w:pPr>
              <w:autoSpaceDE w:val="0"/>
              <w:autoSpaceDN w:val="0"/>
              <w:adjustRightInd w:val="0"/>
              <w:rPr>
                <w:rFonts w:asciiTheme="majorBidi" w:hAnsiTheme="majorBidi" w:cstheme="majorBidi"/>
                <w:sz w:val="20"/>
                <w:szCs w:val="20"/>
              </w:rPr>
            </w:pPr>
            <w:r w:rsidRPr="009866CE">
              <w:rPr>
                <w:rFonts w:asciiTheme="majorBidi" w:hAnsiTheme="majorBidi" w:cstheme="majorBidi"/>
                <w:sz w:val="20"/>
                <w:szCs w:val="20"/>
                <w:lang w:val="en-US"/>
              </w:rPr>
              <w:t>explain the concept of corporate personality and lifting the veil</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7E1A" w:rsidRPr="009866CE" w:rsidRDefault="00494A27" w:rsidP="00F3105D">
            <w:pPr>
              <w:jc w:val="center"/>
              <w:rPr>
                <w:rFonts w:asciiTheme="majorBidi" w:hAnsiTheme="majorBidi" w:cstheme="majorBidi"/>
                <w:sz w:val="20"/>
                <w:szCs w:val="20"/>
              </w:rPr>
            </w:pPr>
            <w:r>
              <w:rPr>
                <w:rFonts w:asciiTheme="majorBidi" w:hAnsiTheme="majorBidi" w:cstheme="majorBidi"/>
                <w:sz w:val="20"/>
                <w:szCs w:val="20"/>
              </w:rPr>
              <w:t>1</w:t>
            </w:r>
          </w:p>
        </w:tc>
        <w:tc>
          <w:tcPr>
            <w:tcW w:w="1902" w:type="dxa"/>
            <w:gridSpan w:val="2"/>
            <w:tcBorders>
              <w:top w:val="single" w:sz="4" w:space="0" w:color="auto"/>
              <w:left w:val="single" w:sz="4" w:space="0" w:color="auto"/>
              <w:bottom w:val="single" w:sz="4" w:space="0" w:color="auto"/>
              <w:right w:val="single" w:sz="4" w:space="0" w:color="auto"/>
            </w:tcBorders>
          </w:tcPr>
          <w:p w:rsidR="00C97E1A" w:rsidRPr="000F0B62" w:rsidRDefault="00C97E1A" w:rsidP="00F3105D">
            <w:pPr>
              <w:jc w:val="center"/>
              <w:rPr>
                <w:rFonts w:asciiTheme="majorBidi" w:hAnsiTheme="majorBidi" w:cstheme="majorBidi"/>
                <w:sz w:val="20"/>
                <w:szCs w:val="20"/>
                <w:highlight w:val="yellow"/>
              </w:rPr>
            </w:pPr>
          </w:p>
        </w:tc>
      </w:tr>
      <w:tr w:rsidR="00C97E1A" w:rsidRPr="009866CE" w:rsidTr="00530032">
        <w:trPr>
          <w:trHeight w:val="311"/>
        </w:trPr>
        <w:tc>
          <w:tcPr>
            <w:tcW w:w="653" w:type="dxa"/>
            <w:vMerge/>
            <w:tcBorders>
              <w:left w:val="single" w:sz="4" w:space="0" w:color="000059"/>
              <w:right w:val="single" w:sz="4" w:space="0" w:color="auto"/>
            </w:tcBorders>
            <w:shd w:val="solid" w:color="FFFFFF" w:fill="auto"/>
            <w:tcMar>
              <w:top w:w="0" w:type="dxa"/>
              <w:left w:w="108" w:type="dxa"/>
              <w:bottom w:w="0" w:type="dxa"/>
              <w:right w:w="108" w:type="dxa"/>
            </w:tcMar>
            <w:vAlign w:val="center"/>
          </w:tcPr>
          <w:p w:rsidR="00C97E1A" w:rsidRPr="009866CE" w:rsidRDefault="00C97E1A" w:rsidP="00F3105D">
            <w:pPr>
              <w:pStyle w:val="Default"/>
              <w:spacing w:before="60"/>
              <w:rPr>
                <w:rFonts w:asciiTheme="majorBidi" w:hAnsiTheme="majorBidi" w:cstheme="majorBidi"/>
                <w:iCs/>
                <w:color w:val="auto"/>
                <w:sz w:val="20"/>
                <w:szCs w:val="20"/>
                <w:lang w:eastAsia="en-US"/>
              </w:rPr>
            </w:pPr>
          </w:p>
        </w:tc>
        <w:tc>
          <w:tcPr>
            <w:tcW w:w="1899" w:type="dxa"/>
            <w:vMerge/>
            <w:tcBorders>
              <w:left w:val="single" w:sz="4" w:space="0" w:color="auto"/>
              <w:right w:val="single" w:sz="4" w:space="0" w:color="auto"/>
            </w:tcBorders>
            <w:shd w:val="solid" w:color="FFFFFF" w:fill="auto"/>
            <w:tcMar>
              <w:top w:w="0" w:type="dxa"/>
              <w:left w:w="108" w:type="dxa"/>
              <w:bottom w:w="0" w:type="dxa"/>
              <w:right w:w="108" w:type="dxa"/>
            </w:tcMar>
          </w:tcPr>
          <w:p w:rsidR="00C97E1A" w:rsidRPr="009866CE" w:rsidRDefault="00C97E1A" w:rsidP="00F3105D">
            <w:pPr>
              <w:pStyle w:val="Default"/>
              <w:spacing w:before="60"/>
              <w:rPr>
                <w:rFonts w:asciiTheme="majorBidi" w:hAnsiTheme="majorBidi" w:cstheme="majorBidi"/>
                <w:sz w:val="20"/>
                <w:szCs w:val="20"/>
              </w:rPr>
            </w:pPr>
          </w:p>
        </w:tc>
        <w:tc>
          <w:tcPr>
            <w:tcW w:w="988" w:type="dxa"/>
            <w:tcBorders>
              <w:left w:val="single" w:sz="4" w:space="0" w:color="auto"/>
              <w:bottom w:val="single" w:sz="4" w:space="0" w:color="auto"/>
              <w:right w:val="single" w:sz="4" w:space="0" w:color="000059"/>
            </w:tcBorders>
            <w:shd w:val="solid" w:color="FFFFFF" w:fill="auto"/>
            <w:tcMar>
              <w:top w:w="0" w:type="dxa"/>
              <w:left w:w="108" w:type="dxa"/>
              <w:bottom w:w="0" w:type="dxa"/>
              <w:right w:w="108" w:type="dxa"/>
            </w:tcMar>
          </w:tcPr>
          <w:p w:rsidR="00C97E1A" w:rsidRPr="009866CE" w:rsidRDefault="00C97E1A" w:rsidP="00F3105D">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1.2</w:t>
            </w:r>
          </w:p>
        </w:tc>
        <w:tc>
          <w:tcPr>
            <w:tcW w:w="4257" w:type="dxa"/>
            <w:tcBorders>
              <w:top w:val="single" w:sz="4" w:space="0" w:color="auto"/>
              <w:left w:val="single" w:sz="4" w:space="0" w:color="000059"/>
              <w:bottom w:val="single" w:sz="4" w:space="0" w:color="auto"/>
              <w:right w:val="single" w:sz="4" w:space="0" w:color="auto"/>
            </w:tcBorders>
            <w:shd w:val="solid" w:color="FFFFFF" w:fill="auto"/>
            <w:tcMar>
              <w:top w:w="0" w:type="dxa"/>
              <w:left w:w="108" w:type="dxa"/>
              <w:bottom w:w="0" w:type="dxa"/>
              <w:right w:w="108" w:type="dxa"/>
            </w:tcMar>
            <w:vAlign w:val="center"/>
          </w:tcPr>
          <w:p w:rsidR="00C97E1A" w:rsidRPr="009866CE" w:rsidRDefault="00C97E1A" w:rsidP="00C97E1A">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analyze the advantages and disadvantages of</w:t>
            </w:r>
          </w:p>
          <w:p w:rsidR="00C97E1A" w:rsidRPr="009866CE" w:rsidRDefault="00C97E1A" w:rsidP="00C97E1A">
            <w:pPr>
              <w:rPr>
                <w:rFonts w:asciiTheme="majorBidi" w:hAnsiTheme="majorBidi" w:cstheme="majorBidi"/>
                <w:sz w:val="20"/>
                <w:szCs w:val="20"/>
              </w:rPr>
            </w:pPr>
            <w:r w:rsidRPr="009866CE">
              <w:rPr>
                <w:rFonts w:asciiTheme="majorBidi" w:hAnsiTheme="majorBidi" w:cstheme="majorBidi"/>
                <w:sz w:val="20"/>
                <w:szCs w:val="20"/>
                <w:lang w:val="en-US"/>
              </w:rPr>
              <w:t>incorporation</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7E1A" w:rsidRPr="009866CE" w:rsidRDefault="00EA53B1" w:rsidP="00F3105D">
            <w:pPr>
              <w:jc w:val="center"/>
              <w:rPr>
                <w:rFonts w:asciiTheme="majorBidi" w:hAnsiTheme="majorBidi" w:cstheme="majorBidi"/>
                <w:sz w:val="20"/>
                <w:szCs w:val="20"/>
              </w:rPr>
            </w:pPr>
            <w:r>
              <w:rPr>
                <w:rFonts w:asciiTheme="majorBidi" w:hAnsiTheme="majorBidi" w:cstheme="majorBidi"/>
                <w:sz w:val="20"/>
                <w:szCs w:val="20"/>
              </w:rPr>
              <w:t>1</w:t>
            </w:r>
          </w:p>
        </w:tc>
        <w:tc>
          <w:tcPr>
            <w:tcW w:w="1902" w:type="dxa"/>
            <w:gridSpan w:val="2"/>
            <w:tcBorders>
              <w:top w:val="single" w:sz="4" w:space="0" w:color="auto"/>
              <w:left w:val="single" w:sz="4" w:space="0" w:color="auto"/>
              <w:bottom w:val="single" w:sz="4" w:space="0" w:color="auto"/>
              <w:right w:val="single" w:sz="4" w:space="0" w:color="auto"/>
            </w:tcBorders>
          </w:tcPr>
          <w:p w:rsidR="00C97E1A" w:rsidRPr="000F0B62" w:rsidRDefault="00C97E1A" w:rsidP="00F3105D">
            <w:pPr>
              <w:jc w:val="center"/>
              <w:rPr>
                <w:rFonts w:asciiTheme="majorBidi" w:hAnsiTheme="majorBidi" w:cstheme="majorBidi"/>
                <w:sz w:val="20"/>
                <w:szCs w:val="20"/>
              </w:rPr>
            </w:pPr>
          </w:p>
        </w:tc>
      </w:tr>
      <w:tr w:rsidR="00C97E1A" w:rsidRPr="009866CE" w:rsidTr="00530032">
        <w:trPr>
          <w:trHeight w:val="383"/>
        </w:trPr>
        <w:tc>
          <w:tcPr>
            <w:tcW w:w="653" w:type="dxa"/>
            <w:vMerge/>
            <w:tcBorders>
              <w:left w:val="single" w:sz="4" w:space="0" w:color="000059"/>
              <w:right w:val="single" w:sz="4" w:space="0" w:color="auto"/>
            </w:tcBorders>
            <w:shd w:val="solid" w:color="FFFFFF" w:fill="auto"/>
            <w:tcMar>
              <w:top w:w="0" w:type="dxa"/>
              <w:left w:w="108" w:type="dxa"/>
              <w:bottom w:w="0" w:type="dxa"/>
              <w:right w:w="108" w:type="dxa"/>
            </w:tcMar>
            <w:vAlign w:val="center"/>
          </w:tcPr>
          <w:p w:rsidR="00C97E1A" w:rsidRPr="009866CE" w:rsidRDefault="00C97E1A" w:rsidP="00F3105D">
            <w:pPr>
              <w:jc w:val="center"/>
              <w:rPr>
                <w:rFonts w:asciiTheme="majorBidi" w:hAnsiTheme="majorBidi" w:cstheme="majorBidi"/>
                <w:sz w:val="20"/>
                <w:szCs w:val="20"/>
              </w:rPr>
            </w:pPr>
          </w:p>
        </w:tc>
        <w:tc>
          <w:tcPr>
            <w:tcW w:w="1899" w:type="dxa"/>
            <w:vMerge/>
            <w:tcBorders>
              <w:left w:val="single" w:sz="4" w:space="0" w:color="auto"/>
              <w:right w:val="single" w:sz="4" w:space="0" w:color="auto"/>
            </w:tcBorders>
            <w:shd w:val="solid" w:color="FFFFFF" w:fill="auto"/>
            <w:tcMar>
              <w:top w:w="0" w:type="dxa"/>
              <w:left w:w="108" w:type="dxa"/>
              <w:bottom w:w="0" w:type="dxa"/>
              <w:right w:w="108" w:type="dxa"/>
            </w:tcMar>
          </w:tcPr>
          <w:p w:rsidR="00C97E1A" w:rsidRPr="009866CE" w:rsidRDefault="00C97E1A" w:rsidP="00F3105D">
            <w:pPr>
              <w:pStyle w:val="Default"/>
              <w:spacing w:before="60"/>
              <w:rPr>
                <w:rFonts w:asciiTheme="majorBidi" w:hAnsiTheme="majorBidi" w:cstheme="majorBidi"/>
                <w:sz w:val="20"/>
                <w:szCs w:val="20"/>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tcPr>
          <w:p w:rsidR="00C97E1A" w:rsidRPr="009866CE" w:rsidRDefault="00C97E1A" w:rsidP="00F3105D">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1.3</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C97E1A" w:rsidRPr="009866CE" w:rsidRDefault="00C97E1A" w:rsidP="00C97E1A">
            <w:pPr>
              <w:autoSpaceDE w:val="0"/>
              <w:autoSpaceDN w:val="0"/>
              <w:adjustRightInd w:val="0"/>
              <w:rPr>
                <w:rFonts w:asciiTheme="majorBidi" w:hAnsiTheme="majorBidi" w:cstheme="majorBidi"/>
                <w:sz w:val="20"/>
                <w:szCs w:val="20"/>
              </w:rPr>
            </w:pPr>
            <w:r w:rsidRPr="009866CE">
              <w:rPr>
                <w:rFonts w:asciiTheme="majorBidi" w:hAnsiTheme="majorBidi" w:cstheme="majorBidi"/>
                <w:sz w:val="20"/>
                <w:szCs w:val="20"/>
                <w:lang w:val="en-US"/>
              </w:rPr>
              <w:t>describe the law on promoters and pre-incorporation contracts</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7E1A" w:rsidRPr="009866CE" w:rsidRDefault="00EA53B1" w:rsidP="00F3105D">
            <w:pPr>
              <w:jc w:val="center"/>
              <w:rPr>
                <w:rFonts w:asciiTheme="majorBidi" w:hAnsiTheme="majorBidi" w:cstheme="majorBidi"/>
                <w:sz w:val="20"/>
                <w:szCs w:val="20"/>
              </w:rPr>
            </w:pPr>
            <w:r>
              <w:rPr>
                <w:rFonts w:asciiTheme="majorBidi" w:hAnsiTheme="majorBidi" w:cstheme="majorBidi"/>
                <w:sz w:val="20"/>
                <w:szCs w:val="20"/>
              </w:rPr>
              <w:t>1</w:t>
            </w:r>
          </w:p>
        </w:tc>
        <w:tc>
          <w:tcPr>
            <w:tcW w:w="1902" w:type="dxa"/>
            <w:gridSpan w:val="2"/>
            <w:tcBorders>
              <w:top w:val="single" w:sz="4" w:space="0" w:color="auto"/>
              <w:left w:val="single" w:sz="4" w:space="0" w:color="auto"/>
              <w:bottom w:val="single" w:sz="4" w:space="0" w:color="auto"/>
              <w:right w:val="single" w:sz="4" w:space="0" w:color="auto"/>
            </w:tcBorders>
          </w:tcPr>
          <w:p w:rsidR="00C97E1A" w:rsidRPr="000F0B62" w:rsidRDefault="00C97E1A" w:rsidP="00F3105D">
            <w:pPr>
              <w:jc w:val="center"/>
              <w:rPr>
                <w:rFonts w:asciiTheme="majorBidi" w:hAnsiTheme="majorBidi" w:cstheme="majorBidi"/>
                <w:sz w:val="20"/>
                <w:szCs w:val="20"/>
                <w:highlight w:val="yellow"/>
              </w:rPr>
            </w:pPr>
          </w:p>
        </w:tc>
      </w:tr>
      <w:tr w:rsidR="00C97E1A" w:rsidRPr="009866CE" w:rsidTr="00201CD3">
        <w:trPr>
          <w:trHeight w:val="586"/>
        </w:trPr>
        <w:tc>
          <w:tcPr>
            <w:tcW w:w="653" w:type="dxa"/>
            <w:vMerge/>
            <w:tcBorders>
              <w:left w:val="single" w:sz="4" w:space="0" w:color="000059"/>
              <w:bottom w:val="single" w:sz="4" w:space="0" w:color="auto"/>
              <w:right w:val="single" w:sz="4" w:space="0" w:color="auto"/>
            </w:tcBorders>
            <w:shd w:val="solid" w:color="FFFFFF" w:fill="auto"/>
            <w:tcMar>
              <w:top w:w="0" w:type="dxa"/>
              <w:left w:w="108" w:type="dxa"/>
              <w:bottom w:w="0" w:type="dxa"/>
              <w:right w:w="108" w:type="dxa"/>
            </w:tcMar>
            <w:vAlign w:val="center"/>
          </w:tcPr>
          <w:p w:rsidR="00C97E1A" w:rsidRPr="009866CE" w:rsidRDefault="00C97E1A" w:rsidP="00F3105D">
            <w:pPr>
              <w:jc w:val="center"/>
              <w:rPr>
                <w:rFonts w:asciiTheme="majorBidi" w:hAnsiTheme="majorBidi" w:cstheme="majorBidi"/>
                <w:sz w:val="20"/>
                <w:szCs w:val="20"/>
              </w:rPr>
            </w:pPr>
          </w:p>
        </w:tc>
        <w:tc>
          <w:tcPr>
            <w:tcW w:w="1899" w:type="dxa"/>
            <w:vMerge/>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tcPr>
          <w:p w:rsidR="00C97E1A" w:rsidRPr="009866CE" w:rsidRDefault="00C97E1A" w:rsidP="00F3105D">
            <w:pPr>
              <w:pStyle w:val="Default"/>
              <w:spacing w:before="60"/>
              <w:rPr>
                <w:rFonts w:asciiTheme="majorBidi" w:hAnsiTheme="majorBidi" w:cstheme="majorBidi"/>
                <w:sz w:val="20"/>
                <w:szCs w:val="20"/>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tcPr>
          <w:p w:rsidR="00C97E1A" w:rsidRPr="009866CE" w:rsidRDefault="00C97E1A" w:rsidP="00F3105D">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1.4</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C97E1A" w:rsidRPr="009866CE" w:rsidRDefault="00C97E1A" w:rsidP="00C97E1A">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explain the requirements for registration and</w:t>
            </w:r>
          </w:p>
          <w:p w:rsidR="00C97E1A" w:rsidRPr="009866CE" w:rsidRDefault="00C97E1A" w:rsidP="00C97E1A">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commencement of trading</w:t>
            </w:r>
          </w:p>
          <w:p w:rsidR="003F7496" w:rsidRPr="009866CE" w:rsidRDefault="003F7496" w:rsidP="00C97E1A">
            <w:pPr>
              <w:autoSpaceDE w:val="0"/>
              <w:autoSpaceDN w:val="0"/>
              <w:adjustRightInd w:val="0"/>
              <w:rPr>
                <w:rFonts w:asciiTheme="majorBidi" w:hAnsiTheme="majorBidi" w:cstheme="majorBidi"/>
                <w:sz w:val="20"/>
                <w:szCs w:val="20"/>
                <w:lang w:val="en-US"/>
              </w:rPr>
            </w:pP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7E1A" w:rsidRPr="009866CE" w:rsidRDefault="00EA53B1" w:rsidP="00F3105D">
            <w:pPr>
              <w:jc w:val="center"/>
              <w:rPr>
                <w:rFonts w:asciiTheme="majorBidi" w:hAnsiTheme="majorBidi" w:cstheme="majorBidi"/>
                <w:sz w:val="20"/>
                <w:szCs w:val="20"/>
              </w:rPr>
            </w:pPr>
            <w:r>
              <w:rPr>
                <w:rFonts w:asciiTheme="majorBidi" w:hAnsiTheme="majorBidi" w:cstheme="majorBidi"/>
                <w:sz w:val="20"/>
                <w:szCs w:val="20"/>
              </w:rPr>
              <w:t>1</w:t>
            </w:r>
          </w:p>
        </w:tc>
        <w:tc>
          <w:tcPr>
            <w:tcW w:w="1902" w:type="dxa"/>
            <w:gridSpan w:val="2"/>
            <w:tcBorders>
              <w:top w:val="single" w:sz="4" w:space="0" w:color="auto"/>
              <w:left w:val="single" w:sz="4" w:space="0" w:color="auto"/>
              <w:bottom w:val="single" w:sz="4" w:space="0" w:color="auto"/>
              <w:right w:val="single" w:sz="4" w:space="0" w:color="auto"/>
            </w:tcBorders>
          </w:tcPr>
          <w:p w:rsidR="00C97E1A" w:rsidRPr="009866CE" w:rsidRDefault="00C97E1A" w:rsidP="00F3105D">
            <w:pPr>
              <w:jc w:val="center"/>
              <w:rPr>
                <w:rFonts w:asciiTheme="majorBidi" w:hAnsiTheme="majorBidi" w:cstheme="majorBidi"/>
                <w:sz w:val="20"/>
                <w:szCs w:val="20"/>
              </w:rPr>
            </w:pPr>
          </w:p>
        </w:tc>
      </w:tr>
      <w:tr w:rsidR="00F423B7" w:rsidRPr="009866CE" w:rsidTr="00530032">
        <w:trPr>
          <w:trHeight w:val="546"/>
        </w:trPr>
        <w:tc>
          <w:tcPr>
            <w:tcW w:w="653" w:type="dxa"/>
            <w:vMerge w:val="restart"/>
            <w:tcBorders>
              <w:left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r w:rsidRPr="009866CE">
              <w:rPr>
                <w:rFonts w:asciiTheme="majorBidi" w:hAnsiTheme="majorBidi" w:cstheme="majorBidi"/>
                <w:sz w:val="20"/>
                <w:szCs w:val="20"/>
                <w:lang w:val="en-US"/>
              </w:rPr>
              <w:t>LO2</w:t>
            </w:r>
          </w:p>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p>
          <w:p w:rsidR="00F423B7" w:rsidRPr="009866CE" w:rsidRDefault="00F423B7" w:rsidP="00F3105D">
            <w:pPr>
              <w:jc w:val="center"/>
              <w:rPr>
                <w:rFonts w:asciiTheme="majorBidi" w:hAnsiTheme="majorBidi" w:cstheme="majorBidi"/>
                <w:sz w:val="20"/>
                <w:szCs w:val="20"/>
              </w:rPr>
            </w:pPr>
          </w:p>
        </w:tc>
        <w:tc>
          <w:tcPr>
            <w:tcW w:w="1899" w:type="dxa"/>
            <w:vMerge w:val="restart"/>
            <w:tcBorders>
              <w:left w:val="single" w:sz="4" w:space="0" w:color="auto"/>
              <w:right w:val="single" w:sz="4" w:space="0" w:color="auto"/>
            </w:tcBorders>
            <w:shd w:val="solid" w:color="FFFFFF" w:fill="auto"/>
            <w:tcMar>
              <w:top w:w="0" w:type="dxa"/>
              <w:left w:w="108" w:type="dxa"/>
              <w:bottom w:w="0" w:type="dxa"/>
              <w:right w:w="108" w:type="dxa"/>
            </w:tcMar>
          </w:tcPr>
          <w:p w:rsidR="00F423B7" w:rsidRPr="009866CE" w:rsidRDefault="00F423B7" w:rsidP="00BA748C">
            <w:pPr>
              <w:autoSpaceDE w:val="0"/>
              <w:autoSpaceDN w:val="0"/>
              <w:adjustRightInd w:val="0"/>
              <w:rPr>
                <w:rFonts w:asciiTheme="majorBidi" w:hAnsiTheme="majorBidi" w:cstheme="majorBidi"/>
                <w:sz w:val="20"/>
                <w:szCs w:val="20"/>
                <w:lang w:val="en-US"/>
              </w:rPr>
            </w:pPr>
          </w:p>
          <w:p w:rsidR="00F423B7" w:rsidRPr="009866CE" w:rsidRDefault="00F423B7" w:rsidP="00BA748C">
            <w:pPr>
              <w:autoSpaceDE w:val="0"/>
              <w:autoSpaceDN w:val="0"/>
              <w:adjustRightInd w:val="0"/>
              <w:rPr>
                <w:rFonts w:asciiTheme="majorBidi" w:hAnsiTheme="majorBidi" w:cstheme="majorBidi"/>
                <w:sz w:val="20"/>
                <w:szCs w:val="20"/>
                <w:lang w:val="en-US"/>
              </w:rPr>
            </w:pPr>
          </w:p>
          <w:p w:rsidR="00F423B7" w:rsidRPr="009866CE" w:rsidRDefault="00F423B7" w:rsidP="00C44FDB">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Be able to draw up the </w:t>
            </w:r>
            <w:r w:rsidR="00034FF8" w:rsidRPr="009866CE">
              <w:rPr>
                <w:rFonts w:asciiTheme="majorBidi" w:hAnsiTheme="majorBidi" w:cstheme="majorBidi"/>
                <w:sz w:val="20"/>
                <w:szCs w:val="20"/>
                <w:lang w:val="en-US"/>
              </w:rPr>
              <w:t>constitution</w:t>
            </w:r>
            <w:r w:rsidRPr="009866CE">
              <w:rPr>
                <w:rFonts w:asciiTheme="majorBidi" w:hAnsiTheme="majorBidi" w:cstheme="majorBidi"/>
                <w:sz w:val="20"/>
                <w:szCs w:val="20"/>
                <w:lang w:val="en-US"/>
              </w:rPr>
              <w:t xml:space="preserve"> of a company</w:t>
            </w: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F423B7" w:rsidP="00EE6D39">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2.1</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F423B7" w:rsidP="00F423B7">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apply the requirements for the memorandum to a given scenario</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23B7" w:rsidRPr="009866CE" w:rsidRDefault="00EA53B1" w:rsidP="00F3105D">
            <w:pPr>
              <w:jc w:val="center"/>
              <w:rPr>
                <w:rFonts w:asciiTheme="majorBidi" w:hAnsiTheme="majorBidi" w:cstheme="majorBidi"/>
                <w:sz w:val="20"/>
                <w:szCs w:val="20"/>
              </w:rPr>
            </w:pPr>
            <w:r>
              <w:rPr>
                <w:rFonts w:asciiTheme="majorBidi" w:hAnsiTheme="majorBidi" w:cstheme="majorBidi"/>
                <w:sz w:val="20"/>
                <w:szCs w:val="20"/>
              </w:rPr>
              <w:t>2</w:t>
            </w:r>
          </w:p>
        </w:tc>
        <w:tc>
          <w:tcPr>
            <w:tcW w:w="1902" w:type="dxa"/>
            <w:gridSpan w:val="2"/>
            <w:tcBorders>
              <w:top w:val="single" w:sz="4" w:space="0" w:color="auto"/>
              <w:left w:val="single" w:sz="4" w:space="0" w:color="auto"/>
              <w:bottom w:val="single" w:sz="4" w:space="0" w:color="auto"/>
              <w:right w:val="single" w:sz="4" w:space="0" w:color="auto"/>
            </w:tcBorders>
          </w:tcPr>
          <w:p w:rsidR="00F423B7" w:rsidRPr="009866CE" w:rsidRDefault="00F423B7" w:rsidP="00F3105D">
            <w:pPr>
              <w:jc w:val="center"/>
              <w:rPr>
                <w:rFonts w:asciiTheme="majorBidi" w:hAnsiTheme="majorBidi" w:cstheme="majorBidi"/>
                <w:sz w:val="20"/>
                <w:szCs w:val="20"/>
              </w:rPr>
            </w:pPr>
          </w:p>
        </w:tc>
      </w:tr>
      <w:tr w:rsidR="00F423B7" w:rsidRPr="009866CE" w:rsidTr="00530032">
        <w:trPr>
          <w:trHeight w:val="600"/>
        </w:trPr>
        <w:tc>
          <w:tcPr>
            <w:tcW w:w="653" w:type="dxa"/>
            <w:vMerge/>
            <w:tcBorders>
              <w:left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F423B7" w:rsidP="00F3105D">
            <w:pPr>
              <w:jc w:val="center"/>
              <w:rPr>
                <w:rFonts w:asciiTheme="majorBidi" w:hAnsiTheme="majorBidi" w:cstheme="majorBidi"/>
                <w:sz w:val="20"/>
                <w:szCs w:val="20"/>
              </w:rPr>
            </w:pPr>
          </w:p>
        </w:tc>
        <w:tc>
          <w:tcPr>
            <w:tcW w:w="1899" w:type="dxa"/>
            <w:vMerge/>
            <w:tcBorders>
              <w:left w:val="single" w:sz="4" w:space="0" w:color="auto"/>
              <w:right w:val="single" w:sz="4" w:space="0" w:color="auto"/>
            </w:tcBorders>
            <w:shd w:val="solid" w:color="FFFFFF" w:fill="auto"/>
            <w:tcMar>
              <w:top w:w="0" w:type="dxa"/>
              <w:left w:w="108" w:type="dxa"/>
              <w:bottom w:w="0" w:type="dxa"/>
              <w:right w:w="108" w:type="dxa"/>
            </w:tcMar>
          </w:tcPr>
          <w:p w:rsidR="00F423B7" w:rsidRPr="009866CE" w:rsidRDefault="00F423B7" w:rsidP="00BA748C">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814CD6" w:rsidP="00EE6D39">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lang w:val="en-US"/>
              </w:rPr>
              <w:t>2.2</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814CD6" w:rsidP="00690A0F">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draw up the articles of association in a given scenario</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23B7" w:rsidRPr="009866CE" w:rsidRDefault="00EA53B1" w:rsidP="00F3105D">
            <w:pPr>
              <w:jc w:val="center"/>
              <w:rPr>
                <w:rFonts w:asciiTheme="majorBidi" w:hAnsiTheme="majorBidi" w:cstheme="majorBidi"/>
                <w:sz w:val="20"/>
                <w:szCs w:val="20"/>
              </w:rPr>
            </w:pPr>
            <w:r>
              <w:rPr>
                <w:rFonts w:asciiTheme="majorBidi" w:hAnsiTheme="majorBidi" w:cstheme="majorBidi"/>
                <w:sz w:val="20"/>
                <w:szCs w:val="20"/>
              </w:rPr>
              <w:t>2</w:t>
            </w:r>
          </w:p>
        </w:tc>
        <w:tc>
          <w:tcPr>
            <w:tcW w:w="1902" w:type="dxa"/>
            <w:gridSpan w:val="2"/>
            <w:tcBorders>
              <w:top w:val="single" w:sz="4" w:space="0" w:color="auto"/>
              <w:left w:val="single" w:sz="4" w:space="0" w:color="auto"/>
              <w:bottom w:val="single" w:sz="4" w:space="0" w:color="auto"/>
              <w:right w:val="single" w:sz="4" w:space="0" w:color="auto"/>
            </w:tcBorders>
          </w:tcPr>
          <w:p w:rsidR="00F423B7" w:rsidRPr="009866CE" w:rsidRDefault="00F423B7" w:rsidP="00F3105D">
            <w:pPr>
              <w:jc w:val="center"/>
              <w:rPr>
                <w:rFonts w:asciiTheme="majorBidi" w:hAnsiTheme="majorBidi" w:cstheme="majorBidi"/>
                <w:sz w:val="20"/>
                <w:szCs w:val="20"/>
              </w:rPr>
            </w:pPr>
          </w:p>
        </w:tc>
      </w:tr>
      <w:tr w:rsidR="00F423B7" w:rsidRPr="009866CE" w:rsidTr="00530032">
        <w:trPr>
          <w:trHeight w:val="586"/>
        </w:trPr>
        <w:tc>
          <w:tcPr>
            <w:tcW w:w="653" w:type="dxa"/>
            <w:vMerge/>
            <w:tcBorders>
              <w:left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F423B7" w:rsidP="00F3105D">
            <w:pPr>
              <w:jc w:val="center"/>
              <w:rPr>
                <w:rFonts w:asciiTheme="majorBidi" w:hAnsiTheme="majorBidi" w:cstheme="majorBidi"/>
                <w:sz w:val="20"/>
                <w:szCs w:val="20"/>
              </w:rPr>
            </w:pPr>
          </w:p>
        </w:tc>
        <w:tc>
          <w:tcPr>
            <w:tcW w:w="1899" w:type="dxa"/>
            <w:vMerge/>
            <w:tcBorders>
              <w:left w:val="single" w:sz="4" w:space="0" w:color="auto"/>
              <w:right w:val="single" w:sz="4" w:space="0" w:color="auto"/>
            </w:tcBorders>
            <w:shd w:val="solid" w:color="FFFFFF" w:fill="auto"/>
            <w:tcMar>
              <w:top w:w="0" w:type="dxa"/>
              <w:left w:w="108" w:type="dxa"/>
              <w:bottom w:w="0" w:type="dxa"/>
              <w:right w:w="108" w:type="dxa"/>
            </w:tcMar>
          </w:tcPr>
          <w:p w:rsidR="00F423B7" w:rsidRPr="009866CE" w:rsidRDefault="00F423B7" w:rsidP="00BA748C">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660789" w:rsidP="00EE6D39">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2.3</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660789" w:rsidP="00690A0F">
            <w:pPr>
              <w:autoSpaceDE w:val="0"/>
              <w:autoSpaceDN w:val="0"/>
              <w:adjustRightInd w:val="0"/>
              <w:rPr>
                <w:rFonts w:asciiTheme="majorBidi" w:hAnsiTheme="majorBidi" w:cstheme="majorBidi"/>
                <w:sz w:val="20"/>
                <w:szCs w:val="20"/>
              </w:rPr>
            </w:pPr>
            <w:r w:rsidRPr="009866CE">
              <w:rPr>
                <w:rFonts w:asciiTheme="majorBidi" w:hAnsiTheme="majorBidi" w:cstheme="majorBidi"/>
                <w:sz w:val="20"/>
                <w:szCs w:val="20"/>
              </w:rPr>
              <w:t xml:space="preserve"> evaluate the doctrine of ultra vires and its effect</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23B7" w:rsidRPr="009866CE" w:rsidRDefault="0053278A" w:rsidP="00F3105D">
            <w:pPr>
              <w:jc w:val="center"/>
              <w:rPr>
                <w:rFonts w:asciiTheme="majorBidi" w:hAnsiTheme="majorBidi" w:cstheme="majorBidi"/>
                <w:sz w:val="20"/>
                <w:szCs w:val="20"/>
              </w:rPr>
            </w:pPr>
            <w:r>
              <w:rPr>
                <w:rFonts w:asciiTheme="majorBidi" w:hAnsiTheme="majorBidi" w:cstheme="majorBidi"/>
                <w:sz w:val="20"/>
                <w:szCs w:val="20"/>
              </w:rPr>
              <w:t>3</w:t>
            </w:r>
          </w:p>
        </w:tc>
        <w:tc>
          <w:tcPr>
            <w:tcW w:w="1902" w:type="dxa"/>
            <w:gridSpan w:val="2"/>
            <w:tcBorders>
              <w:top w:val="single" w:sz="4" w:space="0" w:color="auto"/>
              <w:left w:val="single" w:sz="4" w:space="0" w:color="auto"/>
              <w:bottom w:val="single" w:sz="4" w:space="0" w:color="auto"/>
              <w:right w:val="single" w:sz="4" w:space="0" w:color="auto"/>
            </w:tcBorders>
          </w:tcPr>
          <w:p w:rsidR="00F423B7" w:rsidRPr="009866CE" w:rsidRDefault="00F423B7" w:rsidP="00F3105D">
            <w:pPr>
              <w:jc w:val="center"/>
              <w:rPr>
                <w:rFonts w:asciiTheme="majorBidi" w:hAnsiTheme="majorBidi" w:cstheme="majorBidi"/>
                <w:sz w:val="20"/>
                <w:szCs w:val="20"/>
              </w:rPr>
            </w:pPr>
          </w:p>
        </w:tc>
      </w:tr>
      <w:tr w:rsidR="00F423B7" w:rsidRPr="009866CE" w:rsidTr="005A3887">
        <w:trPr>
          <w:trHeight w:val="649"/>
        </w:trPr>
        <w:tc>
          <w:tcPr>
            <w:tcW w:w="653" w:type="dxa"/>
            <w:vMerge/>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F423B7" w:rsidP="00F3105D">
            <w:pPr>
              <w:jc w:val="center"/>
              <w:rPr>
                <w:rFonts w:asciiTheme="majorBidi" w:hAnsiTheme="majorBidi" w:cstheme="majorBidi"/>
                <w:sz w:val="20"/>
                <w:szCs w:val="20"/>
              </w:rPr>
            </w:pPr>
          </w:p>
        </w:tc>
        <w:tc>
          <w:tcPr>
            <w:tcW w:w="1899" w:type="dxa"/>
            <w:vMerge/>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tcPr>
          <w:p w:rsidR="00F423B7" w:rsidRPr="009866CE" w:rsidRDefault="00F423B7" w:rsidP="00BA748C">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F423B7" w:rsidRPr="009866CE" w:rsidRDefault="00333B79" w:rsidP="00EE6D39">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2.4</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333B79" w:rsidRPr="009866CE" w:rsidRDefault="00333B79" w:rsidP="00333B79">
            <w:pPr>
              <w:autoSpaceDE w:val="0"/>
              <w:autoSpaceDN w:val="0"/>
              <w:adjustRightInd w:val="0"/>
              <w:rPr>
                <w:rFonts w:asciiTheme="majorBidi" w:hAnsiTheme="majorBidi" w:cstheme="majorBidi"/>
                <w:sz w:val="20"/>
                <w:szCs w:val="20"/>
              </w:rPr>
            </w:pPr>
            <w:r w:rsidRPr="009866CE">
              <w:rPr>
                <w:rFonts w:asciiTheme="majorBidi" w:hAnsiTheme="majorBidi" w:cstheme="majorBidi"/>
                <w:sz w:val="20"/>
                <w:szCs w:val="20"/>
              </w:rPr>
              <w:t xml:space="preserve"> explain the contents of a prospectus and listing </w:t>
            </w:r>
          </w:p>
          <w:p w:rsidR="00F423B7" w:rsidRPr="009866CE" w:rsidRDefault="00333B79" w:rsidP="00333B79">
            <w:pPr>
              <w:autoSpaceDE w:val="0"/>
              <w:autoSpaceDN w:val="0"/>
              <w:adjustRightInd w:val="0"/>
              <w:rPr>
                <w:rFonts w:asciiTheme="majorBidi" w:hAnsiTheme="majorBidi" w:cstheme="majorBidi"/>
                <w:sz w:val="20"/>
                <w:szCs w:val="20"/>
              </w:rPr>
            </w:pPr>
            <w:r w:rsidRPr="009866CE">
              <w:rPr>
                <w:rFonts w:asciiTheme="majorBidi" w:hAnsiTheme="majorBidi" w:cstheme="majorBidi"/>
                <w:sz w:val="20"/>
                <w:szCs w:val="20"/>
              </w:rPr>
              <w:t>particulars</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23B7" w:rsidRPr="009866CE" w:rsidRDefault="0053278A" w:rsidP="00F3105D">
            <w:pPr>
              <w:jc w:val="center"/>
              <w:rPr>
                <w:rFonts w:asciiTheme="majorBidi" w:hAnsiTheme="majorBidi" w:cstheme="majorBidi"/>
                <w:sz w:val="20"/>
                <w:szCs w:val="20"/>
              </w:rPr>
            </w:pPr>
            <w:r>
              <w:rPr>
                <w:rFonts w:asciiTheme="majorBidi" w:hAnsiTheme="majorBidi" w:cstheme="majorBidi"/>
                <w:sz w:val="20"/>
                <w:szCs w:val="20"/>
              </w:rPr>
              <w:t>3</w:t>
            </w:r>
          </w:p>
        </w:tc>
        <w:tc>
          <w:tcPr>
            <w:tcW w:w="1902" w:type="dxa"/>
            <w:gridSpan w:val="2"/>
            <w:tcBorders>
              <w:top w:val="single" w:sz="4" w:space="0" w:color="auto"/>
              <w:left w:val="single" w:sz="4" w:space="0" w:color="auto"/>
              <w:bottom w:val="single" w:sz="4" w:space="0" w:color="auto"/>
              <w:right w:val="single" w:sz="4" w:space="0" w:color="auto"/>
            </w:tcBorders>
          </w:tcPr>
          <w:p w:rsidR="00F423B7" w:rsidRPr="009866CE" w:rsidRDefault="00F423B7" w:rsidP="00F3105D">
            <w:pPr>
              <w:jc w:val="center"/>
              <w:rPr>
                <w:rFonts w:asciiTheme="majorBidi" w:hAnsiTheme="majorBidi" w:cstheme="majorBidi"/>
                <w:sz w:val="20"/>
                <w:szCs w:val="20"/>
              </w:rPr>
            </w:pPr>
          </w:p>
        </w:tc>
      </w:tr>
      <w:tr w:rsidR="0067637F" w:rsidRPr="009866CE" w:rsidTr="00530032">
        <w:trPr>
          <w:trHeight w:val="496"/>
        </w:trPr>
        <w:tc>
          <w:tcPr>
            <w:tcW w:w="653" w:type="dxa"/>
            <w:vMerge w:val="restart"/>
            <w:tcBorders>
              <w:left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F3105D">
            <w:pPr>
              <w:jc w:val="center"/>
              <w:rPr>
                <w:rFonts w:asciiTheme="majorBidi" w:hAnsiTheme="majorBidi" w:cstheme="majorBidi"/>
                <w:sz w:val="20"/>
                <w:szCs w:val="20"/>
              </w:rPr>
            </w:pPr>
          </w:p>
          <w:p w:rsidR="0067637F" w:rsidRPr="009866CE" w:rsidRDefault="0067637F" w:rsidP="00F3105D">
            <w:pPr>
              <w:jc w:val="center"/>
              <w:rPr>
                <w:rFonts w:asciiTheme="majorBidi" w:hAnsiTheme="majorBidi" w:cstheme="majorBidi"/>
                <w:sz w:val="20"/>
                <w:szCs w:val="20"/>
              </w:rPr>
            </w:pPr>
          </w:p>
          <w:p w:rsidR="0067637F" w:rsidRPr="009866CE" w:rsidRDefault="0067637F" w:rsidP="00F3105D">
            <w:pPr>
              <w:jc w:val="center"/>
              <w:rPr>
                <w:rFonts w:asciiTheme="majorBidi" w:hAnsiTheme="majorBidi" w:cstheme="majorBidi"/>
                <w:sz w:val="20"/>
                <w:szCs w:val="20"/>
              </w:rPr>
            </w:pPr>
            <w:r w:rsidRPr="009866CE">
              <w:rPr>
                <w:rFonts w:asciiTheme="majorBidi" w:hAnsiTheme="majorBidi" w:cstheme="majorBidi"/>
                <w:sz w:val="20"/>
                <w:szCs w:val="20"/>
              </w:rPr>
              <w:t>LO3</w:t>
            </w:r>
          </w:p>
          <w:p w:rsidR="0067637F" w:rsidRPr="009866CE" w:rsidRDefault="0067637F" w:rsidP="00F3105D">
            <w:pPr>
              <w:jc w:val="center"/>
              <w:rPr>
                <w:rFonts w:asciiTheme="majorBidi" w:hAnsiTheme="majorBidi" w:cstheme="majorBidi"/>
                <w:sz w:val="20"/>
                <w:szCs w:val="20"/>
              </w:rPr>
            </w:pPr>
          </w:p>
          <w:p w:rsidR="0067637F" w:rsidRPr="009866CE" w:rsidRDefault="0067637F" w:rsidP="00F3105D">
            <w:pPr>
              <w:jc w:val="center"/>
              <w:rPr>
                <w:rFonts w:asciiTheme="majorBidi" w:hAnsiTheme="majorBidi" w:cstheme="majorBidi"/>
                <w:sz w:val="20"/>
                <w:szCs w:val="20"/>
              </w:rPr>
            </w:pPr>
          </w:p>
          <w:p w:rsidR="0067637F" w:rsidRPr="009866CE" w:rsidRDefault="0067637F" w:rsidP="00F3105D">
            <w:pPr>
              <w:jc w:val="center"/>
              <w:rPr>
                <w:rFonts w:asciiTheme="majorBidi" w:hAnsiTheme="majorBidi" w:cstheme="majorBidi"/>
                <w:sz w:val="20"/>
                <w:szCs w:val="20"/>
              </w:rPr>
            </w:pPr>
          </w:p>
          <w:p w:rsidR="0067637F" w:rsidRPr="009866CE" w:rsidRDefault="0067637F" w:rsidP="00F3105D">
            <w:pPr>
              <w:jc w:val="center"/>
              <w:rPr>
                <w:rFonts w:asciiTheme="majorBidi" w:hAnsiTheme="majorBidi" w:cstheme="majorBidi"/>
                <w:sz w:val="20"/>
                <w:szCs w:val="20"/>
              </w:rPr>
            </w:pPr>
          </w:p>
          <w:p w:rsidR="0067637F" w:rsidRPr="009866CE" w:rsidRDefault="0067637F" w:rsidP="00F3105D">
            <w:pPr>
              <w:jc w:val="center"/>
              <w:rPr>
                <w:rFonts w:asciiTheme="majorBidi" w:hAnsiTheme="majorBidi" w:cstheme="majorBidi"/>
                <w:sz w:val="20"/>
                <w:szCs w:val="20"/>
              </w:rPr>
            </w:pPr>
          </w:p>
          <w:p w:rsidR="0067637F" w:rsidRPr="009866CE" w:rsidRDefault="0067637F" w:rsidP="00F3105D">
            <w:pPr>
              <w:jc w:val="center"/>
              <w:rPr>
                <w:rFonts w:asciiTheme="majorBidi" w:hAnsiTheme="majorBidi" w:cstheme="majorBidi"/>
                <w:sz w:val="20"/>
                <w:szCs w:val="20"/>
              </w:rPr>
            </w:pPr>
          </w:p>
          <w:p w:rsidR="0067637F" w:rsidRPr="009866CE" w:rsidRDefault="0067637F" w:rsidP="00F3105D">
            <w:pPr>
              <w:jc w:val="center"/>
              <w:rPr>
                <w:rFonts w:asciiTheme="majorBidi" w:hAnsiTheme="majorBidi" w:cstheme="majorBidi"/>
                <w:sz w:val="20"/>
                <w:szCs w:val="20"/>
              </w:rPr>
            </w:pPr>
          </w:p>
        </w:tc>
        <w:tc>
          <w:tcPr>
            <w:tcW w:w="1899" w:type="dxa"/>
            <w:vMerge w:val="restart"/>
            <w:tcBorders>
              <w:left w:val="single" w:sz="4" w:space="0" w:color="auto"/>
              <w:right w:val="single" w:sz="4" w:space="0" w:color="auto"/>
            </w:tcBorders>
            <w:shd w:val="solid" w:color="FFFFFF" w:fill="auto"/>
            <w:tcMar>
              <w:top w:w="0" w:type="dxa"/>
              <w:left w:w="108" w:type="dxa"/>
              <w:bottom w:w="0" w:type="dxa"/>
              <w:right w:w="108" w:type="dxa"/>
            </w:tcMar>
          </w:tcPr>
          <w:p w:rsidR="0067637F" w:rsidRPr="009866CE" w:rsidRDefault="0067637F" w:rsidP="00333B79">
            <w:pPr>
              <w:autoSpaceDE w:val="0"/>
              <w:autoSpaceDN w:val="0"/>
              <w:adjustRightInd w:val="0"/>
              <w:rPr>
                <w:rFonts w:asciiTheme="majorBidi" w:hAnsiTheme="majorBidi" w:cstheme="majorBidi"/>
                <w:sz w:val="20"/>
                <w:szCs w:val="20"/>
                <w:lang w:val="en-US"/>
              </w:rPr>
            </w:pPr>
          </w:p>
          <w:p w:rsidR="0067637F" w:rsidRPr="009866CE" w:rsidRDefault="0067637F" w:rsidP="00333B79">
            <w:pPr>
              <w:autoSpaceDE w:val="0"/>
              <w:autoSpaceDN w:val="0"/>
              <w:adjustRightInd w:val="0"/>
              <w:rPr>
                <w:rFonts w:asciiTheme="majorBidi" w:hAnsiTheme="majorBidi" w:cstheme="majorBidi"/>
                <w:sz w:val="20"/>
                <w:szCs w:val="20"/>
                <w:lang w:val="en-US"/>
              </w:rPr>
            </w:pPr>
          </w:p>
          <w:p w:rsidR="0067637F" w:rsidRPr="009866CE" w:rsidRDefault="0067637F" w:rsidP="00333B79">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Understand share capital and capital maintenance</w:t>
            </w: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333B79">
            <w:pPr>
              <w:pStyle w:val="Default"/>
              <w:spacing w:before="60"/>
              <w:rPr>
                <w:rFonts w:asciiTheme="majorBidi" w:hAnsiTheme="majorBidi" w:cstheme="majorBidi"/>
                <w:sz w:val="20"/>
                <w:szCs w:val="20"/>
                <w:lang w:val="en-US"/>
              </w:rPr>
            </w:pPr>
          </w:p>
          <w:p w:rsidR="0067637F" w:rsidRPr="009866CE" w:rsidRDefault="0067637F" w:rsidP="0067637F">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rPr>
              <w:t>3.1</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555BA3">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explain the different types of capital</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637F" w:rsidRPr="009866CE" w:rsidRDefault="00C76F0A" w:rsidP="00F3105D">
            <w:pPr>
              <w:jc w:val="center"/>
              <w:rPr>
                <w:rFonts w:asciiTheme="majorBidi" w:hAnsiTheme="majorBidi" w:cstheme="majorBidi"/>
                <w:sz w:val="20"/>
                <w:szCs w:val="20"/>
              </w:rPr>
            </w:pPr>
            <w:r>
              <w:rPr>
                <w:rFonts w:asciiTheme="majorBidi" w:hAnsiTheme="majorBidi" w:cstheme="majorBidi"/>
                <w:sz w:val="20"/>
                <w:szCs w:val="20"/>
              </w:rPr>
              <w:t>4</w:t>
            </w:r>
          </w:p>
        </w:tc>
        <w:tc>
          <w:tcPr>
            <w:tcW w:w="1902" w:type="dxa"/>
            <w:gridSpan w:val="2"/>
            <w:tcBorders>
              <w:top w:val="single" w:sz="4" w:space="0" w:color="auto"/>
              <w:left w:val="single" w:sz="4" w:space="0" w:color="auto"/>
              <w:bottom w:val="single" w:sz="4" w:space="0" w:color="auto"/>
              <w:right w:val="single" w:sz="4" w:space="0" w:color="auto"/>
            </w:tcBorders>
          </w:tcPr>
          <w:p w:rsidR="0067637F" w:rsidRPr="009866CE" w:rsidRDefault="0067637F" w:rsidP="00F3105D">
            <w:pPr>
              <w:jc w:val="center"/>
              <w:rPr>
                <w:rFonts w:asciiTheme="majorBidi" w:hAnsiTheme="majorBidi" w:cstheme="majorBidi"/>
                <w:sz w:val="20"/>
                <w:szCs w:val="20"/>
              </w:rPr>
            </w:pPr>
          </w:p>
        </w:tc>
      </w:tr>
      <w:tr w:rsidR="0067637F" w:rsidRPr="009866CE" w:rsidTr="00530032">
        <w:trPr>
          <w:trHeight w:val="795"/>
        </w:trPr>
        <w:tc>
          <w:tcPr>
            <w:tcW w:w="653" w:type="dxa"/>
            <w:vMerge/>
            <w:tcBorders>
              <w:left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F3105D">
            <w:pPr>
              <w:jc w:val="center"/>
              <w:rPr>
                <w:rFonts w:asciiTheme="majorBidi" w:hAnsiTheme="majorBidi" w:cstheme="majorBidi"/>
                <w:sz w:val="20"/>
                <w:szCs w:val="20"/>
              </w:rPr>
            </w:pPr>
          </w:p>
        </w:tc>
        <w:tc>
          <w:tcPr>
            <w:tcW w:w="1899" w:type="dxa"/>
            <w:vMerge/>
            <w:tcBorders>
              <w:left w:val="single" w:sz="4" w:space="0" w:color="auto"/>
              <w:right w:val="single" w:sz="4" w:space="0" w:color="auto"/>
            </w:tcBorders>
            <w:shd w:val="solid" w:color="FFFFFF" w:fill="auto"/>
            <w:tcMar>
              <w:top w:w="0" w:type="dxa"/>
              <w:left w:w="108" w:type="dxa"/>
              <w:bottom w:w="0" w:type="dxa"/>
              <w:right w:w="108" w:type="dxa"/>
            </w:tcMar>
          </w:tcPr>
          <w:p w:rsidR="0067637F" w:rsidRPr="009866CE" w:rsidRDefault="0067637F" w:rsidP="00333B79">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333B79">
            <w:pPr>
              <w:pStyle w:val="Default"/>
              <w:spacing w:before="60"/>
              <w:rPr>
                <w:rFonts w:asciiTheme="majorBidi" w:hAnsiTheme="majorBidi" w:cstheme="majorBidi"/>
                <w:sz w:val="20"/>
                <w:szCs w:val="20"/>
                <w:lang w:val="en-US"/>
              </w:rPr>
            </w:pPr>
          </w:p>
          <w:p w:rsidR="0067637F" w:rsidRPr="009866CE" w:rsidRDefault="0067637F" w:rsidP="0067637F">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lang w:val="en-US"/>
              </w:rPr>
              <w:t>3.2</w:t>
            </w:r>
          </w:p>
          <w:p w:rsidR="0067637F" w:rsidRPr="009866CE" w:rsidRDefault="0067637F" w:rsidP="00333B79">
            <w:pPr>
              <w:pStyle w:val="Default"/>
              <w:spacing w:before="60"/>
              <w:rPr>
                <w:rFonts w:asciiTheme="majorBidi" w:hAnsiTheme="majorBidi" w:cstheme="majorBidi"/>
                <w:sz w:val="20"/>
                <w:szCs w:val="20"/>
                <w:lang w:val="en-US"/>
              </w:rPr>
            </w:pP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67637F">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assess the law on issue of shares, class rights and </w:t>
            </w:r>
          </w:p>
          <w:p w:rsidR="0067637F" w:rsidRPr="009866CE" w:rsidRDefault="0067637F" w:rsidP="0067637F">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dividends</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637F" w:rsidRPr="009866CE" w:rsidRDefault="00C76F0A" w:rsidP="00F3105D">
            <w:pPr>
              <w:jc w:val="center"/>
              <w:rPr>
                <w:rFonts w:asciiTheme="majorBidi" w:hAnsiTheme="majorBidi" w:cstheme="majorBidi"/>
                <w:sz w:val="20"/>
                <w:szCs w:val="20"/>
              </w:rPr>
            </w:pPr>
            <w:r>
              <w:rPr>
                <w:rFonts w:asciiTheme="majorBidi" w:hAnsiTheme="majorBidi" w:cstheme="majorBidi"/>
                <w:sz w:val="20"/>
                <w:szCs w:val="20"/>
              </w:rPr>
              <w:t>4</w:t>
            </w:r>
          </w:p>
        </w:tc>
        <w:tc>
          <w:tcPr>
            <w:tcW w:w="1902" w:type="dxa"/>
            <w:gridSpan w:val="2"/>
            <w:tcBorders>
              <w:top w:val="single" w:sz="4" w:space="0" w:color="auto"/>
              <w:left w:val="single" w:sz="4" w:space="0" w:color="auto"/>
              <w:bottom w:val="single" w:sz="4" w:space="0" w:color="auto"/>
              <w:right w:val="single" w:sz="4" w:space="0" w:color="auto"/>
            </w:tcBorders>
          </w:tcPr>
          <w:p w:rsidR="0067637F" w:rsidRPr="009866CE" w:rsidRDefault="0067637F" w:rsidP="00F3105D">
            <w:pPr>
              <w:jc w:val="center"/>
              <w:rPr>
                <w:rFonts w:asciiTheme="majorBidi" w:hAnsiTheme="majorBidi" w:cstheme="majorBidi"/>
                <w:sz w:val="20"/>
                <w:szCs w:val="20"/>
              </w:rPr>
            </w:pPr>
          </w:p>
        </w:tc>
      </w:tr>
      <w:tr w:rsidR="0067637F" w:rsidRPr="009866CE" w:rsidTr="00530032">
        <w:trPr>
          <w:trHeight w:val="960"/>
        </w:trPr>
        <w:tc>
          <w:tcPr>
            <w:tcW w:w="653" w:type="dxa"/>
            <w:vMerge/>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F3105D">
            <w:pPr>
              <w:jc w:val="center"/>
              <w:rPr>
                <w:rFonts w:asciiTheme="majorBidi" w:hAnsiTheme="majorBidi" w:cstheme="majorBidi"/>
                <w:sz w:val="20"/>
                <w:szCs w:val="20"/>
              </w:rPr>
            </w:pPr>
          </w:p>
        </w:tc>
        <w:tc>
          <w:tcPr>
            <w:tcW w:w="1899" w:type="dxa"/>
            <w:vMerge/>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tcPr>
          <w:p w:rsidR="0067637F" w:rsidRPr="009866CE" w:rsidRDefault="0067637F" w:rsidP="00333B79">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333B79">
            <w:pPr>
              <w:pStyle w:val="Default"/>
              <w:spacing w:before="60"/>
              <w:rPr>
                <w:rFonts w:asciiTheme="majorBidi" w:hAnsiTheme="majorBidi" w:cstheme="majorBidi"/>
                <w:sz w:val="20"/>
                <w:szCs w:val="20"/>
                <w:lang w:val="en-US"/>
              </w:rPr>
            </w:pPr>
          </w:p>
          <w:p w:rsidR="0067637F" w:rsidRPr="009866CE" w:rsidRDefault="0067637F" w:rsidP="0067637F">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lang w:val="en-US"/>
              </w:rPr>
              <w:t>3.3</w:t>
            </w:r>
          </w:p>
          <w:p w:rsidR="0067637F" w:rsidRPr="009866CE" w:rsidRDefault="0067637F" w:rsidP="00333B79">
            <w:pPr>
              <w:pStyle w:val="Default"/>
              <w:spacing w:before="60"/>
              <w:rPr>
                <w:rFonts w:asciiTheme="majorBidi" w:hAnsiTheme="majorBidi" w:cstheme="majorBidi"/>
                <w:sz w:val="20"/>
                <w:szCs w:val="20"/>
                <w:lang w:val="en-US"/>
              </w:rPr>
            </w:pP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67637F" w:rsidRPr="009866CE" w:rsidRDefault="0067637F" w:rsidP="00675F9B">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discuss the law applicable to capital maintenance and insider dealing</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637F" w:rsidRPr="009866CE" w:rsidRDefault="00C76F0A" w:rsidP="00F3105D">
            <w:pPr>
              <w:jc w:val="center"/>
              <w:rPr>
                <w:rFonts w:asciiTheme="majorBidi" w:hAnsiTheme="majorBidi" w:cstheme="majorBidi"/>
                <w:sz w:val="20"/>
                <w:szCs w:val="20"/>
              </w:rPr>
            </w:pPr>
            <w:r>
              <w:rPr>
                <w:rFonts w:asciiTheme="majorBidi" w:hAnsiTheme="majorBidi" w:cstheme="majorBidi"/>
                <w:sz w:val="20"/>
                <w:szCs w:val="20"/>
              </w:rPr>
              <w:t>4</w:t>
            </w:r>
          </w:p>
        </w:tc>
        <w:tc>
          <w:tcPr>
            <w:tcW w:w="1902" w:type="dxa"/>
            <w:gridSpan w:val="2"/>
            <w:tcBorders>
              <w:top w:val="single" w:sz="4" w:space="0" w:color="auto"/>
              <w:left w:val="single" w:sz="4" w:space="0" w:color="auto"/>
              <w:bottom w:val="single" w:sz="4" w:space="0" w:color="auto"/>
              <w:right w:val="single" w:sz="4" w:space="0" w:color="auto"/>
            </w:tcBorders>
          </w:tcPr>
          <w:p w:rsidR="0067637F" w:rsidRPr="009866CE" w:rsidRDefault="0067637F" w:rsidP="00F3105D">
            <w:pPr>
              <w:jc w:val="center"/>
              <w:rPr>
                <w:rFonts w:asciiTheme="majorBidi" w:hAnsiTheme="majorBidi" w:cstheme="majorBidi"/>
                <w:sz w:val="20"/>
                <w:szCs w:val="20"/>
              </w:rPr>
            </w:pPr>
          </w:p>
        </w:tc>
      </w:tr>
      <w:tr w:rsidR="00E40279" w:rsidRPr="009866CE" w:rsidTr="00530032">
        <w:trPr>
          <w:trHeight w:val="510"/>
        </w:trPr>
        <w:tc>
          <w:tcPr>
            <w:tcW w:w="653" w:type="dxa"/>
            <w:vMerge w:val="restart"/>
            <w:tcBorders>
              <w:top w:val="single" w:sz="4" w:space="0" w:color="auto"/>
              <w:left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E40279" w:rsidP="00F3105D">
            <w:pPr>
              <w:jc w:val="center"/>
              <w:rPr>
                <w:rFonts w:asciiTheme="majorBidi" w:hAnsiTheme="majorBidi" w:cstheme="majorBidi"/>
                <w:sz w:val="20"/>
                <w:szCs w:val="20"/>
              </w:rPr>
            </w:pPr>
            <w:r w:rsidRPr="009866CE">
              <w:rPr>
                <w:rFonts w:asciiTheme="majorBidi" w:hAnsiTheme="majorBidi" w:cstheme="majorBidi"/>
                <w:sz w:val="20"/>
                <w:szCs w:val="20"/>
              </w:rPr>
              <w:t>LO4</w:t>
            </w:r>
          </w:p>
          <w:p w:rsidR="00E40279" w:rsidRPr="009866CE" w:rsidRDefault="00E40279" w:rsidP="00F3105D">
            <w:pPr>
              <w:jc w:val="center"/>
              <w:rPr>
                <w:rFonts w:asciiTheme="majorBidi" w:hAnsiTheme="majorBidi" w:cstheme="majorBidi"/>
                <w:sz w:val="20"/>
                <w:szCs w:val="20"/>
              </w:rPr>
            </w:pPr>
          </w:p>
          <w:p w:rsidR="00E40279" w:rsidRPr="009866CE" w:rsidRDefault="00E40279" w:rsidP="00F3105D">
            <w:pPr>
              <w:jc w:val="center"/>
              <w:rPr>
                <w:rFonts w:asciiTheme="majorBidi" w:hAnsiTheme="majorBidi" w:cstheme="majorBidi"/>
                <w:sz w:val="20"/>
                <w:szCs w:val="20"/>
              </w:rPr>
            </w:pPr>
          </w:p>
          <w:p w:rsidR="00E40279" w:rsidRPr="009866CE" w:rsidRDefault="00E40279" w:rsidP="00F3105D">
            <w:pPr>
              <w:jc w:val="center"/>
              <w:rPr>
                <w:rFonts w:asciiTheme="majorBidi" w:hAnsiTheme="majorBidi" w:cstheme="majorBidi"/>
                <w:sz w:val="20"/>
                <w:szCs w:val="20"/>
              </w:rPr>
            </w:pPr>
          </w:p>
        </w:tc>
        <w:tc>
          <w:tcPr>
            <w:tcW w:w="1899" w:type="dxa"/>
            <w:vMerge w:val="restart"/>
            <w:tcBorders>
              <w:left w:val="single" w:sz="4" w:space="0" w:color="auto"/>
              <w:right w:val="single" w:sz="4" w:space="0" w:color="auto"/>
            </w:tcBorders>
            <w:shd w:val="solid" w:color="FFFFFF" w:fill="auto"/>
            <w:tcMar>
              <w:top w:w="0" w:type="dxa"/>
              <w:left w:w="108" w:type="dxa"/>
              <w:bottom w:w="0" w:type="dxa"/>
              <w:right w:w="108" w:type="dxa"/>
            </w:tcMar>
          </w:tcPr>
          <w:p w:rsidR="00E40279" w:rsidRPr="009866CE" w:rsidRDefault="00E40279" w:rsidP="009E57D0">
            <w:pPr>
              <w:autoSpaceDE w:val="0"/>
              <w:autoSpaceDN w:val="0"/>
              <w:adjustRightInd w:val="0"/>
              <w:rPr>
                <w:rFonts w:asciiTheme="majorBidi" w:hAnsiTheme="majorBidi" w:cstheme="majorBidi"/>
                <w:sz w:val="20"/>
                <w:szCs w:val="20"/>
                <w:lang w:val="en-US"/>
              </w:rPr>
            </w:pPr>
          </w:p>
          <w:p w:rsidR="00E40279" w:rsidRPr="009866CE" w:rsidRDefault="00E40279" w:rsidP="009E57D0">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Understand about </w:t>
            </w:r>
          </w:p>
          <w:p w:rsidR="00E40279" w:rsidRPr="009866CE" w:rsidRDefault="00E40279" w:rsidP="009E57D0">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shareholders, directors, </w:t>
            </w:r>
          </w:p>
          <w:p w:rsidR="00E40279" w:rsidRPr="009866CE" w:rsidRDefault="00E40279" w:rsidP="009E57D0">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charges and insolvency</w:t>
            </w: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E40279" w:rsidP="00AB75B9">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lang w:val="en-US"/>
              </w:rPr>
              <w:t>4.1</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E40279" w:rsidP="00555BA3">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describe the duties and powers of directors</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0279" w:rsidRPr="009866CE" w:rsidRDefault="00C76F0A" w:rsidP="00F3105D">
            <w:pPr>
              <w:jc w:val="center"/>
              <w:rPr>
                <w:rFonts w:asciiTheme="majorBidi" w:hAnsiTheme="majorBidi" w:cstheme="majorBidi"/>
                <w:sz w:val="20"/>
                <w:szCs w:val="20"/>
              </w:rPr>
            </w:pPr>
            <w:r>
              <w:rPr>
                <w:rFonts w:asciiTheme="majorBidi" w:hAnsiTheme="majorBidi" w:cstheme="majorBidi"/>
                <w:sz w:val="20"/>
                <w:szCs w:val="20"/>
              </w:rPr>
              <w:t>5</w:t>
            </w:r>
          </w:p>
        </w:tc>
        <w:tc>
          <w:tcPr>
            <w:tcW w:w="1902" w:type="dxa"/>
            <w:gridSpan w:val="2"/>
            <w:tcBorders>
              <w:top w:val="single" w:sz="4" w:space="0" w:color="auto"/>
              <w:left w:val="single" w:sz="4" w:space="0" w:color="auto"/>
              <w:bottom w:val="single" w:sz="4" w:space="0" w:color="auto"/>
              <w:right w:val="single" w:sz="4" w:space="0" w:color="auto"/>
            </w:tcBorders>
          </w:tcPr>
          <w:p w:rsidR="00E40279" w:rsidRPr="009866CE" w:rsidRDefault="00E40279" w:rsidP="00F3105D">
            <w:pPr>
              <w:jc w:val="center"/>
              <w:rPr>
                <w:rFonts w:asciiTheme="majorBidi" w:hAnsiTheme="majorBidi" w:cstheme="majorBidi"/>
                <w:sz w:val="20"/>
                <w:szCs w:val="20"/>
              </w:rPr>
            </w:pPr>
          </w:p>
        </w:tc>
      </w:tr>
      <w:tr w:rsidR="00E40279" w:rsidRPr="009866CE" w:rsidTr="00530032">
        <w:trPr>
          <w:trHeight w:val="435"/>
        </w:trPr>
        <w:tc>
          <w:tcPr>
            <w:tcW w:w="653" w:type="dxa"/>
            <w:vMerge/>
            <w:tcBorders>
              <w:left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E40279" w:rsidP="00F3105D">
            <w:pPr>
              <w:jc w:val="center"/>
              <w:rPr>
                <w:rFonts w:asciiTheme="majorBidi" w:hAnsiTheme="majorBidi" w:cstheme="majorBidi"/>
                <w:sz w:val="20"/>
                <w:szCs w:val="20"/>
              </w:rPr>
            </w:pPr>
          </w:p>
        </w:tc>
        <w:tc>
          <w:tcPr>
            <w:tcW w:w="1899" w:type="dxa"/>
            <w:vMerge/>
            <w:tcBorders>
              <w:left w:val="single" w:sz="4" w:space="0" w:color="auto"/>
              <w:right w:val="single" w:sz="4" w:space="0" w:color="auto"/>
            </w:tcBorders>
            <w:shd w:val="solid" w:color="FFFFFF" w:fill="auto"/>
            <w:tcMar>
              <w:top w:w="0" w:type="dxa"/>
              <w:left w:w="108" w:type="dxa"/>
              <w:bottom w:w="0" w:type="dxa"/>
              <w:right w:w="108" w:type="dxa"/>
            </w:tcMar>
          </w:tcPr>
          <w:p w:rsidR="00E40279" w:rsidRPr="009866CE" w:rsidRDefault="00E40279" w:rsidP="009E57D0">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AA6AE5" w:rsidP="00AB75B9">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lang w:val="en-US"/>
              </w:rPr>
              <w:t>4.2</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AA6AE5" w:rsidP="00555BA3">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explain the rules on the different types of meetings</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0279" w:rsidRPr="009866CE" w:rsidRDefault="00C76F0A" w:rsidP="00F3105D">
            <w:pPr>
              <w:jc w:val="center"/>
              <w:rPr>
                <w:rFonts w:asciiTheme="majorBidi" w:hAnsiTheme="majorBidi" w:cstheme="majorBidi"/>
                <w:sz w:val="20"/>
                <w:szCs w:val="20"/>
              </w:rPr>
            </w:pPr>
            <w:r>
              <w:rPr>
                <w:rFonts w:asciiTheme="majorBidi" w:hAnsiTheme="majorBidi" w:cstheme="majorBidi"/>
                <w:sz w:val="20"/>
                <w:szCs w:val="20"/>
              </w:rPr>
              <w:t>6</w:t>
            </w:r>
          </w:p>
        </w:tc>
        <w:tc>
          <w:tcPr>
            <w:tcW w:w="1902" w:type="dxa"/>
            <w:gridSpan w:val="2"/>
            <w:tcBorders>
              <w:top w:val="single" w:sz="4" w:space="0" w:color="auto"/>
              <w:left w:val="single" w:sz="4" w:space="0" w:color="auto"/>
              <w:bottom w:val="single" w:sz="4" w:space="0" w:color="auto"/>
              <w:right w:val="single" w:sz="4" w:space="0" w:color="auto"/>
            </w:tcBorders>
          </w:tcPr>
          <w:p w:rsidR="00E40279" w:rsidRPr="009866CE" w:rsidRDefault="00E40279" w:rsidP="00F3105D">
            <w:pPr>
              <w:jc w:val="center"/>
              <w:rPr>
                <w:rFonts w:asciiTheme="majorBidi" w:hAnsiTheme="majorBidi" w:cstheme="majorBidi"/>
                <w:sz w:val="20"/>
                <w:szCs w:val="20"/>
              </w:rPr>
            </w:pPr>
          </w:p>
        </w:tc>
      </w:tr>
      <w:tr w:rsidR="00E40279" w:rsidRPr="009866CE" w:rsidTr="00530032">
        <w:trPr>
          <w:trHeight w:val="390"/>
        </w:trPr>
        <w:tc>
          <w:tcPr>
            <w:tcW w:w="653" w:type="dxa"/>
            <w:vMerge/>
            <w:tcBorders>
              <w:left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E40279" w:rsidP="00F3105D">
            <w:pPr>
              <w:jc w:val="center"/>
              <w:rPr>
                <w:rFonts w:asciiTheme="majorBidi" w:hAnsiTheme="majorBidi" w:cstheme="majorBidi"/>
                <w:sz w:val="20"/>
                <w:szCs w:val="20"/>
              </w:rPr>
            </w:pPr>
          </w:p>
        </w:tc>
        <w:tc>
          <w:tcPr>
            <w:tcW w:w="1899" w:type="dxa"/>
            <w:vMerge/>
            <w:tcBorders>
              <w:left w:val="single" w:sz="4" w:space="0" w:color="auto"/>
              <w:right w:val="single" w:sz="4" w:space="0" w:color="auto"/>
            </w:tcBorders>
            <w:shd w:val="solid" w:color="FFFFFF" w:fill="auto"/>
            <w:tcMar>
              <w:top w:w="0" w:type="dxa"/>
              <w:left w:w="108" w:type="dxa"/>
              <w:bottom w:w="0" w:type="dxa"/>
              <w:right w:w="108" w:type="dxa"/>
            </w:tcMar>
          </w:tcPr>
          <w:p w:rsidR="00E40279" w:rsidRPr="009866CE" w:rsidRDefault="00E40279" w:rsidP="009E57D0">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CC5909" w:rsidP="00AB75B9">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lang w:val="en-US"/>
              </w:rPr>
              <w:t>4.3</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CC5909" w:rsidP="00555BA3">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discuss the law on minority protection</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0279" w:rsidRPr="009866CE" w:rsidRDefault="00C76F0A" w:rsidP="00F3105D">
            <w:pPr>
              <w:jc w:val="center"/>
              <w:rPr>
                <w:rFonts w:asciiTheme="majorBidi" w:hAnsiTheme="majorBidi" w:cstheme="majorBidi"/>
                <w:sz w:val="20"/>
                <w:szCs w:val="20"/>
              </w:rPr>
            </w:pPr>
            <w:r>
              <w:rPr>
                <w:rFonts w:asciiTheme="majorBidi" w:hAnsiTheme="majorBidi" w:cstheme="majorBidi"/>
                <w:sz w:val="20"/>
                <w:szCs w:val="20"/>
              </w:rPr>
              <w:t>7</w:t>
            </w:r>
          </w:p>
        </w:tc>
        <w:tc>
          <w:tcPr>
            <w:tcW w:w="1902" w:type="dxa"/>
            <w:gridSpan w:val="2"/>
            <w:tcBorders>
              <w:top w:val="single" w:sz="4" w:space="0" w:color="auto"/>
              <w:left w:val="single" w:sz="4" w:space="0" w:color="auto"/>
              <w:bottom w:val="single" w:sz="4" w:space="0" w:color="auto"/>
              <w:right w:val="single" w:sz="4" w:space="0" w:color="auto"/>
            </w:tcBorders>
          </w:tcPr>
          <w:p w:rsidR="00E40279" w:rsidRPr="009866CE" w:rsidRDefault="00E40279" w:rsidP="00F3105D">
            <w:pPr>
              <w:jc w:val="center"/>
              <w:rPr>
                <w:rFonts w:asciiTheme="majorBidi" w:hAnsiTheme="majorBidi" w:cstheme="majorBidi"/>
                <w:sz w:val="20"/>
                <w:szCs w:val="20"/>
              </w:rPr>
            </w:pPr>
          </w:p>
        </w:tc>
      </w:tr>
      <w:tr w:rsidR="00E40279" w:rsidRPr="009866CE" w:rsidTr="00530032">
        <w:trPr>
          <w:trHeight w:val="450"/>
        </w:trPr>
        <w:tc>
          <w:tcPr>
            <w:tcW w:w="653" w:type="dxa"/>
            <w:vMerge/>
            <w:tcBorders>
              <w:left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E40279" w:rsidP="00F3105D">
            <w:pPr>
              <w:jc w:val="center"/>
              <w:rPr>
                <w:rFonts w:asciiTheme="majorBidi" w:hAnsiTheme="majorBidi" w:cstheme="majorBidi"/>
                <w:sz w:val="20"/>
                <w:szCs w:val="20"/>
              </w:rPr>
            </w:pPr>
          </w:p>
        </w:tc>
        <w:tc>
          <w:tcPr>
            <w:tcW w:w="1899" w:type="dxa"/>
            <w:vMerge/>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tcPr>
          <w:p w:rsidR="00E40279" w:rsidRPr="009866CE" w:rsidRDefault="00E40279" w:rsidP="009E57D0">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E40279" w:rsidRPr="009866CE" w:rsidRDefault="00E40279" w:rsidP="00AB75B9">
            <w:pPr>
              <w:pStyle w:val="Default"/>
              <w:spacing w:before="60"/>
              <w:jc w:val="center"/>
              <w:rPr>
                <w:rFonts w:asciiTheme="majorBidi" w:hAnsiTheme="majorBidi" w:cstheme="majorBidi"/>
                <w:sz w:val="20"/>
                <w:szCs w:val="20"/>
                <w:lang w:val="en-US"/>
              </w:rPr>
            </w:pPr>
          </w:p>
          <w:p w:rsidR="00E40279" w:rsidRPr="009866CE" w:rsidRDefault="00AB75B9" w:rsidP="00AB75B9">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lang w:val="en-US"/>
              </w:rPr>
              <w:t>4.4</w:t>
            </w:r>
          </w:p>
          <w:p w:rsidR="00E40279" w:rsidRPr="009866CE" w:rsidRDefault="00E40279" w:rsidP="00AB75B9">
            <w:pPr>
              <w:pStyle w:val="Default"/>
              <w:spacing w:before="60"/>
              <w:jc w:val="center"/>
              <w:rPr>
                <w:rFonts w:asciiTheme="majorBidi" w:hAnsiTheme="majorBidi" w:cstheme="majorBidi"/>
                <w:sz w:val="20"/>
                <w:szCs w:val="20"/>
                <w:lang w:val="en-US"/>
              </w:rPr>
            </w:pP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AB75B9" w:rsidRPr="009866CE" w:rsidRDefault="00AB75B9" w:rsidP="00AB75B9">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evaluate the rights of shareholders and debenture </w:t>
            </w:r>
          </w:p>
          <w:p w:rsidR="00E40279" w:rsidRPr="009866CE" w:rsidRDefault="00AB75B9" w:rsidP="00AB75B9">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holders</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0279" w:rsidRPr="009866CE" w:rsidRDefault="00C76F0A" w:rsidP="00F3105D">
            <w:pPr>
              <w:jc w:val="center"/>
              <w:rPr>
                <w:rFonts w:asciiTheme="majorBidi" w:hAnsiTheme="majorBidi" w:cstheme="majorBidi"/>
                <w:sz w:val="20"/>
                <w:szCs w:val="20"/>
              </w:rPr>
            </w:pPr>
            <w:r>
              <w:rPr>
                <w:rFonts w:asciiTheme="majorBidi" w:hAnsiTheme="majorBidi" w:cstheme="majorBidi"/>
                <w:sz w:val="20"/>
                <w:szCs w:val="20"/>
              </w:rPr>
              <w:t>8</w:t>
            </w:r>
          </w:p>
        </w:tc>
        <w:tc>
          <w:tcPr>
            <w:tcW w:w="1902" w:type="dxa"/>
            <w:gridSpan w:val="2"/>
            <w:tcBorders>
              <w:top w:val="single" w:sz="4" w:space="0" w:color="auto"/>
              <w:left w:val="single" w:sz="4" w:space="0" w:color="auto"/>
              <w:bottom w:val="single" w:sz="4" w:space="0" w:color="auto"/>
              <w:right w:val="single" w:sz="4" w:space="0" w:color="auto"/>
            </w:tcBorders>
          </w:tcPr>
          <w:p w:rsidR="00E40279" w:rsidRPr="009866CE" w:rsidRDefault="00E40279" w:rsidP="00F3105D">
            <w:pPr>
              <w:jc w:val="center"/>
              <w:rPr>
                <w:rFonts w:asciiTheme="majorBidi" w:hAnsiTheme="majorBidi" w:cstheme="majorBidi"/>
                <w:sz w:val="20"/>
                <w:szCs w:val="20"/>
              </w:rPr>
            </w:pPr>
          </w:p>
        </w:tc>
      </w:tr>
      <w:tr w:rsidR="00735245" w:rsidRPr="009866CE" w:rsidTr="00735245">
        <w:trPr>
          <w:trHeight w:val="405"/>
        </w:trPr>
        <w:tc>
          <w:tcPr>
            <w:tcW w:w="653" w:type="dxa"/>
            <w:vMerge/>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735245" w:rsidRPr="009866CE" w:rsidRDefault="00735245" w:rsidP="00F3105D">
            <w:pPr>
              <w:jc w:val="center"/>
              <w:rPr>
                <w:rFonts w:asciiTheme="majorBidi" w:hAnsiTheme="majorBidi" w:cstheme="majorBidi"/>
                <w:sz w:val="20"/>
                <w:szCs w:val="20"/>
              </w:rPr>
            </w:pPr>
          </w:p>
        </w:tc>
        <w:tc>
          <w:tcPr>
            <w:tcW w:w="1899" w:type="dxa"/>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tcPr>
          <w:p w:rsidR="00735245" w:rsidRPr="009866CE" w:rsidRDefault="00735245" w:rsidP="009E57D0">
            <w:pPr>
              <w:autoSpaceDE w:val="0"/>
              <w:autoSpaceDN w:val="0"/>
              <w:adjustRightInd w:val="0"/>
              <w:rPr>
                <w:rFonts w:asciiTheme="majorBidi" w:hAnsiTheme="majorBidi" w:cstheme="majorBidi"/>
                <w:sz w:val="20"/>
                <w:szCs w:val="20"/>
                <w:lang w:val="en-US"/>
              </w:rPr>
            </w:pPr>
          </w:p>
        </w:tc>
        <w:tc>
          <w:tcPr>
            <w:tcW w:w="988"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735245" w:rsidRPr="009866CE" w:rsidRDefault="00735245" w:rsidP="00C72EA3">
            <w:pPr>
              <w:pStyle w:val="Default"/>
              <w:spacing w:before="60"/>
              <w:jc w:val="center"/>
              <w:rPr>
                <w:rFonts w:asciiTheme="majorBidi" w:hAnsiTheme="majorBidi" w:cstheme="majorBidi"/>
                <w:sz w:val="20"/>
                <w:szCs w:val="20"/>
                <w:lang w:val="en-US"/>
              </w:rPr>
            </w:pPr>
            <w:r w:rsidRPr="009866CE">
              <w:rPr>
                <w:rFonts w:asciiTheme="majorBidi" w:hAnsiTheme="majorBidi" w:cstheme="majorBidi"/>
                <w:sz w:val="20"/>
                <w:szCs w:val="20"/>
                <w:lang w:val="en-US"/>
              </w:rPr>
              <w:t>4.5</w:t>
            </w:r>
          </w:p>
        </w:tc>
        <w:tc>
          <w:tcPr>
            <w:tcW w:w="4257"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735245" w:rsidRPr="009866CE" w:rsidRDefault="00735245" w:rsidP="00555BA3">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w:t>
            </w:r>
            <w:proofErr w:type="gramStart"/>
            <w:r w:rsidRPr="009866CE">
              <w:rPr>
                <w:rFonts w:asciiTheme="majorBidi" w:hAnsiTheme="majorBidi" w:cstheme="majorBidi"/>
                <w:sz w:val="20"/>
                <w:szCs w:val="20"/>
                <w:lang w:val="en-US"/>
              </w:rPr>
              <w:t>discuss</w:t>
            </w:r>
            <w:proofErr w:type="gramEnd"/>
            <w:r w:rsidRPr="009866CE">
              <w:rPr>
                <w:rFonts w:asciiTheme="majorBidi" w:hAnsiTheme="majorBidi" w:cstheme="majorBidi"/>
                <w:sz w:val="20"/>
                <w:szCs w:val="20"/>
                <w:lang w:val="en-US"/>
              </w:rPr>
              <w:t xml:space="preserve"> rights on liquidation.</w:t>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5245" w:rsidRPr="009866CE" w:rsidRDefault="00735245" w:rsidP="00F3105D">
            <w:pPr>
              <w:jc w:val="center"/>
              <w:rPr>
                <w:rFonts w:asciiTheme="majorBidi" w:hAnsiTheme="majorBidi" w:cstheme="majorBidi"/>
                <w:sz w:val="20"/>
                <w:szCs w:val="20"/>
              </w:rPr>
            </w:pPr>
            <w:r>
              <w:rPr>
                <w:rFonts w:asciiTheme="majorBidi" w:hAnsiTheme="majorBidi" w:cstheme="majorBidi"/>
                <w:sz w:val="20"/>
                <w:szCs w:val="20"/>
              </w:rPr>
              <w:t>8</w:t>
            </w:r>
          </w:p>
        </w:tc>
        <w:tc>
          <w:tcPr>
            <w:tcW w:w="750" w:type="dxa"/>
            <w:tcBorders>
              <w:top w:val="single" w:sz="4" w:space="0" w:color="auto"/>
              <w:left w:val="single" w:sz="4" w:space="0" w:color="auto"/>
              <w:bottom w:val="single" w:sz="4" w:space="0" w:color="auto"/>
              <w:right w:val="single" w:sz="4" w:space="0" w:color="auto"/>
            </w:tcBorders>
          </w:tcPr>
          <w:p w:rsidR="00735245" w:rsidRPr="009866CE" w:rsidRDefault="00735245" w:rsidP="00F3105D">
            <w:pPr>
              <w:jc w:val="center"/>
              <w:rPr>
                <w:rFonts w:asciiTheme="majorBidi" w:hAnsiTheme="majorBidi" w:cstheme="majorBidi"/>
                <w:sz w:val="20"/>
                <w:szCs w:val="20"/>
              </w:rPr>
            </w:pPr>
          </w:p>
        </w:tc>
        <w:tc>
          <w:tcPr>
            <w:tcW w:w="1152" w:type="dxa"/>
            <w:tcBorders>
              <w:top w:val="single" w:sz="4" w:space="0" w:color="auto"/>
              <w:left w:val="single" w:sz="4" w:space="0" w:color="auto"/>
              <w:bottom w:val="single" w:sz="4" w:space="0" w:color="auto"/>
              <w:right w:val="single" w:sz="4" w:space="0" w:color="auto"/>
            </w:tcBorders>
          </w:tcPr>
          <w:p w:rsidR="00735245" w:rsidRPr="009866CE" w:rsidRDefault="00735245" w:rsidP="00F3105D">
            <w:pPr>
              <w:jc w:val="center"/>
              <w:rPr>
                <w:rFonts w:asciiTheme="majorBidi" w:hAnsiTheme="majorBidi" w:cstheme="majorBidi"/>
                <w:sz w:val="20"/>
                <w:szCs w:val="20"/>
              </w:rPr>
            </w:pPr>
          </w:p>
        </w:tc>
      </w:tr>
    </w:tbl>
    <w:p w:rsidR="003F7496" w:rsidRPr="009866CE" w:rsidRDefault="003F7496">
      <w:pPr>
        <w:rPr>
          <w:rFonts w:asciiTheme="majorBidi" w:hAnsiTheme="majorBidi" w:cstheme="majorBidi"/>
        </w:rPr>
      </w:pPr>
    </w:p>
    <w:tbl>
      <w:tblPr>
        <w:tblpPr w:leftFromText="180" w:rightFromText="180" w:vertAnchor="text" w:horzAnchor="margin" w:tblpY="1140"/>
        <w:tblW w:w="11057" w:type="dxa"/>
        <w:tblLayout w:type="fixed"/>
        <w:tblCellMar>
          <w:left w:w="0" w:type="dxa"/>
          <w:right w:w="0" w:type="dxa"/>
        </w:tblCellMar>
        <w:tblLook w:val="0000" w:firstRow="0" w:lastRow="0" w:firstColumn="0" w:lastColumn="0" w:noHBand="0" w:noVBand="0"/>
      </w:tblPr>
      <w:tblGrid>
        <w:gridCol w:w="11057"/>
      </w:tblGrid>
      <w:tr w:rsidR="003F7496" w:rsidRPr="009866CE" w:rsidTr="003F7496">
        <w:trPr>
          <w:trHeight w:hRule="exact" w:val="396"/>
        </w:trPr>
        <w:tc>
          <w:tcPr>
            <w:tcW w:w="1105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F7496" w:rsidRPr="009866CE" w:rsidRDefault="003F7496" w:rsidP="003F7496">
            <w:pPr>
              <w:rPr>
                <w:rFonts w:asciiTheme="majorBidi" w:hAnsiTheme="majorBidi" w:cstheme="majorBidi"/>
                <w:b/>
                <w:sz w:val="20"/>
                <w:szCs w:val="20"/>
              </w:rPr>
            </w:pPr>
            <w:r w:rsidRPr="009866CE">
              <w:rPr>
                <w:rFonts w:asciiTheme="majorBidi" w:hAnsiTheme="majorBidi" w:cstheme="majorBidi"/>
                <w:b/>
                <w:sz w:val="20"/>
                <w:szCs w:val="20"/>
              </w:rPr>
              <w:t>Learner declaration</w:t>
            </w:r>
          </w:p>
        </w:tc>
      </w:tr>
      <w:tr w:rsidR="003F7496" w:rsidRPr="009866CE" w:rsidTr="003F7496">
        <w:trPr>
          <w:trHeight w:val="976"/>
        </w:trPr>
        <w:tc>
          <w:tcPr>
            <w:tcW w:w="11057" w:type="dxa"/>
            <w:tcBorders>
              <w:top w:val="single" w:sz="4" w:space="0" w:color="auto"/>
              <w:left w:val="single" w:sz="4" w:space="0" w:color="000059"/>
              <w:bottom w:val="single" w:sz="4" w:space="0" w:color="000059"/>
              <w:right w:val="single" w:sz="4" w:space="0" w:color="000059"/>
            </w:tcBorders>
            <w:shd w:val="solid" w:color="FFFFFF" w:fill="auto"/>
            <w:tcMar>
              <w:top w:w="240" w:type="dxa"/>
              <w:left w:w="108" w:type="dxa"/>
              <w:bottom w:w="240" w:type="dxa"/>
              <w:right w:w="108" w:type="dxa"/>
            </w:tcMar>
            <w:vAlign w:val="center"/>
          </w:tcPr>
          <w:p w:rsidR="003F7496" w:rsidRPr="009866CE" w:rsidRDefault="003F7496" w:rsidP="003F7496">
            <w:pPr>
              <w:rPr>
                <w:rFonts w:asciiTheme="majorBidi" w:hAnsiTheme="majorBidi" w:cstheme="majorBidi"/>
                <w:sz w:val="20"/>
                <w:szCs w:val="20"/>
              </w:rPr>
            </w:pPr>
            <w:r w:rsidRPr="009866CE">
              <w:rPr>
                <w:rFonts w:asciiTheme="majorBidi" w:hAnsiTheme="majorBidi" w:cstheme="majorBidi"/>
                <w:sz w:val="20"/>
                <w:szCs w:val="20"/>
              </w:rPr>
              <w:t>I certify that the work submitted for this assignment is my own and research sources are fully acknowledged.</w:t>
            </w:r>
          </w:p>
          <w:p w:rsidR="003F7496" w:rsidRPr="009866CE" w:rsidRDefault="003F7496" w:rsidP="003F7496">
            <w:pPr>
              <w:rPr>
                <w:rFonts w:asciiTheme="majorBidi" w:hAnsiTheme="majorBidi" w:cstheme="majorBidi"/>
                <w:sz w:val="20"/>
                <w:szCs w:val="20"/>
              </w:rPr>
            </w:pPr>
          </w:p>
          <w:p w:rsidR="003F7496" w:rsidRPr="009866CE" w:rsidRDefault="003F7496" w:rsidP="003F7496">
            <w:pPr>
              <w:tabs>
                <w:tab w:val="left" w:pos="5420"/>
              </w:tabs>
              <w:rPr>
                <w:rFonts w:asciiTheme="majorBidi" w:hAnsiTheme="majorBidi" w:cstheme="majorBidi"/>
                <w:sz w:val="20"/>
                <w:szCs w:val="20"/>
              </w:rPr>
            </w:pPr>
          </w:p>
          <w:p w:rsidR="003F7496" w:rsidRPr="009866CE" w:rsidRDefault="003F7496" w:rsidP="003F7496">
            <w:pPr>
              <w:tabs>
                <w:tab w:val="left" w:pos="5420"/>
              </w:tabs>
              <w:rPr>
                <w:rFonts w:asciiTheme="majorBidi" w:hAnsiTheme="majorBidi" w:cstheme="majorBidi"/>
                <w:sz w:val="20"/>
                <w:szCs w:val="20"/>
              </w:rPr>
            </w:pPr>
            <w:r w:rsidRPr="009866CE">
              <w:rPr>
                <w:rFonts w:asciiTheme="majorBidi" w:hAnsiTheme="majorBidi" w:cstheme="majorBidi"/>
                <w:sz w:val="20"/>
                <w:szCs w:val="20"/>
              </w:rPr>
              <w:t xml:space="preserve">Student signature: </w:t>
            </w:r>
            <w:r w:rsidRPr="009866CE">
              <w:rPr>
                <w:rFonts w:asciiTheme="majorBidi" w:hAnsiTheme="majorBidi" w:cstheme="majorBidi"/>
                <w:sz w:val="20"/>
                <w:szCs w:val="20"/>
              </w:rPr>
              <w:tab/>
              <w:t xml:space="preserve">Date: </w:t>
            </w:r>
          </w:p>
        </w:tc>
      </w:tr>
    </w:tbl>
    <w:tbl>
      <w:tblPr>
        <w:tblW w:w="10938" w:type="dxa"/>
        <w:tblInd w:w="-108" w:type="dxa"/>
        <w:tblLayout w:type="fixed"/>
        <w:tblCellMar>
          <w:left w:w="0" w:type="dxa"/>
          <w:right w:w="0" w:type="dxa"/>
        </w:tblCellMar>
        <w:tblLook w:val="0000" w:firstRow="0" w:lastRow="0" w:firstColumn="0" w:lastColumn="0" w:noHBand="0" w:noVBand="0"/>
      </w:tblPr>
      <w:tblGrid>
        <w:gridCol w:w="164"/>
        <w:gridCol w:w="3009"/>
        <w:gridCol w:w="262"/>
        <w:gridCol w:w="3428"/>
        <w:gridCol w:w="4050"/>
        <w:gridCol w:w="25"/>
      </w:tblGrid>
      <w:tr w:rsidR="00996F0F" w:rsidRPr="009866CE" w:rsidTr="004102BC">
        <w:trPr>
          <w:gridAfter w:val="1"/>
          <w:wAfter w:w="25" w:type="dxa"/>
          <w:trHeight w:val="834"/>
        </w:trPr>
        <w:tc>
          <w:tcPr>
            <w:tcW w:w="10913" w:type="dxa"/>
            <w:gridSpan w:val="5"/>
            <w:tcBorders>
              <w:top w:val="single" w:sz="4" w:space="0" w:color="auto"/>
              <w:left w:val="single" w:sz="4" w:space="0" w:color="auto"/>
              <w:bottom w:val="single" w:sz="4" w:space="0" w:color="auto"/>
              <w:right w:val="single" w:sz="4" w:space="0" w:color="auto"/>
            </w:tcBorders>
            <w:shd w:val="clear" w:color="auto" w:fill="BFBFBF"/>
          </w:tcPr>
          <w:p w:rsidR="00996F0F" w:rsidRPr="009866CE" w:rsidRDefault="00996F0F" w:rsidP="00F3105D">
            <w:pPr>
              <w:jc w:val="center"/>
              <w:rPr>
                <w:rFonts w:asciiTheme="majorBidi" w:hAnsiTheme="majorBidi" w:cstheme="majorBidi"/>
                <w:b/>
                <w:sz w:val="20"/>
                <w:szCs w:val="20"/>
              </w:rPr>
            </w:pPr>
          </w:p>
          <w:p w:rsidR="00996F0F" w:rsidRPr="009866CE" w:rsidRDefault="00996F0F" w:rsidP="00F3105D">
            <w:pPr>
              <w:jc w:val="center"/>
              <w:rPr>
                <w:rFonts w:asciiTheme="majorBidi" w:hAnsiTheme="majorBidi" w:cstheme="majorBidi"/>
                <w:b/>
                <w:sz w:val="20"/>
                <w:szCs w:val="20"/>
              </w:rPr>
            </w:pPr>
            <w:r w:rsidRPr="009866CE">
              <w:rPr>
                <w:rFonts w:asciiTheme="majorBidi" w:hAnsiTheme="majorBidi" w:cstheme="majorBidi"/>
                <w:b/>
                <w:sz w:val="20"/>
                <w:szCs w:val="20"/>
              </w:rPr>
              <w:t>In addition to the above PASS criteria, this assignment gives you the opportunity to submit evidence in order to achieve the following MERIT and DISTINCTION grades</w:t>
            </w:r>
          </w:p>
        </w:tc>
      </w:tr>
      <w:tr w:rsidR="00996F0F" w:rsidRPr="009866CE" w:rsidTr="004102BC">
        <w:trPr>
          <w:gridAfter w:val="1"/>
          <w:wAfter w:w="25" w:type="dxa"/>
          <w:trHeight w:val="703"/>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cPr>
          <w:p w:rsidR="00996F0F" w:rsidRPr="009866CE" w:rsidRDefault="00996F0F" w:rsidP="00F3105D">
            <w:pPr>
              <w:jc w:val="center"/>
              <w:rPr>
                <w:rFonts w:asciiTheme="majorBidi" w:hAnsiTheme="majorBidi" w:cstheme="majorBidi"/>
                <w:sz w:val="20"/>
                <w:szCs w:val="20"/>
              </w:rPr>
            </w:pPr>
          </w:p>
          <w:p w:rsidR="00996F0F" w:rsidRPr="009866CE" w:rsidRDefault="00996F0F" w:rsidP="00F3105D">
            <w:pPr>
              <w:jc w:val="center"/>
              <w:rPr>
                <w:rFonts w:asciiTheme="majorBidi" w:hAnsiTheme="majorBidi" w:cstheme="majorBidi"/>
                <w:b/>
                <w:sz w:val="20"/>
                <w:szCs w:val="20"/>
              </w:rPr>
            </w:pPr>
            <w:r w:rsidRPr="009866CE">
              <w:rPr>
                <w:rFonts w:asciiTheme="majorBidi" w:hAnsiTheme="majorBidi" w:cstheme="majorBidi"/>
                <w:b/>
                <w:sz w:val="20"/>
                <w:szCs w:val="20"/>
              </w:rPr>
              <w:t>Grade Descriptor</w:t>
            </w:r>
          </w:p>
        </w:tc>
        <w:tc>
          <w:tcPr>
            <w:tcW w:w="3690" w:type="dxa"/>
            <w:gridSpan w:val="2"/>
            <w:tcBorders>
              <w:top w:val="single" w:sz="4" w:space="0" w:color="auto"/>
              <w:left w:val="single" w:sz="4" w:space="0" w:color="000059"/>
              <w:bottom w:val="single" w:sz="4" w:space="0" w:color="auto"/>
              <w:right w:val="single" w:sz="4" w:space="0" w:color="auto"/>
            </w:tcBorders>
            <w:shd w:val="clear" w:color="auto" w:fill="D9D9D9"/>
          </w:tcPr>
          <w:p w:rsidR="00996F0F" w:rsidRPr="009866CE" w:rsidRDefault="00996F0F" w:rsidP="00F3105D">
            <w:pPr>
              <w:jc w:val="center"/>
              <w:rPr>
                <w:rFonts w:asciiTheme="majorBidi" w:hAnsiTheme="majorBidi" w:cstheme="majorBidi"/>
                <w:b/>
                <w:sz w:val="20"/>
                <w:szCs w:val="20"/>
                <w:lang w:val="en-US"/>
              </w:rPr>
            </w:pPr>
          </w:p>
          <w:p w:rsidR="00996F0F" w:rsidRPr="009866CE" w:rsidRDefault="00996F0F" w:rsidP="00F3105D">
            <w:pPr>
              <w:jc w:val="center"/>
              <w:rPr>
                <w:rFonts w:asciiTheme="majorBidi" w:hAnsiTheme="majorBidi" w:cstheme="majorBidi"/>
                <w:b/>
                <w:sz w:val="20"/>
                <w:szCs w:val="20"/>
              </w:rPr>
            </w:pPr>
            <w:r w:rsidRPr="009866CE">
              <w:rPr>
                <w:rFonts w:asciiTheme="majorBidi" w:hAnsiTheme="majorBidi" w:cstheme="majorBidi"/>
                <w:b/>
                <w:sz w:val="20"/>
                <w:szCs w:val="20"/>
                <w:lang w:val="en-US"/>
              </w:rPr>
              <w:t>Indicative characteristic/s</w:t>
            </w:r>
          </w:p>
        </w:tc>
        <w:tc>
          <w:tcPr>
            <w:tcW w:w="4050" w:type="dxa"/>
            <w:tcBorders>
              <w:top w:val="single" w:sz="4" w:space="0" w:color="auto"/>
              <w:left w:val="single" w:sz="4" w:space="0" w:color="000059"/>
              <w:bottom w:val="single" w:sz="4" w:space="0" w:color="auto"/>
              <w:right w:val="single" w:sz="4" w:space="0" w:color="auto"/>
            </w:tcBorders>
            <w:shd w:val="clear" w:color="auto" w:fill="D9D9D9"/>
          </w:tcPr>
          <w:p w:rsidR="00996F0F" w:rsidRPr="009866CE" w:rsidRDefault="00996F0F" w:rsidP="00F3105D">
            <w:pPr>
              <w:jc w:val="center"/>
              <w:rPr>
                <w:rFonts w:asciiTheme="majorBidi" w:hAnsiTheme="majorBidi" w:cstheme="majorBidi"/>
                <w:b/>
                <w:sz w:val="20"/>
                <w:szCs w:val="20"/>
              </w:rPr>
            </w:pPr>
          </w:p>
          <w:p w:rsidR="00996F0F" w:rsidRPr="009866CE" w:rsidRDefault="00996F0F" w:rsidP="00F3105D">
            <w:pPr>
              <w:jc w:val="center"/>
              <w:rPr>
                <w:rFonts w:asciiTheme="majorBidi" w:hAnsiTheme="majorBidi" w:cstheme="majorBidi"/>
                <w:b/>
                <w:sz w:val="20"/>
                <w:szCs w:val="20"/>
              </w:rPr>
            </w:pPr>
            <w:r w:rsidRPr="009866CE">
              <w:rPr>
                <w:rFonts w:asciiTheme="majorBidi" w:hAnsiTheme="majorBidi" w:cstheme="majorBidi"/>
                <w:b/>
                <w:sz w:val="20"/>
                <w:szCs w:val="20"/>
              </w:rPr>
              <w:t>Contextualisation</w:t>
            </w:r>
          </w:p>
        </w:tc>
      </w:tr>
      <w:tr w:rsidR="00996F0F" w:rsidRPr="009866CE" w:rsidTr="004102BC">
        <w:trPr>
          <w:gridAfter w:val="1"/>
          <w:wAfter w:w="25" w:type="dxa"/>
          <w:trHeight w:val="20"/>
        </w:trPr>
        <w:tc>
          <w:tcPr>
            <w:tcW w:w="317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996F0F" w:rsidRPr="009866CE" w:rsidRDefault="00996F0F" w:rsidP="00F3105D">
            <w:pPr>
              <w:pStyle w:val="Default"/>
              <w:spacing w:before="60"/>
              <w:rPr>
                <w:rFonts w:asciiTheme="majorBidi" w:hAnsiTheme="majorBidi" w:cstheme="majorBidi"/>
                <w:b/>
                <w:color w:val="auto"/>
                <w:sz w:val="20"/>
                <w:szCs w:val="20"/>
                <w:lang w:eastAsia="en-US"/>
              </w:rPr>
            </w:pPr>
            <w:r w:rsidRPr="009866CE">
              <w:rPr>
                <w:rFonts w:asciiTheme="majorBidi" w:hAnsiTheme="majorBidi" w:cstheme="majorBidi"/>
                <w:b/>
                <w:color w:val="auto"/>
                <w:sz w:val="20"/>
                <w:szCs w:val="20"/>
                <w:lang w:eastAsia="en-US"/>
              </w:rPr>
              <w:t>M1</w:t>
            </w:r>
            <w:r w:rsidR="00D03705">
              <w:rPr>
                <w:rFonts w:asciiTheme="majorBidi" w:hAnsiTheme="majorBidi" w:cstheme="majorBidi"/>
                <w:b/>
                <w:color w:val="auto"/>
                <w:sz w:val="20"/>
                <w:szCs w:val="20"/>
                <w:lang w:eastAsia="en-US"/>
              </w:rPr>
              <w:t>:</w:t>
            </w:r>
            <w:r w:rsidRPr="009866CE">
              <w:rPr>
                <w:rFonts w:asciiTheme="majorBidi" w:hAnsiTheme="majorBidi" w:cstheme="majorBidi"/>
                <w:b/>
                <w:color w:val="auto"/>
                <w:sz w:val="20"/>
                <w:szCs w:val="20"/>
                <w:lang w:eastAsia="en-US"/>
              </w:rPr>
              <w:t xml:space="preserve"> Identify and apply strategies to find appropriate solutions</w:t>
            </w:r>
          </w:p>
        </w:tc>
        <w:tc>
          <w:tcPr>
            <w:tcW w:w="3690" w:type="dxa"/>
            <w:gridSpan w:val="2"/>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DE327F" w:rsidRDefault="00C15FDC" w:rsidP="00F3105D">
            <w:pPr>
              <w:rPr>
                <w:rFonts w:asciiTheme="majorBidi" w:hAnsiTheme="majorBidi" w:cstheme="majorBidi"/>
                <w:sz w:val="20"/>
                <w:szCs w:val="20"/>
              </w:rPr>
            </w:pPr>
            <w:r w:rsidRPr="009866CE">
              <w:rPr>
                <w:rFonts w:asciiTheme="majorBidi" w:hAnsiTheme="majorBidi" w:cstheme="majorBidi"/>
                <w:sz w:val="20"/>
                <w:szCs w:val="20"/>
              </w:rPr>
              <w:t xml:space="preserve">An effective approach </w:t>
            </w:r>
            <w:r w:rsidR="00803961" w:rsidRPr="009866CE">
              <w:rPr>
                <w:rFonts w:asciiTheme="majorBidi" w:hAnsiTheme="majorBidi" w:cstheme="majorBidi"/>
                <w:sz w:val="20"/>
                <w:szCs w:val="20"/>
              </w:rPr>
              <w:t xml:space="preserve">to study and </w:t>
            </w:r>
          </w:p>
          <w:p w:rsidR="00996F0F" w:rsidRDefault="00761082" w:rsidP="00F3105D">
            <w:pPr>
              <w:rPr>
                <w:rFonts w:asciiTheme="majorBidi" w:hAnsiTheme="majorBidi" w:cstheme="majorBidi"/>
                <w:sz w:val="20"/>
                <w:szCs w:val="20"/>
              </w:rPr>
            </w:pPr>
            <w:r w:rsidRPr="009866CE">
              <w:rPr>
                <w:rFonts w:asciiTheme="majorBidi" w:hAnsiTheme="majorBidi" w:cstheme="majorBidi"/>
                <w:sz w:val="20"/>
                <w:szCs w:val="20"/>
              </w:rPr>
              <w:t>Research</w:t>
            </w:r>
            <w:r w:rsidR="00803961" w:rsidRPr="009866CE">
              <w:rPr>
                <w:rFonts w:asciiTheme="majorBidi" w:hAnsiTheme="majorBidi" w:cstheme="majorBidi"/>
                <w:sz w:val="20"/>
                <w:szCs w:val="20"/>
              </w:rPr>
              <w:t xml:space="preserve"> has been applied.</w:t>
            </w:r>
          </w:p>
          <w:p w:rsidR="00DE327F" w:rsidRDefault="00DE327F" w:rsidP="00F3105D">
            <w:pPr>
              <w:rPr>
                <w:rFonts w:asciiTheme="majorBidi" w:hAnsiTheme="majorBidi" w:cstheme="majorBidi"/>
                <w:sz w:val="20"/>
                <w:szCs w:val="20"/>
              </w:rPr>
            </w:pPr>
          </w:p>
          <w:p w:rsidR="00DE327F" w:rsidRPr="009866CE" w:rsidRDefault="00DE327F" w:rsidP="00F3105D">
            <w:pPr>
              <w:rPr>
                <w:rFonts w:asciiTheme="majorBidi" w:hAnsiTheme="majorBidi" w:cstheme="majorBidi"/>
                <w:sz w:val="20"/>
                <w:szCs w:val="20"/>
              </w:rPr>
            </w:pPr>
          </w:p>
        </w:tc>
        <w:tc>
          <w:tcPr>
            <w:tcW w:w="4050" w:type="dxa"/>
            <w:tcBorders>
              <w:top w:val="single" w:sz="4" w:space="0" w:color="auto"/>
              <w:left w:val="single" w:sz="4" w:space="0" w:color="auto"/>
              <w:bottom w:val="single" w:sz="4" w:space="0" w:color="auto"/>
              <w:right w:val="single" w:sz="4" w:space="0" w:color="auto"/>
            </w:tcBorders>
            <w:shd w:val="solid" w:color="FFFFFF" w:fill="auto"/>
            <w:vAlign w:val="center"/>
          </w:tcPr>
          <w:p w:rsidR="00996F0F" w:rsidRPr="009866CE" w:rsidRDefault="00996F0F" w:rsidP="00530032">
            <w:pPr>
              <w:rPr>
                <w:rFonts w:asciiTheme="majorBidi" w:hAnsiTheme="majorBidi" w:cstheme="majorBidi"/>
                <w:sz w:val="18"/>
                <w:szCs w:val="18"/>
              </w:rPr>
            </w:pPr>
            <w:r w:rsidRPr="009866CE">
              <w:rPr>
                <w:rFonts w:asciiTheme="majorBidi" w:hAnsiTheme="majorBidi" w:cstheme="majorBidi"/>
                <w:sz w:val="18"/>
                <w:szCs w:val="18"/>
              </w:rPr>
              <w:t xml:space="preserve"> </w:t>
            </w:r>
            <w:r w:rsidR="005E2606" w:rsidRPr="006E6B88">
              <w:rPr>
                <w:rFonts w:asciiTheme="majorBidi" w:hAnsiTheme="majorBidi" w:cstheme="majorBidi"/>
                <w:b/>
                <w:bCs/>
              </w:rPr>
              <w:t>To Achieve M1</w:t>
            </w:r>
            <w:proofErr w:type="gramStart"/>
            <w:r w:rsidR="005E2606" w:rsidRPr="006E6B88">
              <w:rPr>
                <w:rFonts w:asciiTheme="majorBidi" w:hAnsiTheme="majorBidi" w:cstheme="majorBidi"/>
                <w:b/>
                <w:bCs/>
              </w:rPr>
              <w:t>:</w:t>
            </w:r>
            <w:r w:rsidR="005E2606" w:rsidRPr="001473EB">
              <w:rPr>
                <w:rFonts w:asciiTheme="majorBidi" w:hAnsiTheme="majorBidi" w:cstheme="majorBidi"/>
                <w:b/>
                <w:bCs/>
              </w:rPr>
              <w:t>.</w:t>
            </w:r>
            <w:proofErr w:type="gramEnd"/>
            <w:r w:rsidR="00E54311">
              <w:rPr>
                <w:rFonts w:asciiTheme="majorBidi" w:hAnsiTheme="majorBidi" w:cstheme="majorBidi"/>
              </w:rPr>
              <w:t xml:space="preserve"> </w:t>
            </w:r>
            <w:r w:rsidR="00530032" w:rsidRPr="00B455E2">
              <w:rPr>
                <w:rFonts w:asciiTheme="majorBidi" w:hAnsiTheme="majorBidi" w:cstheme="majorBidi"/>
                <w:sz w:val="20"/>
                <w:szCs w:val="20"/>
              </w:rPr>
              <w:t xml:space="preserve">Identify and apply strategies to find appropriate solutions about the concept of corporate personality and lifting the veil for the above </w:t>
            </w:r>
            <w:proofErr w:type="gramStart"/>
            <w:r w:rsidR="00530032" w:rsidRPr="00B455E2">
              <w:rPr>
                <w:rFonts w:asciiTheme="majorBidi" w:hAnsiTheme="majorBidi" w:cstheme="majorBidi"/>
                <w:sz w:val="20"/>
                <w:szCs w:val="20"/>
              </w:rPr>
              <w:t>scenario  with</w:t>
            </w:r>
            <w:proofErr w:type="gramEnd"/>
            <w:r w:rsidR="00530032" w:rsidRPr="00B455E2">
              <w:rPr>
                <w:rFonts w:asciiTheme="majorBidi" w:hAnsiTheme="majorBidi" w:cstheme="majorBidi"/>
                <w:sz w:val="20"/>
                <w:szCs w:val="20"/>
              </w:rPr>
              <w:t xml:space="preserve"> example of different relevant cases and explain to </w:t>
            </w:r>
            <w:proofErr w:type="spellStart"/>
            <w:r w:rsidR="00530032" w:rsidRPr="00B455E2">
              <w:rPr>
                <w:rFonts w:asciiTheme="majorBidi" w:hAnsiTheme="majorBidi" w:cstheme="majorBidi"/>
                <w:sz w:val="20"/>
                <w:szCs w:val="20"/>
              </w:rPr>
              <w:t>Mr.Adam</w:t>
            </w:r>
            <w:proofErr w:type="spellEnd"/>
            <w:r w:rsidR="00530032" w:rsidRPr="00B455E2">
              <w:rPr>
                <w:rFonts w:asciiTheme="majorBidi" w:hAnsiTheme="majorBidi" w:cstheme="majorBidi"/>
                <w:sz w:val="20"/>
                <w:szCs w:val="20"/>
              </w:rPr>
              <w:t xml:space="preserve"> and his family. </w:t>
            </w:r>
            <w:r w:rsidR="00530032" w:rsidRPr="00B455E2">
              <w:rPr>
                <w:rFonts w:asciiTheme="majorBidi" w:hAnsiTheme="majorBidi" w:cstheme="majorBidi"/>
                <w:b/>
                <w:bCs/>
                <w:sz w:val="20"/>
                <w:szCs w:val="20"/>
              </w:rPr>
              <w:t>(Task1)</w:t>
            </w:r>
          </w:p>
        </w:tc>
      </w:tr>
      <w:tr w:rsidR="00996F0F" w:rsidRPr="009866CE" w:rsidTr="004102BC">
        <w:trPr>
          <w:gridAfter w:val="1"/>
          <w:wAfter w:w="25" w:type="dxa"/>
          <w:trHeight w:val="20"/>
        </w:trPr>
        <w:tc>
          <w:tcPr>
            <w:tcW w:w="3173" w:type="dxa"/>
            <w:gridSpan w:val="2"/>
            <w:tcBorders>
              <w:top w:val="single" w:sz="4" w:space="0" w:color="000059"/>
              <w:left w:val="single" w:sz="4" w:space="0" w:color="000059"/>
              <w:bottom w:val="single" w:sz="4" w:space="0" w:color="000059"/>
              <w:right w:val="single" w:sz="4" w:space="0" w:color="000059"/>
            </w:tcBorders>
            <w:shd w:val="solid" w:color="FFFFFF" w:fill="auto"/>
            <w:vAlign w:val="center"/>
          </w:tcPr>
          <w:p w:rsidR="00996F0F" w:rsidRPr="009866CE" w:rsidRDefault="00D03705" w:rsidP="00F3105D">
            <w:pPr>
              <w:pStyle w:val="Default"/>
              <w:spacing w:before="60"/>
              <w:rPr>
                <w:rFonts w:asciiTheme="majorBidi" w:hAnsiTheme="majorBidi" w:cstheme="majorBidi"/>
                <w:b/>
                <w:color w:val="auto"/>
                <w:sz w:val="20"/>
                <w:szCs w:val="20"/>
                <w:lang w:eastAsia="en-US"/>
              </w:rPr>
            </w:pPr>
            <w:r>
              <w:rPr>
                <w:rFonts w:asciiTheme="majorBidi" w:hAnsiTheme="majorBidi" w:cstheme="majorBidi"/>
                <w:b/>
                <w:color w:val="auto"/>
                <w:sz w:val="20"/>
                <w:szCs w:val="20"/>
                <w:lang w:eastAsia="en-US"/>
              </w:rPr>
              <w:t>M2:</w:t>
            </w:r>
            <w:r w:rsidR="005751BE">
              <w:rPr>
                <w:rFonts w:asciiTheme="majorBidi" w:hAnsiTheme="majorBidi" w:cstheme="majorBidi"/>
                <w:b/>
                <w:color w:val="auto"/>
                <w:sz w:val="20"/>
                <w:szCs w:val="20"/>
                <w:lang w:eastAsia="en-US"/>
              </w:rPr>
              <w:t xml:space="preserve"> Select/design and apply appropriate methods/techniques</w:t>
            </w:r>
            <w:r>
              <w:rPr>
                <w:rFonts w:asciiTheme="majorBidi" w:hAnsiTheme="majorBidi" w:cstheme="majorBidi"/>
                <w:b/>
                <w:color w:val="auto"/>
                <w:sz w:val="20"/>
                <w:szCs w:val="20"/>
                <w:lang w:eastAsia="en-US"/>
              </w:rPr>
              <w:t xml:space="preserve"> </w:t>
            </w:r>
          </w:p>
        </w:tc>
        <w:tc>
          <w:tcPr>
            <w:tcW w:w="3690" w:type="dxa"/>
            <w:gridSpan w:val="2"/>
            <w:tcBorders>
              <w:top w:val="single" w:sz="4" w:space="0" w:color="000059"/>
              <w:left w:val="single" w:sz="4" w:space="0" w:color="000059"/>
              <w:bottom w:val="single" w:sz="4" w:space="0" w:color="000059"/>
              <w:right w:val="single" w:sz="4" w:space="0" w:color="auto"/>
            </w:tcBorders>
            <w:shd w:val="solid" w:color="FFFFFF" w:fill="auto"/>
            <w:tcMar>
              <w:top w:w="0" w:type="dxa"/>
              <w:left w:w="108" w:type="dxa"/>
              <w:bottom w:w="0" w:type="dxa"/>
              <w:right w:w="108" w:type="dxa"/>
            </w:tcMar>
            <w:vAlign w:val="center"/>
          </w:tcPr>
          <w:p w:rsidR="00046FAF" w:rsidRDefault="00294695" w:rsidP="00F3105D">
            <w:pPr>
              <w:pStyle w:val="ListParagraph"/>
              <w:spacing w:after="0"/>
              <w:ind w:left="0"/>
              <w:rPr>
                <w:rStyle w:val="hps"/>
                <w:rFonts w:asciiTheme="majorBidi" w:hAnsiTheme="majorBidi" w:cstheme="majorBidi"/>
              </w:rPr>
            </w:pPr>
            <w:r>
              <w:rPr>
                <w:rStyle w:val="hps"/>
                <w:rFonts w:asciiTheme="majorBidi" w:hAnsiTheme="majorBidi" w:cstheme="majorBidi"/>
              </w:rPr>
              <w:t>Relevant legal theories and techniques have been applied.</w:t>
            </w:r>
          </w:p>
          <w:p w:rsidR="00996F0F" w:rsidRPr="009866CE" w:rsidRDefault="00CB0E60" w:rsidP="00F3105D">
            <w:pPr>
              <w:pStyle w:val="ListParagraph"/>
              <w:spacing w:after="0"/>
              <w:ind w:left="0"/>
              <w:rPr>
                <w:rFonts w:asciiTheme="majorBidi" w:hAnsiTheme="majorBidi" w:cstheme="majorBidi"/>
                <w:sz w:val="20"/>
                <w:szCs w:val="20"/>
              </w:rPr>
            </w:pPr>
            <w:r w:rsidRPr="009866CE">
              <w:rPr>
                <w:rStyle w:val="hps"/>
                <w:rFonts w:asciiTheme="majorBidi" w:hAnsiTheme="majorBidi" w:cstheme="majorBidi"/>
              </w:rPr>
              <w:t>Use</w:t>
            </w:r>
            <w:r w:rsidRPr="009866CE">
              <w:rPr>
                <w:rStyle w:val="shorttext"/>
                <w:rFonts w:asciiTheme="majorBidi" w:hAnsiTheme="majorBidi" w:cstheme="majorBidi"/>
              </w:rPr>
              <w:t xml:space="preserve"> </w:t>
            </w:r>
            <w:r w:rsidRPr="009866CE">
              <w:rPr>
                <w:rStyle w:val="hps"/>
                <w:rFonts w:asciiTheme="majorBidi" w:hAnsiTheme="majorBidi" w:cstheme="majorBidi"/>
              </w:rPr>
              <w:t>legal terminology</w:t>
            </w:r>
            <w:r w:rsidRPr="009866CE">
              <w:rPr>
                <w:rStyle w:val="shorttext"/>
                <w:rFonts w:asciiTheme="majorBidi" w:hAnsiTheme="majorBidi" w:cstheme="majorBidi"/>
              </w:rPr>
              <w:t xml:space="preserve"> </w:t>
            </w:r>
            <w:r w:rsidRPr="009866CE">
              <w:rPr>
                <w:rStyle w:val="hps"/>
                <w:rFonts w:asciiTheme="majorBidi" w:hAnsiTheme="majorBidi" w:cstheme="majorBidi"/>
              </w:rPr>
              <w:t>accurately</w:t>
            </w:r>
            <w:r w:rsidRPr="009866CE">
              <w:rPr>
                <w:rFonts w:asciiTheme="majorBidi" w:hAnsiTheme="majorBidi" w:cstheme="majorBidi"/>
                <w:sz w:val="20"/>
                <w:szCs w:val="20"/>
              </w:rPr>
              <w:t>.</w:t>
            </w:r>
          </w:p>
        </w:tc>
        <w:tc>
          <w:tcPr>
            <w:tcW w:w="4050" w:type="dxa"/>
            <w:tcBorders>
              <w:top w:val="single" w:sz="4" w:space="0" w:color="000059"/>
              <w:left w:val="single" w:sz="4" w:space="0" w:color="000059"/>
              <w:bottom w:val="single" w:sz="4" w:space="0" w:color="000059"/>
              <w:right w:val="single" w:sz="4" w:space="0" w:color="auto"/>
            </w:tcBorders>
            <w:shd w:val="solid" w:color="FFFFFF" w:fill="auto"/>
            <w:vAlign w:val="center"/>
          </w:tcPr>
          <w:p w:rsidR="00996F0F" w:rsidRPr="009866CE" w:rsidRDefault="00046FAF" w:rsidP="00530032">
            <w:pPr>
              <w:spacing w:line="276" w:lineRule="auto"/>
              <w:rPr>
                <w:rFonts w:asciiTheme="majorBidi" w:hAnsiTheme="majorBidi" w:cstheme="majorBidi"/>
                <w:sz w:val="18"/>
                <w:szCs w:val="18"/>
              </w:rPr>
            </w:pPr>
            <w:r w:rsidRPr="008828A5">
              <w:rPr>
                <w:rFonts w:asciiTheme="majorBidi" w:hAnsiTheme="majorBidi" w:cstheme="majorBidi"/>
                <w:b/>
              </w:rPr>
              <w:t>To achieve M2:</w:t>
            </w:r>
            <w:r w:rsidRPr="00046FAF">
              <w:rPr>
                <w:rFonts w:asciiTheme="majorBidi" w:hAnsiTheme="majorBidi" w:cstheme="majorBidi"/>
                <w:bCs/>
              </w:rPr>
              <w:t xml:space="preserve"> </w:t>
            </w:r>
            <w:r w:rsidR="00C34535" w:rsidRPr="00B455E2">
              <w:rPr>
                <w:rFonts w:asciiTheme="majorBidi" w:hAnsiTheme="majorBidi" w:cstheme="majorBidi"/>
                <w:sz w:val="20"/>
                <w:szCs w:val="20"/>
              </w:rPr>
              <w:t xml:space="preserve">Select/design and apply appropriate methods/techniques for evaluating the doctrine of ultra vires and its effect for above scenario for a life stock company under the name Green Valley Ltd for </w:t>
            </w:r>
            <w:proofErr w:type="spellStart"/>
            <w:r w:rsidR="00C34535" w:rsidRPr="00B455E2">
              <w:rPr>
                <w:rFonts w:asciiTheme="majorBidi" w:hAnsiTheme="majorBidi" w:cstheme="majorBidi"/>
                <w:sz w:val="20"/>
                <w:szCs w:val="20"/>
              </w:rPr>
              <w:t>Mr.Adam</w:t>
            </w:r>
            <w:proofErr w:type="spellEnd"/>
            <w:r w:rsidR="00C34535" w:rsidRPr="00B455E2">
              <w:rPr>
                <w:rFonts w:asciiTheme="majorBidi" w:hAnsiTheme="majorBidi" w:cstheme="majorBidi"/>
                <w:sz w:val="20"/>
                <w:szCs w:val="20"/>
              </w:rPr>
              <w:t xml:space="preserve"> and his family members with the help of legal case study</w:t>
            </w:r>
            <w:r w:rsidR="00C76F0A">
              <w:rPr>
                <w:rFonts w:asciiTheme="majorBidi" w:hAnsiTheme="majorBidi" w:cstheme="majorBidi"/>
                <w:bCs/>
              </w:rPr>
              <w:t xml:space="preserve">  </w:t>
            </w:r>
            <w:r w:rsidR="00C76F0A" w:rsidRPr="00C76F0A">
              <w:rPr>
                <w:rFonts w:asciiTheme="majorBidi" w:hAnsiTheme="majorBidi" w:cstheme="majorBidi"/>
                <w:b/>
              </w:rPr>
              <w:t>(Task 3)</w:t>
            </w:r>
          </w:p>
        </w:tc>
      </w:tr>
      <w:tr w:rsidR="00996F0F" w:rsidRPr="009866CE" w:rsidTr="004102BC">
        <w:trPr>
          <w:gridAfter w:val="1"/>
          <w:wAfter w:w="25" w:type="dxa"/>
          <w:trHeight w:val="20"/>
        </w:trPr>
        <w:tc>
          <w:tcPr>
            <w:tcW w:w="3173" w:type="dxa"/>
            <w:gridSpan w:val="2"/>
            <w:tcBorders>
              <w:top w:val="single" w:sz="4" w:space="0" w:color="000059"/>
              <w:left w:val="single" w:sz="4" w:space="0" w:color="000059"/>
              <w:bottom w:val="single" w:sz="4" w:space="0" w:color="000059"/>
              <w:right w:val="single" w:sz="4" w:space="0" w:color="000059"/>
            </w:tcBorders>
            <w:shd w:val="solid" w:color="FFFFFF" w:fill="auto"/>
            <w:vAlign w:val="center"/>
          </w:tcPr>
          <w:p w:rsidR="00996F0F" w:rsidRPr="009866CE" w:rsidRDefault="00D03705" w:rsidP="00F3105D">
            <w:pPr>
              <w:pStyle w:val="Default"/>
              <w:spacing w:before="60"/>
              <w:rPr>
                <w:rFonts w:asciiTheme="majorBidi" w:hAnsiTheme="majorBidi" w:cstheme="majorBidi"/>
                <w:b/>
                <w:color w:val="auto"/>
                <w:sz w:val="20"/>
                <w:szCs w:val="20"/>
                <w:lang w:eastAsia="en-US"/>
              </w:rPr>
            </w:pPr>
            <w:r w:rsidRPr="009866CE">
              <w:rPr>
                <w:rFonts w:asciiTheme="majorBidi" w:hAnsiTheme="majorBidi" w:cstheme="majorBidi"/>
                <w:b/>
                <w:color w:val="auto"/>
                <w:sz w:val="20"/>
                <w:szCs w:val="20"/>
                <w:lang w:eastAsia="en-US"/>
              </w:rPr>
              <w:t>M3</w:t>
            </w:r>
            <w:r w:rsidR="005751BE">
              <w:rPr>
                <w:rFonts w:asciiTheme="majorBidi" w:hAnsiTheme="majorBidi" w:cstheme="majorBidi"/>
                <w:b/>
                <w:color w:val="auto"/>
                <w:sz w:val="20"/>
                <w:szCs w:val="20"/>
                <w:lang w:eastAsia="en-US"/>
              </w:rPr>
              <w:t>:</w:t>
            </w:r>
            <w:r w:rsidRPr="009866CE">
              <w:rPr>
                <w:rFonts w:asciiTheme="majorBidi" w:hAnsiTheme="majorBidi" w:cstheme="majorBidi"/>
                <w:b/>
                <w:color w:val="auto"/>
                <w:sz w:val="20"/>
                <w:szCs w:val="20"/>
                <w:lang w:eastAsia="en-US"/>
              </w:rPr>
              <w:t xml:space="preserve"> Present and communicate appropriate findings</w:t>
            </w:r>
          </w:p>
        </w:tc>
        <w:tc>
          <w:tcPr>
            <w:tcW w:w="3690" w:type="dxa"/>
            <w:gridSpan w:val="2"/>
            <w:tcBorders>
              <w:top w:val="single" w:sz="4" w:space="0" w:color="000059"/>
              <w:left w:val="single" w:sz="4" w:space="0" w:color="000059"/>
              <w:bottom w:val="single" w:sz="4" w:space="0" w:color="000059"/>
              <w:right w:val="single" w:sz="4" w:space="0" w:color="auto"/>
            </w:tcBorders>
            <w:shd w:val="solid" w:color="FFFFFF" w:fill="auto"/>
            <w:tcMar>
              <w:top w:w="0" w:type="dxa"/>
              <w:left w:w="108" w:type="dxa"/>
              <w:bottom w:w="0" w:type="dxa"/>
              <w:right w:w="108" w:type="dxa"/>
            </w:tcMar>
            <w:vAlign w:val="center"/>
          </w:tcPr>
          <w:p w:rsidR="00DE44B3" w:rsidRDefault="00DE44B3" w:rsidP="003A2C08">
            <w:pPr>
              <w:rPr>
                <w:rFonts w:asciiTheme="majorBidi" w:hAnsiTheme="majorBidi" w:cstheme="majorBidi"/>
                <w:sz w:val="20"/>
                <w:szCs w:val="20"/>
              </w:rPr>
            </w:pPr>
            <w:r>
              <w:rPr>
                <w:rFonts w:asciiTheme="majorBidi" w:hAnsiTheme="majorBidi" w:cstheme="majorBidi"/>
                <w:sz w:val="20"/>
                <w:szCs w:val="20"/>
              </w:rPr>
              <w:t>A range of methods of presentation have been used and legal language has been accurately used.</w:t>
            </w:r>
          </w:p>
          <w:p w:rsidR="003A2C08" w:rsidRPr="009866CE" w:rsidRDefault="003A2C08" w:rsidP="003A2C08">
            <w:pPr>
              <w:rPr>
                <w:rFonts w:asciiTheme="majorBidi" w:hAnsiTheme="majorBidi" w:cstheme="majorBidi"/>
                <w:sz w:val="20"/>
                <w:szCs w:val="20"/>
              </w:rPr>
            </w:pPr>
            <w:r w:rsidRPr="009866CE">
              <w:rPr>
                <w:rFonts w:asciiTheme="majorBidi" w:hAnsiTheme="majorBidi" w:cstheme="majorBidi"/>
                <w:sz w:val="20"/>
                <w:szCs w:val="20"/>
              </w:rPr>
              <w:t>You must find the right legal solution to the issue presented</w:t>
            </w:r>
          </w:p>
          <w:p w:rsidR="00996F0F" w:rsidRPr="009866CE" w:rsidRDefault="00996F0F" w:rsidP="00F3105D">
            <w:pPr>
              <w:rPr>
                <w:rFonts w:asciiTheme="majorBidi" w:hAnsiTheme="majorBidi" w:cstheme="majorBidi"/>
                <w:sz w:val="20"/>
                <w:szCs w:val="20"/>
                <w:lang w:val="en-US"/>
              </w:rPr>
            </w:pPr>
          </w:p>
        </w:tc>
        <w:tc>
          <w:tcPr>
            <w:tcW w:w="4050" w:type="dxa"/>
            <w:tcBorders>
              <w:top w:val="single" w:sz="4" w:space="0" w:color="000059"/>
              <w:left w:val="single" w:sz="4" w:space="0" w:color="000059"/>
              <w:bottom w:val="single" w:sz="4" w:space="0" w:color="000059"/>
              <w:right w:val="single" w:sz="4" w:space="0" w:color="auto"/>
            </w:tcBorders>
            <w:shd w:val="solid" w:color="FFFFFF" w:fill="auto"/>
            <w:vAlign w:val="center"/>
          </w:tcPr>
          <w:p w:rsidR="00C76F0A" w:rsidRDefault="00755722" w:rsidP="00560FBD">
            <w:pPr>
              <w:rPr>
                <w:rFonts w:asciiTheme="majorBidi" w:hAnsiTheme="majorBidi" w:cstheme="majorBidi"/>
              </w:rPr>
            </w:pPr>
            <w:r>
              <w:rPr>
                <w:rFonts w:asciiTheme="majorBidi" w:hAnsiTheme="majorBidi" w:cstheme="majorBidi"/>
                <w:b/>
                <w:bCs/>
              </w:rPr>
              <w:t>To achieve M3:</w:t>
            </w:r>
            <w:r w:rsidR="00996BB0">
              <w:rPr>
                <w:rFonts w:asciiTheme="majorBidi" w:hAnsiTheme="majorBidi" w:cstheme="majorBidi"/>
              </w:rPr>
              <w:t xml:space="preserve"> </w:t>
            </w:r>
            <w:r w:rsidR="00560FBD" w:rsidRPr="000D6214">
              <w:rPr>
                <w:rFonts w:asciiTheme="majorBidi" w:hAnsiTheme="majorBidi" w:cstheme="majorBidi"/>
                <w:sz w:val="20"/>
                <w:szCs w:val="20"/>
              </w:rPr>
              <w:t xml:space="preserve">Present and communicate appropriate findings about the concept of corporate personality and lifting the veil for the above scenario express your thoughts precise legal terms with case studies and explain to </w:t>
            </w:r>
            <w:proofErr w:type="spellStart"/>
            <w:r w:rsidR="00560FBD" w:rsidRPr="000D6214">
              <w:rPr>
                <w:rFonts w:asciiTheme="majorBidi" w:hAnsiTheme="majorBidi" w:cstheme="majorBidi"/>
                <w:sz w:val="20"/>
                <w:szCs w:val="20"/>
              </w:rPr>
              <w:t>Mr.Adam</w:t>
            </w:r>
            <w:proofErr w:type="spellEnd"/>
            <w:r w:rsidR="00560FBD" w:rsidRPr="000D6214">
              <w:rPr>
                <w:rFonts w:asciiTheme="majorBidi" w:hAnsiTheme="majorBidi" w:cstheme="majorBidi"/>
                <w:sz w:val="20"/>
                <w:szCs w:val="20"/>
              </w:rPr>
              <w:t xml:space="preserve"> and his family members</w:t>
            </w:r>
          </w:p>
          <w:p w:rsidR="00996F0F" w:rsidRPr="009866CE" w:rsidRDefault="00C76F0A" w:rsidP="00E91E4A">
            <w:pPr>
              <w:rPr>
                <w:rFonts w:asciiTheme="majorBidi" w:hAnsiTheme="majorBidi" w:cstheme="majorBidi"/>
                <w:sz w:val="18"/>
                <w:szCs w:val="18"/>
              </w:rPr>
            </w:pPr>
            <w:r>
              <w:rPr>
                <w:rFonts w:asciiTheme="majorBidi" w:hAnsiTheme="majorBidi" w:cstheme="majorBidi"/>
                <w:b/>
                <w:bCs/>
              </w:rPr>
              <w:t>(Task 1)</w:t>
            </w:r>
          </w:p>
        </w:tc>
      </w:tr>
      <w:tr w:rsidR="00DA6AE5" w:rsidRPr="009866CE" w:rsidTr="004102BC">
        <w:trPr>
          <w:gridAfter w:val="1"/>
          <w:wAfter w:w="25" w:type="dxa"/>
          <w:trHeight w:val="20"/>
        </w:trPr>
        <w:tc>
          <w:tcPr>
            <w:tcW w:w="3173" w:type="dxa"/>
            <w:gridSpan w:val="2"/>
            <w:tcBorders>
              <w:top w:val="single" w:sz="4" w:space="0" w:color="000059"/>
              <w:left w:val="single" w:sz="4" w:space="0" w:color="000059"/>
              <w:bottom w:val="single" w:sz="4" w:space="0" w:color="000059"/>
              <w:right w:val="single" w:sz="4" w:space="0" w:color="000059"/>
            </w:tcBorders>
            <w:shd w:val="solid" w:color="FFFFFF" w:fill="auto"/>
            <w:vAlign w:val="center"/>
          </w:tcPr>
          <w:p w:rsidR="00DA6AE5" w:rsidRDefault="00DA6AE5" w:rsidP="00F3105D">
            <w:pPr>
              <w:pStyle w:val="Default"/>
              <w:spacing w:before="60"/>
              <w:rPr>
                <w:rFonts w:asciiTheme="majorBidi" w:hAnsiTheme="majorBidi" w:cstheme="majorBidi"/>
                <w:b/>
                <w:color w:val="auto"/>
                <w:sz w:val="20"/>
                <w:szCs w:val="20"/>
                <w:lang w:eastAsia="en-US"/>
              </w:rPr>
            </w:pPr>
          </w:p>
          <w:p w:rsidR="00DA6AE5" w:rsidRPr="009866CE" w:rsidRDefault="005751BE" w:rsidP="005751BE">
            <w:pPr>
              <w:pStyle w:val="Default"/>
              <w:spacing w:before="60"/>
              <w:rPr>
                <w:rFonts w:asciiTheme="majorBidi" w:hAnsiTheme="majorBidi" w:cstheme="majorBidi"/>
                <w:b/>
                <w:color w:val="auto"/>
                <w:sz w:val="20"/>
                <w:szCs w:val="20"/>
                <w:lang w:eastAsia="en-US"/>
              </w:rPr>
            </w:pPr>
            <w:r>
              <w:rPr>
                <w:rFonts w:asciiTheme="majorBidi" w:hAnsiTheme="majorBidi" w:cstheme="majorBidi"/>
                <w:b/>
                <w:color w:val="auto"/>
                <w:sz w:val="20"/>
                <w:szCs w:val="20"/>
                <w:lang w:eastAsia="en-US"/>
              </w:rPr>
              <w:t>D1: Use critical reflection to evaluate own work and justify valid conclusions.</w:t>
            </w:r>
          </w:p>
        </w:tc>
        <w:tc>
          <w:tcPr>
            <w:tcW w:w="3690" w:type="dxa"/>
            <w:gridSpan w:val="2"/>
            <w:tcBorders>
              <w:top w:val="single" w:sz="4" w:space="0" w:color="000059"/>
              <w:left w:val="single" w:sz="4" w:space="0" w:color="000059"/>
              <w:bottom w:val="single" w:sz="4" w:space="0" w:color="000059"/>
              <w:right w:val="single" w:sz="4" w:space="0" w:color="auto"/>
            </w:tcBorders>
            <w:shd w:val="solid" w:color="FFFFFF" w:fill="auto"/>
            <w:tcMar>
              <w:top w:w="0" w:type="dxa"/>
              <w:left w:w="108" w:type="dxa"/>
              <w:bottom w:w="0" w:type="dxa"/>
              <w:right w:w="108" w:type="dxa"/>
            </w:tcMar>
            <w:vAlign w:val="center"/>
          </w:tcPr>
          <w:p w:rsidR="00DA6AE5" w:rsidRPr="003B4BBA" w:rsidRDefault="003B4BBA" w:rsidP="003A2C08">
            <w:pPr>
              <w:rPr>
                <w:rFonts w:asciiTheme="majorBidi" w:hAnsiTheme="majorBidi" w:cstheme="majorBidi"/>
                <w:sz w:val="20"/>
                <w:szCs w:val="20"/>
              </w:rPr>
            </w:pPr>
            <w:r>
              <w:rPr>
                <w:rFonts w:asciiTheme="majorBidi" w:hAnsiTheme="majorBidi" w:cstheme="majorBidi"/>
                <w:sz w:val="20"/>
                <w:szCs w:val="20"/>
              </w:rPr>
              <w:t>Self-criticism of approach has taken place in legal language.</w:t>
            </w:r>
          </w:p>
        </w:tc>
        <w:tc>
          <w:tcPr>
            <w:tcW w:w="4050" w:type="dxa"/>
            <w:tcBorders>
              <w:top w:val="single" w:sz="4" w:space="0" w:color="000059"/>
              <w:left w:val="single" w:sz="4" w:space="0" w:color="000059"/>
              <w:bottom w:val="single" w:sz="4" w:space="0" w:color="000059"/>
              <w:right w:val="single" w:sz="4" w:space="0" w:color="auto"/>
            </w:tcBorders>
            <w:shd w:val="solid" w:color="FFFFFF" w:fill="auto"/>
            <w:vAlign w:val="center"/>
          </w:tcPr>
          <w:p w:rsidR="00DA6AE5" w:rsidRPr="009866CE" w:rsidRDefault="003B4BBA" w:rsidP="00530032">
            <w:pPr>
              <w:rPr>
                <w:rFonts w:asciiTheme="majorBidi" w:hAnsiTheme="majorBidi" w:cstheme="majorBidi"/>
                <w:sz w:val="18"/>
                <w:szCs w:val="18"/>
              </w:rPr>
            </w:pPr>
            <w:r w:rsidRPr="00EF466A">
              <w:rPr>
                <w:rFonts w:asciiTheme="majorBidi" w:hAnsiTheme="majorBidi" w:cstheme="majorBidi"/>
                <w:b/>
                <w:bCs/>
              </w:rPr>
              <w:t>To achieve D1:</w:t>
            </w:r>
            <w:r>
              <w:rPr>
                <w:rFonts w:asciiTheme="majorBidi" w:hAnsiTheme="majorBidi" w:cstheme="majorBidi"/>
                <w:b/>
                <w:bCs/>
              </w:rPr>
              <w:t xml:space="preserve"> </w:t>
            </w:r>
            <w:r w:rsidR="00E91E4A" w:rsidRPr="000D6214">
              <w:rPr>
                <w:rFonts w:asciiTheme="majorBidi" w:hAnsiTheme="majorBidi" w:cstheme="majorBidi"/>
                <w:sz w:val="20"/>
                <w:szCs w:val="20"/>
              </w:rPr>
              <w:t xml:space="preserve">Use critical reflection to evaluate own work and justify valid conclusions about the duties and powers of directors for a life stock company for </w:t>
            </w:r>
            <w:proofErr w:type="spellStart"/>
            <w:r w:rsidR="00E91E4A" w:rsidRPr="000D6214">
              <w:rPr>
                <w:rFonts w:asciiTheme="majorBidi" w:hAnsiTheme="majorBidi" w:cstheme="majorBidi"/>
                <w:sz w:val="20"/>
                <w:szCs w:val="20"/>
              </w:rPr>
              <w:t>Mr.Adam</w:t>
            </w:r>
            <w:proofErr w:type="spellEnd"/>
            <w:r w:rsidR="00E91E4A" w:rsidRPr="000D6214">
              <w:rPr>
                <w:rFonts w:asciiTheme="majorBidi" w:hAnsiTheme="majorBidi" w:cstheme="majorBidi"/>
                <w:sz w:val="20"/>
                <w:szCs w:val="20"/>
              </w:rPr>
              <w:t xml:space="preserve"> and his family members using relevant cases. </w:t>
            </w:r>
            <w:r w:rsidR="00E91E4A" w:rsidRPr="000D6214">
              <w:rPr>
                <w:rFonts w:asciiTheme="majorBidi" w:hAnsiTheme="majorBidi" w:cstheme="majorBidi"/>
                <w:b/>
                <w:bCs/>
                <w:sz w:val="20"/>
                <w:szCs w:val="20"/>
              </w:rPr>
              <w:t>(task5)</w:t>
            </w:r>
          </w:p>
        </w:tc>
      </w:tr>
      <w:tr w:rsidR="00DA6AE5" w:rsidRPr="009866CE" w:rsidTr="004102BC">
        <w:trPr>
          <w:gridAfter w:val="1"/>
          <w:wAfter w:w="25" w:type="dxa"/>
          <w:trHeight w:val="20"/>
        </w:trPr>
        <w:tc>
          <w:tcPr>
            <w:tcW w:w="3173" w:type="dxa"/>
            <w:gridSpan w:val="2"/>
            <w:tcBorders>
              <w:top w:val="single" w:sz="4" w:space="0" w:color="000059"/>
              <w:left w:val="single" w:sz="4" w:space="0" w:color="000059"/>
              <w:bottom w:val="single" w:sz="4" w:space="0" w:color="000059"/>
              <w:right w:val="single" w:sz="4" w:space="0" w:color="000059"/>
            </w:tcBorders>
            <w:shd w:val="solid" w:color="FFFFFF" w:fill="auto"/>
            <w:vAlign w:val="center"/>
          </w:tcPr>
          <w:p w:rsidR="00DA6AE5" w:rsidRDefault="005751BE" w:rsidP="00F3105D">
            <w:pPr>
              <w:pStyle w:val="Default"/>
              <w:spacing w:before="60"/>
              <w:rPr>
                <w:rFonts w:asciiTheme="majorBidi" w:hAnsiTheme="majorBidi" w:cstheme="majorBidi"/>
                <w:b/>
                <w:color w:val="auto"/>
                <w:sz w:val="20"/>
                <w:szCs w:val="20"/>
                <w:lang w:eastAsia="en-US"/>
              </w:rPr>
            </w:pPr>
            <w:r>
              <w:rPr>
                <w:rFonts w:asciiTheme="majorBidi" w:hAnsiTheme="majorBidi" w:cstheme="majorBidi"/>
                <w:b/>
                <w:color w:val="auto"/>
                <w:sz w:val="20"/>
                <w:szCs w:val="20"/>
                <w:lang w:eastAsia="en-US"/>
              </w:rPr>
              <w:t>D2: Take responsibility for managing and organizing activities</w:t>
            </w:r>
          </w:p>
        </w:tc>
        <w:tc>
          <w:tcPr>
            <w:tcW w:w="3690" w:type="dxa"/>
            <w:gridSpan w:val="2"/>
            <w:tcBorders>
              <w:top w:val="single" w:sz="4" w:space="0" w:color="000059"/>
              <w:left w:val="single" w:sz="4" w:space="0" w:color="000059"/>
              <w:bottom w:val="single" w:sz="4" w:space="0" w:color="000059"/>
              <w:right w:val="single" w:sz="4" w:space="0" w:color="auto"/>
            </w:tcBorders>
            <w:shd w:val="solid" w:color="FFFFFF" w:fill="auto"/>
            <w:tcMar>
              <w:top w:w="0" w:type="dxa"/>
              <w:left w:w="108" w:type="dxa"/>
              <w:bottom w:w="0" w:type="dxa"/>
              <w:right w:w="108" w:type="dxa"/>
            </w:tcMar>
            <w:vAlign w:val="center"/>
          </w:tcPr>
          <w:p w:rsidR="00DA6AE5" w:rsidRDefault="00DA6AE5" w:rsidP="003A2C08">
            <w:pPr>
              <w:rPr>
                <w:rFonts w:asciiTheme="majorBidi" w:hAnsiTheme="majorBidi" w:cstheme="majorBidi"/>
                <w:sz w:val="20"/>
                <w:szCs w:val="20"/>
              </w:rPr>
            </w:pPr>
          </w:p>
          <w:p w:rsidR="005751BE" w:rsidRDefault="005751BE" w:rsidP="003A2C08">
            <w:pPr>
              <w:rPr>
                <w:rFonts w:asciiTheme="majorBidi" w:hAnsiTheme="majorBidi" w:cstheme="majorBidi"/>
                <w:sz w:val="20"/>
                <w:szCs w:val="20"/>
              </w:rPr>
            </w:pPr>
          </w:p>
          <w:p w:rsidR="005751BE" w:rsidRDefault="00685F18" w:rsidP="003A2C08">
            <w:pPr>
              <w:rPr>
                <w:rFonts w:asciiTheme="majorBidi" w:hAnsiTheme="majorBidi" w:cstheme="majorBidi"/>
                <w:sz w:val="20"/>
                <w:szCs w:val="20"/>
              </w:rPr>
            </w:pPr>
            <w:r>
              <w:rPr>
                <w:rFonts w:asciiTheme="majorBidi" w:hAnsiTheme="majorBidi" w:cstheme="majorBidi"/>
                <w:sz w:val="20"/>
                <w:szCs w:val="20"/>
              </w:rPr>
              <w:t>Autonomy/independence has been demonstrated.</w:t>
            </w:r>
          </w:p>
          <w:p w:rsidR="005751BE" w:rsidRDefault="005751BE" w:rsidP="003A2C08">
            <w:pPr>
              <w:rPr>
                <w:rFonts w:asciiTheme="majorBidi" w:hAnsiTheme="majorBidi" w:cstheme="majorBidi"/>
                <w:sz w:val="20"/>
                <w:szCs w:val="20"/>
              </w:rPr>
            </w:pPr>
          </w:p>
          <w:p w:rsidR="005751BE" w:rsidRPr="009866CE" w:rsidRDefault="005751BE" w:rsidP="003A2C08">
            <w:pPr>
              <w:rPr>
                <w:rFonts w:asciiTheme="majorBidi" w:hAnsiTheme="majorBidi" w:cstheme="majorBidi"/>
                <w:sz w:val="20"/>
                <w:szCs w:val="20"/>
              </w:rPr>
            </w:pPr>
          </w:p>
        </w:tc>
        <w:tc>
          <w:tcPr>
            <w:tcW w:w="4050" w:type="dxa"/>
            <w:tcBorders>
              <w:top w:val="single" w:sz="4" w:space="0" w:color="000059"/>
              <w:left w:val="single" w:sz="4" w:space="0" w:color="000059"/>
              <w:bottom w:val="single" w:sz="4" w:space="0" w:color="000059"/>
              <w:right w:val="single" w:sz="4" w:space="0" w:color="auto"/>
            </w:tcBorders>
            <w:shd w:val="solid" w:color="FFFFFF" w:fill="auto"/>
            <w:vAlign w:val="center"/>
          </w:tcPr>
          <w:p w:rsidR="00DA6AE5" w:rsidRPr="009866CE" w:rsidRDefault="00685F18" w:rsidP="00533BC2">
            <w:pPr>
              <w:rPr>
                <w:rFonts w:asciiTheme="majorBidi" w:hAnsiTheme="majorBidi" w:cstheme="majorBidi"/>
                <w:sz w:val="18"/>
                <w:szCs w:val="18"/>
              </w:rPr>
            </w:pPr>
            <w:r w:rsidRPr="00EF466A">
              <w:rPr>
                <w:rFonts w:asciiTheme="majorBidi" w:hAnsiTheme="majorBidi" w:cstheme="majorBidi"/>
                <w:b/>
                <w:bCs/>
              </w:rPr>
              <w:t>To Achieve D2:</w:t>
            </w:r>
            <w:r>
              <w:rPr>
                <w:rFonts w:asciiTheme="majorBidi" w:hAnsiTheme="majorBidi" w:cstheme="majorBidi"/>
                <w:b/>
                <w:bCs/>
              </w:rPr>
              <w:t xml:space="preserve"> </w:t>
            </w:r>
            <w:r w:rsidR="00D15CB2" w:rsidRPr="00D15CB2">
              <w:rPr>
                <w:rFonts w:asciiTheme="majorBidi" w:hAnsiTheme="majorBidi" w:cstheme="majorBidi"/>
                <w:sz w:val="20"/>
                <w:szCs w:val="20"/>
              </w:rPr>
              <w:t xml:space="preserve">Take responsibility for managing and organizing activities about rules on the different types of meetings for a life stock company for </w:t>
            </w:r>
            <w:proofErr w:type="spellStart"/>
            <w:r w:rsidR="00D15CB2" w:rsidRPr="00D15CB2">
              <w:rPr>
                <w:rFonts w:asciiTheme="majorBidi" w:hAnsiTheme="majorBidi" w:cstheme="majorBidi"/>
                <w:sz w:val="20"/>
                <w:szCs w:val="20"/>
              </w:rPr>
              <w:t>Mr.Adam</w:t>
            </w:r>
            <w:proofErr w:type="spellEnd"/>
            <w:r w:rsidR="00D15CB2" w:rsidRPr="00D15CB2">
              <w:rPr>
                <w:rFonts w:asciiTheme="majorBidi" w:hAnsiTheme="majorBidi" w:cstheme="majorBidi"/>
                <w:sz w:val="20"/>
                <w:szCs w:val="20"/>
              </w:rPr>
              <w:t xml:space="preserve"> and his family members with relevant cases and examples.</w:t>
            </w:r>
            <w:r w:rsidR="00D15CB2">
              <w:rPr>
                <w:rFonts w:asciiTheme="majorBidi" w:hAnsiTheme="majorBidi" w:cstheme="majorBidi"/>
                <w:sz w:val="20"/>
                <w:szCs w:val="20"/>
              </w:rPr>
              <w:t xml:space="preserve"> </w:t>
            </w:r>
            <w:r w:rsidR="00D15CB2" w:rsidRPr="00D15CB2">
              <w:rPr>
                <w:rFonts w:asciiTheme="majorBidi" w:hAnsiTheme="majorBidi" w:cstheme="majorBidi"/>
                <w:b/>
                <w:bCs/>
                <w:sz w:val="20"/>
                <w:szCs w:val="20"/>
              </w:rPr>
              <w:t>(Task 6)</w:t>
            </w:r>
          </w:p>
        </w:tc>
      </w:tr>
      <w:tr w:rsidR="00DA6AE5" w:rsidRPr="009866CE" w:rsidTr="004102BC">
        <w:trPr>
          <w:gridAfter w:val="1"/>
          <w:wAfter w:w="25" w:type="dxa"/>
          <w:trHeight w:val="20"/>
        </w:trPr>
        <w:tc>
          <w:tcPr>
            <w:tcW w:w="3173" w:type="dxa"/>
            <w:gridSpan w:val="2"/>
            <w:tcBorders>
              <w:top w:val="single" w:sz="4" w:space="0" w:color="000059"/>
              <w:left w:val="single" w:sz="4" w:space="0" w:color="000059"/>
              <w:bottom w:val="single" w:sz="4" w:space="0" w:color="000059"/>
              <w:right w:val="single" w:sz="4" w:space="0" w:color="000059"/>
            </w:tcBorders>
            <w:shd w:val="solid" w:color="FFFFFF" w:fill="auto"/>
            <w:vAlign w:val="center"/>
          </w:tcPr>
          <w:p w:rsidR="00DA6AE5" w:rsidRDefault="005751BE" w:rsidP="00F3105D">
            <w:pPr>
              <w:pStyle w:val="Default"/>
              <w:spacing w:before="60"/>
              <w:rPr>
                <w:rFonts w:asciiTheme="majorBidi" w:hAnsiTheme="majorBidi" w:cstheme="majorBidi"/>
                <w:b/>
                <w:color w:val="auto"/>
                <w:sz w:val="20"/>
                <w:szCs w:val="20"/>
                <w:lang w:eastAsia="en-US"/>
              </w:rPr>
            </w:pPr>
            <w:r>
              <w:rPr>
                <w:rFonts w:asciiTheme="majorBidi" w:hAnsiTheme="majorBidi" w:cstheme="majorBidi"/>
                <w:b/>
                <w:color w:val="auto"/>
                <w:sz w:val="20"/>
                <w:szCs w:val="20"/>
                <w:lang w:eastAsia="en-US"/>
              </w:rPr>
              <w:t>D3: Demonstrate convergent/lateral/creative thinking.</w:t>
            </w:r>
          </w:p>
        </w:tc>
        <w:tc>
          <w:tcPr>
            <w:tcW w:w="3690" w:type="dxa"/>
            <w:gridSpan w:val="2"/>
            <w:tcBorders>
              <w:top w:val="single" w:sz="4" w:space="0" w:color="000059"/>
              <w:left w:val="single" w:sz="4" w:space="0" w:color="000059"/>
              <w:bottom w:val="single" w:sz="4" w:space="0" w:color="000059"/>
              <w:right w:val="single" w:sz="4" w:space="0" w:color="auto"/>
            </w:tcBorders>
            <w:shd w:val="solid" w:color="FFFFFF" w:fill="auto"/>
            <w:tcMar>
              <w:top w:w="0" w:type="dxa"/>
              <w:left w:w="108" w:type="dxa"/>
              <w:bottom w:w="0" w:type="dxa"/>
              <w:right w:w="108" w:type="dxa"/>
            </w:tcMar>
            <w:vAlign w:val="center"/>
          </w:tcPr>
          <w:p w:rsidR="00DA6AE5" w:rsidRDefault="00DA6AE5" w:rsidP="003A2C08">
            <w:pPr>
              <w:rPr>
                <w:rFonts w:asciiTheme="majorBidi" w:hAnsiTheme="majorBidi" w:cstheme="majorBidi"/>
                <w:sz w:val="20"/>
                <w:szCs w:val="20"/>
              </w:rPr>
            </w:pPr>
          </w:p>
          <w:p w:rsidR="005751BE" w:rsidRDefault="00FE7138" w:rsidP="003A2C08">
            <w:pPr>
              <w:rPr>
                <w:rFonts w:asciiTheme="majorBidi" w:hAnsiTheme="majorBidi" w:cstheme="majorBidi"/>
                <w:sz w:val="20"/>
                <w:szCs w:val="20"/>
              </w:rPr>
            </w:pPr>
            <w:r>
              <w:rPr>
                <w:rFonts w:asciiTheme="majorBidi" w:hAnsiTheme="majorBidi" w:cstheme="majorBidi"/>
                <w:sz w:val="20"/>
                <w:szCs w:val="20"/>
              </w:rPr>
              <w:t>Ideas have been generated and decision taken in legal manner.</w:t>
            </w:r>
          </w:p>
          <w:p w:rsidR="005751BE" w:rsidRPr="009866CE" w:rsidRDefault="005751BE" w:rsidP="003A2C08">
            <w:pPr>
              <w:rPr>
                <w:rFonts w:asciiTheme="majorBidi" w:hAnsiTheme="majorBidi" w:cstheme="majorBidi"/>
                <w:sz w:val="20"/>
                <w:szCs w:val="20"/>
              </w:rPr>
            </w:pPr>
          </w:p>
        </w:tc>
        <w:tc>
          <w:tcPr>
            <w:tcW w:w="4050" w:type="dxa"/>
            <w:tcBorders>
              <w:top w:val="single" w:sz="4" w:space="0" w:color="000059"/>
              <w:left w:val="single" w:sz="4" w:space="0" w:color="000059"/>
              <w:bottom w:val="single" w:sz="4" w:space="0" w:color="000059"/>
              <w:right w:val="single" w:sz="4" w:space="0" w:color="auto"/>
            </w:tcBorders>
            <w:shd w:val="solid" w:color="FFFFFF" w:fill="auto"/>
            <w:vAlign w:val="center"/>
          </w:tcPr>
          <w:p w:rsidR="00675D3B" w:rsidRDefault="00EC567D" w:rsidP="00675D3B">
            <w:pPr>
              <w:rPr>
                <w:rFonts w:asciiTheme="majorBidi" w:hAnsiTheme="majorBidi" w:cstheme="majorBidi"/>
              </w:rPr>
            </w:pPr>
            <w:r w:rsidRPr="004E0EB3">
              <w:rPr>
                <w:rFonts w:asciiTheme="majorBidi" w:hAnsiTheme="majorBidi" w:cstheme="majorBidi"/>
                <w:b/>
                <w:bCs/>
              </w:rPr>
              <w:t>To Achieve D3:</w:t>
            </w:r>
            <w:r>
              <w:rPr>
                <w:rFonts w:asciiTheme="majorBidi" w:hAnsiTheme="majorBidi" w:cstheme="majorBidi"/>
                <w:b/>
                <w:bCs/>
              </w:rPr>
              <w:t xml:space="preserve"> </w:t>
            </w:r>
            <w:r w:rsidR="00675D3B">
              <w:rPr>
                <w:rFonts w:asciiTheme="majorBidi" w:hAnsiTheme="majorBidi" w:cstheme="majorBidi"/>
              </w:rPr>
              <w:t xml:space="preserve">Demonstrate convergent/lateral/creative thinking about the law on minority protection for a life stock company for </w:t>
            </w:r>
            <w:proofErr w:type="spellStart"/>
            <w:r w:rsidR="00675D3B">
              <w:rPr>
                <w:rFonts w:asciiTheme="majorBidi" w:hAnsiTheme="majorBidi" w:cstheme="majorBidi"/>
              </w:rPr>
              <w:t>Mr.Adam</w:t>
            </w:r>
            <w:proofErr w:type="spellEnd"/>
            <w:r w:rsidR="00675D3B">
              <w:rPr>
                <w:rFonts w:asciiTheme="majorBidi" w:hAnsiTheme="majorBidi" w:cstheme="majorBidi"/>
              </w:rPr>
              <w:t xml:space="preserve"> and his family members with the relevant cases and examples of law on minority.</w:t>
            </w:r>
          </w:p>
          <w:p w:rsidR="00675D3B" w:rsidRPr="00675D3B" w:rsidRDefault="00675D3B" w:rsidP="00675D3B">
            <w:pPr>
              <w:rPr>
                <w:rFonts w:asciiTheme="majorBidi" w:hAnsiTheme="majorBidi" w:cstheme="majorBidi"/>
                <w:b/>
                <w:bCs/>
              </w:rPr>
            </w:pPr>
            <w:r w:rsidRPr="00675D3B">
              <w:rPr>
                <w:rFonts w:asciiTheme="majorBidi" w:hAnsiTheme="majorBidi" w:cstheme="majorBidi"/>
                <w:b/>
                <w:bCs/>
              </w:rPr>
              <w:t>(Task7)</w:t>
            </w:r>
          </w:p>
          <w:p w:rsidR="00DA6AE5" w:rsidRPr="009866CE" w:rsidRDefault="00DA6AE5" w:rsidP="008B0E8D">
            <w:pPr>
              <w:spacing w:line="276" w:lineRule="auto"/>
              <w:rPr>
                <w:rFonts w:asciiTheme="majorBidi" w:hAnsiTheme="majorBidi" w:cstheme="majorBidi"/>
                <w:sz w:val="18"/>
                <w:szCs w:val="18"/>
              </w:rPr>
            </w:pPr>
          </w:p>
        </w:tc>
      </w:tr>
      <w:tr w:rsidR="004E1363" w:rsidRPr="009866CE" w:rsidTr="004102BC">
        <w:trPr>
          <w:gridBefore w:val="1"/>
          <w:wBefore w:w="164" w:type="dxa"/>
          <w:trHeight w:val="60"/>
        </w:trPr>
        <w:tc>
          <w:tcPr>
            <w:tcW w:w="10774" w:type="dxa"/>
            <w:gridSpan w:val="5"/>
            <w:tcBorders>
              <w:bottom w:val="single" w:sz="4" w:space="0" w:color="000059"/>
            </w:tcBorders>
            <w:shd w:val="clear" w:color="auto" w:fill="auto"/>
            <w:tcMar>
              <w:top w:w="85" w:type="dxa"/>
              <w:left w:w="0" w:type="dxa"/>
              <w:bottom w:w="85" w:type="dxa"/>
              <w:right w:w="108" w:type="dxa"/>
            </w:tcMar>
            <w:vAlign w:val="center"/>
          </w:tcPr>
          <w:p w:rsidR="00EA27A1" w:rsidRDefault="00EA27A1" w:rsidP="004E1363">
            <w:pPr>
              <w:rPr>
                <w:rFonts w:asciiTheme="majorBidi" w:hAnsiTheme="majorBidi" w:cstheme="majorBidi"/>
                <w:b/>
                <w:sz w:val="32"/>
              </w:rPr>
            </w:pPr>
          </w:p>
          <w:p w:rsidR="00D15CB2" w:rsidRDefault="00D15CB2" w:rsidP="004E1363">
            <w:pPr>
              <w:rPr>
                <w:rFonts w:asciiTheme="majorBidi" w:hAnsiTheme="majorBidi" w:cstheme="majorBidi"/>
                <w:b/>
                <w:sz w:val="32"/>
              </w:rPr>
            </w:pPr>
          </w:p>
          <w:p w:rsidR="004E1363" w:rsidRPr="009866CE" w:rsidRDefault="004E1363" w:rsidP="004E1363">
            <w:pPr>
              <w:rPr>
                <w:rFonts w:asciiTheme="majorBidi" w:hAnsiTheme="majorBidi" w:cstheme="majorBidi"/>
                <w:b/>
                <w:sz w:val="32"/>
                <w:lang w:val="en-US"/>
              </w:rPr>
            </w:pPr>
            <w:r w:rsidRPr="009866CE">
              <w:rPr>
                <w:rFonts w:asciiTheme="majorBidi" w:hAnsiTheme="majorBidi" w:cstheme="majorBidi"/>
                <w:b/>
                <w:sz w:val="32"/>
              </w:rPr>
              <w:lastRenderedPageBreak/>
              <w:t>Assignment brief</w:t>
            </w:r>
          </w:p>
        </w:tc>
      </w:tr>
      <w:tr w:rsidR="004E1363" w:rsidRPr="009866CE" w:rsidTr="004102BC">
        <w:trPr>
          <w:gridBefore w:val="1"/>
          <w:wBefore w:w="164" w:type="dxa"/>
          <w:trHeight w:hRule="exact" w:val="609"/>
        </w:trPr>
        <w:tc>
          <w:tcPr>
            <w:tcW w:w="32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9866CE" w:rsidRDefault="004E1363" w:rsidP="004E1363">
            <w:pPr>
              <w:rPr>
                <w:rFonts w:asciiTheme="majorBidi" w:hAnsiTheme="majorBidi" w:cstheme="majorBidi"/>
                <w:b/>
                <w:sz w:val="20"/>
                <w:szCs w:val="20"/>
              </w:rPr>
            </w:pPr>
            <w:r w:rsidRPr="009866CE">
              <w:rPr>
                <w:rFonts w:asciiTheme="majorBidi" w:hAnsiTheme="majorBidi" w:cstheme="majorBidi"/>
                <w:b/>
                <w:sz w:val="20"/>
                <w:szCs w:val="20"/>
              </w:rPr>
              <w:lastRenderedPageBreak/>
              <w:t>Unit number and title</w:t>
            </w:r>
          </w:p>
        </w:tc>
        <w:tc>
          <w:tcPr>
            <w:tcW w:w="7503" w:type="dxa"/>
            <w:gridSpan w:val="3"/>
            <w:tcBorders>
              <w:top w:val="single" w:sz="4" w:space="0" w:color="000059"/>
              <w:left w:val="single" w:sz="4" w:space="0" w:color="auto"/>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9866CE" w:rsidRDefault="004C52EA" w:rsidP="00FA4355">
            <w:pPr>
              <w:rPr>
                <w:rFonts w:asciiTheme="majorBidi" w:hAnsiTheme="majorBidi" w:cstheme="majorBidi"/>
                <w:sz w:val="20"/>
                <w:szCs w:val="20"/>
              </w:rPr>
            </w:pPr>
            <w:r w:rsidRPr="009866CE">
              <w:rPr>
                <w:rFonts w:asciiTheme="majorBidi" w:hAnsiTheme="majorBidi" w:cstheme="majorBidi"/>
                <w:sz w:val="20"/>
                <w:szCs w:val="20"/>
              </w:rPr>
              <w:t>Unit 37: Company Law</w:t>
            </w:r>
          </w:p>
        </w:tc>
      </w:tr>
      <w:tr w:rsidR="004E1363" w:rsidRPr="009866CE" w:rsidTr="004102BC">
        <w:trPr>
          <w:gridBefore w:val="1"/>
          <w:wBefore w:w="164" w:type="dxa"/>
          <w:trHeight w:hRule="exact" w:val="394"/>
        </w:trPr>
        <w:tc>
          <w:tcPr>
            <w:tcW w:w="32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9866CE" w:rsidRDefault="004E1363" w:rsidP="004E1363">
            <w:pPr>
              <w:rPr>
                <w:rFonts w:asciiTheme="majorBidi" w:hAnsiTheme="majorBidi" w:cstheme="majorBidi"/>
                <w:b/>
                <w:sz w:val="20"/>
                <w:szCs w:val="20"/>
              </w:rPr>
            </w:pPr>
            <w:r w:rsidRPr="009866CE">
              <w:rPr>
                <w:rFonts w:asciiTheme="majorBidi" w:hAnsiTheme="majorBidi" w:cstheme="majorBidi"/>
                <w:b/>
                <w:sz w:val="20"/>
                <w:szCs w:val="20"/>
              </w:rPr>
              <w:t>Qualification</w:t>
            </w:r>
          </w:p>
        </w:tc>
        <w:tc>
          <w:tcPr>
            <w:tcW w:w="7503" w:type="dxa"/>
            <w:gridSpan w:val="3"/>
            <w:tcBorders>
              <w:top w:val="single" w:sz="4" w:space="0" w:color="000059"/>
              <w:left w:val="single" w:sz="4" w:space="0" w:color="auto"/>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9866CE" w:rsidRDefault="004C52EA" w:rsidP="004E1363">
            <w:pPr>
              <w:rPr>
                <w:rFonts w:asciiTheme="majorBidi" w:hAnsiTheme="majorBidi" w:cstheme="majorBidi"/>
                <w:color w:val="000000"/>
                <w:sz w:val="20"/>
                <w:szCs w:val="20"/>
              </w:rPr>
            </w:pPr>
            <w:r w:rsidRPr="009866CE">
              <w:rPr>
                <w:rFonts w:asciiTheme="majorBidi" w:hAnsiTheme="majorBidi" w:cstheme="majorBidi"/>
                <w:color w:val="000000"/>
                <w:sz w:val="20"/>
                <w:szCs w:val="20"/>
              </w:rPr>
              <w:t>Pearson BTEC Level 5 HND Diploma  Business</w:t>
            </w:r>
          </w:p>
        </w:tc>
      </w:tr>
      <w:tr w:rsidR="004E1363" w:rsidRPr="009866CE" w:rsidTr="004102BC">
        <w:trPr>
          <w:gridBefore w:val="1"/>
          <w:wBefore w:w="164" w:type="dxa"/>
          <w:trHeight w:hRule="exact" w:val="394"/>
        </w:trPr>
        <w:tc>
          <w:tcPr>
            <w:tcW w:w="32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9866CE" w:rsidRDefault="004E1363" w:rsidP="004E1363">
            <w:pPr>
              <w:rPr>
                <w:rFonts w:asciiTheme="majorBidi" w:hAnsiTheme="majorBidi" w:cstheme="majorBidi"/>
                <w:b/>
                <w:sz w:val="20"/>
                <w:szCs w:val="20"/>
              </w:rPr>
            </w:pPr>
            <w:r w:rsidRPr="009866CE">
              <w:rPr>
                <w:rFonts w:asciiTheme="majorBidi" w:hAnsiTheme="majorBidi" w:cstheme="majorBidi"/>
                <w:b/>
                <w:sz w:val="20"/>
                <w:szCs w:val="20"/>
              </w:rPr>
              <w:t>Start date</w:t>
            </w:r>
          </w:p>
        </w:tc>
        <w:tc>
          <w:tcPr>
            <w:tcW w:w="7503" w:type="dxa"/>
            <w:gridSpan w:val="3"/>
            <w:tcBorders>
              <w:top w:val="single" w:sz="4" w:space="0" w:color="000059"/>
              <w:left w:val="single" w:sz="4" w:space="0" w:color="auto"/>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9866CE" w:rsidRDefault="00666A80" w:rsidP="004E1363">
            <w:pPr>
              <w:rPr>
                <w:rFonts w:asciiTheme="majorBidi" w:hAnsiTheme="majorBidi" w:cstheme="majorBidi"/>
                <w:color w:val="000000"/>
                <w:sz w:val="20"/>
                <w:szCs w:val="20"/>
              </w:rPr>
            </w:pPr>
            <w:proofErr w:type="gramStart"/>
            <w:r>
              <w:rPr>
                <w:rFonts w:asciiTheme="majorBidi" w:hAnsiTheme="majorBidi" w:cstheme="majorBidi"/>
                <w:color w:val="000000"/>
                <w:sz w:val="20"/>
                <w:szCs w:val="20"/>
              </w:rPr>
              <w:t>20 .</w:t>
            </w:r>
            <w:proofErr w:type="gramEnd"/>
            <w:r>
              <w:rPr>
                <w:rFonts w:asciiTheme="majorBidi" w:hAnsiTheme="majorBidi" w:cstheme="majorBidi"/>
                <w:color w:val="000000"/>
                <w:sz w:val="20"/>
                <w:szCs w:val="20"/>
              </w:rPr>
              <w:t xml:space="preserve"> </w:t>
            </w:r>
            <w:r w:rsidR="008A7CA2">
              <w:rPr>
                <w:rFonts w:asciiTheme="majorBidi" w:hAnsiTheme="majorBidi" w:cstheme="majorBidi"/>
                <w:color w:val="000000"/>
                <w:sz w:val="20"/>
                <w:szCs w:val="20"/>
              </w:rPr>
              <w:t>11.2017</w:t>
            </w:r>
          </w:p>
        </w:tc>
      </w:tr>
      <w:tr w:rsidR="004E1363" w:rsidRPr="009866CE" w:rsidTr="004102BC">
        <w:trPr>
          <w:gridBefore w:val="1"/>
          <w:wBefore w:w="164" w:type="dxa"/>
          <w:trHeight w:hRule="exact" w:val="394"/>
        </w:trPr>
        <w:tc>
          <w:tcPr>
            <w:tcW w:w="32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E1363" w:rsidRPr="009866CE" w:rsidRDefault="001105C8" w:rsidP="004E1363">
            <w:pPr>
              <w:rPr>
                <w:rFonts w:asciiTheme="majorBidi" w:hAnsiTheme="majorBidi" w:cstheme="majorBidi"/>
                <w:b/>
                <w:sz w:val="20"/>
                <w:szCs w:val="20"/>
              </w:rPr>
            </w:pPr>
            <w:r w:rsidRPr="009866CE">
              <w:rPr>
                <w:rFonts w:asciiTheme="majorBidi" w:hAnsiTheme="majorBidi" w:cstheme="majorBidi"/>
                <w:b/>
                <w:sz w:val="20"/>
                <w:szCs w:val="20"/>
              </w:rPr>
              <w:t>Deadline</w:t>
            </w:r>
            <w:r w:rsidR="009B09BE" w:rsidRPr="009866CE">
              <w:rPr>
                <w:rFonts w:asciiTheme="majorBidi" w:hAnsiTheme="majorBidi" w:cstheme="majorBidi"/>
                <w:b/>
                <w:sz w:val="20"/>
                <w:szCs w:val="20"/>
              </w:rPr>
              <w:t>/h</w:t>
            </w:r>
            <w:r w:rsidR="000F7520" w:rsidRPr="009866CE">
              <w:rPr>
                <w:rFonts w:asciiTheme="majorBidi" w:hAnsiTheme="majorBidi" w:cstheme="majorBidi"/>
                <w:b/>
                <w:sz w:val="20"/>
                <w:szCs w:val="20"/>
              </w:rPr>
              <w:t>and-in</w:t>
            </w:r>
          </w:p>
        </w:tc>
        <w:tc>
          <w:tcPr>
            <w:tcW w:w="7503" w:type="dxa"/>
            <w:gridSpan w:val="3"/>
            <w:tcBorders>
              <w:top w:val="single" w:sz="4" w:space="0" w:color="000059"/>
              <w:left w:val="single" w:sz="4" w:space="0" w:color="auto"/>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9866CE" w:rsidRDefault="00666A80" w:rsidP="004E1363">
            <w:pPr>
              <w:rPr>
                <w:rFonts w:asciiTheme="majorBidi" w:hAnsiTheme="majorBidi" w:cstheme="majorBidi"/>
                <w:color w:val="000000"/>
                <w:sz w:val="20"/>
                <w:szCs w:val="20"/>
              </w:rPr>
            </w:pPr>
            <w:r>
              <w:rPr>
                <w:rFonts w:asciiTheme="majorBidi" w:hAnsiTheme="majorBidi" w:cstheme="majorBidi"/>
                <w:color w:val="000000"/>
                <w:sz w:val="20"/>
                <w:szCs w:val="20"/>
              </w:rPr>
              <w:t>20</w:t>
            </w:r>
            <w:r w:rsidR="008A7CA2">
              <w:rPr>
                <w:rFonts w:asciiTheme="majorBidi" w:hAnsiTheme="majorBidi" w:cstheme="majorBidi"/>
                <w:color w:val="000000"/>
                <w:sz w:val="20"/>
                <w:szCs w:val="20"/>
              </w:rPr>
              <w:t xml:space="preserve">12.2017 </w:t>
            </w:r>
            <w:bookmarkStart w:id="0" w:name="_GoBack"/>
            <w:bookmarkEnd w:id="0"/>
          </w:p>
        </w:tc>
      </w:tr>
      <w:tr w:rsidR="004E1363" w:rsidRPr="009866CE" w:rsidTr="004102BC">
        <w:trPr>
          <w:gridBefore w:val="1"/>
          <w:wBefore w:w="164" w:type="dxa"/>
          <w:trHeight w:hRule="exact" w:val="721"/>
        </w:trPr>
        <w:tc>
          <w:tcPr>
            <w:tcW w:w="3271"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14" w:type="dxa"/>
              <w:right w:w="108" w:type="dxa"/>
            </w:tcMar>
            <w:vAlign w:val="center"/>
          </w:tcPr>
          <w:p w:rsidR="004E1363" w:rsidRPr="009866CE" w:rsidRDefault="004E1363" w:rsidP="004E1363">
            <w:pPr>
              <w:spacing w:line="180" w:lineRule="exact"/>
              <w:rPr>
                <w:rFonts w:asciiTheme="majorBidi" w:hAnsiTheme="majorBidi" w:cstheme="majorBidi"/>
                <w:b/>
                <w:sz w:val="20"/>
                <w:szCs w:val="20"/>
              </w:rPr>
            </w:pPr>
            <w:r w:rsidRPr="009866CE">
              <w:rPr>
                <w:rFonts w:asciiTheme="majorBidi" w:hAnsiTheme="majorBidi" w:cstheme="majorBidi"/>
                <w:b/>
                <w:sz w:val="20"/>
                <w:szCs w:val="20"/>
              </w:rPr>
              <w:t>Assessor</w:t>
            </w:r>
          </w:p>
        </w:tc>
        <w:tc>
          <w:tcPr>
            <w:tcW w:w="7503" w:type="dxa"/>
            <w:gridSpan w:val="3"/>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9866CE" w:rsidRDefault="00E22E01" w:rsidP="004C52EA">
            <w:pPr>
              <w:spacing w:line="180" w:lineRule="exact"/>
              <w:rPr>
                <w:rFonts w:asciiTheme="majorBidi" w:hAnsiTheme="majorBidi" w:cstheme="majorBidi"/>
                <w:color w:val="000000"/>
                <w:sz w:val="20"/>
                <w:szCs w:val="20"/>
              </w:rPr>
            </w:pPr>
            <w:proofErr w:type="spellStart"/>
            <w:r>
              <w:rPr>
                <w:rFonts w:asciiTheme="majorBidi" w:hAnsiTheme="majorBidi" w:cstheme="majorBidi"/>
                <w:color w:val="000000"/>
                <w:sz w:val="20"/>
                <w:szCs w:val="20"/>
              </w:rPr>
              <w:t>Mr.Mahmoud</w:t>
            </w:r>
            <w:proofErr w:type="spellEnd"/>
          </w:p>
        </w:tc>
      </w:tr>
      <w:tr w:rsidR="004E1363" w:rsidRPr="009866CE" w:rsidTr="004102BC">
        <w:trPr>
          <w:gridBefore w:val="1"/>
          <w:wBefore w:w="164" w:type="dxa"/>
          <w:trHeight w:val="339"/>
        </w:trPr>
        <w:tc>
          <w:tcPr>
            <w:tcW w:w="10774" w:type="dxa"/>
            <w:gridSpan w:val="5"/>
            <w:tcMar>
              <w:top w:w="0" w:type="dxa"/>
              <w:left w:w="108" w:type="dxa"/>
              <w:bottom w:w="0" w:type="dxa"/>
              <w:right w:w="108" w:type="dxa"/>
            </w:tcMar>
          </w:tcPr>
          <w:p w:rsidR="004E1363" w:rsidRPr="009866CE" w:rsidRDefault="004E1363" w:rsidP="004E1363">
            <w:pPr>
              <w:rPr>
                <w:rFonts w:asciiTheme="majorBidi" w:hAnsiTheme="majorBidi" w:cstheme="majorBidi"/>
                <w:b/>
                <w:color w:val="000000"/>
              </w:rPr>
            </w:pPr>
          </w:p>
        </w:tc>
      </w:tr>
      <w:tr w:rsidR="004E1363" w:rsidRPr="009866CE" w:rsidTr="004102BC">
        <w:trPr>
          <w:gridBefore w:val="1"/>
          <w:wBefore w:w="164" w:type="dxa"/>
          <w:trHeight w:hRule="exact" w:val="616"/>
        </w:trPr>
        <w:tc>
          <w:tcPr>
            <w:tcW w:w="3271" w:type="dxa"/>
            <w:gridSpan w:val="2"/>
            <w:tcBorders>
              <w:top w:val="single" w:sz="4" w:space="0" w:color="000059"/>
              <w:left w:val="single" w:sz="4" w:space="0" w:color="000059"/>
              <w:right w:val="single" w:sz="4" w:space="0" w:color="000059"/>
            </w:tcBorders>
            <w:shd w:val="clear" w:color="auto" w:fill="D9D9D9"/>
            <w:tcMar>
              <w:top w:w="0" w:type="dxa"/>
              <w:left w:w="108" w:type="dxa"/>
              <w:bottom w:w="6" w:type="dxa"/>
              <w:right w:w="108" w:type="dxa"/>
            </w:tcMar>
            <w:vAlign w:val="center"/>
          </w:tcPr>
          <w:p w:rsidR="004E1363" w:rsidRPr="009866CE" w:rsidRDefault="004E1363" w:rsidP="004E1363">
            <w:pPr>
              <w:rPr>
                <w:rFonts w:asciiTheme="majorBidi" w:hAnsiTheme="majorBidi" w:cstheme="majorBidi"/>
                <w:b/>
                <w:sz w:val="20"/>
                <w:szCs w:val="20"/>
              </w:rPr>
            </w:pPr>
            <w:r w:rsidRPr="009866CE">
              <w:rPr>
                <w:rFonts w:asciiTheme="majorBidi" w:hAnsiTheme="majorBidi" w:cstheme="majorBidi"/>
                <w:b/>
                <w:sz w:val="20"/>
                <w:szCs w:val="20"/>
              </w:rPr>
              <w:t>Assignment title</w:t>
            </w:r>
          </w:p>
        </w:tc>
        <w:tc>
          <w:tcPr>
            <w:tcW w:w="7503"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C55D14" w:rsidRPr="009866CE" w:rsidRDefault="00EE6D39" w:rsidP="00EE6D39">
            <w:pPr>
              <w:rPr>
                <w:rFonts w:asciiTheme="majorBidi" w:hAnsiTheme="majorBidi" w:cstheme="majorBidi"/>
                <w:color w:val="FF0000"/>
                <w:sz w:val="20"/>
                <w:szCs w:val="20"/>
                <w:lang w:val="en-US"/>
              </w:rPr>
            </w:pPr>
            <w:r w:rsidRPr="009866CE">
              <w:rPr>
                <w:rFonts w:asciiTheme="majorBidi" w:hAnsiTheme="majorBidi" w:cstheme="majorBidi"/>
                <w:sz w:val="20"/>
                <w:szCs w:val="20"/>
              </w:rPr>
              <w:t>Analysing a Company Law</w:t>
            </w:r>
            <w:r w:rsidR="00C44FDB" w:rsidRPr="009866CE">
              <w:rPr>
                <w:rFonts w:asciiTheme="majorBidi" w:hAnsiTheme="majorBidi" w:cstheme="majorBidi"/>
                <w:sz w:val="20"/>
                <w:szCs w:val="20"/>
              </w:rPr>
              <w:t xml:space="preserve"> (1of 1</w:t>
            </w:r>
            <w:r w:rsidR="00A656CD" w:rsidRPr="009866CE">
              <w:rPr>
                <w:rFonts w:asciiTheme="majorBidi" w:hAnsiTheme="majorBidi" w:cstheme="majorBidi"/>
                <w:sz w:val="20"/>
                <w:szCs w:val="20"/>
              </w:rPr>
              <w:t>)</w:t>
            </w:r>
          </w:p>
        </w:tc>
      </w:tr>
      <w:tr w:rsidR="004E1363" w:rsidRPr="009866CE" w:rsidTr="004102BC">
        <w:trPr>
          <w:gridBefore w:val="1"/>
          <w:wBefore w:w="164" w:type="dxa"/>
          <w:trHeight w:val="1113"/>
        </w:trPr>
        <w:tc>
          <w:tcPr>
            <w:tcW w:w="10774" w:type="dxa"/>
            <w:gridSpan w:val="5"/>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F47663" w:rsidRPr="009866CE" w:rsidRDefault="009B09BE" w:rsidP="00681A6E">
            <w:pPr>
              <w:rPr>
                <w:rFonts w:asciiTheme="majorBidi" w:hAnsiTheme="majorBidi" w:cstheme="majorBidi"/>
                <w:b/>
                <w:bCs/>
                <w:sz w:val="20"/>
                <w:szCs w:val="20"/>
              </w:rPr>
            </w:pPr>
            <w:r w:rsidRPr="009866CE">
              <w:rPr>
                <w:rFonts w:asciiTheme="majorBidi" w:hAnsiTheme="majorBidi" w:cstheme="majorBidi"/>
                <w:b/>
                <w:bCs/>
                <w:sz w:val="20"/>
                <w:szCs w:val="20"/>
              </w:rPr>
              <w:t>Purpose of this assignment</w:t>
            </w:r>
          </w:p>
          <w:p w:rsidR="004E1363" w:rsidRDefault="0034282B" w:rsidP="0034282B">
            <w:pPr>
              <w:rPr>
                <w:rFonts w:asciiTheme="majorBidi" w:hAnsiTheme="majorBidi" w:cstheme="majorBidi"/>
                <w:bCs/>
                <w:sz w:val="20"/>
                <w:szCs w:val="20"/>
              </w:rPr>
            </w:pPr>
            <w:r w:rsidRPr="009866CE">
              <w:rPr>
                <w:rFonts w:asciiTheme="majorBidi" w:hAnsiTheme="majorBidi" w:cstheme="majorBidi"/>
                <w:bCs/>
                <w:sz w:val="20"/>
                <w:szCs w:val="20"/>
              </w:rPr>
              <w:t>To provide learners with a knowledge and understanding of the law on</w:t>
            </w:r>
            <w:r w:rsidR="00BF2B5F" w:rsidRPr="009866CE">
              <w:rPr>
                <w:rFonts w:asciiTheme="majorBidi" w:hAnsiTheme="majorBidi" w:cstheme="majorBidi"/>
                <w:bCs/>
                <w:sz w:val="20"/>
                <w:szCs w:val="20"/>
              </w:rPr>
              <w:t xml:space="preserve"> </w:t>
            </w:r>
            <w:r w:rsidRPr="009866CE">
              <w:rPr>
                <w:rFonts w:asciiTheme="majorBidi" w:hAnsiTheme="majorBidi" w:cstheme="majorBidi"/>
                <w:bCs/>
                <w:sz w:val="20"/>
                <w:szCs w:val="20"/>
              </w:rPr>
              <w:t>companies and the skill to apply the rules particularly in business situations.</w:t>
            </w:r>
          </w:p>
          <w:p w:rsidR="001C702A" w:rsidRDefault="00787253" w:rsidP="00B32B39">
            <w:pPr>
              <w:rPr>
                <w:rFonts w:asciiTheme="majorBidi" w:hAnsiTheme="majorBidi" w:cstheme="majorBidi"/>
                <w:bCs/>
                <w:sz w:val="20"/>
                <w:szCs w:val="20"/>
              </w:rPr>
            </w:pPr>
            <w:r w:rsidRPr="00B32B39">
              <w:rPr>
                <w:rFonts w:asciiTheme="majorBidi" w:hAnsiTheme="majorBidi" w:cstheme="majorBidi"/>
                <w:bCs/>
                <w:sz w:val="20"/>
                <w:szCs w:val="20"/>
              </w:rPr>
              <w:t>1. Understand</w:t>
            </w:r>
            <w:r w:rsidR="001C702A" w:rsidRPr="00B32B39">
              <w:rPr>
                <w:rFonts w:asciiTheme="majorBidi" w:hAnsiTheme="majorBidi" w:cstheme="majorBidi"/>
                <w:bCs/>
                <w:sz w:val="20"/>
                <w:szCs w:val="20"/>
              </w:rPr>
              <w:t xml:space="preserve"> the nature of accompany</w:t>
            </w:r>
            <w:r w:rsidR="001C702A">
              <w:rPr>
                <w:rFonts w:asciiTheme="majorBidi" w:hAnsiTheme="majorBidi" w:cstheme="majorBidi"/>
                <w:bCs/>
                <w:sz w:val="20"/>
                <w:szCs w:val="20"/>
              </w:rPr>
              <w:t>.</w:t>
            </w:r>
          </w:p>
          <w:p w:rsidR="00787253" w:rsidRDefault="00787253" w:rsidP="00B32B39">
            <w:pPr>
              <w:rPr>
                <w:rFonts w:asciiTheme="majorBidi" w:hAnsiTheme="majorBidi" w:cstheme="majorBidi"/>
                <w:bCs/>
                <w:sz w:val="20"/>
                <w:szCs w:val="20"/>
              </w:rPr>
            </w:pPr>
            <w:r w:rsidRPr="00B32B39">
              <w:rPr>
                <w:rFonts w:asciiTheme="majorBidi" w:hAnsiTheme="majorBidi" w:cstheme="majorBidi"/>
                <w:bCs/>
                <w:sz w:val="20"/>
                <w:szCs w:val="20"/>
              </w:rPr>
              <w:t>2. Be able to draw up the constitution of a company</w:t>
            </w:r>
          </w:p>
          <w:p w:rsidR="00787253" w:rsidRDefault="00787253" w:rsidP="00B32B39">
            <w:pPr>
              <w:rPr>
                <w:rFonts w:asciiTheme="majorBidi" w:hAnsiTheme="majorBidi" w:cstheme="majorBidi"/>
                <w:bCs/>
                <w:sz w:val="20"/>
                <w:szCs w:val="20"/>
              </w:rPr>
            </w:pPr>
            <w:r>
              <w:rPr>
                <w:rFonts w:asciiTheme="majorBidi" w:hAnsiTheme="majorBidi" w:cstheme="majorBidi"/>
                <w:bCs/>
                <w:sz w:val="20"/>
                <w:szCs w:val="20"/>
              </w:rPr>
              <w:t>3.</w:t>
            </w:r>
            <w:r w:rsidR="005112E1" w:rsidRPr="00B32B39">
              <w:rPr>
                <w:rFonts w:asciiTheme="majorBidi" w:hAnsiTheme="majorBidi" w:cstheme="majorBidi"/>
                <w:bCs/>
                <w:sz w:val="20"/>
                <w:szCs w:val="20"/>
              </w:rPr>
              <w:t xml:space="preserve"> Understand share capital and capital maintenance</w:t>
            </w:r>
          </w:p>
          <w:p w:rsidR="005112E1" w:rsidRDefault="005112E1" w:rsidP="00B32B39">
            <w:pPr>
              <w:rPr>
                <w:rFonts w:asciiTheme="majorBidi" w:hAnsiTheme="majorBidi" w:cstheme="majorBidi"/>
                <w:bCs/>
                <w:sz w:val="20"/>
                <w:szCs w:val="20"/>
              </w:rPr>
            </w:pPr>
            <w:r>
              <w:rPr>
                <w:rFonts w:asciiTheme="majorBidi" w:hAnsiTheme="majorBidi" w:cstheme="majorBidi"/>
                <w:bCs/>
                <w:sz w:val="20"/>
                <w:szCs w:val="20"/>
              </w:rPr>
              <w:t>4.</w:t>
            </w:r>
            <w:r w:rsidR="00B32B39" w:rsidRPr="00B32B39">
              <w:rPr>
                <w:rFonts w:asciiTheme="majorBidi" w:hAnsiTheme="majorBidi" w:cstheme="majorBidi"/>
                <w:bCs/>
                <w:sz w:val="20"/>
                <w:szCs w:val="20"/>
              </w:rPr>
              <w:t xml:space="preserve">  Understand about shareholders, directors, charges and insolvency</w:t>
            </w:r>
          </w:p>
          <w:p w:rsidR="001C702A" w:rsidRPr="009866CE" w:rsidRDefault="001C702A" w:rsidP="001C702A">
            <w:pPr>
              <w:autoSpaceDE w:val="0"/>
              <w:autoSpaceDN w:val="0"/>
              <w:adjustRightInd w:val="0"/>
              <w:rPr>
                <w:rFonts w:asciiTheme="majorBidi" w:hAnsiTheme="majorBidi" w:cstheme="majorBidi"/>
                <w:bCs/>
                <w:sz w:val="20"/>
                <w:szCs w:val="20"/>
              </w:rPr>
            </w:pPr>
          </w:p>
        </w:tc>
      </w:tr>
      <w:tr w:rsidR="004E1363" w:rsidRPr="009866CE" w:rsidTr="004102BC">
        <w:trPr>
          <w:gridBefore w:val="1"/>
          <w:wBefore w:w="164" w:type="dxa"/>
          <w:trHeight w:val="1134"/>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330B92" w:rsidRPr="009866CE" w:rsidRDefault="00330B92" w:rsidP="00330B92">
            <w:pPr>
              <w:pStyle w:val="BodyText2"/>
              <w:rPr>
                <w:rFonts w:asciiTheme="majorBidi" w:hAnsiTheme="majorBidi" w:cstheme="majorBidi"/>
                <w:b/>
                <w:sz w:val="20"/>
              </w:rPr>
            </w:pPr>
            <w:r w:rsidRPr="009866CE">
              <w:rPr>
                <w:rFonts w:asciiTheme="majorBidi" w:hAnsiTheme="majorBidi" w:cstheme="majorBidi"/>
                <w:b/>
                <w:sz w:val="20"/>
              </w:rPr>
              <w:t>Scenario</w:t>
            </w:r>
          </w:p>
          <w:p w:rsidR="006264C7" w:rsidRDefault="006264C7" w:rsidP="009B09BE">
            <w:pPr>
              <w:rPr>
                <w:rFonts w:asciiTheme="majorBidi" w:hAnsiTheme="majorBidi" w:cstheme="majorBidi"/>
                <w:color w:val="FF0000"/>
                <w:sz w:val="20"/>
                <w:szCs w:val="20"/>
              </w:rPr>
            </w:pPr>
          </w:p>
          <w:p w:rsidR="005376FD" w:rsidRDefault="005376FD" w:rsidP="005376FD">
            <w:pPr>
              <w:rPr>
                <w:rFonts w:asciiTheme="majorBidi" w:hAnsiTheme="majorBidi" w:cstheme="majorBidi"/>
              </w:rPr>
            </w:pPr>
            <w:r>
              <w:rPr>
                <w:rFonts w:asciiTheme="majorBidi" w:hAnsiTheme="majorBidi" w:cstheme="majorBidi"/>
                <w:color w:val="FF0000"/>
                <w:sz w:val="20"/>
                <w:szCs w:val="20"/>
              </w:rPr>
              <w:t xml:space="preserve">         </w:t>
            </w:r>
            <w:r w:rsidRPr="00FF0745">
              <w:rPr>
                <w:rFonts w:asciiTheme="majorBidi" w:hAnsiTheme="majorBidi" w:cstheme="majorBidi"/>
              </w:rPr>
              <w:t>Adam runs a quite big animal farm with the help of the members of his large family which consists of three daughters</w:t>
            </w:r>
            <w:r>
              <w:rPr>
                <w:rFonts w:asciiTheme="majorBidi" w:hAnsiTheme="majorBidi" w:cstheme="majorBidi"/>
              </w:rPr>
              <w:t xml:space="preserve"> (Susana, Marry &amp; Hidey)</w:t>
            </w:r>
            <w:r w:rsidRPr="00FF0745">
              <w:rPr>
                <w:rFonts w:asciiTheme="majorBidi" w:hAnsiTheme="majorBidi" w:cstheme="majorBidi"/>
              </w:rPr>
              <w:t>, a son</w:t>
            </w:r>
            <w:r>
              <w:rPr>
                <w:rFonts w:asciiTheme="majorBidi" w:hAnsiTheme="majorBidi" w:cstheme="majorBidi"/>
              </w:rPr>
              <w:t xml:space="preserve"> (Smith)</w:t>
            </w:r>
            <w:r w:rsidRPr="00FF0745">
              <w:rPr>
                <w:rFonts w:asciiTheme="majorBidi" w:hAnsiTheme="majorBidi" w:cstheme="majorBidi"/>
              </w:rPr>
              <w:t xml:space="preserve">, wife </w:t>
            </w:r>
            <w:r>
              <w:rPr>
                <w:rFonts w:asciiTheme="majorBidi" w:hAnsiTheme="majorBidi" w:cstheme="majorBidi"/>
              </w:rPr>
              <w:t>(Angela)</w:t>
            </w:r>
            <w:r w:rsidRPr="00FF0745">
              <w:rPr>
                <w:rFonts w:asciiTheme="majorBidi" w:hAnsiTheme="majorBidi" w:cstheme="majorBidi"/>
              </w:rPr>
              <w:t xml:space="preserve"> and his parents</w:t>
            </w:r>
            <w:r>
              <w:rPr>
                <w:rFonts w:asciiTheme="majorBidi" w:hAnsiTheme="majorBidi" w:cstheme="majorBidi"/>
              </w:rPr>
              <w:t xml:space="preserve"> (Ana &amp; Evan). His generosity has led</w:t>
            </w:r>
            <w:r w:rsidRPr="00FF0745">
              <w:rPr>
                <w:rFonts w:asciiTheme="majorBidi" w:hAnsiTheme="majorBidi" w:cstheme="majorBidi"/>
              </w:rPr>
              <w:t xml:space="preserve"> him to</w:t>
            </w:r>
            <w:r>
              <w:rPr>
                <w:rFonts w:asciiTheme="majorBidi" w:hAnsiTheme="majorBidi" w:cstheme="majorBidi"/>
              </w:rPr>
              <w:t xml:space="preserve"> </w:t>
            </w:r>
            <w:r w:rsidRPr="00FF0745">
              <w:rPr>
                <w:rFonts w:asciiTheme="majorBidi" w:hAnsiTheme="majorBidi" w:cstheme="majorBidi"/>
              </w:rPr>
              <w:t>fall</w:t>
            </w:r>
            <w:r>
              <w:rPr>
                <w:rFonts w:asciiTheme="majorBidi" w:hAnsiTheme="majorBidi" w:cstheme="majorBidi"/>
              </w:rPr>
              <w:t xml:space="preserve"> far</w:t>
            </w:r>
            <w:r w:rsidRPr="00FF0745">
              <w:rPr>
                <w:rFonts w:asciiTheme="majorBidi" w:hAnsiTheme="majorBidi" w:cstheme="majorBidi"/>
              </w:rPr>
              <w:t xml:space="preserve"> behind the payments of the debts. He asked his eldest daughter and his solicitor to incorporate a life stock company under the name of </w:t>
            </w:r>
            <w:r w:rsidRPr="00227D83">
              <w:rPr>
                <w:rFonts w:asciiTheme="majorBidi" w:hAnsiTheme="majorBidi" w:cstheme="majorBidi"/>
                <w:b/>
                <w:bCs/>
              </w:rPr>
              <w:t>Green Valley Ltd</w:t>
            </w:r>
            <w:r w:rsidRPr="00FF0745">
              <w:rPr>
                <w:rFonts w:asciiTheme="majorBidi" w:hAnsiTheme="majorBidi" w:cstheme="majorBidi"/>
              </w:rPr>
              <w:t>, where the authorized capital is (£250000) divided into number of shares of (£1) each and</w:t>
            </w:r>
            <w:r>
              <w:rPr>
                <w:rFonts w:asciiTheme="majorBidi" w:hAnsiTheme="majorBidi" w:cstheme="majorBidi"/>
              </w:rPr>
              <w:t xml:space="preserve"> distributed equally between his</w:t>
            </w:r>
            <w:r w:rsidRPr="00FF0745">
              <w:rPr>
                <w:rFonts w:asciiTheme="majorBidi" w:hAnsiTheme="majorBidi" w:cstheme="majorBidi"/>
              </w:rPr>
              <w:t xml:space="preserve"> family members but him.</w:t>
            </w:r>
            <w:r>
              <w:rPr>
                <w:rFonts w:asciiTheme="majorBidi" w:hAnsiTheme="majorBidi" w:cstheme="majorBidi"/>
                <w:color w:val="FF0000"/>
                <w:sz w:val="20"/>
                <w:szCs w:val="20"/>
              </w:rPr>
              <w:t xml:space="preserve">  </w:t>
            </w:r>
            <w:r w:rsidRPr="00FF0745">
              <w:rPr>
                <w:rFonts w:asciiTheme="majorBidi" w:hAnsiTheme="majorBidi" w:cstheme="majorBidi"/>
              </w:rPr>
              <w:t>The promoters; however, agreed to govern the company by a board of three members; namely the eldest daughter, the son and Adam's mother, hence they asked the solicitor to re</w:t>
            </w:r>
            <w:r>
              <w:rPr>
                <w:rFonts w:asciiTheme="majorBidi" w:hAnsiTheme="majorBidi" w:cstheme="majorBidi"/>
              </w:rPr>
              <w:t>nt an appropriate office</w:t>
            </w:r>
            <w:r w:rsidRPr="00FF0745">
              <w:rPr>
                <w:rFonts w:asciiTheme="majorBidi" w:hAnsiTheme="majorBidi" w:cstheme="majorBidi"/>
              </w:rPr>
              <w:t xml:space="preserve"> for t</w:t>
            </w:r>
            <w:r>
              <w:rPr>
                <w:rFonts w:asciiTheme="majorBidi" w:hAnsiTheme="majorBidi" w:cstheme="majorBidi"/>
              </w:rPr>
              <w:t>he company. He rented an</w:t>
            </w:r>
            <w:r w:rsidRPr="00FF0745">
              <w:rPr>
                <w:rFonts w:asciiTheme="majorBidi" w:hAnsiTheme="majorBidi" w:cstheme="majorBidi"/>
              </w:rPr>
              <w:t xml:space="preserve"> apartment </w:t>
            </w:r>
            <w:r>
              <w:rPr>
                <w:rFonts w:asciiTheme="majorBidi" w:hAnsiTheme="majorBidi" w:cstheme="majorBidi"/>
              </w:rPr>
              <w:t xml:space="preserve">at his own building, </w:t>
            </w:r>
            <w:r w:rsidRPr="00FF0745">
              <w:rPr>
                <w:rFonts w:asciiTheme="majorBidi" w:hAnsiTheme="majorBidi" w:cstheme="majorBidi"/>
              </w:rPr>
              <w:t>secretly aim</w:t>
            </w:r>
            <w:r>
              <w:rPr>
                <w:rFonts w:asciiTheme="majorBidi" w:hAnsiTheme="majorBidi" w:cstheme="majorBidi"/>
              </w:rPr>
              <w:t>ing</w:t>
            </w:r>
            <w:r w:rsidRPr="00FF0745">
              <w:rPr>
                <w:rFonts w:asciiTheme="majorBidi" w:hAnsiTheme="majorBidi" w:cstheme="majorBidi"/>
              </w:rPr>
              <w:t xml:space="preserve"> for a higher price than average. Adam, however,</w:t>
            </w:r>
            <w:r>
              <w:rPr>
                <w:rFonts w:asciiTheme="majorBidi" w:hAnsiTheme="majorBidi" w:cstheme="majorBidi"/>
              </w:rPr>
              <w:t xml:space="preserve"> unilaterally </w:t>
            </w:r>
            <w:r w:rsidRPr="00FF0745">
              <w:rPr>
                <w:rFonts w:asciiTheme="majorBidi" w:hAnsiTheme="majorBidi" w:cstheme="majorBidi"/>
              </w:rPr>
              <w:t xml:space="preserve">transferred the title of the farm, including the animals to the company, at the time it was under formation. After the registration procedures </w:t>
            </w:r>
            <w:r>
              <w:rPr>
                <w:rFonts w:asciiTheme="majorBidi" w:hAnsiTheme="majorBidi" w:cstheme="majorBidi"/>
              </w:rPr>
              <w:t>of the incorporation have been accomplished</w:t>
            </w:r>
            <w:r w:rsidRPr="00FF0745">
              <w:rPr>
                <w:rFonts w:asciiTheme="majorBidi" w:hAnsiTheme="majorBidi" w:cstheme="majorBidi"/>
              </w:rPr>
              <w:t>, the eldest</w:t>
            </w:r>
            <w:r>
              <w:rPr>
                <w:rFonts w:asciiTheme="majorBidi" w:hAnsiTheme="majorBidi" w:cstheme="majorBidi"/>
              </w:rPr>
              <w:t xml:space="preserve"> </w:t>
            </w:r>
            <w:r w:rsidRPr="00FF0745">
              <w:rPr>
                <w:rFonts w:asciiTheme="majorBidi" w:hAnsiTheme="majorBidi" w:cstheme="majorBidi"/>
              </w:rPr>
              <w:t>daughter, as CEO, has bought a slaughter house to export the frozen meat which was</w:t>
            </w:r>
            <w:r>
              <w:rPr>
                <w:rFonts w:asciiTheme="majorBidi" w:hAnsiTheme="majorBidi" w:cstheme="majorBidi"/>
              </w:rPr>
              <w:t xml:space="preserve"> not ratified</w:t>
            </w:r>
            <w:r w:rsidRPr="00FF0745">
              <w:rPr>
                <w:rFonts w:asciiTheme="majorBidi" w:hAnsiTheme="majorBidi" w:cstheme="majorBidi"/>
              </w:rPr>
              <w:t xml:space="preserve"> by t</w:t>
            </w:r>
            <w:r>
              <w:rPr>
                <w:rFonts w:asciiTheme="majorBidi" w:hAnsiTheme="majorBidi" w:cstheme="majorBidi"/>
              </w:rPr>
              <w:t>he Annual General Meeting on the base that the act was beyond the objectives of the company. I</w:t>
            </w:r>
            <w:r w:rsidRPr="00FF0745">
              <w:rPr>
                <w:rFonts w:asciiTheme="majorBidi" w:hAnsiTheme="majorBidi" w:cstheme="majorBidi"/>
              </w:rPr>
              <w:t>t was also decided to sue the solici</w:t>
            </w:r>
            <w:r>
              <w:rPr>
                <w:rFonts w:asciiTheme="majorBidi" w:hAnsiTheme="majorBidi" w:cstheme="majorBidi"/>
              </w:rPr>
              <w:t>tor for his unlawful act. Adam has failed to repay his debts and his creditors have</w:t>
            </w:r>
            <w:r w:rsidRPr="00FF0745">
              <w:rPr>
                <w:rFonts w:asciiTheme="majorBidi" w:hAnsiTheme="majorBidi" w:cstheme="majorBidi"/>
              </w:rPr>
              <w:t xml:space="preserve"> asked the court </w:t>
            </w:r>
            <w:r>
              <w:rPr>
                <w:rFonts w:asciiTheme="majorBidi" w:hAnsiTheme="majorBidi" w:cstheme="majorBidi"/>
              </w:rPr>
              <w:t>for</w:t>
            </w:r>
            <w:r w:rsidRPr="00995E9C">
              <w:rPr>
                <w:rFonts w:asciiTheme="majorBidi" w:hAnsiTheme="majorBidi" w:cstheme="majorBidi"/>
              </w:rPr>
              <w:t xml:space="preserve"> </w:t>
            </w:r>
            <w:r>
              <w:rPr>
                <w:rFonts w:asciiTheme="majorBidi" w:hAnsiTheme="majorBidi" w:cstheme="majorBidi"/>
              </w:rPr>
              <w:t>piercing the veil</w:t>
            </w:r>
            <w:r w:rsidRPr="00FF0745">
              <w:rPr>
                <w:rFonts w:asciiTheme="majorBidi" w:hAnsiTheme="majorBidi" w:cstheme="majorBidi"/>
              </w:rPr>
              <w:t xml:space="preserve"> </w:t>
            </w:r>
            <w:r>
              <w:rPr>
                <w:rFonts w:asciiTheme="majorBidi" w:hAnsiTheme="majorBidi" w:cstheme="majorBidi"/>
              </w:rPr>
              <w:t xml:space="preserve">of Green Valley Ltd, and </w:t>
            </w:r>
            <w:r w:rsidRPr="00FF0745">
              <w:rPr>
                <w:rFonts w:asciiTheme="majorBidi" w:hAnsiTheme="majorBidi" w:cstheme="majorBidi"/>
              </w:rPr>
              <w:t>appoint</w:t>
            </w:r>
            <w:r>
              <w:rPr>
                <w:rFonts w:asciiTheme="majorBidi" w:hAnsiTheme="majorBidi" w:cstheme="majorBidi"/>
              </w:rPr>
              <w:t>ing</w:t>
            </w:r>
            <w:r w:rsidRPr="00FF0745">
              <w:rPr>
                <w:rFonts w:asciiTheme="majorBidi" w:hAnsiTheme="majorBidi" w:cstheme="majorBidi"/>
              </w:rPr>
              <w:t xml:space="preserve"> a liquidator to the company</w:t>
            </w:r>
            <w:r>
              <w:rPr>
                <w:rFonts w:asciiTheme="majorBidi" w:hAnsiTheme="majorBidi" w:cstheme="majorBidi"/>
              </w:rPr>
              <w:t xml:space="preserve"> </w:t>
            </w:r>
            <w:r w:rsidRPr="00FF0745">
              <w:rPr>
                <w:rFonts w:asciiTheme="majorBidi" w:hAnsiTheme="majorBidi" w:cstheme="majorBidi"/>
              </w:rPr>
              <w:t>on the ground</w:t>
            </w:r>
            <w:r>
              <w:rPr>
                <w:rFonts w:asciiTheme="majorBidi" w:hAnsiTheme="majorBidi" w:cstheme="majorBidi"/>
              </w:rPr>
              <w:t xml:space="preserve"> of violating the Company Act 1985; in</w:t>
            </w:r>
            <w:r w:rsidRPr="00FF0745">
              <w:rPr>
                <w:rFonts w:asciiTheme="majorBidi" w:hAnsiTheme="majorBidi" w:cstheme="majorBidi"/>
              </w:rPr>
              <w:t xml:space="preserve"> that </w:t>
            </w:r>
            <w:r>
              <w:rPr>
                <w:rFonts w:asciiTheme="majorBidi" w:hAnsiTheme="majorBidi" w:cstheme="majorBidi"/>
              </w:rPr>
              <w:t xml:space="preserve">the company was formed on fraud suspicion </w:t>
            </w:r>
            <w:r w:rsidRPr="00FF0745">
              <w:rPr>
                <w:rFonts w:asciiTheme="majorBidi" w:hAnsiTheme="majorBidi" w:cstheme="majorBidi"/>
              </w:rPr>
              <w:t>since Adam is their</w:t>
            </w:r>
            <w:r>
              <w:rPr>
                <w:rFonts w:asciiTheme="majorBidi" w:hAnsiTheme="majorBidi" w:cstheme="majorBidi"/>
              </w:rPr>
              <w:t xml:space="preserve"> debtor and he deliberately transferred his properties to</w:t>
            </w:r>
            <w:r w:rsidRPr="00FF0745">
              <w:rPr>
                <w:rFonts w:asciiTheme="majorBidi" w:hAnsiTheme="majorBidi" w:cstheme="majorBidi"/>
              </w:rPr>
              <w:t xml:space="preserve"> the company</w:t>
            </w:r>
            <w:r>
              <w:rPr>
                <w:rFonts w:asciiTheme="majorBidi" w:hAnsiTheme="majorBidi" w:cstheme="majorBidi"/>
              </w:rPr>
              <w:t xml:space="preserve"> in intentional deception</w:t>
            </w:r>
            <w:r w:rsidRPr="00FF0745">
              <w:rPr>
                <w:rFonts w:asciiTheme="majorBidi" w:hAnsiTheme="majorBidi" w:cstheme="majorBidi"/>
              </w:rPr>
              <w:t>.</w:t>
            </w:r>
          </w:p>
          <w:p w:rsidR="005376FD" w:rsidRDefault="005376FD" w:rsidP="005376FD">
            <w:pPr>
              <w:rPr>
                <w:rFonts w:asciiTheme="majorBidi" w:hAnsiTheme="majorBidi" w:cstheme="majorBidi"/>
              </w:rPr>
            </w:pPr>
          </w:p>
          <w:p w:rsidR="005376FD" w:rsidRDefault="005376FD" w:rsidP="005376FD">
            <w:pPr>
              <w:rPr>
                <w:rFonts w:asciiTheme="majorBidi" w:hAnsiTheme="majorBidi" w:cstheme="majorBidi"/>
              </w:rPr>
            </w:pPr>
            <w:r>
              <w:rPr>
                <w:rFonts w:asciiTheme="majorBidi" w:hAnsiTheme="majorBidi" w:cstheme="majorBidi"/>
              </w:rPr>
              <w:t xml:space="preserve">  So Adam and his family members decided to get the services of </w:t>
            </w:r>
            <w:proofErr w:type="gramStart"/>
            <w:r>
              <w:rPr>
                <w:rFonts w:asciiTheme="majorBidi" w:hAnsiTheme="majorBidi" w:cstheme="majorBidi"/>
              </w:rPr>
              <w:t>the  Consultant</w:t>
            </w:r>
            <w:proofErr w:type="gramEnd"/>
            <w:r>
              <w:rPr>
                <w:rFonts w:asciiTheme="majorBidi" w:hAnsiTheme="majorBidi" w:cstheme="majorBidi"/>
              </w:rPr>
              <w:t xml:space="preserve"> to get complete knowledge about the company law and for </w:t>
            </w:r>
            <w:proofErr w:type="spellStart"/>
            <w:r>
              <w:rPr>
                <w:rFonts w:asciiTheme="majorBidi" w:hAnsiTheme="majorBidi" w:cstheme="majorBidi"/>
              </w:rPr>
              <w:t>analyzing</w:t>
            </w:r>
            <w:proofErr w:type="spellEnd"/>
            <w:r>
              <w:rPr>
                <w:rFonts w:asciiTheme="majorBidi" w:hAnsiTheme="majorBidi" w:cstheme="majorBidi"/>
              </w:rPr>
              <w:t xml:space="preserve"> the above critical situation to solve the above problem,  So they hired you as a company law Consultant and asked you to assist them and provide complete knowledge about the company law to finally able to solve the above critical situation.</w:t>
            </w:r>
          </w:p>
          <w:p w:rsidR="005376FD" w:rsidRDefault="005376FD" w:rsidP="005376FD">
            <w:pPr>
              <w:rPr>
                <w:rFonts w:asciiTheme="majorBidi" w:hAnsiTheme="majorBidi" w:cstheme="majorBidi"/>
              </w:rPr>
            </w:pPr>
          </w:p>
          <w:p w:rsidR="005376FD" w:rsidRDefault="005376FD" w:rsidP="005376FD">
            <w:pPr>
              <w:rPr>
                <w:rFonts w:asciiTheme="majorBidi" w:hAnsiTheme="majorBidi" w:cstheme="majorBidi"/>
                <w:color w:val="FF0000"/>
                <w:sz w:val="20"/>
                <w:szCs w:val="20"/>
              </w:rPr>
            </w:pPr>
            <w:r>
              <w:rPr>
                <w:rFonts w:asciiTheme="majorBidi" w:hAnsiTheme="majorBidi" w:cstheme="majorBidi"/>
              </w:rPr>
              <w:t xml:space="preserve">                     You have been asked by the </w:t>
            </w:r>
            <w:proofErr w:type="spellStart"/>
            <w:r>
              <w:rPr>
                <w:rFonts w:asciiTheme="majorBidi" w:hAnsiTheme="majorBidi" w:cstheme="majorBidi"/>
              </w:rPr>
              <w:t>adam</w:t>
            </w:r>
            <w:proofErr w:type="spellEnd"/>
            <w:r>
              <w:rPr>
                <w:rFonts w:asciiTheme="majorBidi" w:hAnsiTheme="majorBidi" w:cstheme="majorBidi"/>
              </w:rPr>
              <w:t xml:space="preserve"> and his family members to prepare </w:t>
            </w:r>
            <w:proofErr w:type="gramStart"/>
            <w:r>
              <w:rPr>
                <w:rFonts w:asciiTheme="majorBidi" w:hAnsiTheme="majorBidi" w:cstheme="majorBidi"/>
              </w:rPr>
              <w:t>a complete report which cover</w:t>
            </w:r>
            <w:proofErr w:type="gramEnd"/>
            <w:r>
              <w:rPr>
                <w:rFonts w:asciiTheme="majorBidi" w:hAnsiTheme="majorBidi" w:cstheme="majorBidi"/>
              </w:rPr>
              <w:t xml:space="preserve"> all the important topics about company law.</w:t>
            </w:r>
          </w:p>
          <w:p w:rsidR="005376FD" w:rsidRDefault="005376FD" w:rsidP="009B09BE">
            <w:pPr>
              <w:rPr>
                <w:rFonts w:asciiTheme="majorBidi" w:hAnsiTheme="majorBidi" w:cstheme="majorBidi"/>
                <w:color w:val="FF0000"/>
                <w:sz w:val="20"/>
                <w:szCs w:val="20"/>
              </w:rPr>
            </w:pPr>
          </w:p>
          <w:p w:rsidR="005376FD" w:rsidRDefault="005376FD" w:rsidP="005376FD">
            <w:pPr>
              <w:ind w:left="-274" w:right="-331"/>
              <w:rPr>
                <w:rFonts w:asciiTheme="majorBidi" w:hAnsiTheme="majorBidi" w:cstheme="majorBidi"/>
              </w:rPr>
            </w:pPr>
            <w:r>
              <w:rPr>
                <w:rFonts w:asciiTheme="majorBidi" w:hAnsiTheme="majorBidi" w:cstheme="majorBidi"/>
              </w:rPr>
              <w:t xml:space="preserve">             </w:t>
            </w:r>
          </w:p>
          <w:p w:rsidR="005376FD" w:rsidRDefault="005376FD" w:rsidP="009B09BE">
            <w:pPr>
              <w:rPr>
                <w:rFonts w:asciiTheme="majorBidi" w:hAnsiTheme="majorBidi" w:cstheme="majorBidi"/>
                <w:color w:val="FF0000"/>
                <w:sz w:val="20"/>
                <w:szCs w:val="20"/>
              </w:rPr>
            </w:pPr>
          </w:p>
          <w:p w:rsidR="005376FD" w:rsidRPr="009866CE" w:rsidRDefault="005376FD" w:rsidP="005376FD">
            <w:pPr>
              <w:ind w:left="-274" w:right="-331"/>
              <w:jc w:val="highKashida"/>
              <w:rPr>
                <w:rFonts w:asciiTheme="majorBidi" w:hAnsiTheme="majorBidi" w:cstheme="majorBidi"/>
                <w:color w:val="FF0000"/>
                <w:sz w:val="20"/>
                <w:szCs w:val="20"/>
              </w:rPr>
            </w:pPr>
          </w:p>
        </w:tc>
      </w:tr>
      <w:tr w:rsidR="004E1363" w:rsidRPr="009866CE" w:rsidTr="004102BC">
        <w:trPr>
          <w:gridBefore w:val="1"/>
          <w:wBefore w:w="164" w:type="dxa"/>
          <w:trHeight w:val="1087"/>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B32B39" w:rsidRDefault="00B32B39" w:rsidP="00A20F7A">
            <w:pPr>
              <w:rPr>
                <w:rFonts w:asciiTheme="majorBidi" w:hAnsiTheme="majorBidi" w:cstheme="majorBidi"/>
                <w:b/>
              </w:rPr>
            </w:pPr>
            <w:r>
              <w:rPr>
                <w:rFonts w:asciiTheme="majorBidi" w:hAnsiTheme="majorBidi" w:cstheme="majorBidi"/>
                <w:b/>
                <w:sz w:val="20"/>
                <w:szCs w:val="20"/>
              </w:rPr>
              <w:lastRenderedPageBreak/>
              <w:t xml:space="preserve"> </w:t>
            </w:r>
            <w:r w:rsidRPr="00A61D7B">
              <w:rPr>
                <w:rFonts w:asciiTheme="majorBidi" w:hAnsiTheme="majorBidi" w:cstheme="majorBidi"/>
                <w:b/>
              </w:rPr>
              <w:t>Task 1. (</w:t>
            </w:r>
            <w:r w:rsidRPr="00A61D7B">
              <w:rPr>
                <w:rFonts w:asciiTheme="majorBidi" w:hAnsiTheme="majorBidi" w:cstheme="majorBidi"/>
                <w:b/>
                <w:lang w:val="en-US"/>
              </w:rPr>
              <w:t>1.1</w:t>
            </w:r>
            <w:r w:rsidR="006E6B88">
              <w:rPr>
                <w:rFonts w:asciiTheme="majorBidi" w:hAnsiTheme="majorBidi" w:cstheme="majorBidi"/>
                <w:b/>
              </w:rPr>
              <w:t>,</w:t>
            </w:r>
            <w:r w:rsidR="00587942">
              <w:rPr>
                <w:rFonts w:asciiTheme="majorBidi" w:hAnsiTheme="majorBidi" w:cstheme="majorBidi"/>
                <w:b/>
              </w:rPr>
              <w:t xml:space="preserve"> 1.2</w:t>
            </w:r>
            <w:r w:rsidR="00555BA3">
              <w:rPr>
                <w:rFonts w:asciiTheme="majorBidi" w:hAnsiTheme="majorBidi" w:cstheme="majorBidi"/>
                <w:b/>
              </w:rPr>
              <w:t>,1.3,1.4</w:t>
            </w:r>
            <w:r w:rsidR="006E6B88">
              <w:rPr>
                <w:rFonts w:asciiTheme="majorBidi" w:hAnsiTheme="majorBidi" w:cstheme="majorBidi"/>
                <w:b/>
              </w:rPr>
              <w:t xml:space="preserve"> M1</w:t>
            </w:r>
            <w:r w:rsidR="00555BA3">
              <w:rPr>
                <w:rFonts w:asciiTheme="majorBidi" w:hAnsiTheme="majorBidi" w:cstheme="majorBidi"/>
                <w:b/>
              </w:rPr>
              <w:t>,M3</w:t>
            </w:r>
            <w:r w:rsidR="006E6B88">
              <w:rPr>
                <w:rFonts w:asciiTheme="majorBidi" w:hAnsiTheme="majorBidi" w:cstheme="majorBidi"/>
                <w:b/>
              </w:rPr>
              <w:t>)</w:t>
            </w:r>
            <w:r w:rsidR="00227D83">
              <w:rPr>
                <w:rFonts w:asciiTheme="majorBidi" w:hAnsiTheme="majorBidi" w:cstheme="majorBidi"/>
                <w:b/>
              </w:rPr>
              <w:t xml:space="preserve"> </w:t>
            </w:r>
            <w:r w:rsidR="00C261DA">
              <w:rPr>
                <w:rFonts w:asciiTheme="majorBidi" w:hAnsiTheme="majorBidi" w:cstheme="majorBidi"/>
                <w:b/>
              </w:rPr>
              <w:t>Report</w:t>
            </w:r>
          </w:p>
          <w:p w:rsidR="00440B17" w:rsidRDefault="00440B17" w:rsidP="00B32B39">
            <w:pPr>
              <w:rPr>
                <w:rFonts w:asciiTheme="majorBidi" w:hAnsiTheme="majorBidi" w:cstheme="majorBidi"/>
                <w:b/>
              </w:rPr>
            </w:pPr>
          </w:p>
          <w:p w:rsidR="00440B17" w:rsidRDefault="00555BA3" w:rsidP="00227D83">
            <w:pPr>
              <w:rPr>
                <w:rFonts w:asciiTheme="majorBidi" w:hAnsiTheme="majorBidi" w:cstheme="majorBidi"/>
                <w:bCs/>
              </w:rPr>
            </w:pPr>
            <w:r w:rsidRPr="00555BA3">
              <w:rPr>
                <w:rFonts w:asciiTheme="majorBidi" w:hAnsiTheme="majorBidi" w:cstheme="majorBidi"/>
                <w:b/>
              </w:rPr>
              <w:t>(1.1)</w:t>
            </w:r>
            <w:r w:rsidR="00440B17">
              <w:rPr>
                <w:rFonts w:asciiTheme="majorBidi" w:hAnsiTheme="majorBidi" w:cstheme="majorBidi"/>
                <w:bCs/>
              </w:rPr>
              <w:t>Explain the concept of corporate personality and lifting the veil</w:t>
            </w:r>
            <w:r w:rsidR="00227D83">
              <w:rPr>
                <w:rFonts w:asciiTheme="majorBidi" w:hAnsiTheme="majorBidi" w:cstheme="majorBidi"/>
                <w:bCs/>
              </w:rPr>
              <w:t xml:space="preserve"> for incorporating a life stock company under the name of Green Valley Ltd for </w:t>
            </w:r>
            <w:proofErr w:type="spellStart"/>
            <w:r w:rsidR="00227D83">
              <w:rPr>
                <w:rFonts w:asciiTheme="majorBidi" w:hAnsiTheme="majorBidi" w:cstheme="majorBidi"/>
                <w:bCs/>
              </w:rPr>
              <w:t>Mr.Adam</w:t>
            </w:r>
            <w:proofErr w:type="spellEnd"/>
            <w:r w:rsidR="00227D83">
              <w:rPr>
                <w:rFonts w:asciiTheme="majorBidi" w:hAnsiTheme="majorBidi" w:cstheme="majorBidi"/>
                <w:bCs/>
              </w:rPr>
              <w:t xml:space="preserve"> and his family </w:t>
            </w:r>
            <w:proofErr w:type="gramStart"/>
            <w:r w:rsidR="00227D83">
              <w:rPr>
                <w:rFonts w:asciiTheme="majorBidi" w:hAnsiTheme="majorBidi" w:cstheme="majorBidi"/>
                <w:bCs/>
              </w:rPr>
              <w:t>members</w:t>
            </w:r>
            <w:r w:rsidR="00587942">
              <w:rPr>
                <w:rFonts w:asciiTheme="majorBidi" w:hAnsiTheme="majorBidi" w:cstheme="majorBidi"/>
                <w:bCs/>
              </w:rPr>
              <w:t xml:space="preserve">  </w:t>
            </w:r>
            <w:r w:rsidR="00ED415F">
              <w:rPr>
                <w:rFonts w:asciiTheme="majorBidi" w:hAnsiTheme="majorBidi" w:cstheme="majorBidi"/>
                <w:bCs/>
              </w:rPr>
              <w:t>and</w:t>
            </w:r>
            <w:proofErr w:type="gramEnd"/>
            <w:r w:rsidR="00ED415F">
              <w:rPr>
                <w:rFonts w:asciiTheme="majorBidi" w:hAnsiTheme="majorBidi" w:cstheme="majorBidi"/>
                <w:bCs/>
              </w:rPr>
              <w:t xml:space="preserve"> explain to </w:t>
            </w:r>
            <w:proofErr w:type="spellStart"/>
            <w:r w:rsidR="00ED415F">
              <w:rPr>
                <w:rFonts w:asciiTheme="majorBidi" w:hAnsiTheme="majorBidi" w:cstheme="majorBidi"/>
                <w:bCs/>
              </w:rPr>
              <w:t>Mr.</w:t>
            </w:r>
            <w:proofErr w:type="spellEnd"/>
            <w:r w:rsidR="00ED415F">
              <w:rPr>
                <w:rFonts w:asciiTheme="majorBidi" w:hAnsiTheme="majorBidi" w:cstheme="majorBidi"/>
                <w:bCs/>
              </w:rPr>
              <w:t xml:space="preserve"> Adam</w:t>
            </w:r>
            <w:r w:rsidR="00587942">
              <w:rPr>
                <w:rFonts w:asciiTheme="majorBidi" w:hAnsiTheme="majorBidi" w:cstheme="majorBidi"/>
                <w:bCs/>
              </w:rPr>
              <w:t xml:space="preserve"> and his family members </w:t>
            </w:r>
            <w:r w:rsidR="00440B17">
              <w:rPr>
                <w:rFonts w:asciiTheme="majorBidi" w:hAnsiTheme="majorBidi" w:cstheme="majorBidi"/>
                <w:bCs/>
              </w:rPr>
              <w:t xml:space="preserve"> including (</w:t>
            </w:r>
            <w:r w:rsidR="00516D95">
              <w:rPr>
                <w:rFonts w:asciiTheme="majorBidi" w:hAnsiTheme="majorBidi" w:cstheme="majorBidi"/>
                <w:bCs/>
              </w:rPr>
              <w:t>corporations and registered companies, separate legal personality</w:t>
            </w:r>
            <w:r w:rsidR="00351D2C">
              <w:rPr>
                <w:rFonts w:asciiTheme="majorBidi" w:hAnsiTheme="majorBidi" w:cstheme="majorBidi"/>
                <w:bCs/>
              </w:rPr>
              <w:t xml:space="preserve"> company is separate and its members are separate, </w:t>
            </w:r>
            <w:r w:rsidR="00440B17" w:rsidRPr="00440B17">
              <w:rPr>
                <w:rFonts w:asciiTheme="majorBidi" w:hAnsiTheme="majorBidi" w:cstheme="majorBidi"/>
                <w:bCs/>
              </w:rPr>
              <w:t>legal decision to treat the rights or duties of a corporation as the rights or liabilities of its shareholders</w:t>
            </w:r>
            <w:r w:rsidR="00516D95">
              <w:rPr>
                <w:rFonts w:asciiTheme="majorBidi" w:hAnsiTheme="majorBidi" w:cstheme="majorBidi"/>
                <w:bCs/>
              </w:rPr>
              <w:t>).</w:t>
            </w:r>
          </w:p>
          <w:p w:rsidR="00587942" w:rsidRDefault="00587942" w:rsidP="00440B17">
            <w:pPr>
              <w:rPr>
                <w:rFonts w:asciiTheme="majorBidi" w:hAnsiTheme="majorBidi" w:cstheme="majorBidi"/>
                <w:bCs/>
              </w:rPr>
            </w:pPr>
          </w:p>
          <w:p w:rsidR="00587942" w:rsidRDefault="00587942" w:rsidP="005A2E1B">
            <w:pPr>
              <w:rPr>
                <w:rFonts w:asciiTheme="majorBidi" w:hAnsiTheme="majorBidi" w:cstheme="majorBidi"/>
                <w:bCs/>
              </w:rPr>
            </w:pPr>
            <w:r w:rsidRPr="00A61D7B">
              <w:rPr>
                <w:rFonts w:asciiTheme="majorBidi" w:hAnsiTheme="majorBidi" w:cstheme="majorBidi"/>
                <w:b/>
              </w:rPr>
              <w:t>( 1.2)</w:t>
            </w:r>
            <w:r w:rsidR="00ED415F">
              <w:rPr>
                <w:rFonts w:asciiTheme="majorBidi" w:hAnsiTheme="majorBidi" w:cstheme="majorBidi"/>
                <w:b/>
              </w:rPr>
              <w:t xml:space="preserve"> </w:t>
            </w:r>
            <w:proofErr w:type="spellStart"/>
            <w:r w:rsidRPr="00A6036C">
              <w:rPr>
                <w:rFonts w:asciiTheme="majorBidi" w:hAnsiTheme="majorBidi" w:cstheme="majorBidi"/>
              </w:rPr>
              <w:t>Analyze</w:t>
            </w:r>
            <w:proofErr w:type="spellEnd"/>
            <w:r w:rsidRPr="00A6036C">
              <w:rPr>
                <w:rFonts w:asciiTheme="majorBidi" w:hAnsiTheme="majorBidi" w:cstheme="majorBidi"/>
              </w:rPr>
              <w:t xml:space="preserve"> the advantages and disadvantages of incorporation</w:t>
            </w:r>
            <w:r w:rsidR="005A2E1B">
              <w:rPr>
                <w:rFonts w:asciiTheme="majorBidi" w:hAnsiTheme="majorBidi" w:cstheme="majorBidi"/>
              </w:rPr>
              <w:t xml:space="preserve"> a life stock company under the name of Green Valley Ltd for Mr Adam and his family members,</w:t>
            </w:r>
            <w:r w:rsidRPr="00A6036C">
              <w:rPr>
                <w:rFonts w:asciiTheme="majorBidi" w:hAnsiTheme="majorBidi" w:cstheme="majorBidi"/>
              </w:rPr>
              <w:t xml:space="preserve"> including (Limited Liability, Attractive Investment, Capital Incentive, Owner/Employee, Perpetual Existence, Freely Transferable Shares, Disadvantages such as: Fees, Formalities, Paperwork, Disclosure of Names of Corporate Officers and Directors, Tax Consequences).</w:t>
            </w:r>
          </w:p>
          <w:p w:rsidR="00587942" w:rsidRDefault="00587942" w:rsidP="00440B17">
            <w:pPr>
              <w:rPr>
                <w:rFonts w:asciiTheme="majorBidi" w:hAnsiTheme="majorBidi" w:cstheme="majorBidi"/>
                <w:bCs/>
              </w:rPr>
            </w:pPr>
          </w:p>
          <w:p w:rsidR="00ED415F" w:rsidRPr="00440B17" w:rsidRDefault="00ED415F" w:rsidP="00CA1E93">
            <w:pPr>
              <w:rPr>
                <w:rFonts w:asciiTheme="majorBidi" w:hAnsiTheme="majorBidi" w:cstheme="majorBidi"/>
                <w:bCs/>
              </w:rPr>
            </w:pPr>
            <w:r>
              <w:rPr>
                <w:rFonts w:asciiTheme="majorBidi" w:hAnsiTheme="majorBidi" w:cstheme="majorBidi"/>
                <w:b/>
              </w:rPr>
              <w:t xml:space="preserve">(1.3) </w:t>
            </w:r>
            <w:r>
              <w:rPr>
                <w:rFonts w:asciiTheme="majorBidi" w:hAnsiTheme="majorBidi" w:cstheme="majorBidi"/>
                <w:bCs/>
              </w:rPr>
              <w:t>Describe the law on promoters and</w:t>
            </w:r>
            <w:r w:rsidR="00CA1E93">
              <w:rPr>
                <w:rFonts w:asciiTheme="majorBidi" w:hAnsiTheme="majorBidi" w:cstheme="majorBidi"/>
                <w:bCs/>
              </w:rPr>
              <w:t xml:space="preserve"> pre-incorporation contracts for  a life stock company under the name Green Valley Ltd for </w:t>
            </w:r>
            <w:proofErr w:type="spellStart"/>
            <w:r w:rsidR="00CA1E93">
              <w:rPr>
                <w:rFonts w:asciiTheme="majorBidi" w:hAnsiTheme="majorBidi" w:cstheme="majorBidi"/>
                <w:bCs/>
              </w:rPr>
              <w:t>Mr.</w:t>
            </w:r>
            <w:proofErr w:type="spellEnd"/>
            <w:r w:rsidR="00CA1E93">
              <w:rPr>
                <w:rFonts w:asciiTheme="majorBidi" w:hAnsiTheme="majorBidi" w:cstheme="majorBidi"/>
                <w:bCs/>
              </w:rPr>
              <w:t xml:space="preserve"> Adam and his family members,</w:t>
            </w:r>
            <w:r w:rsidR="002E331D">
              <w:rPr>
                <w:rFonts w:asciiTheme="majorBidi" w:hAnsiTheme="majorBidi" w:cstheme="majorBidi"/>
                <w:bCs/>
              </w:rPr>
              <w:t xml:space="preserve"> </w:t>
            </w:r>
            <w:r>
              <w:rPr>
                <w:rFonts w:asciiTheme="majorBidi" w:hAnsiTheme="majorBidi" w:cstheme="majorBidi"/>
                <w:bCs/>
              </w:rPr>
              <w:t>such as (</w:t>
            </w:r>
            <w:r w:rsidRPr="00AD5A71">
              <w:rPr>
                <w:rFonts w:asciiTheme="majorBidi" w:hAnsiTheme="majorBidi" w:cstheme="majorBidi"/>
              </w:rPr>
              <w:t>a person who under takes to form a company and takes the preliminary steps for its incorporation</w:t>
            </w:r>
            <w:r>
              <w:rPr>
                <w:rFonts w:asciiTheme="majorBidi" w:hAnsiTheme="majorBidi" w:cstheme="majorBidi"/>
              </w:rPr>
              <w:t xml:space="preserve">, promoters duties and his obligations, other duties, </w:t>
            </w:r>
            <w:r w:rsidRPr="006D2DB9">
              <w:rPr>
                <w:rFonts w:asciiTheme="majorBidi" w:hAnsiTheme="majorBidi" w:cstheme="majorBidi"/>
              </w:rPr>
              <w:t>Remedies for breach of promoters duties</w:t>
            </w:r>
            <w:r>
              <w:rPr>
                <w:rFonts w:asciiTheme="majorBidi" w:hAnsiTheme="majorBidi" w:cstheme="majorBidi"/>
              </w:rPr>
              <w:t xml:space="preserve">, </w:t>
            </w:r>
            <w:r w:rsidRPr="006D2DB9">
              <w:rPr>
                <w:rFonts w:asciiTheme="majorBidi" w:hAnsiTheme="majorBidi" w:cstheme="majorBidi"/>
              </w:rPr>
              <w:t>Effect of Pre-Incorporation Contract on the Company</w:t>
            </w:r>
            <w:r>
              <w:rPr>
                <w:rFonts w:asciiTheme="majorBidi" w:hAnsiTheme="majorBidi" w:cstheme="majorBidi"/>
              </w:rPr>
              <w:t xml:space="preserve">, </w:t>
            </w:r>
            <w:r w:rsidRPr="006D2DB9">
              <w:rPr>
                <w:rFonts w:asciiTheme="majorBidi" w:hAnsiTheme="majorBidi" w:cstheme="majorBidi"/>
                <w:lang w:val="en-US"/>
              </w:rPr>
              <w:t>Effect of Pre-Incorporation Contract on Person Purporting to Contract on Behalf of the Company</w:t>
            </w:r>
            <w:r>
              <w:rPr>
                <w:rFonts w:asciiTheme="majorBidi" w:hAnsiTheme="majorBidi" w:cstheme="majorBidi"/>
                <w:lang w:val="en-US"/>
              </w:rPr>
              <w:t>).</w:t>
            </w:r>
          </w:p>
          <w:p w:rsidR="00440B17" w:rsidRDefault="00440B17" w:rsidP="00B32B39">
            <w:pPr>
              <w:rPr>
                <w:rFonts w:asciiTheme="majorBidi" w:hAnsiTheme="majorBidi" w:cstheme="majorBidi"/>
                <w:b/>
              </w:rPr>
            </w:pPr>
          </w:p>
          <w:p w:rsidR="00555BA3" w:rsidRDefault="00555BA3" w:rsidP="00CA1E93">
            <w:pPr>
              <w:rPr>
                <w:rFonts w:asciiTheme="majorBidi" w:hAnsiTheme="majorBidi" w:cstheme="majorBidi"/>
                <w:b/>
              </w:rPr>
            </w:pPr>
            <w:r>
              <w:rPr>
                <w:rFonts w:asciiTheme="majorBidi" w:hAnsiTheme="majorBidi" w:cstheme="majorBidi"/>
                <w:b/>
              </w:rPr>
              <w:t xml:space="preserve">(1.4) </w:t>
            </w:r>
            <w:r w:rsidRPr="00A45289">
              <w:rPr>
                <w:rFonts w:asciiTheme="majorBidi" w:hAnsiTheme="majorBidi" w:cstheme="majorBidi"/>
              </w:rPr>
              <w:t>Explain the requirements for registration and commencement of trading</w:t>
            </w:r>
            <w:r w:rsidR="00CA1E93">
              <w:rPr>
                <w:rFonts w:asciiTheme="majorBidi" w:hAnsiTheme="majorBidi" w:cstheme="majorBidi"/>
              </w:rPr>
              <w:t xml:space="preserve"> a life stock company under the Name Green Valley Ltd for </w:t>
            </w:r>
            <w:proofErr w:type="spellStart"/>
            <w:r w:rsidR="00CA1E93">
              <w:rPr>
                <w:rFonts w:asciiTheme="majorBidi" w:hAnsiTheme="majorBidi" w:cstheme="majorBidi"/>
              </w:rPr>
              <w:t>Mr.Adam</w:t>
            </w:r>
            <w:proofErr w:type="spellEnd"/>
            <w:r w:rsidR="00CA1E93">
              <w:rPr>
                <w:rFonts w:asciiTheme="majorBidi" w:hAnsiTheme="majorBidi" w:cstheme="majorBidi"/>
              </w:rPr>
              <w:t xml:space="preserve"> and his family members,</w:t>
            </w:r>
            <w:r w:rsidRPr="00A45289">
              <w:rPr>
                <w:rFonts w:asciiTheme="majorBidi" w:hAnsiTheme="majorBidi" w:cstheme="majorBidi"/>
              </w:rPr>
              <w:t xml:space="preserve"> including (Type of company - Company Activity - Trade Name - The company's capital </w:t>
            </w:r>
            <w:r>
              <w:rPr>
                <w:rFonts w:asciiTheme="majorBidi" w:hAnsiTheme="majorBidi" w:cstheme="majorBidi"/>
              </w:rPr>
              <w:t>–</w:t>
            </w:r>
            <w:r w:rsidRPr="00A45289">
              <w:rPr>
                <w:rFonts w:asciiTheme="majorBidi" w:hAnsiTheme="majorBidi" w:cstheme="majorBidi"/>
              </w:rPr>
              <w:t xml:space="preserve"> partners</w:t>
            </w:r>
            <w:r>
              <w:rPr>
                <w:rFonts w:asciiTheme="majorBidi" w:hAnsiTheme="majorBidi" w:cstheme="majorBidi"/>
              </w:rPr>
              <w:t>,</w:t>
            </w:r>
            <w:r w:rsidRPr="00A45289">
              <w:rPr>
                <w:rFonts w:asciiTheme="majorBidi" w:hAnsiTheme="majorBidi" w:cstheme="majorBidi"/>
              </w:rPr>
              <w:t xml:space="preserve"> the registration of the company, Document, The competent department, Headquarters of the company, Licensing, The crew and personnel</w:t>
            </w:r>
            <w:r>
              <w:rPr>
                <w:rFonts w:asciiTheme="majorBidi" w:hAnsiTheme="majorBidi" w:cstheme="majorBidi"/>
              </w:rPr>
              <w:t>)</w:t>
            </w:r>
          </w:p>
          <w:p w:rsidR="00555BA3" w:rsidRDefault="00555BA3" w:rsidP="00B32B39">
            <w:pPr>
              <w:rPr>
                <w:rFonts w:asciiTheme="majorBidi" w:hAnsiTheme="majorBidi" w:cstheme="majorBidi"/>
                <w:b/>
              </w:rPr>
            </w:pPr>
          </w:p>
          <w:p w:rsidR="00555BA3" w:rsidRPr="00A61D7B" w:rsidRDefault="00555BA3" w:rsidP="00B32B39">
            <w:pPr>
              <w:rPr>
                <w:rFonts w:asciiTheme="majorBidi" w:hAnsiTheme="majorBidi" w:cstheme="majorBidi"/>
                <w:b/>
              </w:rPr>
            </w:pPr>
          </w:p>
          <w:p w:rsidR="000E62BE" w:rsidRDefault="00B32B39" w:rsidP="008113F8">
            <w:pPr>
              <w:rPr>
                <w:rFonts w:asciiTheme="majorBidi" w:hAnsiTheme="majorBidi" w:cstheme="majorBidi"/>
              </w:rPr>
            </w:pPr>
            <w:r>
              <w:rPr>
                <w:rFonts w:asciiTheme="majorBidi" w:hAnsiTheme="majorBidi" w:cstheme="majorBidi"/>
                <w:b/>
                <w:sz w:val="20"/>
                <w:szCs w:val="20"/>
              </w:rPr>
              <w:t xml:space="preserve"> </w:t>
            </w:r>
            <w:r w:rsidR="006E6B88" w:rsidRPr="006E6B88">
              <w:rPr>
                <w:rFonts w:asciiTheme="majorBidi" w:hAnsiTheme="majorBidi" w:cstheme="majorBidi"/>
                <w:b/>
                <w:bCs/>
              </w:rPr>
              <w:t>To Achieve M1:</w:t>
            </w:r>
            <w:r w:rsidR="006E6B88">
              <w:rPr>
                <w:rFonts w:asciiTheme="majorBidi" w:hAnsiTheme="majorBidi" w:cstheme="majorBidi"/>
              </w:rPr>
              <w:t xml:space="preserve"> Identify and apply strategies to find appropriate solutions about</w:t>
            </w:r>
            <w:r w:rsidR="000576D0">
              <w:rPr>
                <w:rFonts w:asciiTheme="majorBidi" w:hAnsiTheme="majorBidi" w:cstheme="majorBidi"/>
              </w:rPr>
              <w:t xml:space="preserve"> </w:t>
            </w:r>
            <w:r w:rsidR="000576D0">
              <w:rPr>
                <w:rFonts w:asciiTheme="majorBidi" w:hAnsiTheme="majorBidi" w:cstheme="majorBidi"/>
                <w:bCs/>
              </w:rPr>
              <w:t>the concept of corporate personality and lifting the veil</w:t>
            </w:r>
            <w:r w:rsidR="00A20F7A">
              <w:rPr>
                <w:rFonts w:asciiTheme="majorBidi" w:hAnsiTheme="majorBidi" w:cstheme="majorBidi"/>
                <w:bCs/>
              </w:rPr>
              <w:t xml:space="preserve"> for the above</w:t>
            </w:r>
            <w:r w:rsidR="008A6777">
              <w:rPr>
                <w:rFonts w:asciiTheme="majorBidi" w:hAnsiTheme="majorBidi" w:cstheme="majorBidi"/>
                <w:bCs/>
              </w:rPr>
              <w:t xml:space="preserve"> scenario</w:t>
            </w:r>
            <w:r w:rsidR="00A20F7A">
              <w:rPr>
                <w:rFonts w:asciiTheme="majorBidi" w:hAnsiTheme="majorBidi" w:cstheme="majorBidi"/>
                <w:bCs/>
              </w:rPr>
              <w:t xml:space="preserve"> </w:t>
            </w:r>
            <w:r w:rsidR="000576D0">
              <w:rPr>
                <w:rFonts w:asciiTheme="majorBidi" w:hAnsiTheme="majorBidi" w:cstheme="majorBidi"/>
                <w:bCs/>
              </w:rPr>
              <w:t xml:space="preserve"> with example of different</w:t>
            </w:r>
            <w:r w:rsidR="00ED415F">
              <w:rPr>
                <w:rFonts w:asciiTheme="majorBidi" w:hAnsiTheme="majorBidi" w:cstheme="majorBidi"/>
                <w:bCs/>
              </w:rPr>
              <w:t xml:space="preserve"> relevant</w:t>
            </w:r>
            <w:r w:rsidR="000576D0">
              <w:rPr>
                <w:rFonts w:asciiTheme="majorBidi" w:hAnsiTheme="majorBidi" w:cstheme="majorBidi"/>
                <w:bCs/>
              </w:rPr>
              <w:t xml:space="preserve"> cases</w:t>
            </w:r>
            <w:r w:rsidR="002E331D">
              <w:rPr>
                <w:rFonts w:asciiTheme="majorBidi" w:hAnsiTheme="majorBidi" w:cstheme="majorBidi"/>
                <w:bCs/>
              </w:rPr>
              <w:t xml:space="preserve"> and explain to </w:t>
            </w:r>
            <w:proofErr w:type="spellStart"/>
            <w:r w:rsidR="002E331D">
              <w:rPr>
                <w:rFonts w:asciiTheme="majorBidi" w:hAnsiTheme="majorBidi" w:cstheme="majorBidi"/>
                <w:bCs/>
              </w:rPr>
              <w:t>Mr.Adam</w:t>
            </w:r>
            <w:proofErr w:type="spellEnd"/>
            <w:r w:rsidR="002E331D">
              <w:rPr>
                <w:rFonts w:asciiTheme="majorBidi" w:hAnsiTheme="majorBidi" w:cstheme="majorBidi"/>
                <w:bCs/>
              </w:rPr>
              <w:t xml:space="preserve"> and his family.</w:t>
            </w:r>
          </w:p>
          <w:p w:rsidR="000E62BE" w:rsidRDefault="000E62BE" w:rsidP="000E62BE">
            <w:pPr>
              <w:rPr>
                <w:rFonts w:asciiTheme="majorBidi" w:hAnsiTheme="majorBidi" w:cstheme="majorBidi"/>
              </w:rPr>
            </w:pPr>
          </w:p>
          <w:p w:rsidR="00755722" w:rsidRDefault="006E6B88" w:rsidP="008113F8">
            <w:pPr>
              <w:rPr>
                <w:rFonts w:asciiTheme="majorBidi" w:hAnsiTheme="majorBidi" w:cstheme="majorBidi"/>
              </w:rPr>
            </w:pPr>
            <w:r>
              <w:rPr>
                <w:rFonts w:asciiTheme="majorBidi" w:hAnsiTheme="majorBidi" w:cstheme="majorBidi"/>
              </w:rPr>
              <w:t xml:space="preserve"> </w:t>
            </w:r>
            <w:r w:rsidR="00755722">
              <w:rPr>
                <w:rFonts w:asciiTheme="majorBidi" w:hAnsiTheme="majorBidi" w:cstheme="majorBidi"/>
                <w:b/>
                <w:bCs/>
              </w:rPr>
              <w:t xml:space="preserve">To achieve M3: </w:t>
            </w:r>
            <w:r w:rsidR="00755722">
              <w:rPr>
                <w:rFonts w:asciiTheme="majorBidi" w:hAnsiTheme="majorBidi" w:cstheme="majorBidi"/>
              </w:rPr>
              <w:t xml:space="preserve">Present and communicate appropriate </w:t>
            </w:r>
            <w:r w:rsidR="00996BB0">
              <w:rPr>
                <w:rFonts w:asciiTheme="majorBidi" w:hAnsiTheme="majorBidi" w:cstheme="majorBidi"/>
              </w:rPr>
              <w:t xml:space="preserve">findings about </w:t>
            </w:r>
            <w:r w:rsidR="00996BB0">
              <w:rPr>
                <w:rFonts w:asciiTheme="majorBidi" w:hAnsiTheme="majorBidi" w:cstheme="majorBidi"/>
                <w:bCs/>
              </w:rPr>
              <w:t>the concept of corporate personality and lifting the veil</w:t>
            </w:r>
            <w:r w:rsidR="008A6777">
              <w:rPr>
                <w:rFonts w:asciiTheme="majorBidi" w:hAnsiTheme="majorBidi" w:cstheme="majorBidi"/>
              </w:rPr>
              <w:t xml:space="preserve"> for the above scenario</w:t>
            </w:r>
            <w:r w:rsidR="00755722">
              <w:rPr>
                <w:rFonts w:asciiTheme="majorBidi" w:hAnsiTheme="majorBidi" w:cstheme="majorBidi"/>
              </w:rPr>
              <w:t xml:space="preserve"> express yo</w:t>
            </w:r>
            <w:r w:rsidR="00FC5037">
              <w:rPr>
                <w:rFonts w:asciiTheme="majorBidi" w:hAnsiTheme="majorBidi" w:cstheme="majorBidi"/>
              </w:rPr>
              <w:t>ur thoughts precis</w:t>
            </w:r>
            <w:r w:rsidR="00D826EF">
              <w:rPr>
                <w:rFonts w:asciiTheme="majorBidi" w:hAnsiTheme="majorBidi" w:cstheme="majorBidi"/>
              </w:rPr>
              <w:t xml:space="preserve">e legal terms with case studies and explain to </w:t>
            </w:r>
            <w:proofErr w:type="spellStart"/>
            <w:r w:rsidR="00D826EF">
              <w:rPr>
                <w:rFonts w:asciiTheme="majorBidi" w:hAnsiTheme="majorBidi" w:cstheme="majorBidi"/>
              </w:rPr>
              <w:t>Mr.Adam</w:t>
            </w:r>
            <w:proofErr w:type="spellEnd"/>
            <w:r w:rsidR="00D826EF">
              <w:rPr>
                <w:rFonts w:asciiTheme="majorBidi" w:hAnsiTheme="majorBidi" w:cstheme="majorBidi"/>
              </w:rPr>
              <w:t xml:space="preserve"> and his family members.</w:t>
            </w:r>
          </w:p>
          <w:p w:rsidR="008113F8" w:rsidRDefault="008113F8" w:rsidP="008113F8">
            <w:pPr>
              <w:rPr>
                <w:rFonts w:asciiTheme="majorBidi" w:hAnsiTheme="majorBidi" w:cstheme="majorBidi"/>
              </w:rPr>
            </w:pPr>
          </w:p>
          <w:p w:rsidR="00587942" w:rsidRDefault="00587942" w:rsidP="008113F8">
            <w:pPr>
              <w:rPr>
                <w:rFonts w:asciiTheme="majorBidi" w:hAnsiTheme="majorBidi" w:cstheme="majorBidi"/>
                <w:b/>
                <w:bCs/>
                <w:sz w:val="20"/>
                <w:szCs w:val="20"/>
              </w:rPr>
            </w:pPr>
          </w:p>
          <w:p w:rsidR="00755722" w:rsidRPr="00755722" w:rsidRDefault="008113F8" w:rsidP="008A4536">
            <w:pPr>
              <w:rPr>
                <w:rFonts w:asciiTheme="majorBidi" w:hAnsiTheme="majorBidi" w:cstheme="majorBidi"/>
                <w:b/>
                <w:bCs/>
                <w:sz w:val="20"/>
                <w:szCs w:val="20"/>
              </w:rPr>
            </w:pPr>
            <w:r>
              <w:rPr>
                <w:rFonts w:asciiTheme="majorBidi" w:hAnsiTheme="majorBidi" w:cstheme="majorBidi"/>
                <w:b/>
                <w:bCs/>
                <w:sz w:val="20"/>
                <w:szCs w:val="20"/>
              </w:rPr>
              <w:t>Note: For getting merit this is an ‘opportunity’ for the student and not a ‘right’ from completing a particular task. This is actually dependent on the standard and quality of the work of student.</w:t>
            </w:r>
          </w:p>
        </w:tc>
      </w:tr>
      <w:tr w:rsidR="00E92D96" w:rsidRPr="009866CE" w:rsidTr="004102BC">
        <w:trPr>
          <w:gridBefore w:val="1"/>
          <w:wBefore w:w="164" w:type="dxa"/>
          <w:trHeight w:val="28"/>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6B73D7" w:rsidRDefault="006B73D7" w:rsidP="000D58C8">
            <w:pPr>
              <w:rPr>
                <w:rFonts w:asciiTheme="majorBidi" w:hAnsiTheme="majorBidi" w:cstheme="majorBidi"/>
                <w:b/>
              </w:rPr>
            </w:pPr>
          </w:p>
          <w:p w:rsidR="000D58C8" w:rsidRDefault="00D826EF" w:rsidP="000D58C8">
            <w:pPr>
              <w:rPr>
                <w:rFonts w:asciiTheme="majorBidi" w:hAnsiTheme="majorBidi" w:cstheme="majorBidi"/>
                <w:b/>
              </w:rPr>
            </w:pPr>
            <w:r>
              <w:rPr>
                <w:rFonts w:asciiTheme="majorBidi" w:hAnsiTheme="majorBidi" w:cstheme="majorBidi"/>
                <w:b/>
              </w:rPr>
              <w:t>Task 2</w:t>
            </w:r>
            <w:r w:rsidR="000D58C8">
              <w:rPr>
                <w:rFonts w:asciiTheme="majorBidi" w:hAnsiTheme="majorBidi" w:cstheme="majorBidi"/>
                <w:b/>
              </w:rPr>
              <w:t>: (2.1</w:t>
            </w:r>
            <w:r w:rsidR="00227D83">
              <w:rPr>
                <w:rFonts w:asciiTheme="majorBidi" w:hAnsiTheme="majorBidi" w:cstheme="majorBidi"/>
                <w:b/>
              </w:rPr>
              <w:t>,2.2,</w:t>
            </w:r>
            <w:r w:rsidR="000D58C8">
              <w:rPr>
                <w:rFonts w:asciiTheme="majorBidi" w:hAnsiTheme="majorBidi" w:cstheme="majorBidi"/>
                <w:b/>
              </w:rPr>
              <w:t>)</w:t>
            </w:r>
            <w:r w:rsidR="00C261DA">
              <w:rPr>
                <w:rFonts w:asciiTheme="majorBidi" w:hAnsiTheme="majorBidi" w:cstheme="majorBidi"/>
                <w:b/>
              </w:rPr>
              <w:t xml:space="preserve"> Report</w:t>
            </w:r>
          </w:p>
          <w:p w:rsidR="00DB5DF4" w:rsidRDefault="00DB5DF4" w:rsidP="000D58C8">
            <w:pPr>
              <w:rPr>
                <w:rFonts w:asciiTheme="majorBidi" w:hAnsiTheme="majorBidi" w:cstheme="majorBidi"/>
                <w:b/>
              </w:rPr>
            </w:pPr>
          </w:p>
          <w:p w:rsidR="005503A3" w:rsidRPr="005503A3" w:rsidRDefault="00A660DE" w:rsidP="00A660DE">
            <w:pPr>
              <w:pStyle w:val="Default"/>
              <w:rPr>
                <w:rFonts w:asciiTheme="majorBidi" w:hAnsiTheme="majorBidi" w:cstheme="majorBidi"/>
                <w:color w:val="auto"/>
                <w:lang w:eastAsia="en-US"/>
              </w:rPr>
            </w:pPr>
            <w:r>
              <w:rPr>
                <w:rFonts w:asciiTheme="majorBidi" w:hAnsiTheme="majorBidi" w:cstheme="majorBidi"/>
                <w:color w:val="auto"/>
                <w:lang w:eastAsia="en-US"/>
              </w:rPr>
              <w:t xml:space="preserve">(2.1) </w:t>
            </w:r>
            <w:r w:rsidR="00DB5DF4" w:rsidRPr="005503A3">
              <w:rPr>
                <w:rFonts w:asciiTheme="majorBidi" w:hAnsiTheme="majorBidi" w:cstheme="majorBidi"/>
                <w:color w:val="auto"/>
                <w:lang w:eastAsia="en-US"/>
              </w:rPr>
              <w:t>Apply the requirements for the memorandum to a given</w:t>
            </w:r>
            <w:r w:rsidR="00227D83">
              <w:rPr>
                <w:rFonts w:asciiTheme="majorBidi" w:hAnsiTheme="majorBidi" w:cstheme="majorBidi"/>
                <w:color w:val="auto"/>
                <w:lang w:eastAsia="en-US"/>
              </w:rPr>
              <w:t xml:space="preserve"> above</w:t>
            </w:r>
            <w:r w:rsidR="00DB5DF4" w:rsidRPr="005503A3">
              <w:rPr>
                <w:rFonts w:asciiTheme="majorBidi" w:hAnsiTheme="majorBidi" w:cstheme="majorBidi"/>
                <w:color w:val="auto"/>
                <w:lang w:eastAsia="en-US"/>
              </w:rPr>
              <w:t xml:space="preserve"> scenario</w:t>
            </w:r>
            <w:r w:rsidR="00DB2A5F">
              <w:rPr>
                <w:rFonts w:asciiTheme="majorBidi" w:hAnsiTheme="majorBidi" w:cstheme="majorBidi"/>
                <w:color w:val="auto"/>
                <w:lang w:eastAsia="en-US"/>
              </w:rPr>
              <w:t xml:space="preserve"> for life stock company under the name Green Valley Ltd </w:t>
            </w:r>
            <w:r>
              <w:rPr>
                <w:rFonts w:asciiTheme="majorBidi" w:hAnsiTheme="majorBidi" w:cstheme="majorBidi"/>
                <w:color w:val="auto"/>
                <w:lang w:eastAsia="en-US"/>
              </w:rPr>
              <w:t>for</w:t>
            </w:r>
            <w:r w:rsidR="00227D83">
              <w:rPr>
                <w:rFonts w:asciiTheme="majorBidi" w:hAnsiTheme="majorBidi" w:cstheme="majorBidi"/>
                <w:color w:val="auto"/>
                <w:lang w:eastAsia="en-US"/>
              </w:rPr>
              <w:t xml:space="preserve"> </w:t>
            </w:r>
            <w:proofErr w:type="spellStart"/>
            <w:r w:rsidR="00227D83">
              <w:rPr>
                <w:rFonts w:asciiTheme="majorBidi" w:hAnsiTheme="majorBidi" w:cstheme="majorBidi"/>
                <w:color w:val="auto"/>
                <w:lang w:eastAsia="en-US"/>
              </w:rPr>
              <w:t>Mr.Adam</w:t>
            </w:r>
            <w:proofErr w:type="spellEnd"/>
            <w:r w:rsidR="00227D83">
              <w:rPr>
                <w:rFonts w:asciiTheme="majorBidi" w:hAnsiTheme="majorBidi" w:cstheme="majorBidi"/>
                <w:color w:val="auto"/>
                <w:lang w:eastAsia="en-US"/>
              </w:rPr>
              <w:t xml:space="preserve"> and his family members</w:t>
            </w:r>
            <w:r>
              <w:rPr>
                <w:rFonts w:asciiTheme="majorBidi" w:hAnsiTheme="majorBidi" w:cstheme="majorBidi"/>
                <w:color w:val="auto"/>
                <w:lang w:eastAsia="en-US"/>
              </w:rPr>
              <w:t>,</w:t>
            </w:r>
            <w:r w:rsidR="00227D83">
              <w:rPr>
                <w:rFonts w:asciiTheme="majorBidi" w:hAnsiTheme="majorBidi" w:cstheme="majorBidi"/>
                <w:color w:val="auto"/>
                <w:lang w:eastAsia="en-US"/>
              </w:rPr>
              <w:t xml:space="preserve"> </w:t>
            </w:r>
            <w:r w:rsidR="005503A3" w:rsidRPr="005503A3">
              <w:rPr>
                <w:rFonts w:asciiTheme="majorBidi" w:hAnsiTheme="majorBidi" w:cstheme="majorBidi"/>
                <w:color w:val="auto"/>
                <w:lang w:eastAsia="en-US"/>
              </w:rPr>
              <w:t>such as (</w:t>
            </w:r>
            <w:r w:rsidR="00D55655" w:rsidRPr="005503A3">
              <w:rPr>
                <w:rFonts w:asciiTheme="majorBidi" w:hAnsiTheme="majorBidi" w:cstheme="majorBidi"/>
                <w:color w:val="auto"/>
                <w:lang w:eastAsia="en-US"/>
              </w:rPr>
              <w:t>Application of foundation requirements, in a written contract in accordance with the formula that you find it appropriate, by drawing the Statute of the company rules</w:t>
            </w:r>
            <w:r w:rsidR="005503A3" w:rsidRPr="005503A3">
              <w:rPr>
                <w:rFonts w:asciiTheme="majorBidi" w:hAnsiTheme="majorBidi" w:cstheme="majorBidi"/>
                <w:color w:val="auto"/>
                <w:lang w:eastAsia="en-US"/>
              </w:rPr>
              <w:t xml:space="preserve">, Charter of company Lays down area of operation of the company – Regulates external affairs – Defines the object &amp; scope – Assumptions Regarding the company </w:t>
            </w:r>
          </w:p>
          <w:p w:rsidR="005503A3" w:rsidRPr="005503A3" w:rsidRDefault="005503A3" w:rsidP="005503A3">
            <w:pPr>
              <w:autoSpaceDE w:val="0"/>
              <w:autoSpaceDN w:val="0"/>
              <w:adjustRightInd w:val="0"/>
              <w:rPr>
                <w:rFonts w:asciiTheme="majorBidi" w:hAnsiTheme="majorBidi" w:cstheme="majorBidi"/>
              </w:rPr>
            </w:pPr>
            <w:r w:rsidRPr="005503A3">
              <w:rPr>
                <w:rFonts w:asciiTheme="majorBidi" w:hAnsiTheme="majorBidi" w:cstheme="majorBidi"/>
              </w:rPr>
              <w:t xml:space="preserve">• Name- ABC Ltd. </w:t>
            </w:r>
          </w:p>
          <w:p w:rsidR="005503A3" w:rsidRPr="005503A3" w:rsidRDefault="005503A3" w:rsidP="005503A3">
            <w:pPr>
              <w:autoSpaceDE w:val="0"/>
              <w:autoSpaceDN w:val="0"/>
              <w:adjustRightInd w:val="0"/>
              <w:rPr>
                <w:rFonts w:asciiTheme="majorBidi" w:hAnsiTheme="majorBidi" w:cstheme="majorBidi"/>
              </w:rPr>
            </w:pPr>
            <w:r w:rsidRPr="005503A3">
              <w:rPr>
                <w:rFonts w:asciiTheme="majorBidi" w:hAnsiTheme="majorBidi" w:cstheme="majorBidi"/>
              </w:rPr>
              <w:t xml:space="preserve">• Number of Share Holders/Members </w:t>
            </w:r>
          </w:p>
          <w:p w:rsidR="007F4F0B" w:rsidRDefault="005503A3" w:rsidP="007F4F0B">
            <w:pPr>
              <w:autoSpaceDE w:val="0"/>
              <w:autoSpaceDN w:val="0"/>
              <w:adjustRightInd w:val="0"/>
              <w:rPr>
                <w:rFonts w:asciiTheme="majorBidi" w:hAnsiTheme="majorBidi" w:cstheme="majorBidi"/>
              </w:rPr>
            </w:pPr>
            <w:r w:rsidRPr="005503A3">
              <w:rPr>
                <w:rFonts w:asciiTheme="majorBidi" w:hAnsiTheme="majorBidi" w:cstheme="majorBidi"/>
              </w:rPr>
              <w:t>• Situated in-  Certificate of Incorporation</w:t>
            </w:r>
            <w:r w:rsidR="00290A9D">
              <w:rPr>
                <w:rFonts w:asciiTheme="majorBidi" w:hAnsiTheme="majorBidi" w:cstheme="majorBidi"/>
              </w:rPr>
              <w:t xml:space="preserve">, </w:t>
            </w:r>
            <w:r w:rsidR="00290A9D" w:rsidRPr="00290A9D">
              <w:rPr>
                <w:rFonts w:asciiTheme="majorBidi" w:hAnsiTheme="majorBidi" w:cstheme="majorBidi"/>
              </w:rPr>
              <w:t>Contents of Memorandu</w:t>
            </w:r>
            <w:r w:rsidR="007F4F0B">
              <w:rPr>
                <w:rFonts w:asciiTheme="majorBidi" w:hAnsiTheme="majorBidi" w:cstheme="majorBidi"/>
              </w:rPr>
              <w:t>m</w:t>
            </w:r>
          </w:p>
          <w:p w:rsidR="007F4F0B" w:rsidRDefault="007F4F0B" w:rsidP="007F4F0B">
            <w:pPr>
              <w:autoSpaceDE w:val="0"/>
              <w:autoSpaceDN w:val="0"/>
              <w:adjustRightInd w:val="0"/>
              <w:rPr>
                <w:rFonts w:asciiTheme="majorBidi" w:hAnsiTheme="majorBidi" w:cstheme="majorBidi"/>
              </w:rPr>
            </w:pPr>
          </w:p>
          <w:p w:rsidR="00227D83" w:rsidRPr="00403068" w:rsidRDefault="00227D83" w:rsidP="007F4F0B">
            <w:pPr>
              <w:autoSpaceDE w:val="0"/>
              <w:autoSpaceDN w:val="0"/>
              <w:adjustRightInd w:val="0"/>
              <w:rPr>
                <w:rFonts w:asciiTheme="majorBidi" w:hAnsiTheme="majorBidi" w:cstheme="majorBidi"/>
              </w:rPr>
            </w:pPr>
            <w:r>
              <w:rPr>
                <w:rFonts w:asciiTheme="majorBidi" w:hAnsiTheme="majorBidi" w:cstheme="majorBidi"/>
                <w:b/>
              </w:rPr>
              <w:t xml:space="preserve"> (2.2)</w:t>
            </w:r>
            <w:r w:rsidR="007F4F0B">
              <w:rPr>
                <w:rFonts w:asciiTheme="majorBidi" w:hAnsiTheme="majorBidi" w:cstheme="majorBidi"/>
                <w:b/>
              </w:rPr>
              <w:t xml:space="preserve"> </w:t>
            </w:r>
            <w:r w:rsidRPr="00403068">
              <w:rPr>
                <w:rFonts w:asciiTheme="majorBidi" w:hAnsiTheme="majorBidi" w:cstheme="majorBidi"/>
              </w:rPr>
              <w:t>Draw up the articles of association in a given</w:t>
            </w:r>
            <w:r w:rsidR="007F4F0B">
              <w:rPr>
                <w:rFonts w:asciiTheme="majorBidi" w:hAnsiTheme="majorBidi" w:cstheme="majorBidi"/>
              </w:rPr>
              <w:t xml:space="preserve"> above</w:t>
            </w:r>
            <w:r w:rsidRPr="00403068">
              <w:rPr>
                <w:rFonts w:asciiTheme="majorBidi" w:hAnsiTheme="majorBidi" w:cstheme="majorBidi"/>
              </w:rPr>
              <w:t xml:space="preserve"> scenario </w:t>
            </w:r>
            <w:r w:rsidR="007F4F0B">
              <w:rPr>
                <w:rFonts w:asciiTheme="majorBidi" w:hAnsiTheme="majorBidi" w:cstheme="majorBidi"/>
              </w:rPr>
              <w:t xml:space="preserve"> for a life stock company under the name Green Valley Ltd for </w:t>
            </w:r>
            <w:proofErr w:type="spellStart"/>
            <w:r w:rsidR="007F4F0B">
              <w:rPr>
                <w:rFonts w:asciiTheme="majorBidi" w:hAnsiTheme="majorBidi" w:cstheme="majorBidi"/>
              </w:rPr>
              <w:t>Mr.Adam</w:t>
            </w:r>
            <w:proofErr w:type="spellEnd"/>
            <w:r w:rsidR="007F4F0B">
              <w:rPr>
                <w:rFonts w:asciiTheme="majorBidi" w:hAnsiTheme="majorBidi" w:cstheme="majorBidi"/>
              </w:rPr>
              <w:t xml:space="preserve"> and his family members, </w:t>
            </w:r>
            <w:r w:rsidRPr="00403068">
              <w:rPr>
                <w:rFonts w:asciiTheme="majorBidi" w:hAnsiTheme="majorBidi" w:cstheme="majorBidi"/>
              </w:rPr>
              <w:t xml:space="preserve">such as (Application of foundation requirements, in a written contract in accordance with the formula that you find it appropriate, by drawing the Statute of the company rules including (1) Article One : Partners, Article 2: Name of the Company, Article (3): Purpose of the Company, Article (4): Head Office of the Company, Article (5): Term of the Company, Article (6): </w:t>
            </w:r>
            <w:r w:rsidRPr="00403068">
              <w:rPr>
                <w:rFonts w:asciiTheme="majorBidi" w:hAnsiTheme="majorBidi" w:cstheme="majorBidi"/>
              </w:rPr>
              <w:lastRenderedPageBreak/>
              <w:t>Capital of the Company, Article (7): Increase or Decrease of Capital, Article (8):Shares, Article (9): Management of the Company, Article (10): Auditors, Article (11): Shareholders General Meetings, Article (12): Fiscal Year and Distribution of Profit and Loss, Article (13): Termination and Liquidation of the Company, Article (14): Settlement of Disputes, Article (16): Notices, Article (17): Contract Copies</w:t>
            </w:r>
            <w:r>
              <w:rPr>
                <w:rFonts w:asciiTheme="majorBidi" w:hAnsiTheme="majorBidi" w:cstheme="majorBidi"/>
              </w:rPr>
              <w:t>).</w:t>
            </w:r>
          </w:p>
          <w:p w:rsidR="00227D83" w:rsidRPr="009866CE" w:rsidRDefault="00227D83" w:rsidP="00DB5DF4">
            <w:pPr>
              <w:rPr>
                <w:rFonts w:asciiTheme="majorBidi" w:hAnsiTheme="majorBidi" w:cstheme="majorBidi"/>
                <w:sz w:val="20"/>
                <w:szCs w:val="20"/>
              </w:rPr>
            </w:pPr>
          </w:p>
        </w:tc>
      </w:tr>
      <w:tr w:rsidR="001643C0" w:rsidRPr="009866CE" w:rsidTr="004102BC">
        <w:trPr>
          <w:gridBefore w:val="1"/>
          <w:wBefore w:w="164" w:type="dxa"/>
          <w:trHeight w:val="1260"/>
        </w:trPr>
        <w:tc>
          <w:tcPr>
            <w:tcW w:w="10774" w:type="dxa"/>
            <w:gridSpan w:val="5"/>
            <w:tcBorders>
              <w:top w:val="single" w:sz="4" w:space="0" w:color="auto"/>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C84E8C" w:rsidRDefault="00C84E8C" w:rsidP="00862349">
            <w:pPr>
              <w:rPr>
                <w:rFonts w:asciiTheme="majorBidi" w:hAnsiTheme="majorBidi" w:cstheme="majorBidi"/>
                <w:b/>
              </w:rPr>
            </w:pPr>
          </w:p>
          <w:p w:rsidR="001643C0" w:rsidRDefault="00C84E8C" w:rsidP="00862349">
            <w:pPr>
              <w:rPr>
                <w:rFonts w:asciiTheme="majorBidi" w:hAnsiTheme="majorBidi" w:cstheme="majorBidi"/>
                <w:b/>
              </w:rPr>
            </w:pPr>
            <w:r>
              <w:rPr>
                <w:rFonts w:asciiTheme="majorBidi" w:hAnsiTheme="majorBidi" w:cstheme="majorBidi"/>
                <w:b/>
              </w:rPr>
              <w:t>Task 3</w:t>
            </w:r>
            <w:r w:rsidR="001643C0">
              <w:rPr>
                <w:rFonts w:asciiTheme="majorBidi" w:hAnsiTheme="majorBidi" w:cstheme="majorBidi"/>
                <w:b/>
              </w:rPr>
              <w:t>: (2.3</w:t>
            </w:r>
            <w:r w:rsidR="00D8201A">
              <w:rPr>
                <w:rFonts w:asciiTheme="majorBidi" w:hAnsiTheme="majorBidi" w:cstheme="majorBidi"/>
                <w:b/>
              </w:rPr>
              <w:t>,2.4</w:t>
            </w:r>
            <w:r w:rsidR="004A04DC">
              <w:rPr>
                <w:rFonts w:asciiTheme="majorBidi" w:hAnsiTheme="majorBidi" w:cstheme="majorBidi"/>
                <w:b/>
              </w:rPr>
              <w:t xml:space="preserve"> M2)</w:t>
            </w:r>
            <w:r w:rsidR="00C261DA">
              <w:rPr>
                <w:rFonts w:asciiTheme="majorBidi" w:hAnsiTheme="majorBidi" w:cstheme="majorBidi"/>
                <w:b/>
              </w:rPr>
              <w:t xml:space="preserve"> Report</w:t>
            </w:r>
          </w:p>
          <w:p w:rsidR="00675F9B" w:rsidRDefault="00675F9B" w:rsidP="00862349">
            <w:pPr>
              <w:rPr>
                <w:rFonts w:asciiTheme="majorBidi" w:hAnsiTheme="majorBidi" w:cstheme="majorBidi"/>
                <w:b/>
              </w:rPr>
            </w:pPr>
          </w:p>
          <w:p w:rsidR="001643C0" w:rsidRPr="00D8201A" w:rsidRDefault="00D8201A" w:rsidP="00D8201A">
            <w:pPr>
              <w:rPr>
                <w:rFonts w:asciiTheme="majorBidi" w:hAnsiTheme="majorBidi" w:cstheme="majorBidi"/>
                <w:bCs/>
              </w:rPr>
            </w:pPr>
            <w:r w:rsidRPr="00D8201A">
              <w:rPr>
                <w:rFonts w:asciiTheme="majorBidi" w:hAnsiTheme="majorBidi" w:cstheme="majorBidi"/>
                <w:b/>
              </w:rPr>
              <w:t>(2.3)</w:t>
            </w:r>
            <w:r w:rsidR="00F7700E">
              <w:rPr>
                <w:rFonts w:asciiTheme="majorBidi" w:hAnsiTheme="majorBidi" w:cstheme="majorBidi"/>
                <w:b/>
              </w:rPr>
              <w:t xml:space="preserve"> </w:t>
            </w:r>
            <w:r w:rsidR="001643C0" w:rsidRPr="00D8201A">
              <w:rPr>
                <w:rFonts w:asciiTheme="majorBidi" w:hAnsiTheme="majorBidi" w:cstheme="majorBidi"/>
                <w:bCs/>
              </w:rPr>
              <w:t>Evaluate the doctrine of ultra vires and its effect</w:t>
            </w:r>
            <w:r w:rsidR="00C84E8C" w:rsidRPr="00D8201A">
              <w:rPr>
                <w:rFonts w:asciiTheme="majorBidi" w:hAnsiTheme="majorBidi" w:cstheme="majorBidi"/>
                <w:bCs/>
              </w:rPr>
              <w:t xml:space="preserve"> for a life stock company under the name Green Valley Ltd for </w:t>
            </w:r>
            <w:proofErr w:type="spellStart"/>
            <w:r w:rsidR="00C84E8C" w:rsidRPr="00D8201A">
              <w:rPr>
                <w:rFonts w:asciiTheme="majorBidi" w:hAnsiTheme="majorBidi" w:cstheme="majorBidi"/>
                <w:bCs/>
              </w:rPr>
              <w:t>Mr.</w:t>
            </w:r>
            <w:proofErr w:type="spellEnd"/>
            <w:r w:rsidR="00C84E8C" w:rsidRPr="00D8201A">
              <w:rPr>
                <w:rFonts w:asciiTheme="majorBidi" w:hAnsiTheme="majorBidi" w:cstheme="majorBidi"/>
                <w:bCs/>
              </w:rPr>
              <w:t xml:space="preserve"> Adam and his family members.</w:t>
            </w:r>
          </w:p>
          <w:p w:rsidR="00675F9B" w:rsidRDefault="00675F9B" w:rsidP="007A4F90">
            <w:pPr>
              <w:pStyle w:val="ListParagraph"/>
              <w:rPr>
                <w:rFonts w:asciiTheme="majorBidi" w:hAnsiTheme="majorBidi" w:cstheme="majorBidi"/>
                <w:bCs/>
                <w:sz w:val="24"/>
                <w:szCs w:val="24"/>
              </w:rPr>
            </w:pPr>
          </w:p>
          <w:p w:rsidR="00FF467C" w:rsidRPr="00675F9B" w:rsidRDefault="00675F9B" w:rsidP="00675F9B">
            <w:pPr>
              <w:pStyle w:val="ListParagraph"/>
              <w:numPr>
                <w:ilvl w:val="0"/>
                <w:numId w:val="39"/>
              </w:numPr>
              <w:rPr>
                <w:rFonts w:asciiTheme="majorBidi" w:hAnsiTheme="majorBidi" w:cstheme="majorBidi"/>
                <w:bCs/>
                <w:sz w:val="24"/>
                <w:szCs w:val="24"/>
                <w:lang w:val="en-US"/>
              </w:rPr>
            </w:pPr>
            <w:r w:rsidRPr="00C84E8C">
              <w:rPr>
                <w:rFonts w:asciiTheme="majorBidi" w:hAnsiTheme="majorBidi" w:cstheme="majorBidi"/>
                <w:b/>
                <w:sz w:val="24"/>
                <w:szCs w:val="24"/>
              </w:rPr>
              <w:t>Guideline:</w:t>
            </w:r>
            <w:r>
              <w:rPr>
                <w:rFonts w:asciiTheme="majorBidi" w:hAnsiTheme="majorBidi" w:cstheme="majorBidi"/>
                <w:bCs/>
                <w:sz w:val="24"/>
                <w:szCs w:val="24"/>
              </w:rPr>
              <w:t xml:space="preserve"> </w:t>
            </w:r>
            <w:r w:rsidR="00791A87" w:rsidRPr="00675F9B">
              <w:rPr>
                <w:rFonts w:asciiTheme="majorBidi" w:hAnsiTheme="majorBidi" w:cstheme="majorBidi"/>
                <w:bCs/>
                <w:sz w:val="24"/>
                <w:szCs w:val="24"/>
                <w:lang w:val="en-US"/>
              </w:rPr>
              <w:t xml:space="preserve">If the company does something beyond the scope of its objects clause, this is said to </w:t>
            </w:r>
          </w:p>
          <w:p w:rsidR="00FF467C" w:rsidRPr="00675F9B" w:rsidRDefault="00791A87" w:rsidP="00675F9B">
            <w:pPr>
              <w:pStyle w:val="ListParagraph"/>
              <w:numPr>
                <w:ilvl w:val="0"/>
                <w:numId w:val="39"/>
              </w:numPr>
              <w:rPr>
                <w:rFonts w:asciiTheme="majorBidi" w:hAnsiTheme="majorBidi" w:cstheme="majorBidi"/>
                <w:bCs/>
                <w:lang w:val="en-US"/>
              </w:rPr>
            </w:pPr>
            <w:proofErr w:type="gramStart"/>
            <w:r w:rsidRPr="00675F9B">
              <w:rPr>
                <w:rFonts w:asciiTheme="majorBidi" w:hAnsiTheme="majorBidi" w:cstheme="majorBidi"/>
                <w:bCs/>
                <w:lang w:val="en-US"/>
              </w:rPr>
              <w:t>be</w:t>
            </w:r>
            <w:proofErr w:type="gramEnd"/>
            <w:r w:rsidRPr="00675F9B">
              <w:rPr>
                <w:rFonts w:asciiTheme="majorBidi" w:hAnsiTheme="majorBidi" w:cstheme="majorBidi"/>
                <w:bCs/>
                <w:lang w:val="en-US"/>
              </w:rPr>
              <w:t xml:space="preserve"> ultra vires (beyond the powers of the company). </w:t>
            </w:r>
          </w:p>
          <w:p w:rsidR="00D8201A" w:rsidRPr="004B0B88" w:rsidRDefault="00D8201A" w:rsidP="00F7700E">
            <w:pPr>
              <w:rPr>
                <w:rFonts w:asciiTheme="majorBidi" w:eastAsia="Calibri" w:hAnsiTheme="majorBidi" w:cstheme="majorBidi"/>
                <w:bCs/>
              </w:rPr>
            </w:pPr>
            <w:r>
              <w:rPr>
                <w:rFonts w:asciiTheme="majorBidi" w:hAnsiTheme="majorBidi" w:cstheme="majorBidi"/>
                <w:b/>
                <w:bCs/>
              </w:rPr>
              <w:t>( 2.4)</w:t>
            </w:r>
            <w:r w:rsidR="00F7700E">
              <w:rPr>
                <w:rFonts w:asciiTheme="majorBidi" w:hAnsiTheme="majorBidi" w:cstheme="majorBidi"/>
                <w:b/>
                <w:bCs/>
              </w:rPr>
              <w:t xml:space="preserve"> </w:t>
            </w:r>
            <w:r w:rsidRPr="004B0B88">
              <w:rPr>
                <w:rFonts w:asciiTheme="majorBidi" w:eastAsia="Calibri" w:hAnsiTheme="majorBidi" w:cstheme="majorBidi"/>
                <w:bCs/>
              </w:rPr>
              <w:t>Explain the contents of a prospectus and listing particulars</w:t>
            </w:r>
            <w:r w:rsidR="00F7700E">
              <w:rPr>
                <w:rFonts w:asciiTheme="majorBidi" w:eastAsia="Calibri" w:hAnsiTheme="majorBidi" w:cstheme="majorBidi"/>
                <w:bCs/>
              </w:rPr>
              <w:t xml:space="preserve"> for a life stock company under the name Green Valley Ltd for </w:t>
            </w:r>
            <w:proofErr w:type="spellStart"/>
            <w:r w:rsidR="00F7700E">
              <w:rPr>
                <w:rFonts w:asciiTheme="majorBidi" w:eastAsia="Calibri" w:hAnsiTheme="majorBidi" w:cstheme="majorBidi"/>
                <w:bCs/>
              </w:rPr>
              <w:t>Mr.Adam</w:t>
            </w:r>
            <w:proofErr w:type="spellEnd"/>
            <w:r w:rsidR="00F7700E">
              <w:rPr>
                <w:rFonts w:asciiTheme="majorBidi" w:eastAsia="Calibri" w:hAnsiTheme="majorBidi" w:cstheme="majorBidi"/>
                <w:bCs/>
              </w:rPr>
              <w:t xml:space="preserve"> and his family members,</w:t>
            </w:r>
            <w:r w:rsidRPr="004B0B88">
              <w:rPr>
                <w:rFonts w:asciiTheme="majorBidi" w:eastAsia="Calibri" w:hAnsiTheme="majorBidi" w:cstheme="majorBidi"/>
                <w:bCs/>
              </w:rPr>
              <w:t xml:space="preserve"> including (which companies are required to issues prospectus and contents of prospectus such as (</w:t>
            </w:r>
            <w:proofErr w:type="spellStart"/>
            <w:r w:rsidRPr="004B0B88">
              <w:rPr>
                <w:rFonts w:asciiTheme="majorBidi" w:eastAsia="Calibri" w:hAnsiTheme="majorBidi" w:cstheme="majorBidi"/>
                <w:bCs/>
              </w:rPr>
              <w:t>i</w:t>
            </w:r>
            <w:proofErr w:type="spellEnd"/>
            <w:r w:rsidRPr="004B0B88">
              <w:rPr>
                <w:rFonts w:asciiTheme="majorBidi" w:eastAsia="Calibri" w:hAnsiTheme="majorBidi" w:cstheme="majorBidi"/>
                <w:bCs/>
              </w:rPr>
              <w:t xml:space="preserve">)Name and address of registered office of company. </w:t>
            </w:r>
          </w:p>
          <w:p w:rsidR="00D8201A" w:rsidRPr="004B0B88" w:rsidRDefault="00D8201A" w:rsidP="00D8201A">
            <w:pPr>
              <w:autoSpaceDE w:val="0"/>
              <w:autoSpaceDN w:val="0"/>
              <w:adjustRightInd w:val="0"/>
              <w:rPr>
                <w:rFonts w:asciiTheme="majorBidi" w:eastAsia="Calibri" w:hAnsiTheme="majorBidi" w:cstheme="majorBidi"/>
                <w:bCs/>
              </w:rPr>
            </w:pPr>
            <w:r w:rsidRPr="004B0B88">
              <w:rPr>
                <w:rFonts w:asciiTheme="majorBidi" w:eastAsia="Calibri" w:hAnsiTheme="majorBidi" w:cstheme="majorBidi"/>
                <w:bCs/>
              </w:rPr>
              <w:t xml:space="preserve">(ii)Name of stock exchange where application for listing is made. </w:t>
            </w:r>
          </w:p>
          <w:p w:rsidR="00D8201A" w:rsidRPr="004B0B88" w:rsidRDefault="00D8201A" w:rsidP="00D8201A">
            <w:pPr>
              <w:autoSpaceDE w:val="0"/>
              <w:autoSpaceDN w:val="0"/>
              <w:adjustRightInd w:val="0"/>
              <w:rPr>
                <w:rFonts w:asciiTheme="majorBidi" w:eastAsia="Calibri" w:hAnsiTheme="majorBidi" w:cstheme="majorBidi"/>
                <w:bCs/>
              </w:rPr>
            </w:pPr>
            <w:r w:rsidRPr="004B0B88">
              <w:rPr>
                <w:rFonts w:asciiTheme="majorBidi" w:eastAsia="Calibri" w:hAnsiTheme="majorBidi" w:cstheme="majorBidi"/>
                <w:bCs/>
              </w:rPr>
              <w:t xml:space="preserve">(iii)Date of opening of the issue. </w:t>
            </w:r>
          </w:p>
          <w:p w:rsidR="00D8201A" w:rsidRPr="004B0B88" w:rsidRDefault="00D8201A" w:rsidP="00D8201A">
            <w:pPr>
              <w:autoSpaceDE w:val="0"/>
              <w:autoSpaceDN w:val="0"/>
              <w:adjustRightInd w:val="0"/>
              <w:rPr>
                <w:rFonts w:asciiTheme="majorBidi" w:eastAsia="Calibri" w:hAnsiTheme="majorBidi" w:cstheme="majorBidi"/>
                <w:bCs/>
              </w:rPr>
            </w:pPr>
            <w:r w:rsidRPr="004B0B88">
              <w:rPr>
                <w:rFonts w:asciiTheme="majorBidi" w:eastAsia="Calibri" w:hAnsiTheme="majorBidi" w:cstheme="majorBidi"/>
                <w:bCs/>
              </w:rPr>
              <w:t xml:space="preserve">(iv)Date of closing of the issue. </w:t>
            </w:r>
          </w:p>
          <w:p w:rsidR="00D8201A" w:rsidRPr="009A7443" w:rsidRDefault="00D8201A" w:rsidP="00D8201A">
            <w:pPr>
              <w:rPr>
                <w:rFonts w:asciiTheme="majorBidi" w:eastAsia="Calibri" w:hAnsiTheme="majorBidi" w:cstheme="majorBidi"/>
                <w:bCs/>
              </w:rPr>
            </w:pPr>
            <w:r w:rsidRPr="004B0B88">
              <w:rPr>
                <w:rFonts w:asciiTheme="majorBidi" w:eastAsia="Calibri" w:hAnsiTheme="majorBidi" w:cstheme="majorBidi"/>
                <w:bCs/>
              </w:rPr>
              <w:t>(v)Name and address of companies manager and managing directors</w:t>
            </w:r>
          </w:p>
          <w:p w:rsidR="00D8201A" w:rsidRDefault="00D8201A" w:rsidP="007A4F90">
            <w:pPr>
              <w:pStyle w:val="ListParagraph"/>
              <w:rPr>
                <w:rFonts w:asciiTheme="majorBidi" w:hAnsiTheme="majorBidi" w:cstheme="majorBidi"/>
                <w:b/>
                <w:sz w:val="24"/>
                <w:szCs w:val="24"/>
              </w:rPr>
            </w:pPr>
          </w:p>
          <w:p w:rsidR="004A04DC" w:rsidRPr="008F3C81" w:rsidRDefault="004A04DC" w:rsidP="008F3C81">
            <w:pPr>
              <w:rPr>
                <w:rFonts w:asciiTheme="majorBidi" w:hAnsiTheme="majorBidi" w:cstheme="majorBidi"/>
                <w:bCs/>
              </w:rPr>
            </w:pPr>
            <w:r w:rsidRPr="008F3C81">
              <w:rPr>
                <w:rFonts w:asciiTheme="majorBidi" w:hAnsiTheme="majorBidi" w:cstheme="majorBidi"/>
                <w:b/>
              </w:rPr>
              <w:t>To achieve M2:</w:t>
            </w:r>
            <w:r w:rsidRPr="008F3C81">
              <w:rPr>
                <w:rFonts w:asciiTheme="majorBidi" w:hAnsiTheme="majorBidi" w:cstheme="majorBidi"/>
                <w:bCs/>
              </w:rPr>
              <w:t xml:space="preserve"> Select/design and apply appropriate methods/techniques</w:t>
            </w:r>
            <w:r w:rsidR="00655A71" w:rsidRPr="008F3C81">
              <w:rPr>
                <w:rFonts w:asciiTheme="majorBidi" w:hAnsiTheme="majorBidi" w:cstheme="majorBidi"/>
                <w:bCs/>
              </w:rPr>
              <w:t xml:space="preserve"> for evaluating</w:t>
            </w:r>
            <w:r w:rsidR="00092041" w:rsidRPr="008F3C81">
              <w:rPr>
                <w:rFonts w:asciiTheme="majorBidi" w:hAnsiTheme="majorBidi" w:cstheme="majorBidi"/>
                <w:bCs/>
              </w:rPr>
              <w:t xml:space="preserve"> the doctrine of ultra vires and its effect</w:t>
            </w:r>
            <w:r w:rsidR="00655A71" w:rsidRPr="008F3C81">
              <w:rPr>
                <w:rFonts w:asciiTheme="majorBidi" w:hAnsiTheme="majorBidi" w:cstheme="majorBidi"/>
                <w:bCs/>
              </w:rPr>
              <w:t xml:space="preserve"> for above scenario for a life stock company under the name Green Valley Ltd for </w:t>
            </w:r>
            <w:proofErr w:type="spellStart"/>
            <w:r w:rsidR="00655A71" w:rsidRPr="008F3C81">
              <w:rPr>
                <w:rFonts w:asciiTheme="majorBidi" w:hAnsiTheme="majorBidi" w:cstheme="majorBidi"/>
                <w:bCs/>
              </w:rPr>
              <w:t>Mr.Adam</w:t>
            </w:r>
            <w:proofErr w:type="spellEnd"/>
            <w:r w:rsidR="00655A71" w:rsidRPr="008F3C81">
              <w:rPr>
                <w:rFonts w:asciiTheme="majorBidi" w:hAnsiTheme="majorBidi" w:cstheme="majorBidi"/>
                <w:bCs/>
              </w:rPr>
              <w:t xml:space="preserve"> and his family members</w:t>
            </w:r>
            <w:r w:rsidR="00092041" w:rsidRPr="008F3C81">
              <w:rPr>
                <w:rFonts w:asciiTheme="majorBidi" w:hAnsiTheme="majorBidi" w:cstheme="majorBidi"/>
                <w:bCs/>
              </w:rPr>
              <w:t xml:space="preserve"> with the help of legal case study.</w:t>
            </w:r>
          </w:p>
        </w:tc>
      </w:tr>
      <w:tr w:rsidR="00470611" w:rsidRPr="00D84244" w:rsidTr="004102BC">
        <w:trPr>
          <w:gridBefore w:val="1"/>
          <w:wBefore w:w="164" w:type="dxa"/>
          <w:trHeight w:val="28"/>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470611" w:rsidRDefault="00655A71" w:rsidP="00713D88">
            <w:pPr>
              <w:rPr>
                <w:rFonts w:asciiTheme="majorBidi" w:hAnsiTheme="majorBidi" w:cstheme="majorBidi"/>
                <w:b/>
                <w:bCs/>
              </w:rPr>
            </w:pPr>
            <w:r>
              <w:rPr>
                <w:rFonts w:asciiTheme="majorBidi" w:hAnsiTheme="majorBidi" w:cstheme="majorBidi"/>
                <w:b/>
                <w:bCs/>
              </w:rPr>
              <w:t>Task 4</w:t>
            </w:r>
            <w:r w:rsidR="00D84244">
              <w:rPr>
                <w:rFonts w:asciiTheme="majorBidi" w:hAnsiTheme="majorBidi" w:cstheme="majorBidi"/>
                <w:b/>
                <w:bCs/>
              </w:rPr>
              <w:t>: (3.1</w:t>
            </w:r>
            <w:r>
              <w:rPr>
                <w:rFonts w:asciiTheme="majorBidi" w:hAnsiTheme="majorBidi" w:cstheme="majorBidi"/>
                <w:b/>
                <w:bCs/>
              </w:rPr>
              <w:t>,3.2,3.3</w:t>
            </w:r>
            <w:r w:rsidR="00D84244">
              <w:rPr>
                <w:rFonts w:asciiTheme="majorBidi" w:hAnsiTheme="majorBidi" w:cstheme="majorBidi"/>
                <w:b/>
                <w:bCs/>
              </w:rPr>
              <w:t>)</w:t>
            </w:r>
            <w:r w:rsidR="00C261DA">
              <w:rPr>
                <w:rFonts w:asciiTheme="majorBidi" w:hAnsiTheme="majorBidi" w:cstheme="majorBidi"/>
                <w:b/>
                <w:bCs/>
              </w:rPr>
              <w:t xml:space="preserve"> Report</w:t>
            </w:r>
          </w:p>
          <w:p w:rsidR="008F3C81" w:rsidRDefault="008F3C81" w:rsidP="00713D88">
            <w:pPr>
              <w:rPr>
                <w:rFonts w:asciiTheme="majorBidi" w:hAnsiTheme="majorBidi" w:cstheme="majorBidi"/>
                <w:b/>
                <w:bCs/>
              </w:rPr>
            </w:pPr>
          </w:p>
          <w:p w:rsidR="00D84244" w:rsidRDefault="00655A71" w:rsidP="004B0B88">
            <w:pPr>
              <w:pStyle w:val="Default"/>
              <w:rPr>
                <w:rFonts w:asciiTheme="majorBidi" w:eastAsia="Calibri" w:hAnsiTheme="majorBidi" w:cstheme="majorBidi"/>
                <w:bCs/>
                <w:color w:val="auto"/>
                <w:lang w:eastAsia="en-US"/>
              </w:rPr>
            </w:pPr>
            <w:r w:rsidRPr="00655A71">
              <w:rPr>
                <w:rFonts w:asciiTheme="majorBidi" w:eastAsia="Calibri" w:hAnsiTheme="majorBidi" w:cstheme="majorBidi"/>
                <w:b/>
                <w:color w:val="auto"/>
                <w:lang w:eastAsia="en-US"/>
              </w:rPr>
              <w:t>(3.1)</w:t>
            </w:r>
            <w:r>
              <w:rPr>
                <w:rFonts w:asciiTheme="majorBidi" w:eastAsia="Calibri" w:hAnsiTheme="majorBidi" w:cstheme="majorBidi"/>
                <w:b/>
                <w:color w:val="auto"/>
                <w:lang w:eastAsia="en-US"/>
              </w:rPr>
              <w:t xml:space="preserve"> </w:t>
            </w:r>
            <w:r w:rsidR="00D84244" w:rsidRPr="004B0B88">
              <w:rPr>
                <w:rFonts w:asciiTheme="majorBidi" w:eastAsia="Calibri" w:hAnsiTheme="majorBidi" w:cstheme="majorBidi"/>
                <w:bCs/>
                <w:color w:val="auto"/>
                <w:lang w:eastAsia="en-US"/>
              </w:rPr>
              <w:t>Explain the different types of capital</w:t>
            </w:r>
            <w:r w:rsidR="008F3C81">
              <w:rPr>
                <w:rFonts w:asciiTheme="majorBidi" w:eastAsia="Calibri" w:hAnsiTheme="majorBidi" w:cstheme="majorBidi"/>
                <w:bCs/>
                <w:color w:val="auto"/>
                <w:lang w:eastAsia="en-US"/>
              </w:rPr>
              <w:t xml:space="preserve"> for incorporating a life stock company for </w:t>
            </w:r>
            <w:proofErr w:type="spellStart"/>
            <w:r w:rsidR="008F3C81">
              <w:rPr>
                <w:rFonts w:asciiTheme="majorBidi" w:eastAsia="Calibri" w:hAnsiTheme="majorBidi" w:cstheme="majorBidi"/>
                <w:bCs/>
                <w:color w:val="auto"/>
                <w:lang w:eastAsia="en-US"/>
              </w:rPr>
              <w:t>Mr.Adam</w:t>
            </w:r>
            <w:proofErr w:type="spellEnd"/>
            <w:r w:rsidR="008F3C81">
              <w:rPr>
                <w:rFonts w:asciiTheme="majorBidi" w:eastAsia="Calibri" w:hAnsiTheme="majorBidi" w:cstheme="majorBidi"/>
                <w:bCs/>
                <w:color w:val="auto"/>
                <w:lang w:eastAsia="en-US"/>
              </w:rPr>
              <w:t xml:space="preserve"> and his family </w:t>
            </w:r>
            <w:proofErr w:type="gramStart"/>
            <w:r w:rsidR="008F3C81">
              <w:rPr>
                <w:rFonts w:asciiTheme="majorBidi" w:eastAsia="Calibri" w:hAnsiTheme="majorBidi" w:cstheme="majorBidi"/>
                <w:bCs/>
                <w:color w:val="auto"/>
                <w:lang w:eastAsia="en-US"/>
              </w:rPr>
              <w:t xml:space="preserve">members </w:t>
            </w:r>
            <w:r w:rsidR="004B0B88" w:rsidRPr="004B0B88">
              <w:rPr>
                <w:rFonts w:asciiTheme="majorBidi" w:eastAsia="Calibri" w:hAnsiTheme="majorBidi" w:cstheme="majorBidi"/>
                <w:bCs/>
                <w:color w:val="auto"/>
                <w:lang w:eastAsia="en-US"/>
              </w:rPr>
              <w:t xml:space="preserve"> including</w:t>
            </w:r>
            <w:proofErr w:type="gramEnd"/>
            <w:r w:rsidR="004B0B88" w:rsidRPr="004B0B88">
              <w:rPr>
                <w:rFonts w:asciiTheme="majorBidi" w:eastAsia="Calibri" w:hAnsiTheme="majorBidi" w:cstheme="majorBidi"/>
                <w:bCs/>
                <w:color w:val="auto"/>
                <w:lang w:eastAsia="en-US"/>
              </w:rPr>
              <w:t xml:space="preserve"> (authorized capital, issued share capital and subscribed, The paid-up capital, Subscribed Capital).</w:t>
            </w:r>
            <w:r w:rsidR="000771BE">
              <w:rPr>
                <w:rFonts w:asciiTheme="majorBidi" w:eastAsia="Calibri" w:hAnsiTheme="majorBidi" w:cstheme="majorBidi"/>
                <w:bCs/>
                <w:color w:val="auto"/>
                <w:lang w:eastAsia="en-US"/>
              </w:rPr>
              <w:t xml:space="preserve"> </w:t>
            </w:r>
          </w:p>
          <w:p w:rsidR="00655A71" w:rsidRDefault="00655A71" w:rsidP="004B0B88">
            <w:pPr>
              <w:pStyle w:val="Default"/>
              <w:rPr>
                <w:rFonts w:asciiTheme="majorBidi" w:hAnsiTheme="majorBidi" w:cstheme="majorBidi"/>
              </w:rPr>
            </w:pPr>
          </w:p>
          <w:p w:rsidR="008F3C81" w:rsidRDefault="008F3C81" w:rsidP="008F3C81">
            <w:pPr>
              <w:rPr>
                <w:rFonts w:asciiTheme="majorBidi" w:eastAsia="Calibri" w:hAnsiTheme="majorBidi" w:cstheme="majorBidi"/>
                <w:bCs/>
              </w:rPr>
            </w:pPr>
            <w:r>
              <w:rPr>
                <w:rFonts w:asciiTheme="majorBidi" w:hAnsiTheme="majorBidi" w:cstheme="majorBidi"/>
                <w:b/>
                <w:bCs/>
              </w:rPr>
              <w:t xml:space="preserve">(3.2) </w:t>
            </w:r>
            <w:r w:rsidRPr="005E150A">
              <w:rPr>
                <w:rFonts w:asciiTheme="majorBidi" w:eastAsia="Calibri" w:hAnsiTheme="majorBidi" w:cstheme="majorBidi"/>
                <w:bCs/>
              </w:rPr>
              <w:t>Assess the law on issue of shares, class rights and dividends</w:t>
            </w:r>
            <w:r>
              <w:rPr>
                <w:rFonts w:asciiTheme="majorBidi" w:eastAsia="Calibri" w:hAnsiTheme="majorBidi" w:cstheme="majorBidi"/>
                <w:bCs/>
              </w:rPr>
              <w:t xml:space="preserve"> for incorporating a life stock company for Mr.Adam and his family members</w:t>
            </w:r>
            <w:r w:rsidRPr="005E150A">
              <w:rPr>
                <w:rFonts w:asciiTheme="majorBidi" w:eastAsia="Calibri" w:hAnsiTheme="majorBidi" w:cstheme="majorBidi"/>
                <w:bCs/>
              </w:rPr>
              <w:t xml:space="preserve"> including (Preference shares, ordinary shares, Issue and allotment of shares, Allotment contracts, Redeemable shares, Company purchasing its own shares</w:t>
            </w:r>
            <w:r>
              <w:rPr>
                <w:rFonts w:asciiTheme="majorBidi" w:eastAsia="Calibri" w:hAnsiTheme="majorBidi" w:cstheme="majorBidi"/>
                <w:bCs/>
              </w:rPr>
              <w:t>,</w:t>
            </w:r>
            <w:r w:rsidRPr="005E150A">
              <w:rPr>
                <w:rFonts w:asciiTheme="majorBidi" w:eastAsia="Calibri" w:hAnsiTheme="majorBidi" w:cstheme="majorBidi"/>
                <w:bCs/>
              </w:rPr>
              <w:t xml:space="preserve"> attend general meeting and vote, To a share of the company's profits, To a final distribution on winding up</w:t>
            </w:r>
            <w:r w:rsidR="005B5BE7">
              <w:rPr>
                <w:rFonts w:asciiTheme="majorBidi" w:eastAsia="Calibri" w:hAnsiTheme="majorBidi" w:cstheme="majorBidi"/>
                <w:bCs/>
              </w:rPr>
              <w:t>).</w:t>
            </w:r>
          </w:p>
          <w:p w:rsidR="005B5BE7" w:rsidRDefault="005B5BE7" w:rsidP="008F3C81">
            <w:pPr>
              <w:rPr>
                <w:rFonts w:asciiTheme="majorBidi" w:eastAsia="Calibri" w:hAnsiTheme="majorBidi" w:cstheme="majorBidi"/>
                <w:bCs/>
              </w:rPr>
            </w:pPr>
          </w:p>
          <w:p w:rsidR="005B5BE7" w:rsidRDefault="005B5BE7" w:rsidP="005B5BE7">
            <w:pPr>
              <w:rPr>
                <w:rFonts w:asciiTheme="majorBidi" w:hAnsiTheme="majorBidi" w:cstheme="majorBidi"/>
              </w:rPr>
            </w:pPr>
            <w:r>
              <w:rPr>
                <w:rFonts w:asciiTheme="majorBidi" w:hAnsiTheme="majorBidi" w:cstheme="majorBidi"/>
                <w:b/>
                <w:bCs/>
              </w:rPr>
              <w:t xml:space="preserve">(3.3) </w:t>
            </w:r>
            <w:r w:rsidRPr="00AD4EBF">
              <w:rPr>
                <w:rFonts w:asciiTheme="majorBidi" w:eastAsia="Calibri" w:hAnsiTheme="majorBidi" w:cstheme="majorBidi"/>
                <w:bCs/>
              </w:rPr>
              <w:t>Discuss the law applicable to capital maintenance and insider dealing</w:t>
            </w:r>
            <w:r>
              <w:rPr>
                <w:rFonts w:asciiTheme="majorBidi" w:eastAsia="Calibri" w:hAnsiTheme="majorBidi" w:cstheme="majorBidi"/>
                <w:bCs/>
              </w:rPr>
              <w:t xml:space="preserve"> for incorporating a life stock company</w:t>
            </w:r>
            <w:r w:rsidRPr="00AD4EBF">
              <w:rPr>
                <w:rFonts w:asciiTheme="majorBidi" w:eastAsia="Calibri" w:hAnsiTheme="majorBidi" w:cstheme="majorBidi"/>
                <w:bCs/>
              </w:rPr>
              <w:t xml:space="preserve"> including (The doctrine of capital maintenance, payment of dividends or other distributions to shareholders reduction of a company’s share capital and/or reserves prohibition on the provision by a company of financial assistance for the purchase of its own shares; and a company’s redemption or purchase of its own shares.</w:t>
            </w:r>
            <w:r>
              <w:rPr>
                <w:rFonts w:asciiTheme="majorBidi" w:eastAsia="Calibri" w:hAnsiTheme="majorBidi" w:cstheme="majorBidi"/>
                <w:bCs/>
              </w:rPr>
              <w:t xml:space="preserve"> Insider dealing such as employees, officers directors, friends and family)</w:t>
            </w:r>
          </w:p>
          <w:p w:rsidR="008F3C81" w:rsidRPr="00D84244" w:rsidRDefault="008F3C81" w:rsidP="004B0B88">
            <w:pPr>
              <w:pStyle w:val="Default"/>
              <w:rPr>
                <w:rFonts w:asciiTheme="majorBidi" w:hAnsiTheme="majorBidi" w:cstheme="majorBidi"/>
                <w:rtl/>
              </w:rPr>
            </w:pPr>
          </w:p>
        </w:tc>
      </w:tr>
      <w:tr w:rsidR="00470611" w:rsidRPr="00D84244" w:rsidTr="004102BC">
        <w:trPr>
          <w:gridBefore w:val="1"/>
          <w:wBefore w:w="164" w:type="dxa"/>
          <w:trHeight w:val="28"/>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470611" w:rsidRDefault="00625353" w:rsidP="00713D88">
            <w:pPr>
              <w:rPr>
                <w:rFonts w:asciiTheme="majorBidi" w:hAnsiTheme="majorBidi" w:cstheme="majorBidi"/>
                <w:b/>
                <w:bCs/>
              </w:rPr>
            </w:pPr>
            <w:r>
              <w:rPr>
                <w:rFonts w:asciiTheme="majorBidi" w:hAnsiTheme="majorBidi" w:cstheme="majorBidi"/>
                <w:b/>
                <w:bCs/>
              </w:rPr>
              <w:t>Task 5</w:t>
            </w:r>
            <w:r w:rsidR="00D84244">
              <w:rPr>
                <w:rFonts w:asciiTheme="majorBidi" w:hAnsiTheme="majorBidi" w:cstheme="majorBidi"/>
                <w:b/>
                <w:bCs/>
              </w:rPr>
              <w:t>: (4.1</w:t>
            </w:r>
            <w:r>
              <w:rPr>
                <w:rFonts w:asciiTheme="majorBidi" w:hAnsiTheme="majorBidi" w:cstheme="majorBidi"/>
                <w:b/>
                <w:bCs/>
              </w:rPr>
              <w:t>,D1</w:t>
            </w:r>
            <w:r w:rsidR="00D84244">
              <w:rPr>
                <w:rFonts w:asciiTheme="majorBidi" w:hAnsiTheme="majorBidi" w:cstheme="majorBidi"/>
                <w:b/>
                <w:bCs/>
              </w:rPr>
              <w:t>)</w:t>
            </w:r>
            <w:r w:rsidR="005A3887">
              <w:rPr>
                <w:rFonts w:asciiTheme="majorBidi" w:hAnsiTheme="majorBidi" w:cstheme="majorBidi"/>
                <w:b/>
                <w:bCs/>
              </w:rPr>
              <w:t xml:space="preserve"> (</w:t>
            </w:r>
            <w:r w:rsidR="00EC64C4">
              <w:rPr>
                <w:rFonts w:asciiTheme="majorBidi" w:hAnsiTheme="majorBidi" w:cstheme="majorBidi"/>
                <w:b/>
                <w:bCs/>
              </w:rPr>
              <w:t>report</w:t>
            </w:r>
            <w:r>
              <w:rPr>
                <w:rFonts w:asciiTheme="majorBidi" w:hAnsiTheme="majorBidi" w:cstheme="majorBidi"/>
                <w:b/>
                <w:bCs/>
              </w:rPr>
              <w:t>)</w:t>
            </w:r>
          </w:p>
          <w:p w:rsidR="00625353" w:rsidRDefault="00625353" w:rsidP="00713D88">
            <w:pPr>
              <w:rPr>
                <w:rFonts w:asciiTheme="majorBidi" w:hAnsiTheme="majorBidi" w:cstheme="majorBidi"/>
                <w:b/>
                <w:bCs/>
              </w:rPr>
            </w:pPr>
          </w:p>
          <w:p w:rsidR="00D84244" w:rsidRDefault="00D84244" w:rsidP="00713D88">
            <w:pPr>
              <w:rPr>
                <w:rFonts w:asciiTheme="majorBidi" w:hAnsiTheme="majorBidi" w:cstheme="majorBidi"/>
              </w:rPr>
            </w:pPr>
            <w:r w:rsidRPr="00D84244">
              <w:rPr>
                <w:rFonts w:asciiTheme="majorBidi" w:hAnsiTheme="majorBidi" w:cstheme="majorBidi"/>
              </w:rPr>
              <w:t>Describe the duties and powers of directors</w:t>
            </w:r>
            <w:r w:rsidR="00625353">
              <w:rPr>
                <w:rFonts w:asciiTheme="majorBidi" w:hAnsiTheme="majorBidi" w:cstheme="majorBidi"/>
              </w:rPr>
              <w:t xml:space="preserve"> for a life stock company for </w:t>
            </w:r>
            <w:proofErr w:type="spellStart"/>
            <w:r w:rsidR="00625353">
              <w:rPr>
                <w:rFonts w:asciiTheme="majorBidi" w:hAnsiTheme="majorBidi" w:cstheme="majorBidi"/>
              </w:rPr>
              <w:t>Mr.Adam</w:t>
            </w:r>
            <w:proofErr w:type="spellEnd"/>
            <w:r w:rsidR="00625353">
              <w:rPr>
                <w:rFonts w:asciiTheme="majorBidi" w:hAnsiTheme="majorBidi" w:cstheme="majorBidi"/>
              </w:rPr>
              <w:t xml:space="preserve"> and his family members, and present it in class with agreed date</w:t>
            </w:r>
            <w:r w:rsidR="00DA7C01">
              <w:rPr>
                <w:rFonts w:asciiTheme="majorBidi" w:hAnsiTheme="majorBidi" w:cstheme="majorBidi"/>
              </w:rPr>
              <w:t xml:space="preserve"> and deadline</w:t>
            </w:r>
            <w:r w:rsidR="00625353">
              <w:rPr>
                <w:rFonts w:asciiTheme="majorBidi" w:hAnsiTheme="majorBidi" w:cstheme="majorBidi"/>
              </w:rPr>
              <w:t xml:space="preserve"> with Assessor.</w:t>
            </w:r>
          </w:p>
          <w:p w:rsidR="00675F9B" w:rsidRDefault="00675F9B" w:rsidP="00713D88">
            <w:pPr>
              <w:rPr>
                <w:rFonts w:asciiTheme="majorBidi" w:hAnsiTheme="majorBidi" w:cstheme="majorBidi"/>
              </w:rPr>
            </w:pPr>
          </w:p>
          <w:p w:rsidR="00DA7C01" w:rsidRDefault="00DA7C01" w:rsidP="00713D88">
            <w:pPr>
              <w:rPr>
                <w:rFonts w:asciiTheme="majorBidi" w:hAnsiTheme="majorBidi" w:cstheme="majorBidi"/>
              </w:rPr>
            </w:pPr>
          </w:p>
          <w:p w:rsidR="00EF466A" w:rsidRPr="00EF466A" w:rsidRDefault="00EF466A" w:rsidP="00F6773E">
            <w:pPr>
              <w:rPr>
                <w:rFonts w:asciiTheme="majorBidi" w:hAnsiTheme="majorBidi" w:cstheme="majorBidi"/>
                <w:rtl/>
              </w:rPr>
            </w:pPr>
            <w:r w:rsidRPr="00EF466A">
              <w:rPr>
                <w:rFonts w:asciiTheme="majorBidi" w:hAnsiTheme="majorBidi" w:cstheme="majorBidi"/>
                <w:b/>
                <w:bCs/>
              </w:rPr>
              <w:t>To achieve D1:</w:t>
            </w:r>
            <w:r>
              <w:rPr>
                <w:rFonts w:asciiTheme="majorBidi" w:hAnsiTheme="majorBidi" w:cstheme="majorBidi"/>
                <w:b/>
                <w:bCs/>
              </w:rPr>
              <w:t xml:space="preserve"> </w:t>
            </w:r>
            <w:r>
              <w:rPr>
                <w:rFonts w:asciiTheme="majorBidi" w:hAnsiTheme="majorBidi" w:cstheme="majorBidi"/>
              </w:rPr>
              <w:t>Use critical reflection to evaluate own work and justify valid conclusions about the duties and powers of directors</w:t>
            </w:r>
            <w:r w:rsidR="00625353">
              <w:rPr>
                <w:rFonts w:asciiTheme="majorBidi" w:hAnsiTheme="majorBidi" w:cstheme="majorBidi"/>
              </w:rPr>
              <w:t xml:space="preserve"> for a life stock company for </w:t>
            </w:r>
            <w:proofErr w:type="spellStart"/>
            <w:r w:rsidR="00625353">
              <w:rPr>
                <w:rFonts w:asciiTheme="majorBidi" w:hAnsiTheme="majorBidi" w:cstheme="majorBidi"/>
              </w:rPr>
              <w:t>Mr.Adam</w:t>
            </w:r>
            <w:proofErr w:type="spellEnd"/>
            <w:r w:rsidR="00625353">
              <w:rPr>
                <w:rFonts w:asciiTheme="majorBidi" w:hAnsiTheme="majorBidi" w:cstheme="majorBidi"/>
              </w:rPr>
              <w:t xml:space="preserve"> and his family members</w:t>
            </w:r>
            <w:r>
              <w:rPr>
                <w:rFonts w:asciiTheme="majorBidi" w:hAnsiTheme="majorBidi" w:cstheme="majorBidi"/>
              </w:rPr>
              <w:t xml:space="preserve"> using relevant cases. </w:t>
            </w:r>
          </w:p>
        </w:tc>
      </w:tr>
      <w:tr w:rsidR="00D84244" w:rsidRPr="00D84244" w:rsidTr="004102BC">
        <w:trPr>
          <w:gridBefore w:val="1"/>
          <w:wBefore w:w="164" w:type="dxa"/>
          <w:trHeight w:val="28"/>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D84244" w:rsidRDefault="00DA7C01" w:rsidP="00713D88">
            <w:pPr>
              <w:rPr>
                <w:rFonts w:asciiTheme="majorBidi" w:hAnsiTheme="majorBidi" w:cstheme="majorBidi"/>
                <w:b/>
                <w:bCs/>
              </w:rPr>
            </w:pPr>
            <w:r>
              <w:rPr>
                <w:rFonts w:asciiTheme="majorBidi" w:hAnsiTheme="majorBidi" w:cstheme="majorBidi"/>
                <w:b/>
                <w:bCs/>
              </w:rPr>
              <w:lastRenderedPageBreak/>
              <w:t>Task 6</w:t>
            </w:r>
            <w:r w:rsidR="00D84244">
              <w:rPr>
                <w:rFonts w:asciiTheme="majorBidi" w:hAnsiTheme="majorBidi" w:cstheme="majorBidi"/>
                <w:b/>
                <w:bCs/>
              </w:rPr>
              <w:t>: (4.2</w:t>
            </w:r>
            <w:r>
              <w:rPr>
                <w:rFonts w:asciiTheme="majorBidi" w:hAnsiTheme="majorBidi" w:cstheme="majorBidi"/>
                <w:b/>
                <w:bCs/>
              </w:rPr>
              <w:t>, D2</w:t>
            </w:r>
            <w:r w:rsidR="00D84244">
              <w:rPr>
                <w:rFonts w:asciiTheme="majorBidi" w:hAnsiTheme="majorBidi" w:cstheme="majorBidi"/>
                <w:b/>
                <w:bCs/>
              </w:rPr>
              <w:t>)</w:t>
            </w:r>
            <w:r w:rsidR="00795153">
              <w:rPr>
                <w:rFonts w:asciiTheme="majorBidi" w:hAnsiTheme="majorBidi" w:cstheme="majorBidi"/>
                <w:b/>
                <w:bCs/>
              </w:rPr>
              <w:t xml:space="preserve"> Report</w:t>
            </w:r>
          </w:p>
          <w:p w:rsidR="00DA7C01" w:rsidRDefault="00DA7C01" w:rsidP="00713D88">
            <w:pPr>
              <w:rPr>
                <w:rFonts w:asciiTheme="majorBidi" w:hAnsiTheme="majorBidi" w:cstheme="majorBidi"/>
                <w:b/>
                <w:bCs/>
              </w:rPr>
            </w:pPr>
          </w:p>
          <w:p w:rsidR="00D84244" w:rsidRDefault="00D84244" w:rsidP="00713D88">
            <w:pPr>
              <w:rPr>
                <w:rFonts w:asciiTheme="majorBidi" w:hAnsiTheme="majorBidi" w:cstheme="majorBidi"/>
              </w:rPr>
            </w:pPr>
            <w:r w:rsidRPr="00271862">
              <w:rPr>
                <w:rFonts w:asciiTheme="majorBidi" w:hAnsiTheme="majorBidi" w:cstheme="majorBidi"/>
              </w:rPr>
              <w:t xml:space="preserve">Explain the rules on </w:t>
            </w:r>
            <w:r w:rsidR="00A61D92">
              <w:rPr>
                <w:rFonts w:asciiTheme="majorBidi" w:hAnsiTheme="majorBidi" w:cstheme="majorBidi"/>
              </w:rPr>
              <w:t>the different types o</w:t>
            </w:r>
            <w:r w:rsidR="00DA7C01">
              <w:rPr>
                <w:rFonts w:asciiTheme="majorBidi" w:hAnsiTheme="majorBidi" w:cstheme="majorBidi"/>
              </w:rPr>
              <w:t xml:space="preserve">f meetings for a life stock company for </w:t>
            </w:r>
            <w:proofErr w:type="spellStart"/>
            <w:r w:rsidR="00DA7C01">
              <w:rPr>
                <w:rFonts w:asciiTheme="majorBidi" w:hAnsiTheme="majorBidi" w:cstheme="majorBidi"/>
              </w:rPr>
              <w:t>Mr.Adam</w:t>
            </w:r>
            <w:proofErr w:type="spellEnd"/>
            <w:r w:rsidR="00DA7C01">
              <w:rPr>
                <w:rFonts w:asciiTheme="majorBidi" w:hAnsiTheme="majorBidi" w:cstheme="majorBidi"/>
              </w:rPr>
              <w:t xml:space="preserve"> and his family members</w:t>
            </w:r>
            <w:r w:rsidR="003B6284">
              <w:rPr>
                <w:rFonts w:asciiTheme="majorBidi" w:hAnsiTheme="majorBidi" w:cstheme="majorBidi"/>
              </w:rPr>
              <w:t xml:space="preserve"> including </w:t>
            </w:r>
            <w:r w:rsidR="00183EFA">
              <w:rPr>
                <w:rFonts w:asciiTheme="majorBidi" w:hAnsiTheme="majorBidi" w:cstheme="majorBidi"/>
              </w:rPr>
              <w:t>(Shareholders</w:t>
            </w:r>
            <w:r w:rsidR="003B6284" w:rsidRPr="003B6284">
              <w:rPr>
                <w:rFonts w:asciiTheme="majorBidi" w:hAnsiTheme="majorBidi" w:cstheme="majorBidi"/>
              </w:rPr>
              <w:t xml:space="preserve"> meeting, Directors meeting</w:t>
            </w:r>
            <w:r w:rsidR="00CD40FE">
              <w:rPr>
                <w:rFonts w:asciiTheme="majorBidi" w:hAnsiTheme="majorBidi" w:cstheme="majorBidi"/>
              </w:rPr>
              <w:t>,</w:t>
            </w:r>
            <w:r w:rsidR="00CD40FE" w:rsidRPr="00CD40FE">
              <w:rPr>
                <w:rFonts w:asciiTheme="majorBidi" w:hAnsiTheme="majorBidi" w:cstheme="majorBidi"/>
              </w:rPr>
              <w:t xml:space="preserve"> Board meeting, Committee meeting, Class-meeting, Creditors meeting)</w:t>
            </w:r>
            <w:r w:rsidR="00CD40FE">
              <w:rPr>
                <w:rFonts w:asciiTheme="majorBidi" w:hAnsiTheme="majorBidi" w:cstheme="majorBidi"/>
              </w:rPr>
              <w:t>.</w:t>
            </w:r>
          </w:p>
          <w:p w:rsidR="00DA7C01" w:rsidRDefault="00DA7C01" w:rsidP="00713D88">
            <w:pPr>
              <w:rPr>
                <w:rFonts w:asciiTheme="majorBidi" w:hAnsiTheme="majorBidi" w:cstheme="majorBidi"/>
              </w:rPr>
            </w:pPr>
          </w:p>
          <w:p w:rsidR="004E0EB3" w:rsidRPr="004E0EB3" w:rsidRDefault="00A61D92" w:rsidP="00F6773E">
            <w:pPr>
              <w:rPr>
                <w:rFonts w:asciiTheme="majorBidi" w:hAnsiTheme="majorBidi" w:cstheme="majorBidi"/>
                <w:rtl/>
              </w:rPr>
            </w:pPr>
            <w:r w:rsidRPr="00EF466A">
              <w:rPr>
                <w:rFonts w:asciiTheme="majorBidi" w:hAnsiTheme="majorBidi" w:cstheme="majorBidi"/>
                <w:b/>
                <w:bCs/>
              </w:rPr>
              <w:t>To Achieve D2:</w:t>
            </w:r>
            <w:r>
              <w:rPr>
                <w:rFonts w:asciiTheme="majorBidi" w:hAnsiTheme="majorBidi" w:cstheme="majorBidi"/>
                <w:b/>
                <w:bCs/>
              </w:rPr>
              <w:t xml:space="preserve"> </w:t>
            </w:r>
            <w:r>
              <w:rPr>
                <w:rFonts w:asciiTheme="majorBidi" w:hAnsiTheme="majorBidi" w:cstheme="majorBidi"/>
              </w:rPr>
              <w:t>Take responsibility for managing and organizing activities about rules on the differen</w:t>
            </w:r>
            <w:r w:rsidR="00705FDE">
              <w:rPr>
                <w:rFonts w:asciiTheme="majorBidi" w:hAnsiTheme="majorBidi" w:cstheme="majorBidi"/>
              </w:rPr>
              <w:t xml:space="preserve">t types of meetings for a life stock company for </w:t>
            </w:r>
            <w:proofErr w:type="spellStart"/>
            <w:r w:rsidR="00705FDE">
              <w:rPr>
                <w:rFonts w:asciiTheme="majorBidi" w:hAnsiTheme="majorBidi" w:cstheme="majorBidi"/>
              </w:rPr>
              <w:t>Mr.Adam</w:t>
            </w:r>
            <w:proofErr w:type="spellEnd"/>
            <w:r w:rsidR="00705FDE">
              <w:rPr>
                <w:rFonts w:asciiTheme="majorBidi" w:hAnsiTheme="majorBidi" w:cstheme="majorBidi"/>
              </w:rPr>
              <w:t xml:space="preserve"> and his family members</w:t>
            </w:r>
            <w:r>
              <w:rPr>
                <w:rFonts w:asciiTheme="majorBidi" w:hAnsiTheme="majorBidi" w:cstheme="majorBidi"/>
              </w:rPr>
              <w:t xml:space="preserve"> with relevant cases</w:t>
            </w:r>
            <w:r w:rsidR="00705FDE">
              <w:rPr>
                <w:rFonts w:asciiTheme="majorBidi" w:hAnsiTheme="majorBidi" w:cstheme="majorBidi"/>
              </w:rPr>
              <w:t xml:space="preserve"> and examples</w:t>
            </w:r>
            <w:r>
              <w:rPr>
                <w:rFonts w:asciiTheme="majorBidi" w:hAnsiTheme="majorBidi" w:cstheme="majorBidi"/>
              </w:rPr>
              <w:t>.</w:t>
            </w:r>
          </w:p>
        </w:tc>
      </w:tr>
      <w:tr w:rsidR="00D84244" w:rsidRPr="00D84244" w:rsidTr="004102BC">
        <w:trPr>
          <w:gridBefore w:val="1"/>
          <w:wBefore w:w="164" w:type="dxa"/>
          <w:trHeight w:val="28"/>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D84244" w:rsidRDefault="002B7CD4" w:rsidP="00D84244">
            <w:pPr>
              <w:rPr>
                <w:rFonts w:asciiTheme="majorBidi" w:hAnsiTheme="majorBidi" w:cstheme="majorBidi"/>
                <w:b/>
                <w:bCs/>
              </w:rPr>
            </w:pPr>
            <w:r>
              <w:rPr>
                <w:rFonts w:asciiTheme="majorBidi" w:hAnsiTheme="majorBidi" w:cstheme="majorBidi"/>
                <w:b/>
                <w:bCs/>
              </w:rPr>
              <w:t>Task 7</w:t>
            </w:r>
            <w:r w:rsidR="00D84244">
              <w:rPr>
                <w:rFonts w:asciiTheme="majorBidi" w:hAnsiTheme="majorBidi" w:cstheme="majorBidi"/>
                <w:b/>
                <w:bCs/>
              </w:rPr>
              <w:t>: (4.3</w:t>
            </w:r>
            <w:r>
              <w:rPr>
                <w:rFonts w:asciiTheme="majorBidi" w:hAnsiTheme="majorBidi" w:cstheme="majorBidi"/>
                <w:b/>
                <w:bCs/>
              </w:rPr>
              <w:t>, D3</w:t>
            </w:r>
            <w:r w:rsidR="00D84244">
              <w:rPr>
                <w:rFonts w:asciiTheme="majorBidi" w:hAnsiTheme="majorBidi" w:cstheme="majorBidi"/>
                <w:b/>
                <w:bCs/>
              </w:rPr>
              <w:t>)</w:t>
            </w:r>
            <w:r w:rsidR="005A3887">
              <w:rPr>
                <w:rFonts w:asciiTheme="majorBidi" w:hAnsiTheme="majorBidi" w:cstheme="majorBidi"/>
                <w:b/>
                <w:bCs/>
              </w:rPr>
              <w:t xml:space="preserve"> </w:t>
            </w:r>
            <w:r w:rsidR="00EC64C4">
              <w:rPr>
                <w:rFonts w:asciiTheme="majorBidi" w:hAnsiTheme="majorBidi" w:cstheme="majorBidi"/>
                <w:b/>
                <w:bCs/>
              </w:rPr>
              <w:t>report</w:t>
            </w:r>
          </w:p>
          <w:p w:rsidR="002B7CD4" w:rsidRDefault="002B7CD4" w:rsidP="00D84244">
            <w:pPr>
              <w:rPr>
                <w:rFonts w:asciiTheme="majorBidi" w:hAnsiTheme="majorBidi" w:cstheme="majorBidi"/>
                <w:b/>
                <w:bCs/>
              </w:rPr>
            </w:pPr>
          </w:p>
          <w:p w:rsidR="004E0EB3" w:rsidRDefault="00D84244" w:rsidP="00F6773E">
            <w:pPr>
              <w:rPr>
                <w:rFonts w:asciiTheme="majorBidi" w:hAnsiTheme="majorBidi" w:cstheme="majorBidi"/>
              </w:rPr>
            </w:pPr>
            <w:r w:rsidRPr="00271862">
              <w:rPr>
                <w:rFonts w:asciiTheme="majorBidi" w:hAnsiTheme="majorBidi" w:cstheme="majorBidi"/>
              </w:rPr>
              <w:t>Discuss the law on minority protection</w:t>
            </w:r>
            <w:r w:rsidR="008B68D0">
              <w:rPr>
                <w:rFonts w:asciiTheme="majorBidi" w:hAnsiTheme="majorBidi" w:cstheme="majorBidi"/>
              </w:rPr>
              <w:t xml:space="preserve"> for a life stock company for </w:t>
            </w:r>
            <w:proofErr w:type="spellStart"/>
            <w:r w:rsidR="008B68D0">
              <w:rPr>
                <w:rFonts w:asciiTheme="majorBidi" w:hAnsiTheme="majorBidi" w:cstheme="majorBidi"/>
              </w:rPr>
              <w:t>Mr.Adam</w:t>
            </w:r>
            <w:proofErr w:type="spellEnd"/>
            <w:r w:rsidR="008B68D0">
              <w:rPr>
                <w:rFonts w:asciiTheme="majorBidi" w:hAnsiTheme="majorBidi" w:cstheme="majorBidi"/>
              </w:rPr>
              <w:t xml:space="preserve"> and his family members</w:t>
            </w:r>
            <w:r w:rsidR="00183EFA">
              <w:rPr>
                <w:rFonts w:asciiTheme="majorBidi" w:hAnsiTheme="majorBidi" w:cstheme="majorBidi"/>
              </w:rPr>
              <w:t xml:space="preserve"> including (</w:t>
            </w:r>
            <w:r w:rsidR="00183EFA" w:rsidRPr="00183EFA">
              <w:rPr>
                <w:rFonts w:asciiTheme="majorBidi" w:hAnsiTheme="majorBidi" w:cstheme="majorBidi"/>
              </w:rPr>
              <w:t>rights of minorities)</w:t>
            </w:r>
            <w:r w:rsidR="00183EFA">
              <w:rPr>
                <w:rFonts w:asciiTheme="majorBidi" w:hAnsiTheme="majorBidi" w:cstheme="majorBidi"/>
              </w:rPr>
              <w:t>.</w:t>
            </w:r>
          </w:p>
          <w:p w:rsidR="005311E1" w:rsidRDefault="005311E1" w:rsidP="00F6773E">
            <w:pPr>
              <w:rPr>
                <w:rFonts w:asciiTheme="majorBidi" w:hAnsiTheme="majorBidi" w:cstheme="majorBidi"/>
              </w:rPr>
            </w:pPr>
          </w:p>
          <w:p w:rsidR="004E0EB3" w:rsidRDefault="004E0EB3" w:rsidP="004E0EB3">
            <w:pPr>
              <w:rPr>
                <w:rFonts w:asciiTheme="majorBidi" w:hAnsiTheme="majorBidi" w:cstheme="majorBidi"/>
              </w:rPr>
            </w:pPr>
            <w:r w:rsidRPr="004E0EB3">
              <w:rPr>
                <w:rFonts w:asciiTheme="majorBidi" w:hAnsiTheme="majorBidi" w:cstheme="majorBidi"/>
                <w:b/>
                <w:bCs/>
              </w:rPr>
              <w:t>To Achieve D3:</w:t>
            </w:r>
            <w:r>
              <w:rPr>
                <w:rFonts w:asciiTheme="majorBidi" w:hAnsiTheme="majorBidi" w:cstheme="majorBidi"/>
                <w:b/>
                <w:bCs/>
              </w:rPr>
              <w:t xml:space="preserve"> </w:t>
            </w:r>
            <w:r>
              <w:rPr>
                <w:rFonts w:asciiTheme="majorBidi" w:hAnsiTheme="majorBidi" w:cstheme="majorBidi"/>
              </w:rPr>
              <w:t xml:space="preserve">Demonstrate convergent/lateral/creative thinking about the law on minority protection </w:t>
            </w:r>
            <w:r w:rsidR="008B68D0">
              <w:rPr>
                <w:rFonts w:asciiTheme="majorBidi" w:hAnsiTheme="majorBidi" w:cstheme="majorBidi"/>
              </w:rPr>
              <w:t xml:space="preserve">for a life stock company for </w:t>
            </w:r>
            <w:proofErr w:type="spellStart"/>
            <w:r w:rsidR="008B68D0">
              <w:rPr>
                <w:rFonts w:asciiTheme="majorBidi" w:hAnsiTheme="majorBidi" w:cstheme="majorBidi"/>
              </w:rPr>
              <w:t>Mr.Adam</w:t>
            </w:r>
            <w:proofErr w:type="spellEnd"/>
            <w:r w:rsidR="008B68D0">
              <w:rPr>
                <w:rFonts w:asciiTheme="majorBidi" w:hAnsiTheme="majorBidi" w:cstheme="majorBidi"/>
              </w:rPr>
              <w:t xml:space="preserve"> and his family members </w:t>
            </w:r>
            <w:r>
              <w:rPr>
                <w:rFonts w:asciiTheme="majorBidi" w:hAnsiTheme="majorBidi" w:cstheme="majorBidi"/>
              </w:rPr>
              <w:t>with the relevant cases</w:t>
            </w:r>
            <w:r w:rsidR="008B68D0">
              <w:rPr>
                <w:rFonts w:asciiTheme="majorBidi" w:hAnsiTheme="majorBidi" w:cstheme="majorBidi"/>
              </w:rPr>
              <w:t xml:space="preserve"> and examples</w:t>
            </w:r>
            <w:r>
              <w:rPr>
                <w:rFonts w:asciiTheme="majorBidi" w:hAnsiTheme="majorBidi" w:cstheme="majorBidi"/>
              </w:rPr>
              <w:t xml:space="preserve"> of law on minority.</w:t>
            </w:r>
          </w:p>
          <w:p w:rsidR="005311E1" w:rsidRDefault="005311E1" w:rsidP="004E0EB3">
            <w:pPr>
              <w:rPr>
                <w:rFonts w:asciiTheme="majorBidi" w:hAnsiTheme="majorBidi" w:cstheme="majorBidi"/>
              </w:rPr>
            </w:pPr>
          </w:p>
          <w:p w:rsidR="005311E1" w:rsidRPr="005311E1" w:rsidRDefault="005311E1" w:rsidP="004E0EB3">
            <w:pPr>
              <w:rPr>
                <w:rFonts w:asciiTheme="majorBidi" w:hAnsiTheme="majorBidi" w:cstheme="majorBidi"/>
                <w:b/>
                <w:bCs/>
                <w:rtl/>
              </w:rPr>
            </w:pPr>
            <w:r>
              <w:rPr>
                <w:rFonts w:asciiTheme="majorBidi" w:hAnsiTheme="majorBidi" w:cstheme="majorBidi"/>
                <w:b/>
                <w:bCs/>
              </w:rPr>
              <w:t xml:space="preserve">Note: For getting Distinction this is an </w:t>
            </w:r>
            <w:proofErr w:type="gramStart"/>
            <w:r>
              <w:rPr>
                <w:rFonts w:asciiTheme="majorBidi" w:hAnsiTheme="majorBidi" w:cstheme="majorBidi"/>
                <w:b/>
                <w:bCs/>
              </w:rPr>
              <w:t>‘ opportunity’</w:t>
            </w:r>
            <w:proofErr w:type="gramEnd"/>
            <w:r>
              <w:rPr>
                <w:rFonts w:asciiTheme="majorBidi" w:hAnsiTheme="majorBidi" w:cstheme="majorBidi"/>
                <w:b/>
                <w:bCs/>
              </w:rPr>
              <w:t xml:space="preserve"> for the student and not a ‘right’ from completing a particular task. This is actually dependent on the standard and quality of the work of the student.</w:t>
            </w:r>
          </w:p>
        </w:tc>
      </w:tr>
      <w:tr w:rsidR="00D84244" w:rsidRPr="00D84244" w:rsidTr="004102BC">
        <w:trPr>
          <w:gridBefore w:val="1"/>
          <w:wBefore w:w="164" w:type="dxa"/>
          <w:trHeight w:val="28"/>
        </w:trPr>
        <w:tc>
          <w:tcPr>
            <w:tcW w:w="10774" w:type="dxa"/>
            <w:gridSpan w:val="5"/>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70" w:type="dxa"/>
              <w:right w:w="108" w:type="dxa"/>
            </w:tcMar>
          </w:tcPr>
          <w:p w:rsidR="00D84244" w:rsidRDefault="00DE21B4" w:rsidP="00713D88">
            <w:pPr>
              <w:rPr>
                <w:rFonts w:asciiTheme="majorBidi" w:hAnsiTheme="majorBidi" w:cstheme="majorBidi"/>
                <w:b/>
                <w:bCs/>
              </w:rPr>
            </w:pPr>
            <w:r>
              <w:rPr>
                <w:rFonts w:asciiTheme="majorBidi" w:hAnsiTheme="majorBidi" w:cstheme="majorBidi"/>
                <w:b/>
                <w:bCs/>
              </w:rPr>
              <w:t>Task 8</w:t>
            </w:r>
            <w:r w:rsidR="00D84244">
              <w:rPr>
                <w:rFonts w:asciiTheme="majorBidi" w:hAnsiTheme="majorBidi" w:cstheme="majorBidi"/>
                <w:b/>
                <w:bCs/>
              </w:rPr>
              <w:t>: (4.4</w:t>
            </w:r>
            <w:r>
              <w:rPr>
                <w:rFonts w:asciiTheme="majorBidi" w:hAnsiTheme="majorBidi" w:cstheme="majorBidi"/>
                <w:b/>
                <w:bCs/>
              </w:rPr>
              <w:t>, 4.5</w:t>
            </w:r>
            <w:r w:rsidR="00D84244">
              <w:rPr>
                <w:rFonts w:asciiTheme="majorBidi" w:hAnsiTheme="majorBidi" w:cstheme="majorBidi"/>
                <w:b/>
                <w:bCs/>
              </w:rPr>
              <w:t>)</w:t>
            </w:r>
            <w:r w:rsidR="00795153">
              <w:rPr>
                <w:rFonts w:asciiTheme="majorBidi" w:hAnsiTheme="majorBidi" w:cstheme="majorBidi"/>
                <w:b/>
                <w:bCs/>
              </w:rPr>
              <w:t xml:space="preserve"> Report</w:t>
            </w:r>
          </w:p>
          <w:p w:rsidR="00555F11" w:rsidRDefault="00555F11" w:rsidP="00713D88">
            <w:pPr>
              <w:rPr>
                <w:rFonts w:asciiTheme="majorBidi" w:hAnsiTheme="majorBidi" w:cstheme="majorBidi"/>
                <w:b/>
                <w:bCs/>
              </w:rPr>
            </w:pPr>
          </w:p>
          <w:p w:rsidR="00D84244" w:rsidRDefault="00555F11" w:rsidP="00713D88">
            <w:pPr>
              <w:rPr>
                <w:rFonts w:asciiTheme="majorBidi" w:hAnsiTheme="majorBidi" w:cstheme="majorBidi"/>
              </w:rPr>
            </w:pPr>
            <w:r w:rsidRPr="00555F11">
              <w:rPr>
                <w:rFonts w:asciiTheme="majorBidi" w:hAnsiTheme="majorBidi" w:cstheme="majorBidi"/>
                <w:b/>
                <w:bCs/>
              </w:rPr>
              <w:t>(4.4)</w:t>
            </w:r>
            <w:r w:rsidR="00D84244" w:rsidRPr="00271862">
              <w:rPr>
                <w:rFonts w:asciiTheme="majorBidi" w:hAnsiTheme="majorBidi" w:cstheme="majorBidi"/>
              </w:rPr>
              <w:t xml:space="preserve">Evaluate the rights of shareholders and debenture </w:t>
            </w:r>
            <w:r w:rsidR="00183EFA" w:rsidRPr="00271862">
              <w:rPr>
                <w:rFonts w:asciiTheme="majorBidi" w:hAnsiTheme="majorBidi" w:cstheme="majorBidi"/>
              </w:rPr>
              <w:t>holders</w:t>
            </w:r>
            <w:r>
              <w:rPr>
                <w:rFonts w:asciiTheme="majorBidi" w:hAnsiTheme="majorBidi" w:cstheme="majorBidi"/>
              </w:rPr>
              <w:t xml:space="preserve"> for a life stock company for </w:t>
            </w:r>
            <w:proofErr w:type="spellStart"/>
            <w:r>
              <w:rPr>
                <w:rFonts w:asciiTheme="majorBidi" w:hAnsiTheme="majorBidi" w:cstheme="majorBidi"/>
              </w:rPr>
              <w:t>Mr.Adam</w:t>
            </w:r>
            <w:proofErr w:type="spellEnd"/>
            <w:r>
              <w:rPr>
                <w:rFonts w:asciiTheme="majorBidi" w:hAnsiTheme="majorBidi" w:cstheme="majorBidi"/>
              </w:rPr>
              <w:t xml:space="preserve"> and his family members</w:t>
            </w:r>
            <w:r w:rsidR="00183EFA">
              <w:rPr>
                <w:rFonts w:asciiTheme="majorBidi" w:hAnsiTheme="majorBidi" w:cstheme="majorBidi"/>
              </w:rPr>
              <w:t>.</w:t>
            </w:r>
          </w:p>
          <w:p w:rsidR="00675F9B" w:rsidRDefault="00675F9B" w:rsidP="00713D88">
            <w:pPr>
              <w:rPr>
                <w:rFonts w:asciiTheme="majorBidi" w:hAnsiTheme="majorBidi" w:cstheme="majorBidi"/>
              </w:rPr>
            </w:pPr>
          </w:p>
          <w:p w:rsidR="00675F9B" w:rsidRDefault="00675F9B" w:rsidP="002523DB">
            <w:pPr>
              <w:pStyle w:val="Heading4"/>
              <w:shd w:val="clear" w:color="auto" w:fill="FFFFFF"/>
              <w:spacing w:before="0" w:line="360" w:lineRule="atLeast"/>
              <w:textAlignment w:val="baseline"/>
              <w:rPr>
                <w:rFonts w:asciiTheme="majorBidi" w:hAnsiTheme="majorBidi"/>
              </w:rPr>
            </w:pPr>
            <w:r w:rsidRPr="00555F11">
              <w:rPr>
                <w:rFonts w:asciiTheme="majorBidi" w:eastAsia="Times New Roman" w:hAnsiTheme="majorBidi"/>
                <w:i w:val="0"/>
                <w:iCs w:val="0"/>
                <w:color w:val="auto"/>
              </w:rPr>
              <w:t>Guideline:</w:t>
            </w:r>
            <w:r>
              <w:rPr>
                <w:rFonts w:asciiTheme="majorBidi" w:hAnsiTheme="majorBidi"/>
                <w:b w:val="0"/>
              </w:rPr>
              <w:t xml:space="preserve"> </w:t>
            </w:r>
            <w:r w:rsidR="002523DB" w:rsidRPr="002523DB">
              <w:rPr>
                <w:rFonts w:asciiTheme="majorBidi" w:eastAsia="Times New Roman" w:hAnsiTheme="majorBidi"/>
                <w:b w:val="0"/>
                <w:bCs w:val="0"/>
                <w:i w:val="0"/>
                <w:iCs w:val="0"/>
                <w:color w:val="auto"/>
              </w:rPr>
              <w:t>Shareholders</w:t>
            </w:r>
            <w:r w:rsidR="002523DB">
              <w:rPr>
                <w:rFonts w:asciiTheme="majorBidi" w:eastAsia="Times New Roman" w:hAnsiTheme="majorBidi"/>
                <w:b w:val="0"/>
                <w:bCs w:val="0"/>
                <w:i w:val="0"/>
                <w:iCs w:val="0"/>
                <w:color w:val="auto"/>
              </w:rPr>
              <w:t xml:space="preserve"> (they are owners of the company) </w:t>
            </w:r>
            <w:r w:rsidR="002523DB" w:rsidRPr="002523DB">
              <w:rPr>
                <w:rFonts w:asciiTheme="majorBidi" w:eastAsia="Times New Roman" w:hAnsiTheme="majorBidi"/>
                <w:b w:val="0"/>
                <w:bCs w:val="0"/>
                <w:i w:val="0"/>
                <w:iCs w:val="0"/>
                <w:color w:val="auto"/>
              </w:rPr>
              <w:t>Debenture holders:</w:t>
            </w:r>
            <w:r w:rsidR="002523DB">
              <w:rPr>
                <w:rFonts w:asciiTheme="majorBidi" w:eastAsia="Times New Roman" w:hAnsiTheme="majorBidi"/>
                <w:b w:val="0"/>
                <w:bCs w:val="0"/>
                <w:i w:val="0"/>
                <w:iCs w:val="0"/>
                <w:color w:val="auto"/>
              </w:rPr>
              <w:t xml:space="preserve"> </w:t>
            </w:r>
            <w:proofErr w:type="gramStart"/>
            <w:r w:rsidR="002523DB">
              <w:rPr>
                <w:rFonts w:asciiTheme="majorBidi" w:eastAsia="Times New Roman" w:hAnsiTheme="majorBidi"/>
                <w:b w:val="0"/>
                <w:bCs w:val="0"/>
                <w:i w:val="0"/>
                <w:iCs w:val="0"/>
                <w:color w:val="auto"/>
              </w:rPr>
              <w:t>(</w:t>
            </w:r>
            <w:r w:rsidR="002523DB" w:rsidRPr="002523DB">
              <w:rPr>
                <w:rFonts w:asciiTheme="majorBidi" w:eastAsia="Times New Roman" w:hAnsiTheme="majorBidi"/>
                <w:b w:val="0"/>
                <w:bCs w:val="0"/>
                <w:i w:val="0"/>
                <w:iCs w:val="0"/>
                <w:color w:val="auto"/>
              </w:rPr>
              <w:t xml:space="preserve"> They</w:t>
            </w:r>
            <w:proofErr w:type="gramEnd"/>
            <w:r w:rsidR="002523DB" w:rsidRPr="002523DB">
              <w:rPr>
                <w:rFonts w:asciiTheme="majorBidi" w:eastAsia="Times New Roman" w:hAnsiTheme="majorBidi"/>
                <w:b w:val="0"/>
                <w:bCs w:val="0"/>
                <w:i w:val="0"/>
                <w:iCs w:val="0"/>
                <w:color w:val="auto"/>
              </w:rPr>
              <w:t xml:space="preserve"> are creditors of company</w:t>
            </w:r>
            <w:r w:rsidR="002523DB">
              <w:rPr>
                <w:rFonts w:asciiTheme="majorBidi" w:eastAsia="Times New Roman" w:hAnsiTheme="majorBidi"/>
                <w:b w:val="0"/>
                <w:bCs w:val="0"/>
                <w:i w:val="0"/>
                <w:iCs w:val="0"/>
                <w:color w:val="auto"/>
              </w:rPr>
              <w:t>)</w:t>
            </w:r>
            <w:r w:rsidR="002523DB" w:rsidRPr="002523DB">
              <w:rPr>
                <w:rFonts w:asciiTheme="majorBidi" w:eastAsia="Times New Roman" w:hAnsiTheme="majorBidi"/>
                <w:b w:val="0"/>
                <w:bCs w:val="0"/>
                <w:i w:val="0"/>
                <w:iCs w:val="0"/>
                <w:color w:val="auto"/>
              </w:rPr>
              <w:t>.</w:t>
            </w:r>
          </w:p>
          <w:p w:rsidR="00675F9B" w:rsidRDefault="00675F9B" w:rsidP="00713D88">
            <w:pPr>
              <w:rPr>
                <w:rFonts w:asciiTheme="majorBidi" w:hAnsiTheme="majorBidi" w:cstheme="majorBidi"/>
              </w:rPr>
            </w:pPr>
          </w:p>
          <w:p w:rsidR="00555F11" w:rsidRDefault="00555F11" w:rsidP="00713D88">
            <w:pPr>
              <w:rPr>
                <w:rFonts w:asciiTheme="majorBidi" w:hAnsiTheme="majorBidi" w:cstheme="majorBidi"/>
              </w:rPr>
            </w:pPr>
            <w:r>
              <w:rPr>
                <w:rFonts w:asciiTheme="majorBidi" w:hAnsiTheme="majorBidi" w:cstheme="majorBidi"/>
                <w:b/>
                <w:bCs/>
              </w:rPr>
              <w:t>(4.5)</w:t>
            </w:r>
            <w:r w:rsidRPr="00271862">
              <w:rPr>
                <w:rFonts w:asciiTheme="majorBidi" w:hAnsiTheme="majorBidi" w:cstheme="majorBidi"/>
              </w:rPr>
              <w:t xml:space="preserve"> Discuss rights on liquidation</w:t>
            </w:r>
            <w:r>
              <w:rPr>
                <w:rFonts w:asciiTheme="majorBidi" w:hAnsiTheme="majorBidi" w:cstheme="majorBidi"/>
              </w:rPr>
              <w:t xml:space="preserve"> including (</w:t>
            </w:r>
            <w:r w:rsidRPr="00183EFA">
              <w:rPr>
                <w:rFonts w:asciiTheme="majorBidi" w:hAnsiTheme="majorBidi" w:cstheme="majorBidi"/>
              </w:rPr>
              <w:t>Liquidation proceedings</w:t>
            </w:r>
            <w:r>
              <w:rPr>
                <w:rFonts w:asciiTheme="majorBidi" w:hAnsiTheme="majorBidi" w:cstheme="majorBidi"/>
              </w:rPr>
              <w:t>, Compulsory liquidation, voluntary winding up, assets and liabilities in liquidation)</w:t>
            </w:r>
          </w:p>
          <w:p w:rsidR="00555F11" w:rsidRPr="00271862" w:rsidRDefault="00555F11" w:rsidP="00713D88">
            <w:pPr>
              <w:rPr>
                <w:rFonts w:asciiTheme="majorBidi" w:hAnsiTheme="majorBidi" w:cstheme="majorBidi"/>
                <w:rtl/>
              </w:rPr>
            </w:pPr>
          </w:p>
        </w:tc>
      </w:tr>
    </w:tbl>
    <w:p w:rsidR="00DB4D25" w:rsidRDefault="00DB4D25">
      <w:pPr>
        <w:rPr>
          <w:rFonts w:asciiTheme="majorBidi" w:hAnsiTheme="majorBidi" w:cstheme="majorBidi"/>
        </w:rPr>
      </w:pPr>
    </w:p>
    <w:p w:rsidR="00C27741" w:rsidRDefault="00C27741">
      <w:pPr>
        <w:rPr>
          <w:rFonts w:asciiTheme="majorBidi" w:hAnsiTheme="majorBidi" w:cstheme="majorBidi"/>
        </w:rPr>
      </w:pPr>
    </w:p>
    <w:p w:rsidR="00C27741" w:rsidRPr="00D84244" w:rsidRDefault="00C27741">
      <w:pPr>
        <w:rPr>
          <w:rFonts w:asciiTheme="majorBidi" w:hAnsiTheme="majorBidi" w:cstheme="majorBidi"/>
        </w:rPr>
      </w:pPr>
    </w:p>
    <w:tbl>
      <w:tblPr>
        <w:tblW w:w="10774" w:type="dxa"/>
        <w:tblInd w:w="159" w:type="dxa"/>
        <w:tblLayout w:type="fixed"/>
        <w:tblCellMar>
          <w:left w:w="0" w:type="dxa"/>
          <w:right w:w="0" w:type="dxa"/>
        </w:tblCellMar>
        <w:tblLook w:val="0000" w:firstRow="0" w:lastRow="0" w:firstColumn="0" w:lastColumn="0" w:noHBand="0" w:noVBand="0"/>
      </w:tblPr>
      <w:tblGrid>
        <w:gridCol w:w="1367"/>
        <w:gridCol w:w="7938"/>
        <w:gridCol w:w="1469"/>
      </w:tblGrid>
      <w:tr w:rsidR="00172DE5" w:rsidRPr="009866CE" w:rsidTr="009B09BE">
        <w:trPr>
          <w:trHeight w:hRule="exact" w:val="751"/>
        </w:trPr>
        <w:tc>
          <w:tcPr>
            <w:tcW w:w="1367" w:type="dxa"/>
            <w:tcBorders>
              <w:top w:val="single" w:sz="4" w:space="0" w:color="000059"/>
              <w:left w:val="single" w:sz="4" w:space="0" w:color="000059"/>
              <w:right w:val="single" w:sz="4" w:space="0" w:color="000059"/>
            </w:tcBorders>
            <w:shd w:val="clear" w:color="auto" w:fill="D9D9D9"/>
            <w:tcMar>
              <w:top w:w="0" w:type="dxa"/>
              <w:left w:w="108" w:type="dxa"/>
              <w:bottom w:w="6" w:type="dxa"/>
              <w:right w:w="108" w:type="dxa"/>
            </w:tcMar>
            <w:vAlign w:val="center"/>
          </w:tcPr>
          <w:p w:rsidR="00172DE5" w:rsidRPr="009866CE" w:rsidRDefault="00172DE5" w:rsidP="00E220DB">
            <w:pPr>
              <w:jc w:val="center"/>
              <w:rPr>
                <w:rFonts w:asciiTheme="majorBidi" w:hAnsiTheme="majorBidi" w:cstheme="majorBidi"/>
                <w:b/>
                <w:sz w:val="20"/>
                <w:szCs w:val="20"/>
              </w:rPr>
            </w:pPr>
            <w:r w:rsidRPr="009866CE">
              <w:rPr>
                <w:rFonts w:asciiTheme="majorBidi" w:hAnsiTheme="majorBidi" w:cstheme="majorBidi"/>
                <w:b/>
                <w:sz w:val="20"/>
                <w:szCs w:val="20"/>
              </w:rPr>
              <w:t>Evidence checklist</w:t>
            </w:r>
          </w:p>
        </w:tc>
        <w:tc>
          <w:tcPr>
            <w:tcW w:w="7938" w:type="dxa"/>
            <w:tcBorders>
              <w:top w:val="single" w:sz="4" w:space="0" w:color="000059"/>
              <w:left w:val="single" w:sz="4" w:space="0" w:color="000059"/>
              <w:bottom w:val="single" w:sz="4" w:space="0" w:color="000059"/>
              <w:right w:val="single" w:sz="4" w:space="0" w:color="000059"/>
            </w:tcBorders>
            <w:shd w:val="clear" w:color="auto" w:fill="D9D9D9"/>
            <w:tcMar>
              <w:top w:w="0" w:type="dxa"/>
              <w:left w:w="108" w:type="dxa"/>
              <w:bottom w:w="0" w:type="dxa"/>
              <w:right w:w="108" w:type="dxa"/>
            </w:tcMar>
            <w:vAlign w:val="center"/>
          </w:tcPr>
          <w:p w:rsidR="00172DE5" w:rsidRPr="009866CE" w:rsidRDefault="00172DE5" w:rsidP="00E220DB">
            <w:pPr>
              <w:jc w:val="center"/>
              <w:rPr>
                <w:rFonts w:asciiTheme="majorBidi" w:hAnsiTheme="majorBidi" w:cstheme="majorBidi"/>
                <w:b/>
                <w:sz w:val="20"/>
                <w:szCs w:val="20"/>
              </w:rPr>
            </w:pPr>
            <w:r w:rsidRPr="009866CE">
              <w:rPr>
                <w:rFonts w:asciiTheme="majorBidi" w:hAnsiTheme="majorBidi" w:cstheme="majorBidi"/>
                <w:b/>
                <w:bCs/>
                <w:sz w:val="20"/>
                <w:szCs w:val="20"/>
              </w:rPr>
              <w:t>Summary of evidence required by student</w:t>
            </w:r>
          </w:p>
        </w:tc>
        <w:tc>
          <w:tcPr>
            <w:tcW w:w="1469" w:type="dxa"/>
            <w:tcBorders>
              <w:top w:val="single" w:sz="4" w:space="0" w:color="000059"/>
              <w:left w:val="single" w:sz="4" w:space="0" w:color="000059"/>
              <w:bottom w:val="single" w:sz="4" w:space="0" w:color="000059"/>
              <w:right w:val="single" w:sz="4" w:space="0" w:color="000059"/>
            </w:tcBorders>
            <w:shd w:val="clear" w:color="auto" w:fill="D9D9D9"/>
            <w:vAlign w:val="center"/>
          </w:tcPr>
          <w:p w:rsidR="00172DE5" w:rsidRPr="009866CE" w:rsidRDefault="00172DE5" w:rsidP="00E220DB">
            <w:pPr>
              <w:jc w:val="center"/>
              <w:rPr>
                <w:rFonts w:asciiTheme="majorBidi" w:hAnsiTheme="majorBidi" w:cstheme="majorBidi"/>
                <w:b/>
                <w:sz w:val="20"/>
                <w:szCs w:val="20"/>
              </w:rPr>
            </w:pPr>
            <w:r w:rsidRPr="009866CE">
              <w:rPr>
                <w:rFonts w:asciiTheme="majorBidi" w:hAnsiTheme="majorBidi" w:cstheme="majorBidi"/>
                <w:b/>
                <w:sz w:val="20"/>
                <w:szCs w:val="20"/>
              </w:rPr>
              <w:t>Evidence presented</w:t>
            </w:r>
          </w:p>
        </w:tc>
      </w:tr>
      <w:tr w:rsidR="0043122A" w:rsidRPr="009866CE" w:rsidTr="008045F0">
        <w:trPr>
          <w:trHeight w:hRule="exact" w:val="370"/>
        </w:trPr>
        <w:tc>
          <w:tcPr>
            <w:tcW w:w="1367" w:type="dxa"/>
            <w:tcBorders>
              <w:top w:val="single" w:sz="4" w:space="0" w:color="000059"/>
              <w:left w:val="single" w:sz="4" w:space="0" w:color="000059"/>
              <w:right w:val="single" w:sz="4" w:space="0" w:color="000059"/>
            </w:tcBorders>
            <w:shd w:val="clear" w:color="auto" w:fill="FFFFFF"/>
            <w:tcMar>
              <w:top w:w="0" w:type="dxa"/>
              <w:left w:w="108" w:type="dxa"/>
              <w:bottom w:w="6" w:type="dxa"/>
              <w:right w:w="108" w:type="dxa"/>
            </w:tcMar>
          </w:tcPr>
          <w:p w:rsidR="0043122A" w:rsidRPr="009866CE" w:rsidRDefault="00B82F70" w:rsidP="00ED0C53">
            <w:pPr>
              <w:rPr>
                <w:rFonts w:asciiTheme="majorBidi" w:hAnsiTheme="majorBidi" w:cstheme="majorBidi"/>
                <w:sz w:val="20"/>
                <w:szCs w:val="20"/>
              </w:rPr>
            </w:pPr>
            <w:r w:rsidRPr="009866CE">
              <w:rPr>
                <w:rFonts w:asciiTheme="majorBidi" w:hAnsiTheme="majorBidi" w:cstheme="majorBidi"/>
                <w:sz w:val="20"/>
                <w:szCs w:val="20"/>
              </w:rPr>
              <w:t xml:space="preserve">Task </w:t>
            </w:r>
            <w:r w:rsidR="008045F0" w:rsidRPr="009866CE">
              <w:rPr>
                <w:rFonts w:asciiTheme="majorBidi" w:hAnsiTheme="majorBidi" w:cstheme="majorBidi"/>
                <w:sz w:val="20"/>
                <w:szCs w:val="20"/>
              </w:rPr>
              <w:t>1</w:t>
            </w:r>
          </w:p>
        </w:tc>
        <w:tc>
          <w:tcPr>
            <w:tcW w:w="7938"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tcPr>
          <w:p w:rsidR="002D0630" w:rsidRPr="009866CE" w:rsidRDefault="008045F0" w:rsidP="008045F0">
            <w:pPr>
              <w:rPr>
                <w:rFonts w:asciiTheme="majorBidi" w:hAnsiTheme="majorBidi" w:cstheme="majorBidi"/>
                <w:sz w:val="20"/>
                <w:szCs w:val="20"/>
                <w:rtl/>
                <w:lang w:bidi="ar-SY"/>
              </w:rPr>
            </w:pPr>
            <w:r w:rsidRPr="009866CE">
              <w:rPr>
                <w:rFonts w:asciiTheme="majorBidi" w:hAnsiTheme="majorBidi" w:cstheme="majorBidi"/>
                <w:sz w:val="20"/>
                <w:szCs w:val="20"/>
                <w:lang w:bidi="ar-SY"/>
              </w:rPr>
              <w:t xml:space="preserve">Report </w:t>
            </w:r>
          </w:p>
        </w:tc>
        <w:tc>
          <w:tcPr>
            <w:tcW w:w="1469" w:type="dxa"/>
            <w:tcBorders>
              <w:top w:val="single" w:sz="4" w:space="0" w:color="000059"/>
              <w:left w:val="single" w:sz="4" w:space="0" w:color="000059"/>
              <w:bottom w:val="single" w:sz="4" w:space="0" w:color="000059"/>
              <w:right w:val="single" w:sz="4" w:space="0" w:color="000059"/>
            </w:tcBorders>
            <w:shd w:val="solid" w:color="FFFFFF" w:fill="auto"/>
            <w:vAlign w:val="center"/>
          </w:tcPr>
          <w:p w:rsidR="0043122A" w:rsidRPr="009866CE" w:rsidRDefault="0043122A" w:rsidP="00E220DB">
            <w:pPr>
              <w:rPr>
                <w:rFonts w:asciiTheme="majorBidi" w:hAnsiTheme="majorBidi" w:cstheme="majorBidi"/>
                <w:sz w:val="20"/>
                <w:szCs w:val="20"/>
              </w:rPr>
            </w:pPr>
          </w:p>
        </w:tc>
      </w:tr>
      <w:tr w:rsidR="0043122A" w:rsidRPr="009866CE" w:rsidTr="008045F0">
        <w:trPr>
          <w:trHeight w:hRule="exact" w:val="442"/>
        </w:trPr>
        <w:tc>
          <w:tcPr>
            <w:tcW w:w="1367" w:type="dxa"/>
            <w:tcBorders>
              <w:top w:val="single" w:sz="4" w:space="0" w:color="000059"/>
              <w:left w:val="single" w:sz="4" w:space="0" w:color="000059"/>
              <w:bottom w:val="single" w:sz="4" w:space="0" w:color="auto"/>
              <w:right w:val="single" w:sz="4" w:space="0" w:color="000059"/>
            </w:tcBorders>
            <w:shd w:val="clear" w:color="auto" w:fill="FFFFFF"/>
            <w:tcMar>
              <w:top w:w="0" w:type="dxa"/>
              <w:left w:w="108" w:type="dxa"/>
              <w:bottom w:w="6" w:type="dxa"/>
              <w:right w:w="108" w:type="dxa"/>
            </w:tcMar>
          </w:tcPr>
          <w:p w:rsidR="0043122A" w:rsidRPr="009866CE" w:rsidRDefault="008045F0" w:rsidP="00ED0C53">
            <w:pPr>
              <w:rPr>
                <w:rFonts w:asciiTheme="majorBidi" w:hAnsiTheme="majorBidi" w:cstheme="majorBidi"/>
                <w:sz w:val="20"/>
                <w:szCs w:val="20"/>
              </w:rPr>
            </w:pPr>
            <w:r w:rsidRPr="009866CE">
              <w:rPr>
                <w:rFonts w:asciiTheme="majorBidi" w:hAnsiTheme="majorBidi" w:cstheme="majorBidi"/>
                <w:sz w:val="20"/>
                <w:szCs w:val="20"/>
              </w:rPr>
              <w:t>Task 2</w:t>
            </w:r>
          </w:p>
        </w:tc>
        <w:tc>
          <w:tcPr>
            <w:tcW w:w="7938"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tcPr>
          <w:p w:rsidR="0043122A" w:rsidRPr="009866CE" w:rsidRDefault="008045F0" w:rsidP="00ED0C53">
            <w:pPr>
              <w:rPr>
                <w:rFonts w:asciiTheme="majorBidi" w:hAnsiTheme="majorBidi" w:cstheme="majorBidi"/>
                <w:color w:val="FF0000"/>
                <w:sz w:val="20"/>
                <w:szCs w:val="20"/>
              </w:rPr>
            </w:pPr>
            <w:r w:rsidRPr="009866CE">
              <w:rPr>
                <w:rFonts w:asciiTheme="majorBidi" w:hAnsiTheme="majorBidi" w:cstheme="majorBidi"/>
                <w:sz w:val="20"/>
                <w:szCs w:val="20"/>
                <w:lang w:bidi="ar-SY"/>
              </w:rPr>
              <w:t>Report</w:t>
            </w:r>
          </w:p>
        </w:tc>
        <w:tc>
          <w:tcPr>
            <w:tcW w:w="1469" w:type="dxa"/>
            <w:tcBorders>
              <w:top w:val="single" w:sz="4" w:space="0" w:color="000059"/>
              <w:left w:val="single" w:sz="4" w:space="0" w:color="000059"/>
              <w:bottom w:val="single" w:sz="4" w:space="0" w:color="000059"/>
              <w:right w:val="single" w:sz="4" w:space="0" w:color="000059"/>
            </w:tcBorders>
            <w:shd w:val="solid" w:color="FFFFFF" w:fill="auto"/>
            <w:vAlign w:val="center"/>
          </w:tcPr>
          <w:p w:rsidR="0043122A" w:rsidRPr="009866CE" w:rsidRDefault="0043122A" w:rsidP="00E220DB">
            <w:pPr>
              <w:rPr>
                <w:rFonts w:asciiTheme="majorBidi" w:hAnsiTheme="majorBidi" w:cstheme="majorBidi"/>
                <w:sz w:val="20"/>
                <w:szCs w:val="20"/>
              </w:rPr>
            </w:pPr>
          </w:p>
        </w:tc>
      </w:tr>
      <w:tr w:rsidR="0043122A" w:rsidRPr="009866CE" w:rsidTr="008045F0">
        <w:trPr>
          <w:trHeight w:hRule="exact" w:val="352"/>
        </w:trPr>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6" w:type="dxa"/>
              <w:right w:w="108" w:type="dxa"/>
            </w:tcMar>
          </w:tcPr>
          <w:p w:rsidR="0043122A" w:rsidRPr="009866CE" w:rsidRDefault="008045F0" w:rsidP="00ED0C53">
            <w:pPr>
              <w:rPr>
                <w:rFonts w:asciiTheme="majorBidi" w:hAnsiTheme="majorBidi" w:cstheme="majorBidi"/>
                <w:sz w:val="20"/>
                <w:szCs w:val="20"/>
              </w:rPr>
            </w:pPr>
            <w:r w:rsidRPr="009866CE">
              <w:rPr>
                <w:rFonts w:asciiTheme="majorBidi" w:hAnsiTheme="majorBidi" w:cstheme="majorBidi"/>
                <w:sz w:val="20"/>
                <w:szCs w:val="20"/>
              </w:rPr>
              <w:t>Task 3</w:t>
            </w:r>
          </w:p>
        </w:tc>
        <w:tc>
          <w:tcPr>
            <w:tcW w:w="7938" w:type="dxa"/>
            <w:tcBorders>
              <w:top w:val="single" w:sz="4" w:space="0" w:color="000059"/>
              <w:left w:val="single" w:sz="4" w:space="0" w:color="auto"/>
              <w:bottom w:val="single" w:sz="4" w:space="0" w:color="000059"/>
              <w:right w:val="single" w:sz="4" w:space="0" w:color="000059"/>
            </w:tcBorders>
            <w:shd w:val="solid" w:color="FFFFFF" w:fill="auto"/>
            <w:tcMar>
              <w:top w:w="0" w:type="dxa"/>
              <w:left w:w="108" w:type="dxa"/>
              <w:bottom w:w="0" w:type="dxa"/>
              <w:right w:w="108" w:type="dxa"/>
            </w:tcMar>
          </w:tcPr>
          <w:p w:rsidR="0043122A" w:rsidRPr="009866CE" w:rsidRDefault="008045F0" w:rsidP="00ED0C53">
            <w:pPr>
              <w:rPr>
                <w:rFonts w:asciiTheme="majorBidi" w:hAnsiTheme="majorBidi" w:cstheme="majorBidi"/>
                <w:sz w:val="20"/>
                <w:szCs w:val="20"/>
              </w:rPr>
            </w:pPr>
            <w:r w:rsidRPr="009866CE">
              <w:rPr>
                <w:rFonts w:asciiTheme="majorBidi" w:hAnsiTheme="majorBidi" w:cstheme="majorBidi"/>
                <w:sz w:val="20"/>
                <w:szCs w:val="20"/>
                <w:lang w:bidi="ar-SY"/>
              </w:rPr>
              <w:t>Report</w:t>
            </w:r>
          </w:p>
        </w:tc>
        <w:tc>
          <w:tcPr>
            <w:tcW w:w="1469" w:type="dxa"/>
            <w:tcBorders>
              <w:top w:val="single" w:sz="4" w:space="0" w:color="000059"/>
              <w:left w:val="single" w:sz="4" w:space="0" w:color="auto"/>
              <w:bottom w:val="single" w:sz="4" w:space="0" w:color="000059"/>
              <w:right w:val="single" w:sz="4" w:space="0" w:color="000059"/>
            </w:tcBorders>
            <w:shd w:val="solid" w:color="FFFFFF" w:fill="auto"/>
            <w:vAlign w:val="center"/>
          </w:tcPr>
          <w:p w:rsidR="0043122A" w:rsidRPr="009866CE" w:rsidRDefault="0043122A" w:rsidP="00E220DB">
            <w:pPr>
              <w:rPr>
                <w:rFonts w:asciiTheme="majorBidi" w:hAnsiTheme="majorBidi" w:cstheme="majorBidi"/>
                <w:sz w:val="20"/>
                <w:szCs w:val="20"/>
              </w:rPr>
            </w:pPr>
          </w:p>
        </w:tc>
      </w:tr>
      <w:tr w:rsidR="0043122A" w:rsidRPr="009866CE" w:rsidTr="008045F0">
        <w:trPr>
          <w:trHeight w:hRule="exact" w:val="460"/>
        </w:trPr>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6" w:type="dxa"/>
              <w:right w:w="108" w:type="dxa"/>
            </w:tcMar>
          </w:tcPr>
          <w:p w:rsidR="0043122A" w:rsidRPr="009866CE" w:rsidRDefault="008045F0" w:rsidP="00ED0C53">
            <w:pPr>
              <w:rPr>
                <w:rFonts w:asciiTheme="majorBidi" w:hAnsiTheme="majorBidi" w:cstheme="majorBidi"/>
                <w:sz w:val="20"/>
                <w:szCs w:val="20"/>
              </w:rPr>
            </w:pPr>
            <w:r w:rsidRPr="009866CE">
              <w:rPr>
                <w:rFonts w:asciiTheme="majorBidi" w:hAnsiTheme="majorBidi" w:cstheme="majorBidi"/>
                <w:sz w:val="20"/>
                <w:szCs w:val="20"/>
              </w:rPr>
              <w:t>Task 4</w:t>
            </w:r>
          </w:p>
        </w:tc>
        <w:tc>
          <w:tcPr>
            <w:tcW w:w="7938" w:type="dxa"/>
            <w:tcBorders>
              <w:top w:val="single" w:sz="4" w:space="0" w:color="000059"/>
              <w:left w:val="single" w:sz="4" w:space="0" w:color="auto"/>
              <w:bottom w:val="single" w:sz="4" w:space="0" w:color="000059"/>
              <w:right w:val="single" w:sz="4" w:space="0" w:color="000059"/>
            </w:tcBorders>
            <w:shd w:val="solid" w:color="FFFFFF" w:fill="auto"/>
            <w:tcMar>
              <w:top w:w="0" w:type="dxa"/>
              <w:left w:w="108" w:type="dxa"/>
              <w:bottom w:w="0" w:type="dxa"/>
              <w:right w:w="108" w:type="dxa"/>
            </w:tcMar>
          </w:tcPr>
          <w:p w:rsidR="0043122A" w:rsidRPr="009866CE" w:rsidRDefault="008045F0" w:rsidP="00ED0C53">
            <w:pPr>
              <w:rPr>
                <w:rFonts w:asciiTheme="majorBidi" w:hAnsiTheme="majorBidi" w:cstheme="majorBidi"/>
                <w:sz w:val="20"/>
                <w:szCs w:val="20"/>
              </w:rPr>
            </w:pPr>
            <w:r w:rsidRPr="009866CE">
              <w:rPr>
                <w:rFonts w:asciiTheme="majorBidi" w:hAnsiTheme="majorBidi" w:cstheme="majorBidi"/>
                <w:sz w:val="20"/>
                <w:szCs w:val="20"/>
                <w:lang w:bidi="ar-SY"/>
              </w:rPr>
              <w:t>Report</w:t>
            </w:r>
          </w:p>
        </w:tc>
        <w:tc>
          <w:tcPr>
            <w:tcW w:w="1469" w:type="dxa"/>
            <w:tcBorders>
              <w:top w:val="single" w:sz="4" w:space="0" w:color="000059"/>
              <w:left w:val="single" w:sz="4" w:space="0" w:color="auto"/>
              <w:bottom w:val="single" w:sz="4" w:space="0" w:color="000059"/>
              <w:right w:val="single" w:sz="4" w:space="0" w:color="000059"/>
            </w:tcBorders>
            <w:shd w:val="solid" w:color="FFFFFF" w:fill="auto"/>
            <w:vAlign w:val="center"/>
          </w:tcPr>
          <w:p w:rsidR="0043122A" w:rsidRPr="009866CE" w:rsidRDefault="0043122A" w:rsidP="00E220DB">
            <w:pPr>
              <w:rPr>
                <w:rFonts w:asciiTheme="majorBidi" w:hAnsiTheme="majorBidi" w:cstheme="majorBidi"/>
                <w:sz w:val="20"/>
                <w:szCs w:val="20"/>
              </w:rPr>
            </w:pPr>
          </w:p>
        </w:tc>
      </w:tr>
      <w:tr w:rsidR="00983870" w:rsidRPr="009866CE" w:rsidTr="008045F0">
        <w:trPr>
          <w:trHeight w:hRule="exact" w:val="460"/>
        </w:trPr>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6" w:type="dxa"/>
              <w:right w:w="108" w:type="dxa"/>
            </w:tcMar>
          </w:tcPr>
          <w:p w:rsidR="00983870" w:rsidRPr="009866CE" w:rsidRDefault="00983870" w:rsidP="00983870">
            <w:pPr>
              <w:rPr>
                <w:rFonts w:asciiTheme="majorBidi" w:hAnsiTheme="majorBidi" w:cstheme="majorBidi"/>
                <w:sz w:val="20"/>
                <w:szCs w:val="20"/>
              </w:rPr>
            </w:pPr>
            <w:r w:rsidRPr="009866CE">
              <w:rPr>
                <w:rFonts w:asciiTheme="majorBidi" w:hAnsiTheme="majorBidi" w:cstheme="majorBidi"/>
                <w:sz w:val="20"/>
                <w:szCs w:val="20"/>
              </w:rPr>
              <w:t>Task 5</w:t>
            </w:r>
          </w:p>
        </w:tc>
        <w:tc>
          <w:tcPr>
            <w:tcW w:w="7938" w:type="dxa"/>
            <w:tcBorders>
              <w:top w:val="single" w:sz="4" w:space="0" w:color="000059"/>
              <w:left w:val="single" w:sz="4" w:space="0" w:color="auto"/>
              <w:bottom w:val="single" w:sz="4" w:space="0" w:color="000059"/>
              <w:right w:val="single" w:sz="4" w:space="0" w:color="000059"/>
            </w:tcBorders>
            <w:shd w:val="solid" w:color="FFFFFF" w:fill="auto"/>
            <w:tcMar>
              <w:top w:w="0" w:type="dxa"/>
              <w:left w:w="108" w:type="dxa"/>
              <w:bottom w:w="0" w:type="dxa"/>
              <w:right w:w="108" w:type="dxa"/>
            </w:tcMar>
          </w:tcPr>
          <w:p w:rsidR="00983870" w:rsidRPr="009866CE" w:rsidRDefault="005A3887" w:rsidP="00ED0C53">
            <w:pPr>
              <w:rPr>
                <w:rFonts w:asciiTheme="majorBidi" w:hAnsiTheme="majorBidi" w:cstheme="majorBidi"/>
                <w:sz w:val="20"/>
                <w:szCs w:val="20"/>
                <w:lang w:bidi="ar-SY"/>
              </w:rPr>
            </w:pPr>
            <w:r w:rsidRPr="009866CE">
              <w:rPr>
                <w:rFonts w:asciiTheme="majorBidi" w:hAnsiTheme="majorBidi" w:cstheme="majorBidi"/>
                <w:sz w:val="20"/>
                <w:szCs w:val="20"/>
                <w:lang w:bidi="ar-SY"/>
              </w:rPr>
              <w:t>Report</w:t>
            </w:r>
          </w:p>
        </w:tc>
        <w:tc>
          <w:tcPr>
            <w:tcW w:w="1469" w:type="dxa"/>
            <w:tcBorders>
              <w:top w:val="single" w:sz="4" w:space="0" w:color="000059"/>
              <w:left w:val="single" w:sz="4" w:space="0" w:color="auto"/>
              <w:bottom w:val="single" w:sz="4" w:space="0" w:color="000059"/>
              <w:right w:val="single" w:sz="4" w:space="0" w:color="000059"/>
            </w:tcBorders>
            <w:shd w:val="solid" w:color="FFFFFF" w:fill="auto"/>
            <w:vAlign w:val="center"/>
          </w:tcPr>
          <w:p w:rsidR="00983870" w:rsidRPr="009866CE" w:rsidRDefault="00983870" w:rsidP="00E220DB">
            <w:pPr>
              <w:rPr>
                <w:rFonts w:asciiTheme="majorBidi" w:hAnsiTheme="majorBidi" w:cstheme="majorBidi"/>
                <w:sz w:val="20"/>
                <w:szCs w:val="20"/>
              </w:rPr>
            </w:pPr>
          </w:p>
        </w:tc>
      </w:tr>
      <w:tr w:rsidR="00271862" w:rsidRPr="009866CE" w:rsidTr="008045F0">
        <w:trPr>
          <w:trHeight w:hRule="exact" w:val="460"/>
        </w:trPr>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6" w:type="dxa"/>
              <w:right w:w="108" w:type="dxa"/>
            </w:tcMar>
          </w:tcPr>
          <w:p w:rsidR="00271862" w:rsidRPr="009866CE" w:rsidRDefault="00271862" w:rsidP="00555BA3">
            <w:pPr>
              <w:rPr>
                <w:rFonts w:asciiTheme="majorBidi" w:hAnsiTheme="majorBidi" w:cstheme="majorBidi"/>
                <w:sz w:val="20"/>
                <w:szCs w:val="20"/>
              </w:rPr>
            </w:pPr>
            <w:r w:rsidRPr="009866CE">
              <w:rPr>
                <w:rFonts w:asciiTheme="majorBidi" w:hAnsiTheme="majorBidi" w:cstheme="majorBidi"/>
                <w:sz w:val="20"/>
                <w:szCs w:val="20"/>
              </w:rPr>
              <w:t xml:space="preserve">Task </w:t>
            </w:r>
            <w:r>
              <w:rPr>
                <w:rFonts w:asciiTheme="majorBidi" w:hAnsiTheme="majorBidi" w:cstheme="majorBidi"/>
                <w:sz w:val="20"/>
                <w:szCs w:val="20"/>
              </w:rPr>
              <w:t>6</w:t>
            </w:r>
          </w:p>
        </w:tc>
        <w:tc>
          <w:tcPr>
            <w:tcW w:w="7938" w:type="dxa"/>
            <w:tcBorders>
              <w:top w:val="single" w:sz="4" w:space="0" w:color="000059"/>
              <w:left w:val="single" w:sz="4" w:space="0" w:color="auto"/>
              <w:bottom w:val="single" w:sz="4" w:space="0" w:color="000059"/>
              <w:right w:val="single" w:sz="4" w:space="0" w:color="000059"/>
            </w:tcBorders>
            <w:shd w:val="solid" w:color="FFFFFF" w:fill="auto"/>
            <w:tcMar>
              <w:top w:w="0" w:type="dxa"/>
              <w:left w:w="108" w:type="dxa"/>
              <w:bottom w:w="0" w:type="dxa"/>
              <w:right w:w="108" w:type="dxa"/>
            </w:tcMar>
          </w:tcPr>
          <w:p w:rsidR="00271862" w:rsidRPr="009866CE" w:rsidRDefault="00271862" w:rsidP="00555BA3">
            <w:pPr>
              <w:rPr>
                <w:rFonts w:asciiTheme="majorBidi" w:hAnsiTheme="majorBidi" w:cstheme="majorBidi"/>
                <w:sz w:val="20"/>
                <w:szCs w:val="20"/>
                <w:lang w:bidi="ar-SY"/>
              </w:rPr>
            </w:pPr>
            <w:r w:rsidRPr="009866CE">
              <w:rPr>
                <w:rFonts w:asciiTheme="majorBidi" w:hAnsiTheme="majorBidi" w:cstheme="majorBidi"/>
                <w:sz w:val="20"/>
                <w:szCs w:val="20"/>
                <w:lang w:bidi="ar-SY"/>
              </w:rPr>
              <w:t>Report</w:t>
            </w:r>
          </w:p>
        </w:tc>
        <w:tc>
          <w:tcPr>
            <w:tcW w:w="1469" w:type="dxa"/>
            <w:tcBorders>
              <w:top w:val="single" w:sz="4" w:space="0" w:color="000059"/>
              <w:left w:val="single" w:sz="4" w:space="0" w:color="auto"/>
              <w:bottom w:val="single" w:sz="4" w:space="0" w:color="000059"/>
              <w:right w:val="single" w:sz="4" w:space="0" w:color="000059"/>
            </w:tcBorders>
            <w:shd w:val="solid" w:color="FFFFFF" w:fill="auto"/>
            <w:vAlign w:val="center"/>
          </w:tcPr>
          <w:p w:rsidR="00271862" w:rsidRPr="009866CE" w:rsidRDefault="00271862" w:rsidP="00E220DB">
            <w:pPr>
              <w:rPr>
                <w:rFonts w:asciiTheme="majorBidi" w:hAnsiTheme="majorBidi" w:cstheme="majorBidi"/>
                <w:sz w:val="20"/>
                <w:szCs w:val="20"/>
              </w:rPr>
            </w:pPr>
          </w:p>
        </w:tc>
      </w:tr>
      <w:tr w:rsidR="009E5AE8" w:rsidRPr="009866CE" w:rsidTr="008045F0">
        <w:trPr>
          <w:trHeight w:hRule="exact" w:val="460"/>
        </w:trPr>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6" w:type="dxa"/>
              <w:right w:w="108" w:type="dxa"/>
            </w:tcMar>
          </w:tcPr>
          <w:p w:rsidR="009E5AE8" w:rsidRPr="009866CE" w:rsidRDefault="009E5AE8" w:rsidP="00555BA3">
            <w:pPr>
              <w:rPr>
                <w:rFonts w:asciiTheme="majorBidi" w:hAnsiTheme="majorBidi" w:cstheme="majorBidi"/>
                <w:sz w:val="20"/>
                <w:szCs w:val="20"/>
              </w:rPr>
            </w:pPr>
            <w:r w:rsidRPr="009866CE">
              <w:rPr>
                <w:rFonts w:asciiTheme="majorBidi" w:hAnsiTheme="majorBidi" w:cstheme="majorBidi"/>
                <w:sz w:val="20"/>
                <w:szCs w:val="20"/>
              </w:rPr>
              <w:t xml:space="preserve">Task </w:t>
            </w:r>
            <w:r>
              <w:rPr>
                <w:rFonts w:asciiTheme="majorBidi" w:hAnsiTheme="majorBidi" w:cstheme="majorBidi"/>
                <w:sz w:val="20"/>
                <w:szCs w:val="20"/>
              </w:rPr>
              <w:t>7</w:t>
            </w:r>
          </w:p>
        </w:tc>
        <w:tc>
          <w:tcPr>
            <w:tcW w:w="7938" w:type="dxa"/>
            <w:tcBorders>
              <w:top w:val="single" w:sz="4" w:space="0" w:color="000059"/>
              <w:left w:val="single" w:sz="4" w:space="0" w:color="auto"/>
              <w:bottom w:val="single" w:sz="4" w:space="0" w:color="000059"/>
              <w:right w:val="single" w:sz="4" w:space="0" w:color="000059"/>
            </w:tcBorders>
            <w:shd w:val="solid" w:color="FFFFFF" w:fill="auto"/>
            <w:tcMar>
              <w:top w:w="0" w:type="dxa"/>
              <w:left w:w="108" w:type="dxa"/>
              <w:bottom w:w="0" w:type="dxa"/>
              <w:right w:w="108" w:type="dxa"/>
            </w:tcMar>
          </w:tcPr>
          <w:p w:rsidR="009E5AE8" w:rsidRPr="009866CE" w:rsidRDefault="005A3887" w:rsidP="00555BA3">
            <w:pPr>
              <w:rPr>
                <w:rFonts w:asciiTheme="majorBidi" w:hAnsiTheme="majorBidi" w:cstheme="majorBidi"/>
                <w:sz w:val="20"/>
                <w:szCs w:val="20"/>
                <w:lang w:bidi="ar-SY"/>
              </w:rPr>
            </w:pPr>
            <w:r w:rsidRPr="009866CE">
              <w:rPr>
                <w:rFonts w:asciiTheme="majorBidi" w:hAnsiTheme="majorBidi" w:cstheme="majorBidi"/>
                <w:sz w:val="20"/>
                <w:szCs w:val="20"/>
                <w:lang w:bidi="ar-SY"/>
              </w:rPr>
              <w:t>Report</w:t>
            </w:r>
          </w:p>
        </w:tc>
        <w:tc>
          <w:tcPr>
            <w:tcW w:w="1469" w:type="dxa"/>
            <w:tcBorders>
              <w:top w:val="single" w:sz="4" w:space="0" w:color="000059"/>
              <w:left w:val="single" w:sz="4" w:space="0" w:color="auto"/>
              <w:bottom w:val="single" w:sz="4" w:space="0" w:color="000059"/>
              <w:right w:val="single" w:sz="4" w:space="0" w:color="000059"/>
            </w:tcBorders>
            <w:shd w:val="solid" w:color="FFFFFF" w:fill="auto"/>
            <w:vAlign w:val="center"/>
          </w:tcPr>
          <w:p w:rsidR="009E5AE8" w:rsidRPr="009866CE" w:rsidRDefault="009E5AE8" w:rsidP="00E220DB">
            <w:pPr>
              <w:rPr>
                <w:rFonts w:asciiTheme="majorBidi" w:hAnsiTheme="majorBidi" w:cstheme="majorBidi"/>
                <w:sz w:val="20"/>
                <w:szCs w:val="20"/>
              </w:rPr>
            </w:pPr>
          </w:p>
        </w:tc>
      </w:tr>
      <w:tr w:rsidR="009E5AE8" w:rsidRPr="009866CE" w:rsidTr="008045F0">
        <w:trPr>
          <w:trHeight w:hRule="exact" w:val="460"/>
        </w:trPr>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6" w:type="dxa"/>
              <w:right w:w="108" w:type="dxa"/>
            </w:tcMar>
          </w:tcPr>
          <w:p w:rsidR="009E5AE8" w:rsidRPr="009866CE" w:rsidRDefault="009E5AE8" w:rsidP="00983870">
            <w:pPr>
              <w:rPr>
                <w:rFonts w:asciiTheme="majorBidi" w:hAnsiTheme="majorBidi" w:cstheme="majorBidi"/>
                <w:sz w:val="20"/>
                <w:szCs w:val="20"/>
              </w:rPr>
            </w:pPr>
            <w:r w:rsidRPr="009866CE">
              <w:rPr>
                <w:rFonts w:asciiTheme="majorBidi" w:hAnsiTheme="majorBidi" w:cstheme="majorBidi"/>
                <w:sz w:val="20"/>
                <w:szCs w:val="20"/>
              </w:rPr>
              <w:t xml:space="preserve">Task </w:t>
            </w:r>
            <w:r>
              <w:rPr>
                <w:rFonts w:asciiTheme="majorBidi" w:hAnsiTheme="majorBidi" w:cstheme="majorBidi"/>
                <w:sz w:val="20"/>
                <w:szCs w:val="20"/>
              </w:rPr>
              <w:t>8</w:t>
            </w:r>
          </w:p>
        </w:tc>
        <w:tc>
          <w:tcPr>
            <w:tcW w:w="7938" w:type="dxa"/>
            <w:tcBorders>
              <w:top w:val="single" w:sz="4" w:space="0" w:color="000059"/>
              <w:left w:val="single" w:sz="4" w:space="0" w:color="auto"/>
              <w:bottom w:val="single" w:sz="4" w:space="0" w:color="000059"/>
              <w:right w:val="single" w:sz="4" w:space="0" w:color="000059"/>
            </w:tcBorders>
            <w:shd w:val="solid" w:color="FFFFFF" w:fill="auto"/>
            <w:tcMar>
              <w:top w:w="0" w:type="dxa"/>
              <w:left w:w="108" w:type="dxa"/>
              <w:bottom w:w="0" w:type="dxa"/>
              <w:right w:w="108" w:type="dxa"/>
            </w:tcMar>
          </w:tcPr>
          <w:p w:rsidR="009E5AE8" w:rsidRPr="009866CE" w:rsidRDefault="009E5AE8" w:rsidP="00ED0C53">
            <w:pPr>
              <w:rPr>
                <w:rFonts w:asciiTheme="majorBidi" w:hAnsiTheme="majorBidi" w:cstheme="majorBidi"/>
                <w:sz w:val="20"/>
                <w:szCs w:val="20"/>
                <w:lang w:bidi="ar-SY"/>
              </w:rPr>
            </w:pPr>
            <w:r w:rsidRPr="009866CE">
              <w:rPr>
                <w:rFonts w:asciiTheme="majorBidi" w:hAnsiTheme="majorBidi" w:cstheme="majorBidi"/>
                <w:sz w:val="20"/>
                <w:szCs w:val="20"/>
                <w:lang w:bidi="ar-SY"/>
              </w:rPr>
              <w:t>Report</w:t>
            </w:r>
          </w:p>
        </w:tc>
        <w:tc>
          <w:tcPr>
            <w:tcW w:w="1469" w:type="dxa"/>
            <w:tcBorders>
              <w:top w:val="single" w:sz="4" w:space="0" w:color="000059"/>
              <w:left w:val="single" w:sz="4" w:space="0" w:color="auto"/>
              <w:bottom w:val="single" w:sz="4" w:space="0" w:color="000059"/>
              <w:right w:val="single" w:sz="4" w:space="0" w:color="000059"/>
            </w:tcBorders>
            <w:shd w:val="solid" w:color="FFFFFF" w:fill="auto"/>
            <w:vAlign w:val="center"/>
          </w:tcPr>
          <w:p w:rsidR="009E5AE8" w:rsidRPr="009866CE" w:rsidRDefault="009E5AE8" w:rsidP="00E220DB">
            <w:pPr>
              <w:rPr>
                <w:rFonts w:asciiTheme="majorBidi" w:hAnsiTheme="majorBidi" w:cstheme="majorBidi"/>
                <w:sz w:val="20"/>
                <w:szCs w:val="20"/>
              </w:rPr>
            </w:pPr>
          </w:p>
        </w:tc>
      </w:tr>
    </w:tbl>
    <w:p w:rsidR="00373A6C" w:rsidRDefault="00373A6C" w:rsidP="003C05FF">
      <w:pPr>
        <w:rPr>
          <w:rFonts w:asciiTheme="majorBidi" w:hAnsiTheme="majorBidi" w:cstheme="majorBidi"/>
          <w:b/>
          <w:sz w:val="32"/>
          <w:szCs w:val="32"/>
        </w:rPr>
      </w:pPr>
    </w:p>
    <w:p w:rsidR="00373A6C" w:rsidRPr="009866CE" w:rsidRDefault="00373A6C" w:rsidP="003C05FF">
      <w:pPr>
        <w:rPr>
          <w:rFonts w:asciiTheme="majorBidi" w:hAnsiTheme="majorBidi" w:cstheme="majorBidi"/>
          <w:b/>
          <w:sz w:val="32"/>
          <w:szCs w:val="32"/>
        </w:rPr>
      </w:pPr>
    </w:p>
    <w:p w:rsidR="00C35F2D" w:rsidRPr="009866CE" w:rsidRDefault="00C35F2D" w:rsidP="00C35F2D">
      <w:pPr>
        <w:rPr>
          <w:rFonts w:asciiTheme="majorBidi" w:hAnsiTheme="majorBidi" w:cstheme="majorBidi"/>
          <w:b/>
          <w:sz w:val="32"/>
          <w:szCs w:val="32"/>
        </w:rPr>
      </w:pPr>
      <w:r w:rsidRPr="009866CE">
        <w:rPr>
          <w:rFonts w:asciiTheme="majorBidi" w:hAnsiTheme="majorBidi" w:cstheme="majorBidi"/>
          <w:b/>
          <w:sz w:val="32"/>
          <w:szCs w:val="32"/>
        </w:rPr>
        <w:lastRenderedPageBreak/>
        <w:t xml:space="preserve">Notes: </w:t>
      </w:r>
    </w:p>
    <w:p w:rsidR="00C35F2D" w:rsidRPr="009866CE" w:rsidRDefault="00C35F2D" w:rsidP="00C35F2D">
      <w:pPr>
        <w:shd w:val="clear" w:color="auto" w:fill="BFBFBF"/>
        <w:rPr>
          <w:rFonts w:asciiTheme="majorBidi" w:hAnsiTheme="majorBidi" w:cstheme="majorBidi"/>
          <w:bCs/>
          <w:sz w:val="22"/>
          <w:szCs w:val="22"/>
        </w:rPr>
      </w:pPr>
      <w:r w:rsidRPr="009866CE">
        <w:rPr>
          <w:rFonts w:asciiTheme="majorBidi" w:hAnsiTheme="majorBidi" w:cstheme="majorBidi"/>
          <w:bCs/>
          <w:sz w:val="22"/>
          <w:szCs w:val="22"/>
        </w:rPr>
        <w:t xml:space="preserve">Provide copy of your project as </w:t>
      </w:r>
      <w:r w:rsidRPr="009866CE">
        <w:rPr>
          <w:rFonts w:asciiTheme="majorBidi" w:hAnsiTheme="majorBidi" w:cstheme="majorBidi"/>
          <w:b/>
          <w:i/>
          <w:iCs/>
          <w:sz w:val="22"/>
          <w:szCs w:val="22"/>
          <w:u w:val="single"/>
        </w:rPr>
        <w:t>.PDF</w:t>
      </w:r>
      <w:r w:rsidRPr="009866CE">
        <w:rPr>
          <w:rFonts w:asciiTheme="majorBidi" w:hAnsiTheme="majorBidi" w:cstheme="majorBidi"/>
          <w:bCs/>
          <w:sz w:val="22"/>
          <w:szCs w:val="22"/>
        </w:rPr>
        <w:t xml:space="preserve"> file and copy it on CD and will not accept any project without achieve this. </w:t>
      </w:r>
    </w:p>
    <w:p w:rsidR="00C35F2D" w:rsidRPr="009866CE" w:rsidRDefault="00C35F2D" w:rsidP="00C35F2D">
      <w:pPr>
        <w:shd w:val="clear" w:color="auto" w:fill="BFBFBF"/>
        <w:rPr>
          <w:rFonts w:asciiTheme="majorBidi" w:hAnsiTheme="majorBidi" w:cstheme="majorBidi"/>
          <w:bCs/>
          <w:sz w:val="22"/>
          <w:szCs w:val="22"/>
          <w:lang w:bidi="ar-SY"/>
        </w:rPr>
      </w:pPr>
      <w:r w:rsidRPr="009866CE">
        <w:rPr>
          <w:rFonts w:asciiTheme="majorBidi" w:hAnsiTheme="majorBidi" w:cstheme="majorBidi"/>
          <w:bCs/>
          <w:sz w:val="22"/>
          <w:szCs w:val="22"/>
        </w:rPr>
        <w:t>Please attach any materials used such as observation sheet, log book, notes, report and finally the power points presentation on CD.</w:t>
      </w:r>
    </w:p>
    <w:p w:rsidR="00C35F2D" w:rsidRPr="009866CE" w:rsidRDefault="00C35F2D" w:rsidP="00C35F2D">
      <w:pPr>
        <w:rPr>
          <w:rFonts w:asciiTheme="majorBidi" w:hAnsiTheme="majorBidi" w:cstheme="majorBidi"/>
          <w:b/>
          <w:sz w:val="32"/>
          <w:szCs w:val="32"/>
        </w:rPr>
      </w:pPr>
    </w:p>
    <w:p w:rsidR="00C35F2D" w:rsidRPr="009866CE" w:rsidRDefault="00C35F2D" w:rsidP="00C35F2D">
      <w:pPr>
        <w:rPr>
          <w:rFonts w:asciiTheme="majorBidi" w:hAnsiTheme="majorBidi" w:cstheme="majorBidi"/>
          <w:b/>
          <w:sz w:val="32"/>
          <w:szCs w:val="32"/>
        </w:rPr>
      </w:pPr>
      <w:r w:rsidRPr="009866CE">
        <w:rPr>
          <w:rFonts w:asciiTheme="majorBidi" w:hAnsiTheme="majorBidi" w:cstheme="majorBidi"/>
          <w:b/>
          <w:sz w:val="32"/>
          <w:szCs w:val="32"/>
        </w:rPr>
        <w:t>Remember:</w:t>
      </w:r>
    </w:p>
    <w:p w:rsidR="00C35F2D" w:rsidRPr="009866CE" w:rsidRDefault="00C35F2D" w:rsidP="00C35F2D">
      <w:pPr>
        <w:shd w:val="clear" w:color="auto" w:fill="BFBFBF"/>
        <w:autoSpaceDE w:val="0"/>
        <w:autoSpaceDN w:val="0"/>
        <w:adjustRightInd w:val="0"/>
        <w:spacing w:before="100" w:after="100"/>
        <w:rPr>
          <w:rFonts w:asciiTheme="majorBidi" w:hAnsiTheme="majorBidi" w:cstheme="majorBidi"/>
          <w:lang w:val="en-US" w:bidi="ar-LB"/>
        </w:rPr>
      </w:pPr>
      <w:r w:rsidRPr="009866CE">
        <w:rPr>
          <w:rFonts w:asciiTheme="majorBidi" w:hAnsiTheme="majorBidi" w:cstheme="majorBidi"/>
          <w:lang w:val="en-US" w:bidi="ar-LB"/>
        </w:rPr>
        <w:t>Plagiarism is presenting someone else's words, ideas, arguments, concepts or designs as your own work.</w:t>
      </w:r>
    </w:p>
    <w:p w:rsidR="00C35F2D" w:rsidRPr="009866CE" w:rsidRDefault="00C35F2D" w:rsidP="00C35F2D">
      <w:pPr>
        <w:shd w:val="clear" w:color="auto" w:fill="BFBFBF"/>
        <w:autoSpaceDE w:val="0"/>
        <w:autoSpaceDN w:val="0"/>
        <w:adjustRightInd w:val="0"/>
        <w:spacing w:before="100" w:after="100"/>
        <w:rPr>
          <w:rFonts w:asciiTheme="majorBidi" w:hAnsiTheme="majorBidi" w:cstheme="majorBidi"/>
          <w:lang w:val="en-US" w:bidi="ar-LB"/>
        </w:rPr>
      </w:pPr>
      <w:r w:rsidRPr="009866CE">
        <w:rPr>
          <w:rFonts w:asciiTheme="majorBidi" w:hAnsiTheme="majorBidi" w:cstheme="majorBidi"/>
          <w:lang w:val="en-US" w:bidi="ar-LB"/>
        </w:rPr>
        <w:t xml:space="preserve">It includes behavior such as: copying information directly from the web or books without referencing the </w:t>
      </w:r>
      <w:r w:rsidR="00BF2B5F" w:rsidRPr="009866CE">
        <w:rPr>
          <w:rFonts w:asciiTheme="majorBidi" w:hAnsiTheme="majorBidi" w:cstheme="majorBidi"/>
          <w:lang w:val="en-US" w:bidi="ar-LB"/>
        </w:rPr>
        <w:t>materials,</w:t>
      </w:r>
      <w:r w:rsidRPr="009866CE">
        <w:rPr>
          <w:rFonts w:asciiTheme="majorBidi" w:hAnsiTheme="majorBidi" w:cstheme="majorBidi"/>
          <w:lang w:val="en-US" w:bidi="ar-LB"/>
        </w:rPr>
        <w:t xml:space="preserve"> submitting joint coursework as an individual effort, copying another student's </w:t>
      </w:r>
      <w:r w:rsidR="00BF2B5F" w:rsidRPr="009866CE">
        <w:rPr>
          <w:rFonts w:asciiTheme="majorBidi" w:hAnsiTheme="majorBidi" w:cstheme="majorBidi"/>
          <w:lang w:val="en-US" w:bidi="ar-LB"/>
        </w:rPr>
        <w:t>coursework,</w:t>
      </w:r>
      <w:r w:rsidRPr="009866CE">
        <w:rPr>
          <w:rFonts w:asciiTheme="majorBidi" w:hAnsiTheme="majorBidi" w:cstheme="majorBidi"/>
          <w:lang w:val="en-US" w:bidi="ar-LB"/>
        </w:rPr>
        <w:t xml:space="preserve"> stealing coursework from another student and submitting it as your own work.</w:t>
      </w:r>
    </w:p>
    <w:p w:rsidR="00C35F2D" w:rsidRPr="009866CE" w:rsidRDefault="00C35F2D" w:rsidP="00C35F2D">
      <w:pPr>
        <w:shd w:val="clear" w:color="auto" w:fill="BFBFBF"/>
        <w:autoSpaceDE w:val="0"/>
        <w:autoSpaceDN w:val="0"/>
        <w:adjustRightInd w:val="0"/>
        <w:spacing w:before="100" w:after="100"/>
        <w:rPr>
          <w:rFonts w:asciiTheme="majorBidi" w:hAnsiTheme="majorBidi" w:cstheme="majorBidi"/>
          <w:lang w:val="en-US" w:bidi="ar-LB"/>
        </w:rPr>
      </w:pPr>
      <w:r w:rsidRPr="009866CE">
        <w:rPr>
          <w:rFonts w:asciiTheme="majorBidi" w:hAnsiTheme="majorBidi" w:cstheme="majorBidi"/>
          <w:lang w:val="en-US" w:bidi="ar-LB"/>
        </w:rPr>
        <w:t xml:space="preserve">Suspected plagiarism will be investigated and, if found to have </w:t>
      </w:r>
      <w:r w:rsidR="00BF2B5F" w:rsidRPr="009866CE">
        <w:rPr>
          <w:rFonts w:asciiTheme="majorBidi" w:hAnsiTheme="majorBidi" w:cstheme="majorBidi"/>
          <w:lang w:val="en-US" w:bidi="ar-LB"/>
        </w:rPr>
        <w:t>occurred,</w:t>
      </w:r>
      <w:r w:rsidRPr="009866CE">
        <w:rPr>
          <w:rFonts w:asciiTheme="majorBidi" w:hAnsiTheme="majorBidi" w:cstheme="majorBidi"/>
          <w:lang w:val="en-US" w:bidi="ar-LB"/>
        </w:rPr>
        <w:t xml:space="preserve"> will be dealt with accordingly.</w:t>
      </w:r>
    </w:p>
    <w:p w:rsidR="00C35F2D" w:rsidRDefault="00C35F2D" w:rsidP="00C35F2D">
      <w:pPr>
        <w:rPr>
          <w:rFonts w:asciiTheme="majorBidi" w:hAnsiTheme="majorBidi" w:cstheme="majorBidi"/>
          <w:b/>
          <w:sz w:val="32"/>
          <w:szCs w:val="32"/>
        </w:rPr>
      </w:pPr>
    </w:p>
    <w:p w:rsidR="00C27741" w:rsidRDefault="00C27741" w:rsidP="003C05FF">
      <w:pPr>
        <w:rPr>
          <w:rFonts w:asciiTheme="majorBidi" w:hAnsiTheme="majorBidi" w:cstheme="majorBidi"/>
          <w:b/>
          <w:sz w:val="32"/>
          <w:szCs w:val="32"/>
        </w:rPr>
      </w:pPr>
    </w:p>
    <w:p w:rsidR="008057E5" w:rsidRPr="009866CE" w:rsidRDefault="008D16DE" w:rsidP="003C05FF">
      <w:pPr>
        <w:rPr>
          <w:rFonts w:asciiTheme="majorBidi" w:hAnsiTheme="majorBidi" w:cstheme="majorBidi"/>
          <w:b/>
          <w:sz w:val="32"/>
          <w:szCs w:val="32"/>
        </w:rPr>
      </w:pPr>
      <w:r w:rsidRPr="009866CE">
        <w:rPr>
          <w:rFonts w:asciiTheme="majorBidi" w:hAnsiTheme="majorBidi" w:cstheme="majorBidi"/>
          <w:b/>
          <w:sz w:val="32"/>
          <w:szCs w:val="32"/>
        </w:rPr>
        <w:t>Achievement Summary</w:t>
      </w:r>
    </w:p>
    <w:p w:rsidR="00437B07" w:rsidRPr="009866CE" w:rsidRDefault="00437B07" w:rsidP="003C05FF">
      <w:pPr>
        <w:rPr>
          <w:rFonts w:asciiTheme="majorBidi" w:hAnsiTheme="majorBidi" w:cstheme="majorBidi"/>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7"/>
        <w:gridCol w:w="1147"/>
        <w:gridCol w:w="2076"/>
        <w:gridCol w:w="1388"/>
        <w:gridCol w:w="257"/>
        <w:gridCol w:w="1953"/>
        <w:gridCol w:w="288"/>
        <w:gridCol w:w="1109"/>
        <w:gridCol w:w="1388"/>
      </w:tblGrid>
      <w:tr w:rsidR="00A12D45" w:rsidRPr="009866CE" w:rsidTr="00F3105D">
        <w:trPr>
          <w:trHeight w:val="615"/>
        </w:trPr>
        <w:tc>
          <w:tcPr>
            <w:tcW w:w="1149" w:type="pct"/>
            <w:gridSpan w:val="2"/>
            <w:tcBorders>
              <w:top w:val="single" w:sz="4" w:space="0" w:color="auto"/>
              <w:left w:val="single" w:sz="4" w:space="0" w:color="auto"/>
              <w:right w:val="single" w:sz="4" w:space="0" w:color="auto"/>
            </w:tcBorders>
            <w:shd w:val="clear" w:color="auto" w:fill="D9D9D9"/>
          </w:tcPr>
          <w:p w:rsidR="00A12D45" w:rsidRPr="009866CE" w:rsidRDefault="00A12D45" w:rsidP="00A12D45">
            <w:pPr>
              <w:tabs>
                <w:tab w:val="center" w:pos="4320"/>
                <w:tab w:val="right" w:pos="8640"/>
              </w:tabs>
              <w:jc w:val="center"/>
              <w:rPr>
                <w:rFonts w:asciiTheme="majorBidi" w:hAnsiTheme="majorBidi" w:cstheme="majorBidi"/>
                <w:b/>
                <w:sz w:val="20"/>
                <w:szCs w:val="20"/>
              </w:rPr>
            </w:pPr>
          </w:p>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Qualification</w:t>
            </w:r>
          </w:p>
        </w:tc>
        <w:tc>
          <w:tcPr>
            <w:tcW w:w="1694" w:type="pct"/>
            <w:gridSpan w:val="3"/>
            <w:tcBorders>
              <w:top w:val="single" w:sz="4" w:space="0" w:color="auto"/>
              <w:left w:val="single" w:sz="4" w:space="0" w:color="auto"/>
              <w:right w:val="single" w:sz="4" w:space="0" w:color="auto"/>
            </w:tcBorders>
            <w:shd w:val="clear" w:color="auto" w:fill="FFFFFF"/>
            <w:vAlign w:val="center"/>
          </w:tcPr>
          <w:p w:rsidR="00A12D45" w:rsidRPr="009866CE" w:rsidRDefault="00A12D45" w:rsidP="00A12D45">
            <w:pPr>
              <w:rPr>
                <w:rFonts w:asciiTheme="majorBidi" w:hAnsiTheme="majorBidi" w:cstheme="majorBidi"/>
                <w:color w:val="000000"/>
                <w:sz w:val="20"/>
                <w:szCs w:val="20"/>
              </w:rPr>
            </w:pPr>
            <w:r w:rsidRPr="009866CE">
              <w:rPr>
                <w:rFonts w:asciiTheme="majorBidi" w:hAnsiTheme="majorBidi" w:cstheme="majorBidi"/>
                <w:color w:val="000000"/>
                <w:sz w:val="20"/>
                <w:szCs w:val="20"/>
              </w:rPr>
              <w:t>Pearson BTEC Level 5 HND Diploma  Business</w:t>
            </w:r>
          </w:p>
        </w:tc>
        <w:tc>
          <w:tcPr>
            <w:tcW w:w="889" w:type="pct"/>
            <w:tcBorders>
              <w:top w:val="single" w:sz="4" w:space="0" w:color="auto"/>
              <w:left w:val="single" w:sz="4" w:space="0" w:color="auto"/>
              <w:right w:val="single" w:sz="4" w:space="0" w:color="auto"/>
            </w:tcBorders>
            <w:shd w:val="clear" w:color="auto" w:fill="D9D9D9"/>
          </w:tcPr>
          <w:p w:rsidR="00A12D45" w:rsidRPr="009866CE" w:rsidRDefault="00A12D45" w:rsidP="00A12D45">
            <w:pPr>
              <w:tabs>
                <w:tab w:val="center" w:pos="4320"/>
                <w:tab w:val="right" w:pos="8640"/>
              </w:tabs>
              <w:jc w:val="center"/>
              <w:rPr>
                <w:rFonts w:asciiTheme="majorBidi" w:hAnsiTheme="majorBidi" w:cstheme="majorBidi"/>
                <w:b/>
                <w:sz w:val="20"/>
                <w:szCs w:val="20"/>
              </w:rPr>
            </w:pPr>
          </w:p>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Assessor name</w:t>
            </w:r>
          </w:p>
        </w:tc>
        <w:tc>
          <w:tcPr>
            <w:tcW w:w="1268" w:type="pct"/>
            <w:gridSpan w:val="3"/>
            <w:tcBorders>
              <w:top w:val="single" w:sz="4" w:space="0" w:color="auto"/>
              <w:left w:val="single" w:sz="4" w:space="0" w:color="auto"/>
              <w:right w:val="single" w:sz="4" w:space="0" w:color="auto"/>
            </w:tcBorders>
            <w:shd w:val="clear" w:color="auto" w:fill="FFFFFF"/>
            <w:vAlign w:val="center"/>
          </w:tcPr>
          <w:p w:rsidR="00A12D45" w:rsidRPr="009866CE" w:rsidRDefault="00E91665" w:rsidP="00A12D45">
            <w:pPr>
              <w:spacing w:line="180" w:lineRule="exact"/>
              <w:rPr>
                <w:rFonts w:asciiTheme="majorBidi" w:hAnsiTheme="majorBidi" w:cstheme="majorBidi"/>
                <w:color w:val="000000"/>
                <w:sz w:val="20"/>
                <w:szCs w:val="20"/>
              </w:rPr>
            </w:pPr>
            <w:proofErr w:type="spellStart"/>
            <w:r>
              <w:rPr>
                <w:rFonts w:asciiTheme="majorBidi" w:hAnsiTheme="majorBidi" w:cstheme="majorBidi"/>
                <w:color w:val="000000"/>
                <w:sz w:val="20"/>
                <w:szCs w:val="20"/>
              </w:rPr>
              <w:t>Mr.Mahmoud</w:t>
            </w:r>
            <w:proofErr w:type="spellEnd"/>
          </w:p>
        </w:tc>
      </w:tr>
      <w:tr w:rsidR="00A12D45" w:rsidRPr="009866CE" w:rsidTr="00A12D45">
        <w:trPr>
          <w:trHeight w:val="757"/>
        </w:trPr>
        <w:tc>
          <w:tcPr>
            <w:tcW w:w="1149" w:type="pct"/>
            <w:gridSpan w:val="2"/>
            <w:tcBorders>
              <w:top w:val="single" w:sz="4" w:space="0" w:color="auto"/>
              <w:left w:val="single" w:sz="4" w:space="0" w:color="auto"/>
              <w:right w:val="single" w:sz="4" w:space="0" w:color="auto"/>
            </w:tcBorders>
            <w:shd w:val="clear" w:color="auto" w:fill="D9D9D9"/>
          </w:tcPr>
          <w:p w:rsidR="00A12D45" w:rsidRPr="009866CE" w:rsidRDefault="00A12D45" w:rsidP="00A12D45">
            <w:pPr>
              <w:tabs>
                <w:tab w:val="center" w:pos="4320"/>
                <w:tab w:val="right" w:pos="8640"/>
              </w:tabs>
              <w:jc w:val="center"/>
              <w:rPr>
                <w:rFonts w:asciiTheme="majorBidi" w:hAnsiTheme="majorBidi" w:cstheme="majorBidi"/>
                <w:b/>
                <w:sz w:val="20"/>
                <w:szCs w:val="20"/>
              </w:rPr>
            </w:pPr>
          </w:p>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Unit Number and title</w:t>
            </w:r>
          </w:p>
        </w:tc>
        <w:tc>
          <w:tcPr>
            <w:tcW w:w="1694" w:type="pct"/>
            <w:gridSpan w:val="3"/>
            <w:tcBorders>
              <w:top w:val="single" w:sz="4" w:space="0" w:color="auto"/>
              <w:left w:val="single" w:sz="4" w:space="0" w:color="auto"/>
              <w:right w:val="single" w:sz="4" w:space="0" w:color="auto"/>
            </w:tcBorders>
            <w:shd w:val="clear" w:color="auto" w:fill="FFFFFF"/>
            <w:vAlign w:val="center"/>
          </w:tcPr>
          <w:p w:rsidR="00A12D45" w:rsidRPr="009866CE" w:rsidRDefault="00A12D45" w:rsidP="00A12D45">
            <w:pPr>
              <w:rPr>
                <w:rFonts w:asciiTheme="majorBidi" w:hAnsiTheme="majorBidi" w:cstheme="majorBidi"/>
                <w:sz w:val="20"/>
                <w:szCs w:val="20"/>
              </w:rPr>
            </w:pPr>
            <w:r w:rsidRPr="009866CE">
              <w:rPr>
                <w:rFonts w:asciiTheme="majorBidi" w:hAnsiTheme="majorBidi" w:cstheme="majorBidi"/>
                <w:sz w:val="20"/>
                <w:szCs w:val="20"/>
              </w:rPr>
              <w:t>Unit 37: Company Law</w:t>
            </w:r>
          </w:p>
        </w:tc>
        <w:tc>
          <w:tcPr>
            <w:tcW w:w="889" w:type="pct"/>
            <w:tcBorders>
              <w:top w:val="single" w:sz="4" w:space="0" w:color="auto"/>
              <w:left w:val="single" w:sz="4" w:space="0" w:color="auto"/>
              <w:right w:val="single" w:sz="4" w:space="0" w:color="auto"/>
            </w:tcBorders>
            <w:shd w:val="clear" w:color="auto" w:fill="D9D9D9"/>
          </w:tcPr>
          <w:p w:rsidR="00A12D45" w:rsidRPr="009866CE" w:rsidRDefault="00A12D45" w:rsidP="00A12D45">
            <w:pPr>
              <w:tabs>
                <w:tab w:val="center" w:pos="4320"/>
                <w:tab w:val="right" w:pos="8640"/>
              </w:tabs>
              <w:jc w:val="center"/>
              <w:rPr>
                <w:rFonts w:asciiTheme="majorBidi" w:hAnsiTheme="majorBidi" w:cstheme="majorBidi"/>
                <w:b/>
                <w:sz w:val="20"/>
                <w:szCs w:val="20"/>
              </w:rPr>
            </w:pPr>
          </w:p>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Student name</w:t>
            </w:r>
          </w:p>
        </w:tc>
        <w:tc>
          <w:tcPr>
            <w:tcW w:w="1268" w:type="pct"/>
            <w:gridSpan w:val="3"/>
            <w:tcBorders>
              <w:top w:val="single" w:sz="4" w:space="0" w:color="auto"/>
              <w:left w:val="single" w:sz="4" w:space="0" w:color="auto"/>
              <w:right w:val="single" w:sz="4" w:space="0" w:color="auto"/>
            </w:tcBorders>
            <w:shd w:val="clear" w:color="auto" w:fill="FFFFFF"/>
          </w:tcPr>
          <w:p w:rsidR="00FA2A1E" w:rsidRDefault="00FA2A1E" w:rsidP="00FA2A1E">
            <w:pPr>
              <w:rPr>
                <w:rFonts w:ascii="Calibri" w:hAnsi="Calibri" w:cs="Calibri"/>
                <w:color w:val="000000"/>
                <w:sz w:val="28"/>
                <w:szCs w:val="28"/>
              </w:rPr>
            </w:pPr>
            <w:proofErr w:type="spellStart"/>
            <w:r>
              <w:rPr>
                <w:rFonts w:ascii="Calibri" w:hAnsi="Calibri" w:cs="Calibri"/>
                <w:color w:val="000000"/>
                <w:sz w:val="28"/>
                <w:szCs w:val="28"/>
              </w:rPr>
              <w:t>Doaa</w:t>
            </w:r>
            <w:proofErr w:type="spellEnd"/>
            <w:r>
              <w:rPr>
                <w:rFonts w:ascii="Calibri" w:hAnsi="Calibri"/>
                <w:color w:val="000000"/>
                <w:sz w:val="28"/>
                <w:szCs w:val="28"/>
                <w:rtl/>
              </w:rPr>
              <w:t xml:space="preserve"> </w:t>
            </w:r>
            <w:proofErr w:type="spellStart"/>
            <w:r>
              <w:rPr>
                <w:rFonts w:ascii="Calibri" w:hAnsi="Calibri" w:cs="Calibri"/>
                <w:color w:val="000000"/>
                <w:sz w:val="28"/>
                <w:szCs w:val="28"/>
              </w:rPr>
              <w:t>al.Huni</w:t>
            </w:r>
            <w:proofErr w:type="spellEnd"/>
          </w:p>
          <w:p w:rsidR="007220B2" w:rsidRPr="007220B2" w:rsidRDefault="007220B2" w:rsidP="00FA2A1E">
            <w:pPr>
              <w:rPr>
                <w:rFonts w:asciiTheme="majorBidi" w:hAnsiTheme="majorBidi" w:cstheme="majorBidi"/>
                <w:b/>
                <w:sz w:val="20"/>
                <w:szCs w:val="20"/>
              </w:rPr>
            </w:pPr>
          </w:p>
        </w:tc>
      </w:tr>
      <w:tr w:rsidR="00A12D45" w:rsidRPr="009866CE" w:rsidTr="00437B07">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A12D45" w:rsidRPr="009866CE" w:rsidRDefault="00A12D45" w:rsidP="00A12D45">
            <w:pPr>
              <w:tabs>
                <w:tab w:val="center" w:pos="4320"/>
                <w:tab w:val="right" w:pos="8640"/>
              </w:tabs>
              <w:jc w:val="center"/>
              <w:rPr>
                <w:rFonts w:asciiTheme="majorBidi" w:hAnsiTheme="majorBidi" w:cstheme="majorBidi"/>
                <w:b/>
                <w:sz w:val="20"/>
                <w:szCs w:val="20"/>
              </w:rPr>
            </w:pPr>
          </w:p>
        </w:tc>
      </w:tr>
      <w:tr w:rsidR="00A12D45" w:rsidRPr="009866CE" w:rsidTr="00A12D45">
        <w:tc>
          <w:tcPr>
            <w:tcW w:w="627" w:type="pct"/>
            <w:tcBorders>
              <w:top w:val="single" w:sz="4" w:space="0" w:color="auto"/>
              <w:left w:val="single" w:sz="4" w:space="0" w:color="auto"/>
              <w:bottom w:val="single" w:sz="4" w:space="0" w:color="auto"/>
              <w:right w:val="single" w:sz="4" w:space="0" w:color="auto"/>
            </w:tcBorders>
            <w:shd w:val="clear" w:color="auto" w:fill="D9D9D9"/>
          </w:tcPr>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Criteria Reference</w:t>
            </w:r>
          </w:p>
        </w:tc>
        <w:tc>
          <w:tcPr>
            <w:tcW w:w="3236" w:type="pct"/>
            <w:gridSpan w:val="6"/>
            <w:tcBorders>
              <w:top w:val="single" w:sz="4" w:space="0" w:color="auto"/>
              <w:left w:val="single" w:sz="4" w:space="0" w:color="auto"/>
              <w:bottom w:val="single" w:sz="4" w:space="0" w:color="auto"/>
              <w:right w:val="single" w:sz="4" w:space="0" w:color="auto"/>
            </w:tcBorders>
            <w:shd w:val="clear" w:color="auto" w:fill="D9D9D9"/>
          </w:tcPr>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To achieve the criteria the evidence must show that the student is able to:</w:t>
            </w:r>
          </w:p>
        </w:tc>
        <w:tc>
          <w:tcPr>
            <w:tcW w:w="1137" w:type="pct"/>
            <w:gridSpan w:val="2"/>
            <w:tcBorders>
              <w:top w:val="single" w:sz="4" w:space="0" w:color="auto"/>
              <w:left w:val="single" w:sz="4" w:space="0" w:color="auto"/>
              <w:bottom w:val="single" w:sz="4" w:space="0" w:color="auto"/>
              <w:right w:val="single" w:sz="4" w:space="0" w:color="auto"/>
            </w:tcBorders>
            <w:shd w:val="clear" w:color="auto" w:fill="D9D9D9"/>
          </w:tcPr>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Achieved?</w:t>
            </w:r>
          </w:p>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(tick)</w:t>
            </w:r>
          </w:p>
        </w:tc>
      </w:tr>
      <w:tr w:rsidR="00A12D45" w:rsidRPr="009866CE" w:rsidTr="00A12D45">
        <w:tc>
          <w:tcPr>
            <w:tcW w:w="627" w:type="pct"/>
            <w:tcBorders>
              <w:top w:val="single" w:sz="4" w:space="0" w:color="auto"/>
              <w:left w:val="single" w:sz="4" w:space="0" w:color="auto"/>
              <w:bottom w:val="single" w:sz="4" w:space="0" w:color="auto"/>
              <w:right w:val="single" w:sz="4" w:space="0" w:color="auto"/>
            </w:tcBorders>
            <w:shd w:val="clear" w:color="auto" w:fill="F2F2F2"/>
          </w:tcPr>
          <w:p w:rsidR="00A12D45" w:rsidRPr="009866CE" w:rsidRDefault="00A12D45" w:rsidP="00A12D45">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LO1</w:t>
            </w:r>
          </w:p>
        </w:tc>
        <w:tc>
          <w:tcPr>
            <w:tcW w:w="3236" w:type="pct"/>
            <w:gridSpan w:val="6"/>
            <w:tcBorders>
              <w:top w:val="single" w:sz="4" w:space="0" w:color="auto"/>
              <w:left w:val="single" w:sz="4" w:space="0" w:color="auto"/>
              <w:bottom w:val="single" w:sz="4" w:space="0" w:color="auto"/>
              <w:right w:val="single" w:sz="4" w:space="0" w:color="auto"/>
            </w:tcBorders>
            <w:shd w:val="clear" w:color="auto" w:fill="F2F2F2"/>
          </w:tcPr>
          <w:p w:rsidR="00A12D45" w:rsidRPr="009866CE" w:rsidRDefault="00F52AFB" w:rsidP="00F52AFB">
            <w:pPr>
              <w:autoSpaceDE w:val="0"/>
              <w:autoSpaceDN w:val="0"/>
              <w:adjustRightInd w:val="0"/>
              <w:rPr>
                <w:rFonts w:asciiTheme="majorBidi" w:hAnsiTheme="majorBidi" w:cstheme="majorBidi"/>
                <w:b/>
                <w:bCs/>
                <w:sz w:val="20"/>
                <w:szCs w:val="20"/>
              </w:rPr>
            </w:pPr>
            <w:r w:rsidRPr="009866CE">
              <w:rPr>
                <w:rFonts w:asciiTheme="majorBidi" w:hAnsiTheme="majorBidi" w:cstheme="majorBidi"/>
                <w:b/>
                <w:bCs/>
                <w:sz w:val="20"/>
                <w:szCs w:val="20"/>
                <w:lang w:val="en-US"/>
              </w:rPr>
              <w:t>Understand the nature of a company</w:t>
            </w:r>
          </w:p>
        </w:tc>
        <w:tc>
          <w:tcPr>
            <w:tcW w:w="1137" w:type="pct"/>
            <w:gridSpan w:val="2"/>
            <w:tcBorders>
              <w:top w:val="single" w:sz="4" w:space="0" w:color="auto"/>
              <w:left w:val="single" w:sz="4" w:space="0" w:color="auto"/>
              <w:bottom w:val="single" w:sz="4" w:space="0" w:color="auto"/>
              <w:right w:val="single" w:sz="4" w:space="0" w:color="auto"/>
            </w:tcBorders>
            <w:shd w:val="clear" w:color="auto" w:fill="F2F2F2"/>
          </w:tcPr>
          <w:p w:rsidR="00A12D45" w:rsidRPr="009866CE" w:rsidRDefault="00A12D45" w:rsidP="00A12D45">
            <w:pPr>
              <w:tabs>
                <w:tab w:val="center" w:pos="4320"/>
                <w:tab w:val="right" w:pos="8640"/>
              </w:tabs>
              <w:rPr>
                <w:rFonts w:asciiTheme="majorBidi" w:hAnsiTheme="majorBidi" w:cstheme="majorBidi"/>
                <w:b/>
                <w:sz w:val="20"/>
                <w:szCs w:val="20"/>
              </w:rPr>
            </w:pPr>
          </w:p>
        </w:tc>
      </w:tr>
      <w:tr w:rsidR="00A12D45" w:rsidRPr="009866CE" w:rsidTr="00A12D45">
        <w:trPr>
          <w:trHeight w:val="233"/>
        </w:trPr>
        <w:tc>
          <w:tcPr>
            <w:tcW w:w="627" w:type="pct"/>
            <w:tcBorders>
              <w:top w:val="single" w:sz="4" w:space="0" w:color="auto"/>
              <w:left w:val="single" w:sz="4" w:space="0" w:color="auto"/>
              <w:bottom w:val="single" w:sz="4" w:space="0" w:color="auto"/>
              <w:right w:val="single" w:sz="4" w:space="0" w:color="auto"/>
            </w:tcBorders>
            <w:shd w:val="clear" w:color="auto" w:fill="auto"/>
          </w:tcPr>
          <w:p w:rsidR="00A12D45" w:rsidRPr="009866CE" w:rsidRDefault="00413BF6" w:rsidP="00A12D45">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1.1</w:t>
            </w:r>
          </w:p>
        </w:tc>
        <w:tc>
          <w:tcPr>
            <w:tcW w:w="3236" w:type="pct"/>
            <w:gridSpan w:val="6"/>
            <w:tcBorders>
              <w:top w:val="single" w:sz="4" w:space="0" w:color="auto"/>
              <w:left w:val="single" w:sz="4" w:space="0" w:color="auto"/>
              <w:right w:val="single" w:sz="4" w:space="0" w:color="auto"/>
            </w:tcBorders>
            <w:shd w:val="clear" w:color="auto" w:fill="auto"/>
            <w:vAlign w:val="center"/>
          </w:tcPr>
          <w:p w:rsidR="00A12D45" w:rsidRPr="009866CE" w:rsidRDefault="00A12D45" w:rsidP="00A12D45">
            <w:pPr>
              <w:autoSpaceDE w:val="0"/>
              <w:autoSpaceDN w:val="0"/>
              <w:adjustRightInd w:val="0"/>
              <w:rPr>
                <w:rFonts w:asciiTheme="majorBidi" w:hAnsiTheme="majorBidi" w:cstheme="majorBidi"/>
                <w:sz w:val="20"/>
                <w:szCs w:val="20"/>
              </w:rPr>
            </w:pPr>
            <w:r w:rsidRPr="009866CE">
              <w:rPr>
                <w:rFonts w:asciiTheme="majorBidi" w:hAnsiTheme="majorBidi" w:cstheme="majorBidi"/>
                <w:sz w:val="20"/>
                <w:szCs w:val="20"/>
                <w:lang w:val="en-US"/>
              </w:rPr>
              <w:t>explain the concept of corporate personality and lifting the veil</w:t>
            </w:r>
          </w:p>
        </w:tc>
        <w:tc>
          <w:tcPr>
            <w:tcW w:w="1137" w:type="pct"/>
            <w:gridSpan w:val="2"/>
            <w:tcBorders>
              <w:top w:val="single" w:sz="4" w:space="0" w:color="auto"/>
              <w:left w:val="single" w:sz="4" w:space="0" w:color="auto"/>
              <w:right w:val="single" w:sz="4" w:space="0" w:color="auto"/>
            </w:tcBorders>
            <w:shd w:val="clear" w:color="auto" w:fill="auto"/>
          </w:tcPr>
          <w:p w:rsidR="00A12D45" w:rsidRPr="009866CE" w:rsidRDefault="00A12D45" w:rsidP="00A12D45">
            <w:pPr>
              <w:tabs>
                <w:tab w:val="center" w:pos="4320"/>
                <w:tab w:val="right" w:pos="8640"/>
              </w:tabs>
              <w:rPr>
                <w:rFonts w:asciiTheme="majorBidi" w:hAnsiTheme="majorBidi" w:cstheme="majorBidi"/>
                <w:sz w:val="20"/>
                <w:szCs w:val="20"/>
              </w:rPr>
            </w:pPr>
          </w:p>
        </w:tc>
      </w:tr>
      <w:tr w:rsidR="00A12D45" w:rsidRPr="009866CE" w:rsidTr="00A12D45">
        <w:trPr>
          <w:trHeight w:val="232"/>
        </w:trPr>
        <w:tc>
          <w:tcPr>
            <w:tcW w:w="627" w:type="pct"/>
            <w:tcBorders>
              <w:top w:val="single" w:sz="4" w:space="0" w:color="auto"/>
              <w:left w:val="single" w:sz="4" w:space="0" w:color="auto"/>
              <w:bottom w:val="single" w:sz="4" w:space="0" w:color="auto"/>
              <w:right w:val="single" w:sz="4" w:space="0" w:color="auto"/>
            </w:tcBorders>
            <w:shd w:val="clear" w:color="auto" w:fill="auto"/>
          </w:tcPr>
          <w:p w:rsidR="00A12D45" w:rsidRPr="009866CE" w:rsidRDefault="00413BF6" w:rsidP="00A12D45">
            <w:pPr>
              <w:pStyle w:val="Default"/>
              <w:spacing w:before="60"/>
              <w:jc w:val="center"/>
              <w:rPr>
                <w:rFonts w:asciiTheme="majorBidi" w:hAnsiTheme="majorBidi" w:cstheme="majorBidi"/>
                <w:color w:val="auto"/>
                <w:sz w:val="20"/>
                <w:szCs w:val="20"/>
                <w:lang w:eastAsia="en-US"/>
              </w:rPr>
            </w:pPr>
            <w:r w:rsidRPr="009866CE">
              <w:rPr>
                <w:rFonts w:asciiTheme="majorBidi" w:hAnsiTheme="majorBidi" w:cstheme="majorBidi"/>
                <w:color w:val="auto"/>
                <w:sz w:val="20"/>
                <w:szCs w:val="20"/>
                <w:lang w:eastAsia="en-US"/>
              </w:rPr>
              <w:t>1.2</w:t>
            </w:r>
          </w:p>
        </w:tc>
        <w:tc>
          <w:tcPr>
            <w:tcW w:w="3236" w:type="pct"/>
            <w:gridSpan w:val="6"/>
            <w:tcBorders>
              <w:left w:val="single" w:sz="4" w:space="0" w:color="auto"/>
              <w:bottom w:val="single" w:sz="4" w:space="0" w:color="auto"/>
              <w:right w:val="single" w:sz="4" w:space="0" w:color="auto"/>
            </w:tcBorders>
            <w:shd w:val="clear" w:color="auto" w:fill="auto"/>
            <w:vAlign w:val="center"/>
          </w:tcPr>
          <w:p w:rsidR="00A12D45" w:rsidRPr="009866CE" w:rsidRDefault="00A12D45" w:rsidP="00A12D45">
            <w:pPr>
              <w:autoSpaceDE w:val="0"/>
              <w:autoSpaceDN w:val="0"/>
              <w:adjustRightInd w:val="0"/>
              <w:rPr>
                <w:rFonts w:asciiTheme="majorBidi" w:hAnsiTheme="majorBidi" w:cstheme="majorBidi"/>
                <w:sz w:val="20"/>
                <w:szCs w:val="20"/>
                <w:lang w:val="en-US"/>
              </w:rPr>
            </w:pPr>
            <w:r w:rsidRPr="009866CE">
              <w:rPr>
                <w:rFonts w:asciiTheme="majorBidi" w:hAnsiTheme="majorBidi" w:cstheme="majorBidi"/>
                <w:sz w:val="20"/>
                <w:szCs w:val="20"/>
                <w:lang w:val="en-US"/>
              </w:rPr>
              <w:t xml:space="preserve">analyze the advantages and disadvantages </w:t>
            </w:r>
            <w:r w:rsidR="00BC24A8" w:rsidRPr="009866CE">
              <w:rPr>
                <w:rFonts w:asciiTheme="majorBidi" w:hAnsiTheme="majorBidi" w:cstheme="majorBidi"/>
                <w:sz w:val="20"/>
                <w:szCs w:val="20"/>
                <w:lang w:val="en-US"/>
              </w:rPr>
              <w:t>of incorporation</w:t>
            </w:r>
          </w:p>
        </w:tc>
        <w:tc>
          <w:tcPr>
            <w:tcW w:w="1137" w:type="pct"/>
            <w:gridSpan w:val="2"/>
            <w:tcBorders>
              <w:left w:val="single" w:sz="4" w:space="0" w:color="auto"/>
              <w:bottom w:val="single" w:sz="4" w:space="0" w:color="auto"/>
              <w:right w:val="single" w:sz="4" w:space="0" w:color="auto"/>
            </w:tcBorders>
            <w:shd w:val="clear" w:color="auto" w:fill="auto"/>
          </w:tcPr>
          <w:p w:rsidR="00A12D45" w:rsidRPr="009866CE" w:rsidRDefault="00A12D45" w:rsidP="00A12D45">
            <w:pPr>
              <w:tabs>
                <w:tab w:val="center" w:pos="4320"/>
                <w:tab w:val="right" w:pos="8640"/>
              </w:tabs>
              <w:rPr>
                <w:rFonts w:asciiTheme="majorBidi" w:hAnsiTheme="majorBidi" w:cstheme="majorBidi"/>
                <w:sz w:val="20"/>
                <w:szCs w:val="20"/>
              </w:rPr>
            </w:pPr>
          </w:p>
        </w:tc>
      </w:tr>
      <w:tr w:rsidR="00A12D45" w:rsidRPr="009866CE" w:rsidTr="00A12D45">
        <w:trPr>
          <w:trHeight w:val="232"/>
        </w:trPr>
        <w:tc>
          <w:tcPr>
            <w:tcW w:w="627" w:type="pct"/>
            <w:tcBorders>
              <w:top w:val="single" w:sz="4" w:space="0" w:color="auto"/>
              <w:left w:val="single" w:sz="4" w:space="0" w:color="auto"/>
              <w:bottom w:val="single" w:sz="4" w:space="0" w:color="auto"/>
              <w:right w:val="single" w:sz="4" w:space="0" w:color="auto"/>
            </w:tcBorders>
            <w:shd w:val="clear" w:color="auto" w:fill="auto"/>
          </w:tcPr>
          <w:p w:rsidR="00A12D45" w:rsidRPr="009866CE" w:rsidRDefault="00413BF6" w:rsidP="00A12D45">
            <w:pPr>
              <w:pStyle w:val="Default"/>
              <w:spacing w:before="60"/>
              <w:jc w:val="center"/>
              <w:rPr>
                <w:rFonts w:asciiTheme="majorBidi" w:hAnsiTheme="majorBidi" w:cstheme="majorBidi"/>
                <w:color w:val="auto"/>
                <w:sz w:val="20"/>
                <w:szCs w:val="20"/>
                <w:lang w:eastAsia="en-US"/>
              </w:rPr>
            </w:pPr>
            <w:r w:rsidRPr="009866CE">
              <w:rPr>
                <w:rFonts w:asciiTheme="majorBidi" w:hAnsiTheme="majorBidi" w:cstheme="majorBidi"/>
                <w:color w:val="auto"/>
                <w:sz w:val="20"/>
                <w:szCs w:val="20"/>
                <w:lang w:eastAsia="en-US"/>
              </w:rPr>
              <w:t>1.3</w:t>
            </w:r>
          </w:p>
        </w:tc>
        <w:tc>
          <w:tcPr>
            <w:tcW w:w="3236" w:type="pct"/>
            <w:gridSpan w:val="6"/>
            <w:tcBorders>
              <w:left w:val="single" w:sz="4" w:space="0" w:color="auto"/>
              <w:bottom w:val="single" w:sz="4" w:space="0" w:color="auto"/>
              <w:right w:val="single" w:sz="4" w:space="0" w:color="auto"/>
            </w:tcBorders>
            <w:shd w:val="clear" w:color="auto" w:fill="auto"/>
            <w:vAlign w:val="center"/>
          </w:tcPr>
          <w:p w:rsidR="00A12D45" w:rsidRPr="009866CE" w:rsidRDefault="00A12D45" w:rsidP="00A12D45">
            <w:pPr>
              <w:rPr>
                <w:rFonts w:asciiTheme="majorBidi" w:hAnsiTheme="majorBidi" w:cstheme="majorBidi"/>
                <w:sz w:val="20"/>
                <w:szCs w:val="20"/>
                <w:lang w:val="en-US"/>
              </w:rPr>
            </w:pPr>
            <w:r w:rsidRPr="009866CE">
              <w:rPr>
                <w:rFonts w:asciiTheme="majorBidi" w:hAnsiTheme="majorBidi" w:cstheme="majorBidi"/>
                <w:sz w:val="20"/>
                <w:szCs w:val="20"/>
                <w:lang w:val="en-US"/>
              </w:rPr>
              <w:t>describe the law on promoters and pre-incorporation contracts</w:t>
            </w:r>
          </w:p>
        </w:tc>
        <w:tc>
          <w:tcPr>
            <w:tcW w:w="1137" w:type="pct"/>
            <w:gridSpan w:val="2"/>
            <w:tcBorders>
              <w:left w:val="single" w:sz="4" w:space="0" w:color="auto"/>
              <w:bottom w:val="single" w:sz="4" w:space="0" w:color="auto"/>
              <w:right w:val="single" w:sz="4" w:space="0" w:color="auto"/>
            </w:tcBorders>
            <w:shd w:val="clear" w:color="auto" w:fill="auto"/>
          </w:tcPr>
          <w:p w:rsidR="00A12D45" w:rsidRPr="009866CE" w:rsidRDefault="00A12D45" w:rsidP="00A12D45">
            <w:pPr>
              <w:tabs>
                <w:tab w:val="center" w:pos="4320"/>
                <w:tab w:val="right" w:pos="8640"/>
              </w:tabs>
              <w:rPr>
                <w:rFonts w:asciiTheme="majorBidi" w:hAnsiTheme="majorBidi" w:cstheme="majorBidi"/>
                <w:sz w:val="20"/>
                <w:szCs w:val="20"/>
              </w:rPr>
            </w:pPr>
          </w:p>
        </w:tc>
      </w:tr>
      <w:tr w:rsidR="00A12D45" w:rsidRPr="009866CE" w:rsidTr="00A12D45">
        <w:trPr>
          <w:trHeight w:val="232"/>
        </w:trPr>
        <w:tc>
          <w:tcPr>
            <w:tcW w:w="627" w:type="pct"/>
            <w:tcBorders>
              <w:top w:val="single" w:sz="4" w:space="0" w:color="auto"/>
              <w:left w:val="single" w:sz="4" w:space="0" w:color="auto"/>
              <w:bottom w:val="single" w:sz="4" w:space="0" w:color="auto"/>
              <w:right w:val="single" w:sz="4" w:space="0" w:color="auto"/>
            </w:tcBorders>
            <w:shd w:val="clear" w:color="auto" w:fill="auto"/>
          </w:tcPr>
          <w:p w:rsidR="00A12D45" w:rsidRPr="009866CE" w:rsidRDefault="00413BF6" w:rsidP="00A12D45">
            <w:pPr>
              <w:pStyle w:val="Default"/>
              <w:spacing w:before="60"/>
              <w:jc w:val="center"/>
              <w:rPr>
                <w:rFonts w:asciiTheme="majorBidi" w:hAnsiTheme="majorBidi" w:cstheme="majorBidi"/>
                <w:color w:val="auto"/>
                <w:sz w:val="20"/>
                <w:szCs w:val="20"/>
                <w:lang w:eastAsia="en-US"/>
              </w:rPr>
            </w:pPr>
            <w:r w:rsidRPr="009866CE">
              <w:rPr>
                <w:rFonts w:asciiTheme="majorBidi" w:hAnsiTheme="majorBidi" w:cstheme="majorBidi"/>
                <w:color w:val="auto"/>
                <w:sz w:val="20"/>
                <w:szCs w:val="20"/>
                <w:lang w:eastAsia="en-US"/>
              </w:rPr>
              <w:t>1.4</w:t>
            </w:r>
          </w:p>
        </w:tc>
        <w:tc>
          <w:tcPr>
            <w:tcW w:w="3236" w:type="pct"/>
            <w:gridSpan w:val="6"/>
            <w:tcBorders>
              <w:left w:val="single" w:sz="4" w:space="0" w:color="auto"/>
              <w:bottom w:val="single" w:sz="4" w:space="0" w:color="auto"/>
              <w:right w:val="single" w:sz="4" w:space="0" w:color="auto"/>
            </w:tcBorders>
            <w:shd w:val="clear" w:color="auto" w:fill="auto"/>
            <w:vAlign w:val="center"/>
          </w:tcPr>
          <w:p w:rsidR="00A12D45" w:rsidRPr="009866CE" w:rsidRDefault="00A12D45" w:rsidP="00413BF6">
            <w:pPr>
              <w:autoSpaceDE w:val="0"/>
              <w:autoSpaceDN w:val="0"/>
              <w:adjustRightInd w:val="0"/>
              <w:rPr>
                <w:rFonts w:asciiTheme="majorBidi" w:hAnsiTheme="majorBidi" w:cstheme="majorBidi"/>
                <w:sz w:val="20"/>
                <w:szCs w:val="20"/>
              </w:rPr>
            </w:pPr>
            <w:r w:rsidRPr="009866CE">
              <w:rPr>
                <w:rFonts w:asciiTheme="majorBidi" w:hAnsiTheme="majorBidi" w:cstheme="majorBidi"/>
                <w:sz w:val="20"/>
                <w:szCs w:val="20"/>
                <w:lang w:val="en-US"/>
              </w:rPr>
              <w:t xml:space="preserve">explain the requirements for registration </w:t>
            </w:r>
            <w:r w:rsidR="00BC24A8" w:rsidRPr="009866CE">
              <w:rPr>
                <w:rFonts w:asciiTheme="majorBidi" w:hAnsiTheme="majorBidi" w:cstheme="majorBidi"/>
                <w:sz w:val="20"/>
                <w:szCs w:val="20"/>
                <w:lang w:val="en-US"/>
              </w:rPr>
              <w:t>and commencement</w:t>
            </w:r>
            <w:r w:rsidRPr="009866CE">
              <w:rPr>
                <w:rFonts w:asciiTheme="majorBidi" w:hAnsiTheme="majorBidi" w:cstheme="majorBidi"/>
                <w:sz w:val="20"/>
                <w:szCs w:val="20"/>
                <w:lang w:val="en-US"/>
              </w:rPr>
              <w:t xml:space="preserve"> of trading</w:t>
            </w:r>
          </w:p>
        </w:tc>
        <w:tc>
          <w:tcPr>
            <w:tcW w:w="1137" w:type="pct"/>
            <w:gridSpan w:val="2"/>
            <w:tcBorders>
              <w:left w:val="single" w:sz="4" w:space="0" w:color="auto"/>
              <w:bottom w:val="single" w:sz="4" w:space="0" w:color="auto"/>
              <w:right w:val="single" w:sz="4" w:space="0" w:color="auto"/>
            </w:tcBorders>
            <w:shd w:val="clear" w:color="auto" w:fill="auto"/>
          </w:tcPr>
          <w:p w:rsidR="00A12D45" w:rsidRPr="009866CE" w:rsidRDefault="00A12D45" w:rsidP="00A12D45">
            <w:pPr>
              <w:tabs>
                <w:tab w:val="center" w:pos="4320"/>
                <w:tab w:val="right" w:pos="8640"/>
              </w:tabs>
              <w:rPr>
                <w:rFonts w:asciiTheme="majorBidi" w:hAnsiTheme="majorBidi" w:cstheme="majorBidi"/>
                <w:sz w:val="20"/>
                <w:szCs w:val="20"/>
              </w:rPr>
            </w:pPr>
          </w:p>
        </w:tc>
      </w:tr>
      <w:tr w:rsidR="009931A4" w:rsidRPr="009866CE" w:rsidTr="00A12D45">
        <w:tc>
          <w:tcPr>
            <w:tcW w:w="627" w:type="pct"/>
            <w:shd w:val="clear" w:color="auto" w:fill="F2F2F2"/>
          </w:tcPr>
          <w:p w:rsidR="009931A4" w:rsidRPr="009866CE" w:rsidRDefault="009931A4" w:rsidP="009931A4">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LO</w:t>
            </w:r>
            <w:r w:rsidR="003215A1" w:rsidRPr="009866CE">
              <w:rPr>
                <w:rFonts w:asciiTheme="majorBidi" w:hAnsiTheme="majorBidi" w:cstheme="majorBidi"/>
                <w:b/>
                <w:sz w:val="20"/>
                <w:szCs w:val="20"/>
              </w:rPr>
              <w:t xml:space="preserve"> 2</w:t>
            </w:r>
          </w:p>
        </w:tc>
        <w:tc>
          <w:tcPr>
            <w:tcW w:w="3236" w:type="pct"/>
            <w:gridSpan w:val="6"/>
            <w:shd w:val="clear" w:color="auto" w:fill="F2F2F2"/>
          </w:tcPr>
          <w:p w:rsidR="009931A4" w:rsidRPr="009866CE" w:rsidRDefault="003215A1" w:rsidP="003215A1">
            <w:pPr>
              <w:autoSpaceDE w:val="0"/>
              <w:autoSpaceDN w:val="0"/>
              <w:adjustRightInd w:val="0"/>
              <w:rPr>
                <w:rFonts w:asciiTheme="majorBidi" w:hAnsiTheme="majorBidi" w:cstheme="majorBidi"/>
                <w:b/>
                <w:bCs/>
                <w:sz w:val="20"/>
                <w:szCs w:val="20"/>
              </w:rPr>
            </w:pPr>
            <w:r w:rsidRPr="009866CE">
              <w:rPr>
                <w:rFonts w:asciiTheme="majorBidi" w:hAnsiTheme="majorBidi" w:cstheme="majorBidi"/>
                <w:b/>
                <w:bCs/>
                <w:sz w:val="20"/>
                <w:szCs w:val="20"/>
                <w:lang w:val="en-US"/>
              </w:rPr>
              <w:t>Be able to draw up the constitution of a company</w:t>
            </w:r>
          </w:p>
        </w:tc>
        <w:tc>
          <w:tcPr>
            <w:tcW w:w="1137" w:type="pct"/>
            <w:gridSpan w:val="2"/>
            <w:shd w:val="clear" w:color="auto" w:fill="F2F2F2"/>
          </w:tcPr>
          <w:p w:rsidR="009931A4" w:rsidRPr="009866CE" w:rsidRDefault="009931A4" w:rsidP="009931A4">
            <w:pPr>
              <w:tabs>
                <w:tab w:val="center" w:pos="4320"/>
                <w:tab w:val="right" w:pos="8640"/>
              </w:tabs>
              <w:rPr>
                <w:rFonts w:asciiTheme="majorBidi" w:hAnsiTheme="majorBidi" w:cstheme="majorBidi"/>
                <w:b/>
                <w:sz w:val="20"/>
                <w:szCs w:val="20"/>
              </w:rPr>
            </w:pPr>
          </w:p>
        </w:tc>
      </w:tr>
      <w:tr w:rsidR="009931A4" w:rsidRPr="009866CE" w:rsidTr="00A12D45">
        <w:tc>
          <w:tcPr>
            <w:tcW w:w="627" w:type="pct"/>
          </w:tcPr>
          <w:p w:rsidR="009931A4" w:rsidRPr="009866CE" w:rsidRDefault="003215A1" w:rsidP="009931A4">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2.1</w:t>
            </w:r>
          </w:p>
        </w:tc>
        <w:tc>
          <w:tcPr>
            <w:tcW w:w="3236" w:type="pct"/>
            <w:gridSpan w:val="6"/>
            <w:vAlign w:val="center"/>
          </w:tcPr>
          <w:p w:rsidR="009931A4" w:rsidRPr="009866CE" w:rsidRDefault="003215A1" w:rsidP="009931A4">
            <w:pPr>
              <w:rPr>
                <w:rFonts w:asciiTheme="majorBidi" w:hAnsiTheme="majorBidi" w:cstheme="majorBidi"/>
                <w:sz w:val="20"/>
                <w:szCs w:val="20"/>
                <w:lang w:val="en-US"/>
              </w:rPr>
            </w:pPr>
            <w:r w:rsidRPr="009866CE">
              <w:rPr>
                <w:rFonts w:asciiTheme="majorBidi" w:hAnsiTheme="majorBidi" w:cstheme="majorBidi"/>
                <w:sz w:val="20"/>
                <w:szCs w:val="20"/>
                <w:lang w:val="en-US"/>
              </w:rPr>
              <w:t>apply the requirements for the memorandum to a given scenario</w:t>
            </w:r>
          </w:p>
        </w:tc>
        <w:tc>
          <w:tcPr>
            <w:tcW w:w="1137" w:type="pct"/>
            <w:gridSpan w:val="2"/>
          </w:tcPr>
          <w:p w:rsidR="009931A4" w:rsidRPr="009866CE" w:rsidRDefault="009931A4" w:rsidP="009931A4">
            <w:pPr>
              <w:tabs>
                <w:tab w:val="center" w:pos="4320"/>
                <w:tab w:val="right" w:pos="8640"/>
              </w:tabs>
              <w:rPr>
                <w:rFonts w:asciiTheme="majorBidi" w:hAnsiTheme="majorBidi" w:cstheme="majorBidi"/>
                <w:sz w:val="20"/>
                <w:szCs w:val="20"/>
              </w:rPr>
            </w:pPr>
          </w:p>
        </w:tc>
      </w:tr>
      <w:tr w:rsidR="003215A1" w:rsidRPr="009866CE" w:rsidTr="00A12D45">
        <w:tc>
          <w:tcPr>
            <w:tcW w:w="627" w:type="pct"/>
          </w:tcPr>
          <w:p w:rsidR="003215A1" w:rsidRPr="009866CE" w:rsidRDefault="00A32F4D" w:rsidP="009931A4">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2.2</w:t>
            </w:r>
          </w:p>
        </w:tc>
        <w:tc>
          <w:tcPr>
            <w:tcW w:w="3236" w:type="pct"/>
            <w:gridSpan w:val="6"/>
            <w:vAlign w:val="center"/>
          </w:tcPr>
          <w:p w:rsidR="003215A1" w:rsidRPr="009866CE" w:rsidRDefault="00A32F4D" w:rsidP="009931A4">
            <w:pPr>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draw up the articles of association in a given scenario</w:t>
            </w:r>
          </w:p>
        </w:tc>
        <w:tc>
          <w:tcPr>
            <w:tcW w:w="1137" w:type="pct"/>
            <w:gridSpan w:val="2"/>
          </w:tcPr>
          <w:p w:rsidR="003215A1" w:rsidRPr="009866CE" w:rsidRDefault="003215A1" w:rsidP="009931A4">
            <w:pPr>
              <w:tabs>
                <w:tab w:val="center" w:pos="4320"/>
                <w:tab w:val="right" w:pos="8640"/>
              </w:tabs>
              <w:rPr>
                <w:rFonts w:asciiTheme="majorBidi" w:hAnsiTheme="majorBidi" w:cstheme="majorBidi"/>
                <w:sz w:val="20"/>
                <w:szCs w:val="20"/>
              </w:rPr>
            </w:pPr>
          </w:p>
        </w:tc>
      </w:tr>
      <w:tr w:rsidR="003215A1" w:rsidRPr="009866CE" w:rsidTr="00A12D45">
        <w:tc>
          <w:tcPr>
            <w:tcW w:w="627" w:type="pct"/>
          </w:tcPr>
          <w:p w:rsidR="003215A1" w:rsidRPr="009866CE" w:rsidRDefault="003E1291" w:rsidP="009931A4">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2.3</w:t>
            </w:r>
          </w:p>
        </w:tc>
        <w:tc>
          <w:tcPr>
            <w:tcW w:w="3236" w:type="pct"/>
            <w:gridSpan w:val="6"/>
            <w:vAlign w:val="center"/>
          </w:tcPr>
          <w:p w:rsidR="003215A1" w:rsidRPr="009866CE" w:rsidRDefault="003E1291" w:rsidP="009931A4">
            <w:pPr>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evaluate the doctrine of </w:t>
            </w:r>
            <w:r w:rsidRPr="009866CE">
              <w:rPr>
                <w:rFonts w:asciiTheme="majorBidi" w:hAnsiTheme="majorBidi" w:cstheme="majorBidi"/>
                <w:i/>
                <w:iCs/>
                <w:sz w:val="20"/>
                <w:szCs w:val="20"/>
                <w:lang w:val="en-US"/>
              </w:rPr>
              <w:t xml:space="preserve">ultra vires </w:t>
            </w:r>
            <w:r w:rsidRPr="009866CE">
              <w:rPr>
                <w:rFonts w:asciiTheme="majorBidi" w:hAnsiTheme="majorBidi" w:cstheme="majorBidi"/>
                <w:sz w:val="20"/>
                <w:szCs w:val="20"/>
                <w:lang w:val="en-US"/>
              </w:rPr>
              <w:t>and its effect</w:t>
            </w:r>
          </w:p>
        </w:tc>
        <w:tc>
          <w:tcPr>
            <w:tcW w:w="1137" w:type="pct"/>
            <w:gridSpan w:val="2"/>
          </w:tcPr>
          <w:p w:rsidR="003215A1" w:rsidRPr="009866CE" w:rsidRDefault="003215A1" w:rsidP="009931A4">
            <w:pPr>
              <w:tabs>
                <w:tab w:val="center" w:pos="4320"/>
                <w:tab w:val="right" w:pos="8640"/>
              </w:tabs>
              <w:rPr>
                <w:rFonts w:asciiTheme="majorBidi" w:hAnsiTheme="majorBidi" w:cstheme="majorBidi"/>
                <w:sz w:val="20"/>
                <w:szCs w:val="20"/>
              </w:rPr>
            </w:pPr>
          </w:p>
        </w:tc>
      </w:tr>
      <w:tr w:rsidR="003215A1" w:rsidRPr="009866CE" w:rsidTr="00A12D45">
        <w:tc>
          <w:tcPr>
            <w:tcW w:w="627" w:type="pct"/>
          </w:tcPr>
          <w:p w:rsidR="003215A1" w:rsidRPr="009866CE" w:rsidRDefault="00E261F1" w:rsidP="009931A4">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2.4</w:t>
            </w:r>
          </w:p>
        </w:tc>
        <w:tc>
          <w:tcPr>
            <w:tcW w:w="3236" w:type="pct"/>
            <w:gridSpan w:val="6"/>
            <w:vAlign w:val="center"/>
          </w:tcPr>
          <w:p w:rsidR="003215A1" w:rsidRPr="009866CE" w:rsidRDefault="00E261F1" w:rsidP="00E261F1">
            <w:pPr>
              <w:autoSpaceDE w:val="0"/>
              <w:autoSpaceDN w:val="0"/>
              <w:adjustRightInd w:val="0"/>
              <w:rPr>
                <w:rFonts w:asciiTheme="majorBidi" w:hAnsiTheme="majorBidi" w:cstheme="majorBidi"/>
                <w:sz w:val="20"/>
                <w:szCs w:val="20"/>
              </w:rPr>
            </w:pPr>
            <w:r w:rsidRPr="009866CE">
              <w:rPr>
                <w:rFonts w:asciiTheme="majorBidi" w:hAnsiTheme="majorBidi" w:cstheme="majorBidi"/>
                <w:sz w:val="20"/>
                <w:szCs w:val="20"/>
                <w:lang w:val="en-US"/>
              </w:rPr>
              <w:t xml:space="preserve"> explain the contents of a prospectus and listing particulars</w:t>
            </w:r>
          </w:p>
        </w:tc>
        <w:tc>
          <w:tcPr>
            <w:tcW w:w="1137" w:type="pct"/>
            <w:gridSpan w:val="2"/>
          </w:tcPr>
          <w:p w:rsidR="003215A1" w:rsidRPr="009866CE" w:rsidRDefault="003215A1" w:rsidP="009931A4">
            <w:pPr>
              <w:tabs>
                <w:tab w:val="center" w:pos="4320"/>
                <w:tab w:val="right" w:pos="8640"/>
              </w:tabs>
              <w:rPr>
                <w:rFonts w:asciiTheme="majorBidi" w:hAnsiTheme="majorBidi" w:cstheme="majorBidi"/>
                <w:sz w:val="20"/>
                <w:szCs w:val="20"/>
              </w:rPr>
            </w:pPr>
          </w:p>
        </w:tc>
      </w:tr>
      <w:tr w:rsidR="00C66947" w:rsidRPr="009866CE" w:rsidTr="00A12D45">
        <w:tc>
          <w:tcPr>
            <w:tcW w:w="627" w:type="pct"/>
          </w:tcPr>
          <w:p w:rsidR="00C66947" w:rsidRPr="009866CE" w:rsidRDefault="00071B42" w:rsidP="00071B42">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LO3</w:t>
            </w:r>
          </w:p>
        </w:tc>
        <w:tc>
          <w:tcPr>
            <w:tcW w:w="3236" w:type="pct"/>
            <w:gridSpan w:val="6"/>
            <w:vAlign w:val="center"/>
          </w:tcPr>
          <w:p w:rsidR="00C66947" w:rsidRPr="009866CE" w:rsidRDefault="00071B42" w:rsidP="00071B42">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 xml:space="preserve"> Understand share capital and capital maintenance</w:t>
            </w:r>
          </w:p>
        </w:tc>
        <w:tc>
          <w:tcPr>
            <w:tcW w:w="1137" w:type="pct"/>
            <w:gridSpan w:val="2"/>
          </w:tcPr>
          <w:p w:rsidR="00C66947" w:rsidRPr="009866CE" w:rsidRDefault="00C66947" w:rsidP="009931A4">
            <w:pPr>
              <w:tabs>
                <w:tab w:val="center" w:pos="4320"/>
                <w:tab w:val="right" w:pos="8640"/>
              </w:tabs>
              <w:rPr>
                <w:rFonts w:asciiTheme="majorBidi" w:hAnsiTheme="majorBidi" w:cstheme="majorBidi"/>
                <w:b/>
                <w:sz w:val="20"/>
                <w:szCs w:val="20"/>
              </w:rPr>
            </w:pPr>
          </w:p>
        </w:tc>
      </w:tr>
      <w:tr w:rsidR="00C66947" w:rsidRPr="009866CE" w:rsidTr="00A12D45">
        <w:tc>
          <w:tcPr>
            <w:tcW w:w="627" w:type="pct"/>
          </w:tcPr>
          <w:p w:rsidR="00C66947" w:rsidRPr="009866CE" w:rsidRDefault="00161DD5" w:rsidP="009931A4">
            <w:pPr>
              <w:pStyle w:val="Default"/>
              <w:spacing w:before="60"/>
              <w:jc w:val="center"/>
              <w:rPr>
                <w:rFonts w:asciiTheme="majorBidi" w:hAnsiTheme="majorBidi" w:cstheme="majorBidi"/>
                <w:sz w:val="20"/>
                <w:szCs w:val="20"/>
              </w:rPr>
            </w:pPr>
            <w:r w:rsidRPr="009866CE">
              <w:rPr>
                <w:rFonts w:asciiTheme="majorBidi" w:hAnsiTheme="majorBidi" w:cstheme="majorBidi"/>
                <w:sz w:val="20"/>
                <w:szCs w:val="20"/>
              </w:rPr>
              <w:t>3.1</w:t>
            </w:r>
          </w:p>
        </w:tc>
        <w:tc>
          <w:tcPr>
            <w:tcW w:w="3236" w:type="pct"/>
            <w:gridSpan w:val="6"/>
            <w:vAlign w:val="center"/>
          </w:tcPr>
          <w:p w:rsidR="00C66947" w:rsidRPr="009866CE" w:rsidRDefault="00161DD5" w:rsidP="009931A4">
            <w:pPr>
              <w:rPr>
                <w:rFonts w:asciiTheme="majorBidi" w:hAnsiTheme="majorBidi" w:cstheme="majorBidi"/>
                <w:sz w:val="20"/>
                <w:szCs w:val="20"/>
                <w:lang w:val="en-US"/>
              </w:rPr>
            </w:pPr>
            <w:r w:rsidRPr="009866CE">
              <w:rPr>
                <w:rFonts w:asciiTheme="majorBidi" w:hAnsiTheme="majorBidi" w:cstheme="majorBidi"/>
                <w:sz w:val="20"/>
                <w:szCs w:val="20"/>
                <w:lang w:val="en-US"/>
              </w:rPr>
              <w:t xml:space="preserve"> explain the different types of capital</w:t>
            </w:r>
          </w:p>
        </w:tc>
        <w:tc>
          <w:tcPr>
            <w:tcW w:w="1137" w:type="pct"/>
            <w:gridSpan w:val="2"/>
          </w:tcPr>
          <w:p w:rsidR="00C66947" w:rsidRPr="009866CE" w:rsidRDefault="00C66947" w:rsidP="009931A4">
            <w:pPr>
              <w:tabs>
                <w:tab w:val="center" w:pos="4320"/>
                <w:tab w:val="right" w:pos="8640"/>
              </w:tabs>
              <w:rPr>
                <w:rFonts w:asciiTheme="majorBidi" w:hAnsiTheme="majorBidi" w:cstheme="majorBidi"/>
                <w:sz w:val="20"/>
                <w:szCs w:val="20"/>
              </w:rPr>
            </w:pPr>
          </w:p>
        </w:tc>
      </w:tr>
      <w:tr w:rsidR="00C66947" w:rsidRPr="009866CE" w:rsidTr="00A12D45">
        <w:tc>
          <w:tcPr>
            <w:tcW w:w="627" w:type="pct"/>
          </w:tcPr>
          <w:p w:rsidR="00C66947" w:rsidRPr="009866CE" w:rsidRDefault="000A7C8A" w:rsidP="009931A4">
            <w:pPr>
              <w:pStyle w:val="Default"/>
              <w:spacing w:before="60"/>
              <w:jc w:val="center"/>
              <w:rPr>
                <w:rFonts w:asciiTheme="majorBidi" w:hAnsiTheme="majorBidi" w:cstheme="majorBidi"/>
                <w:sz w:val="20"/>
                <w:szCs w:val="20"/>
              </w:rPr>
            </w:pPr>
            <w:r>
              <w:rPr>
                <w:rFonts w:asciiTheme="majorBidi" w:hAnsiTheme="majorBidi" w:cstheme="majorBidi"/>
                <w:sz w:val="20"/>
                <w:szCs w:val="20"/>
              </w:rPr>
              <w:t>3.2</w:t>
            </w:r>
          </w:p>
        </w:tc>
        <w:tc>
          <w:tcPr>
            <w:tcW w:w="3236" w:type="pct"/>
            <w:gridSpan w:val="6"/>
            <w:vAlign w:val="center"/>
          </w:tcPr>
          <w:p w:rsidR="00C66947" w:rsidRPr="009866CE" w:rsidRDefault="000A7C8A" w:rsidP="000A7C8A">
            <w:pPr>
              <w:autoSpaceDE w:val="0"/>
              <w:autoSpaceDN w:val="0"/>
              <w:adjustRightInd w:val="0"/>
              <w:rPr>
                <w:rFonts w:asciiTheme="majorBidi" w:hAnsiTheme="majorBidi" w:cstheme="majorBidi"/>
                <w:sz w:val="20"/>
                <w:szCs w:val="20"/>
              </w:rPr>
            </w:pPr>
            <w:r>
              <w:rPr>
                <w:rFonts w:ascii="VectoraLTStd-Light" w:hAnsi="Times New Roman" w:cs="VectoraLTStd-Light"/>
                <w:sz w:val="20"/>
                <w:szCs w:val="20"/>
                <w:lang w:val="en-US"/>
              </w:rPr>
              <w:t xml:space="preserve"> assess the law on issue of shares, class rights and dividends</w:t>
            </w:r>
          </w:p>
        </w:tc>
        <w:tc>
          <w:tcPr>
            <w:tcW w:w="1137" w:type="pct"/>
            <w:gridSpan w:val="2"/>
          </w:tcPr>
          <w:p w:rsidR="00C66947" w:rsidRPr="009866CE" w:rsidRDefault="00C66947" w:rsidP="009931A4">
            <w:pPr>
              <w:tabs>
                <w:tab w:val="center" w:pos="4320"/>
                <w:tab w:val="right" w:pos="8640"/>
              </w:tabs>
              <w:rPr>
                <w:rFonts w:asciiTheme="majorBidi" w:hAnsiTheme="majorBidi" w:cstheme="majorBidi"/>
                <w:sz w:val="20"/>
                <w:szCs w:val="20"/>
              </w:rPr>
            </w:pPr>
          </w:p>
        </w:tc>
      </w:tr>
      <w:tr w:rsidR="00C66947" w:rsidRPr="009866CE" w:rsidTr="00A12D45">
        <w:tc>
          <w:tcPr>
            <w:tcW w:w="627" w:type="pct"/>
          </w:tcPr>
          <w:p w:rsidR="00C66947" w:rsidRPr="009866CE" w:rsidRDefault="001D2FF3" w:rsidP="009931A4">
            <w:pPr>
              <w:pStyle w:val="Default"/>
              <w:spacing w:before="60"/>
              <w:jc w:val="center"/>
              <w:rPr>
                <w:rFonts w:asciiTheme="majorBidi" w:hAnsiTheme="majorBidi" w:cstheme="majorBidi"/>
                <w:sz w:val="20"/>
                <w:szCs w:val="20"/>
              </w:rPr>
            </w:pPr>
            <w:r>
              <w:rPr>
                <w:rFonts w:asciiTheme="majorBidi" w:hAnsiTheme="majorBidi" w:cstheme="majorBidi"/>
                <w:sz w:val="20"/>
                <w:szCs w:val="20"/>
              </w:rPr>
              <w:t>3.3</w:t>
            </w:r>
          </w:p>
        </w:tc>
        <w:tc>
          <w:tcPr>
            <w:tcW w:w="3236" w:type="pct"/>
            <w:gridSpan w:val="6"/>
            <w:vAlign w:val="center"/>
          </w:tcPr>
          <w:p w:rsidR="00C66947" w:rsidRPr="009866CE" w:rsidRDefault="001D2FF3" w:rsidP="001D2FF3">
            <w:pPr>
              <w:autoSpaceDE w:val="0"/>
              <w:autoSpaceDN w:val="0"/>
              <w:adjustRightInd w:val="0"/>
              <w:rPr>
                <w:rFonts w:asciiTheme="majorBidi" w:hAnsiTheme="majorBidi" w:cstheme="majorBidi"/>
                <w:sz w:val="20"/>
                <w:szCs w:val="20"/>
              </w:rPr>
            </w:pPr>
            <w:r>
              <w:rPr>
                <w:rFonts w:ascii="VectoraLTStd-Light" w:hAnsi="Times New Roman" w:cs="VectoraLTStd-Light"/>
                <w:sz w:val="20"/>
                <w:szCs w:val="20"/>
                <w:lang w:val="en-US"/>
              </w:rPr>
              <w:t>discuss the law applicable to capital maintenance and</w:t>
            </w:r>
            <w:r>
              <w:rPr>
                <w:rFonts w:asciiTheme="minorHAnsi" w:hAnsiTheme="minorHAnsi" w:cs="VectoraLTStd-Light"/>
                <w:sz w:val="20"/>
                <w:szCs w:val="20"/>
                <w:lang w:val="en-US"/>
              </w:rPr>
              <w:t xml:space="preserve"> </w:t>
            </w:r>
            <w:r>
              <w:rPr>
                <w:rFonts w:ascii="VectoraLTStd-Light" w:hAnsi="Times New Roman" w:cs="VectoraLTStd-Light"/>
                <w:sz w:val="20"/>
                <w:szCs w:val="20"/>
                <w:lang w:val="en-US"/>
              </w:rPr>
              <w:t>insider dealing</w:t>
            </w:r>
          </w:p>
        </w:tc>
        <w:tc>
          <w:tcPr>
            <w:tcW w:w="1137" w:type="pct"/>
            <w:gridSpan w:val="2"/>
          </w:tcPr>
          <w:p w:rsidR="00C66947" w:rsidRPr="009866CE" w:rsidRDefault="00C66947" w:rsidP="009931A4">
            <w:pPr>
              <w:tabs>
                <w:tab w:val="center" w:pos="4320"/>
                <w:tab w:val="right" w:pos="8640"/>
              </w:tabs>
              <w:rPr>
                <w:rFonts w:asciiTheme="majorBidi" w:hAnsiTheme="majorBidi" w:cstheme="majorBidi"/>
                <w:sz w:val="20"/>
                <w:szCs w:val="20"/>
              </w:rPr>
            </w:pPr>
          </w:p>
        </w:tc>
      </w:tr>
      <w:tr w:rsidR="00C66947" w:rsidRPr="009866CE" w:rsidTr="00A12D45">
        <w:tc>
          <w:tcPr>
            <w:tcW w:w="627" w:type="pct"/>
          </w:tcPr>
          <w:p w:rsidR="00C66947" w:rsidRPr="001D2FF3" w:rsidRDefault="001D2FF3" w:rsidP="009931A4">
            <w:pPr>
              <w:pStyle w:val="Default"/>
              <w:spacing w:before="60"/>
              <w:jc w:val="center"/>
              <w:rPr>
                <w:rFonts w:asciiTheme="majorBidi" w:hAnsiTheme="majorBidi" w:cstheme="majorBidi"/>
                <w:b/>
                <w:bCs/>
                <w:sz w:val="20"/>
                <w:szCs w:val="20"/>
              </w:rPr>
            </w:pPr>
            <w:r w:rsidRPr="001D2FF3">
              <w:rPr>
                <w:rFonts w:asciiTheme="majorBidi" w:hAnsiTheme="majorBidi" w:cstheme="majorBidi"/>
                <w:b/>
                <w:bCs/>
                <w:sz w:val="20"/>
                <w:szCs w:val="20"/>
              </w:rPr>
              <w:t>LO4</w:t>
            </w:r>
          </w:p>
        </w:tc>
        <w:tc>
          <w:tcPr>
            <w:tcW w:w="3236" w:type="pct"/>
            <w:gridSpan w:val="6"/>
            <w:vAlign w:val="center"/>
          </w:tcPr>
          <w:p w:rsidR="00C66947" w:rsidRPr="001D2FF3" w:rsidRDefault="001D2FF3" w:rsidP="001D2FF3">
            <w:pPr>
              <w:autoSpaceDE w:val="0"/>
              <w:autoSpaceDN w:val="0"/>
              <w:adjustRightInd w:val="0"/>
              <w:rPr>
                <w:rFonts w:asciiTheme="majorBidi" w:hAnsiTheme="majorBidi" w:cstheme="majorBidi"/>
                <w:b/>
                <w:bCs/>
                <w:sz w:val="20"/>
                <w:szCs w:val="20"/>
              </w:rPr>
            </w:pPr>
            <w:r>
              <w:rPr>
                <w:rFonts w:ascii="VectoraLTStd-Light" w:hAnsi="Times New Roman" w:cs="VectoraLTStd-Light"/>
                <w:sz w:val="20"/>
                <w:szCs w:val="20"/>
                <w:lang w:val="en-US"/>
              </w:rPr>
              <w:t xml:space="preserve"> </w:t>
            </w:r>
            <w:r w:rsidRPr="001D2FF3">
              <w:rPr>
                <w:rFonts w:ascii="VectoraLTStd-Light" w:hAnsi="Times New Roman" w:cs="VectoraLTStd-Light"/>
                <w:b/>
                <w:bCs/>
                <w:sz w:val="20"/>
                <w:szCs w:val="20"/>
                <w:lang w:val="en-US"/>
              </w:rPr>
              <w:t>Understand about shareholders, directors, charges and insolvency</w:t>
            </w:r>
          </w:p>
        </w:tc>
        <w:tc>
          <w:tcPr>
            <w:tcW w:w="1137" w:type="pct"/>
            <w:gridSpan w:val="2"/>
          </w:tcPr>
          <w:p w:rsidR="00C66947" w:rsidRPr="009866CE" w:rsidRDefault="00C66947" w:rsidP="009931A4">
            <w:pPr>
              <w:tabs>
                <w:tab w:val="center" w:pos="4320"/>
                <w:tab w:val="right" w:pos="8640"/>
              </w:tabs>
              <w:rPr>
                <w:rFonts w:asciiTheme="majorBidi" w:hAnsiTheme="majorBidi" w:cstheme="majorBidi"/>
                <w:sz w:val="20"/>
                <w:szCs w:val="20"/>
              </w:rPr>
            </w:pPr>
          </w:p>
        </w:tc>
      </w:tr>
      <w:tr w:rsidR="00C66947" w:rsidRPr="009866CE" w:rsidTr="00A12D45">
        <w:tc>
          <w:tcPr>
            <w:tcW w:w="627" w:type="pct"/>
          </w:tcPr>
          <w:p w:rsidR="00C66947" w:rsidRPr="009866CE" w:rsidRDefault="003C2CC0" w:rsidP="009931A4">
            <w:pPr>
              <w:pStyle w:val="Default"/>
              <w:spacing w:before="60"/>
              <w:jc w:val="center"/>
              <w:rPr>
                <w:rFonts w:asciiTheme="majorBidi" w:hAnsiTheme="majorBidi" w:cstheme="majorBidi"/>
                <w:sz w:val="20"/>
                <w:szCs w:val="20"/>
              </w:rPr>
            </w:pPr>
            <w:r>
              <w:rPr>
                <w:rFonts w:asciiTheme="majorBidi" w:hAnsiTheme="majorBidi" w:cstheme="majorBidi"/>
                <w:sz w:val="20"/>
                <w:szCs w:val="20"/>
              </w:rPr>
              <w:t>4.1</w:t>
            </w:r>
          </w:p>
        </w:tc>
        <w:tc>
          <w:tcPr>
            <w:tcW w:w="3236" w:type="pct"/>
            <w:gridSpan w:val="6"/>
            <w:vAlign w:val="center"/>
          </w:tcPr>
          <w:p w:rsidR="00C66947" w:rsidRPr="003C2CC0" w:rsidRDefault="003C2CC0" w:rsidP="009931A4">
            <w:pPr>
              <w:rPr>
                <w:rFonts w:asciiTheme="majorBidi" w:hAnsiTheme="majorBidi" w:cstheme="majorBidi"/>
                <w:sz w:val="20"/>
                <w:szCs w:val="20"/>
                <w:lang w:val="en-US"/>
              </w:rPr>
            </w:pPr>
            <w:r>
              <w:rPr>
                <w:rFonts w:ascii="VectoraLTStd-Light" w:hAnsi="Times New Roman" w:cs="VectoraLTStd-Light"/>
                <w:sz w:val="20"/>
                <w:szCs w:val="20"/>
                <w:lang w:val="en-US"/>
              </w:rPr>
              <w:t xml:space="preserve"> describe the duties and powers of directors</w:t>
            </w:r>
          </w:p>
        </w:tc>
        <w:tc>
          <w:tcPr>
            <w:tcW w:w="1137" w:type="pct"/>
            <w:gridSpan w:val="2"/>
          </w:tcPr>
          <w:p w:rsidR="00C66947" w:rsidRPr="009866CE" w:rsidRDefault="00C66947" w:rsidP="009931A4">
            <w:pPr>
              <w:tabs>
                <w:tab w:val="center" w:pos="4320"/>
                <w:tab w:val="right" w:pos="8640"/>
              </w:tabs>
              <w:rPr>
                <w:rFonts w:asciiTheme="majorBidi" w:hAnsiTheme="majorBidi" w:cstheme="majorBidi"/>
                <w:sz w:val="20"/>
                <w:szCs w:val="20"/>
              </w:rPr>
            </w:pPr>
          </w:p>
        </w:tc>
      </w:tr>
      <w:tr w:rsidR="00C66947" w:rsidRPr="009866CE" w:rsidTr="00A12D45">
        <w:tc>
          <w:tcPr>
            <w:tcW w:w="627" w:type="pct"/>
          </w:tcPr>
          <w:p w:rsidR="00C66947" w:rsidRPr="009866CE" w:rsidRDefault="00EA0386" w:rsidP="009931A4">
            <w:pPr>
              <w:pStyle w:val="Default"/>
              <w:spacing w:before="60"/>
              <w:jc w:val="center"/>
              <w:rPr>
                <w:rFonts w:asciiTheme="majorBidi" w:hAnsiTheme="majorBidi" w:cstheme="majorBidi"/>
                <w:sz w:val="20"/>
                <w:szCs w:val="20"/>
              </w:rPr>
            </w:pPr>
            <w:r>
              <w:rPr>
                <w:rFonts w:asciiTheme="majorBidi" w:hAnsiTheme="majorBidi" w:cstheme="majorBidi"/>
                <w:sz w:val="20"/>
                <w:szCs w:val="20"/>
              </w:rPr>
              <w:t>4.2</w:t>
            </w:r>
          </w:p>
        </w:tc>
        <w:tc>
          <w:tcPr>
            <w:tcW w:w="3236" w:type="pct"/>
            <w:gridSpan w:val="6"/>
            <w:vAlign w:val="center"/>
          </w:tcPr>
          <w:p w:rsidR="00C66947" w:rsidRPr="00EA0386" w:rsidRDefault="00EA0386" w:rsidP="009931A4">
            <w:pPr>
              <w:rPr>
                <w:rFonts w:asciiTheme="majorBidi" w:hAnsiTheme="majorBidi" w:cstheme="majorBidi"/>
                <w:sz w:val="20"/>
                <w:szCs w:val="20"/>
                <w:lang w:val="en-US"/>
              </w:rPr>
            </w:pPr>
            <w:r>
              <w:rPr>
                <w:rFonts w:ascii="VectoraLTStd-Light" w:hAnsi="Times New Roman" w:cs="VectoraLTStd-Light"/>
                <w:sz w:val="20"/>
                <w:szCs w:val="20"/>
                <w:lang w:val="en-US"/>
              </w:rPr>
              <w:t xml:space="preserve"> explain the rules on the different types of meetings</w:t>
            </w:r>
          </w:p>
        </w:tc>
        <w:tc>
          <w:tcPr>
            <w:tcW w:w="1137" w:type="pct"/>
            <w:gridSpan w:val="2"/>
          </w:tcPr>
          <w:p w:rsidR="00C66947" w:rsidRPr="009866CE" w:rsidRDefault="00C66947" w:rsidP="009931A4">
            <w:pPr>
              <w:tabs>
                <w:tab w:val="center" w:pos="4320"/>
                <w:tab w:val="right" w:pos="8640"/>
              </w:tabs>
              <w:rPr>
                <w:rFonts w:asciiTheme="majorBidi" w:hAnsiTheme="majorBidi" w:cstheme="majorBidi"/>
                <w:sz w:val="20"/>
                <w:szCs w:val="20"/>
              </w:rPr>
            </w:pPr>
          </w:p>
        </w:tc>
      </w:tr>
      <w:tr w:rsidR="001D2FF3" w:rsidRPr="009866CE" w:rsidTr="00A12D45">
        <w:tc>
          <w:tcPr>
            <w:tcW w:w="627" w:type="pct"/>
          </w:tcPr>
          <w:p w:rsidR="001D2FF3" w:rsidRPr="009866CE" w:rsidRDefault="00F867EA" w:rsidP="009931A4">
            <w:pPr>
              <w:pStyle w:val="Default"/>
              <w:spacing w:before="60"/>
              <w:jc w:val="center"/>
              <w:rPr>
                <w:rFonts w:asciiTheme="majorBidi" w:hAnsiTheme="majorBidi" w:cstheme="majorBidi"/>
                <w:sz w:val="20"/>
                <w:szCs w:val="20"/>
              </w:rPr>
            </w:pPr>
            <w:r>
              <w:rPr>
                <w:rFonts w:asciiTheme="majorBidi" w:hAnsiTheme="majorBidi" w:cstheme="majorBidi"/>
                <w:sz w:val="20"/>
                <w:szCs w:val="20"/>
              </w:rPr>
              <w:t>4.3</w:t>
            </w:r>
          </w:p>
        </w:tc>
        <w:tc>
          <w:tcPr>
            <w:tcW w:w="3236" w:type="pct"/>
            <w:gridSpan w:val="6"/>
            <w:vAlign w:val="center"/>
          </w:tcPr>
          <w:p w:rsidR="001D2FF3" w:rsidRPr="00F867EA" w:rsidRDefault="00F867EA" w:rsidP="009931A4">
            <w:pPr>
              <w:rPr>
                <w:rFonts w:asciiTheme="majorBidi" w:hAnsiTheme="majorBidi" w:cstheme="majorBidi"/>
                <w:sz w:val="20"/>
                <w:szCs w:val="20"/>
                <w:lang w:val="en-US"/>
              </w:rPr>
            </w:pPr>
            <w:r>
              <w:rPr>
                <w:rFonts w:ascii="VectoraLTStd-Light" w:hAnsi="Times New Roman" w:cs="VectoraLTStd-Light"/>
                <w:sz w:val="20"/>
                <w:szCs w:val="20"/>
                <w:lang w:val="en-US"/>
              </w:rPr>
              <w:t xml:space="preserve"> discuss the law on minority protection</w:t>
            </w:r>
          </w:p>
        </w:tc>
        <w:tc>
          <w:tcPr>
            <w:tcW w:w="1137" w:type="pct"/>
            <w:gridSpan w:val="2"/>
          </w:tcPr>
          <w:p w:rsidR="001D2FF3" w:rsidRPr="009866CE" w:rsidRDefault="001D2FF3" w:rsidP="009931A4">
            <w:pPr>
              <w:tabs>
                <w:tab w:val="center" w:pos="4320"/>
                <w:tab w:val="right" w:pos="8640"/>
              </w:tabs>
              <w:rPr>
                <w:rFonts w:asciiTheme="majorBidi" w:hAnsiTheme="majorBidi" w:cstheme="majorBidi"/>
                <w:sz w:val="20"/>
                <w:szCs w:val="20"/>
              </w:rPr>
            </w:pPr>
          </w:p>
        </w:tc>
      </w:tr>
      <w:tr w:rsidR="001D2FF3" w:rsidRPr="009866CE" w:rsidTr="00A12D45">
        <w:tc>
          <w:tcPr>
            <w:tcW w:w="627" w:type="pct"/>
          </w:tcPr>
          <w:p w:rsidR="001D2FF3" w:rsidRPr="009866CE" w:rsidRDefault="007C3E2B" w:rsidP="009931A4">
            <w:pPr>
              <w:pStyle w:val="Default"/>
              <w:spacing w:before="60"/>
              <w:jc w:val="center"/>
              <w:rPr>
                <w:rFonts w:asciiTheme="majorBidi" w:hAnsiTheme="majorBidi" w:cstheme="majorBidi"/>
                <w:sz w:val="20"/>
                <w:szCs w:val="20"/>
              </w:rPr>
            </w:pPr>
            <w:r>
              <w:rPr>
                <w:rFonts w:asciiTheme="majorBidi" w:hAnsiTheme="majorBidi" w:cstheme="majorBidi"/>
                <w:sz w:val="20"/>
                <w:szCs w:val="20"/>
              </w:rPr>
              <w:t>4.4</w:t>
            </w:r>
          </w:p>
        </w:tc>
        <w:tc>
          <w:tcPr>
            <w:tcW w:w="3236" w:type="pct"/>
            <w:gridSpan w:val="6"/>
            <w:vAlign w:val="center"/>
          </w:tcPr>
          <w:p w:rsidR="001D2FF3" w:rsidRPr="009866CE" w:rsidRDefault="007C3E2B" w:rsidP="007C3E2B">
            <w:pPr>
              <w:autoSpaceDE w:val="0"/>
              <w:autoSpaceDN w:val="0"/>
              <w:adjustRightInd w:val="0"/>
              <w:rPr>
                <w:rFonts w:asciiTheme="majorBidi" w:hAnsiTheme="majorBidi" w:cstheme="majorBidi"/>
                <w:sz w:val="20"/>
                <w:szCs w:val="20"/>
              </w:rPr>
            </w:pPr>
            <w:r>
              <w:rPr>
                <w:rFonts w:ascii="VectoraLTStd-Light" w:hAnsi="Times New Roman" w:cs="VectoraLTStd-Light"/>
                <w:sz w:val="20"/>
                <w:szCs w:val="20"/>
                <w:lang w:val="en-US"/>
              </w:rPr>
              <w:t xml:space="preserve"> evaluate the rights of shareholders and debenture</w:t>
            </w:r>
            <w:r>
              <w:rPr>
                <w:rFonts w:asciiTheme="minorHAnsi" w:hAnsiTheme="minorHAnsi" w:cs="VectoraLTStd-Light"/>
                <w:sz w:val="20"/>
                <w:szCs w:val="20"/>
                <w:lang w:val="en-US"/>
              </w:rPr>
              <w:t xml:space="preserve"> </w:t>
            </w:r>
            <w:r>
              <w:rPr>
                <w:rFonts w:ascii="VectoraLTStd-Light" w:hAnsi="Times New Roman" w:cs="VectoraLTStd-Light"/>
                <w:sz w:val="20"/>
                <w:szCs w:val="20"/>
                <w:lang w:val="en-US"/>
              </w:rPr>
              <w:t>holders</w:t>
            </w:r>
          </w:p>
        </w:tc>
        <w:tc>
          <w:tcPr>
            <w:tcW w:w="1137" w:type="pct"/>
            <w:gridSpan w:val="2"/>
          </w:tcPr>
          <w:p w:rsidR="001D2FF3" w:rsidRPr="009866CE" w:rsidRDefault="001D2FF3" w:rsidP="009931A4">
            <w:pPr>
              <w:tabs>
                <w:tab w:val="center" w:pos="4320"/>
                <w:tab w:val="right" w:pos="8640"/>
              </w:tabs>
              <w:rPr>
                <w:rFonts w:asciiTheme="majorBidi" w:hAnsiTheme="majorBidi" w:cstheme="majorBidi"/>
                <w:sz w:val="20"/>
                <w:szCs w:val="20"/>
              </w:rPr>
            </w:pPr>
          </w:p>
        </w:tc>
      </w:tr>
      <w:tr w:rsidR="001D2FF3" w:rsidRPr="009866CE" w:rsidTr="00A12D45">
        <w:tc>
          <w:tcPr>
            <w:tcW w:w="627" w:type="pct"/>
          </w:tcPr>
          <w:p w:rsidR="001D2FF3" w:rsidRPr="009866CE" w:rsidRDefault="007C3E2B" w:rsidP="009931A4">
            <w:pPr>
              <w:pStyle w:val="Default"/>
              <w:spacing w:before="60"/>
              <w:jc w:val="center"/>
              <w:rPr>
                <w:rFonts w:asciiTheme="majorBidi" w:hAnsiTheme="majorBidi" w:cstheme="majorBidi"/>
                <w:sz w:val="20"/>
                <w:szCs w:val="20"/>
              </w:rPr>
            </w:pPr>
            <w:r>
              <w:rPr>
                <w:rFonts w:asciiTheme="majorBidi" w:hAnsiTheme="majorBidi" w:cstheme="majorBidi"/>
                <w:sz w:val="20"/>
                <w:szCs w:val="20"/>
              </w:rPr>
              <w:t>4.5</w:t>
            </w:r>
          </w:p>
        </w:tc>
        <w:tc>
          <w:tcPr>
            <w:tcW w:w="3236" w:type="pct"/>
            <w:gridSpan w:val="6"/>
            <w:vAlign w:val="center"/>
          </w:tcPr>
          <w:p w:rsidR="001D2FF3" w:rsidRPr="009866CE" w:rsidRDefault="007C3E2B" w:rsidP="009931A4">
            <w:pPr>
              <w:rPr>
                <w:rFonts w:asciiTheme="majorBidi" w:hAnsiTheme="majorBidi" w:cstheme="majorBidi"/>
                <w:sz w:val="20"/>
                <w:szCs w:val="20"/>
              </w:rPr>
            </w:pPr>
            <w:r>
              <w:rPr>
                <w:rFonts w:ascii="VectoraLTStd-Light" w:hAnsi="Times New Roman" w:cs="VectoraLTStd-Light"/>
                <w:sz w:val="20"/>
                <w:szCs w:val="20"/>
                <w:lang w:val="en-US"/>
              </w:rPr>
              <w:t xml:space="preserve"> </w:t>
            </w:r>
            <w:r w:rsidR="005E6A76">
              <w:rPr>
                <w:rFonts w:ascii="VectoraLTStd-Light" w:hAnsi="Times New Roman" w:cs="VectoraLTStd-Light"/>
                <w:sz w:val="20"/>
                <w:szCs w:val="20"/>
                <w:lang w:val="en-US"/>
              </w:rPr>
              <w:t>Discuss</w:t>
            </w:r>
            <w:r>
              <w:rPr>
                <w:rFonts w:ascii="VectoraLTStd-Light" w:hAnsi="Times New Roman" w:cs="VectoraLTStd-Light"/>
                <w:sz w:val="20"/>
                <w:szCs w:val="20"/>
                <w:lang w:val="en-US"/>
              </w:rPr>
              <w:t xml:space="preserve"> rights on liquidation.</w:t>
            </w:r>
          </w:p>
        </w:tc>
        <w:tc>
          <w:tcPr>
            <w:tcW w:w="1137" w:type="pct"/>
            <w:gridSpan w:val="2"/>
          </w:tcPr>
          <w:p w:rsidR="001D2FF3" w:rsidRPr="009866CE" w:rsidRDefault="001D2FF3" w:rsidP="009931A4">
            <w:pPr>
              <w:tabs>
                <w:tab w:val="center" w:pos="4320"/>
                <w:tab w:val="right" w:pos="8640"/>
              </w:tabs>
              <w:rPr>
                <w:rFonts w:asciiTheme="majorBidi" w:hAnsiTheme="majorBidi" w:cstheme="majorBidi"/>
                <w:sz w:val="20"/>
                <w:szCs w:val="20"/>
              </w:rPr>
            </w:pPr>
          </w:p>
        </w:tc>
      </w:tr>
      <w:tr w:rsidR="009931A4" w:rsidRPr="009866CE" w:rsidTr="00423DEF">
        <w:tc>
          <w:tcPr>
            <w:tcW w:w="5000" w:type="pct"/>
            <w:gridSpan w:val="9"/>
            <w:shd w:val="clear" w:color="auto" w:fill="BFBFBF"/>
          </w:tcPr>
          <w:p w:rsidR="009931A4" w:rsidRDefault="009931A4" w:rsidP="009931A4">
            <w:pPr>
              <w:tabs>
                <w:tab w:val="center" w:pos="4320"/>
                <w:tab w:val="right" w:pos="8640"/>
              </w:tabs>
              <w:rPr>
                <w:rFonts w:asciiTheme="majorBidi" w:hAnsiTheme="majorBidi" w:cstheme="majorBidi"/>
                <w:b/>
                <w:sz w:val="20"/>
                <w:szCs w:val="20"/>
              </w:rPr>
            </w:pPr>
          </w:p>
          <w:p w:rsidR="00373A6C" w:rsidRDefault="00373A6C" w:rsidP="009931A4">
            <w:pPr>
              <w:tabs>
                <w:tab w:val="center" w:pos="4320"/>
                <w:tab w:val="right" w:pos="8640"/>
              </w:tabs>
              <w:rPr>
                <w:rFonts w:asciiTheme="majorBidi" w:hAnsiTheme="majorBidi" w:cstheme="majorBidi"/>
                <w:b/>
                <w:sz w:val="20"/>
                <w:szCs w:val="20"/>
              </w:rPr>
            </w:pPr>
          </w:p>
          <w:p w:rsidR="00373A6C" w:rsidRDefault="00373A6C" w:rsidP="009931A4">
            <w:pPr>
              <w:tabs>
                <w:tab w:val="center" w:pos="4320"/>
                <w:tab w:val="right" w:pos="8640"/>
              </w:tabs>
              <w:rPr>
                <w:rFonts w:asciiTheme="majorBidi" w:hAnsiTheme="majorBidi" w:cstheme="majorBidi"/>
                <w:b/>
                <w:sz w:val="20"/>
                <w:szCs w:val="20"/>
              </w:rPr>
            </w:pPr>
          </w:p>
          <w:p w:rsidR="00373A6C" w:rsidRDefault="00373A6C" w:rsidP="009931A4">
            <w:pPr>
              <w:tabs>
                <w:tab w:val="center" w:pos="4320"/>
                <w:tab w:val="right" w:pos="8640"/>
              </w:tabs>
              <w:rPr>
                <w:rFonts w:asciiTheme="majorBidi" w:hAnsiTheme="majorBidi" w:cstheme="majorBidi"/>
                <w:b/>
                <w:sz w:val="20"/>
                <w:szCs w:val="20"/>
              </w:rPr>
            </w:pPr>
          </w:p>
          <w:p w:rsidR="00373A6C" w:rsidRDefault="00373A6C" w:rsidP="009931A4">
            <w:pPr>
              <w:tabs>
                <w:tab w:val="center" w:pos="4320"/>
                <w:tab w:val="right" w:pos="8640"/>
              </w:tabs>
              <w:rPr>
                <w:rFonts w:asciiTheme="majorBidi" w:hAnsiTheme="majorBidi" w:cstheme="majorBidi"/>
                <w:b/>
                <w:sz w:val="20"/>
                <w:szCs w:val="20"/>
              </w:rPr>
            </w:pPr>
          </w:p>
          <w:p w:rsidR="00373A6C" w:rsidRDefault="00373A6C" w:rsidP="009931A4">
            <w:pPr>
              <w:tabs>
                <w:tab w:val="center" w:pos="4320"/>
                <w:tab w:val="right" w:pos="8640"/>
              </w:tabs>
              <w:rPr>
                <w:rFonts w:asciiTheme="majorBidi" w:hAnsiTheme="majorBidi" w:cstheme="majorBidi"/>
                <w:b/>
                <w:sz w:val="20"/>
                <w:szCs w:val="20"/>
              </w:rPr>
            </w:pPr>
          </w:p>
          <w:p w:rsidR="00373A6C" w:rsidRDefault="00373A6C" w:rsidP="009931A4">
            <w:pPr>
              <w:tabs>
                <w:tab w:val="center" w:pos="4320"/>
                <w:tab w:val="right" w:pos="8640"/>
              </w:tabs>
              <w:rPr>
                <w:rFonts w:asciiTheme="majorBidi" w:hAnsiTheme="majorBidi" w:cstheme="majorBidi"/>
                <w:b/>
                <w:sz w:val="20"/>
                <w:szCs w:val="20"/>
              </w:rPr>
            </w:pPr>
          </w:p>
          <w:p w:rsidR="00373A6C" w:rsidRDefault="00373A6C" w:rsidP="009931A4">
            <w:pPr>
              <w:tabs>
                <w:tab w:val="center" w:pos="4320"/>
                <w:tab w:val="right" w:pos="8640"/>
              </w:tabs>
              <w:rPr>
                <w:rFonts w:asciiTheme="majorBidi" w:hAnsiTheme="majorBidi" w:cstheme="majorBidi"/>
                <w:b/>
                <w:sz w:val="20"/>
                <w:szCs w:val="20"/>
              </w:rPr>
            </w:pPr>
          </w:p>
          <w:p w:rsidR="00373A6C" w:rsidRDefault="00373A6C" w:rsidP="009931A4">
            <w:pPr>
              <w:tabs>
                <w:tab w:val="center" w:pos="4320"/>
                <w:tab w:val="right" w:pos="8640"/>
              </w:tabs>
              <w:rPr>
                <w:rFonts w:asciiTheme="majorBidi" w:hAnsiTheme="majorBidi" w:cstheme="majorBidi"/>
                <w:b/>
                <w:sz w:val="20"/>
                <w:szCs w:val="20"/>
              </w:rPr>
            </w:pPr>
          </w:p>
          <w:p w:rsidR="00373A6C" w:rsidRPr="009866CE" w:rsidRDefault="00373A6C" w:rsidP="009931A4">
            <w:pPr>
              <w:tabs>
                <w:tab w:val="center" w:pos="4320"/>
                <w:tab w:val="right" w:pos="8640"/>
              </w:tabs>
              <w:rPr>
                <w:rFonts w:asciiTheme="majorBidi" w:hAnsiTheme="majorBidi" w:cstheme="majorBidi"/>
                <w:b/>
                <w:sz w:val="20"/>
                <w:szCs w:val="20"/>
              </w:rPr>
            </w:pPr>
          </w:p>
          <w:p w:rsidR="009931A4" w:rsidRPr="009866CE" w:rsidRDefault="009931A4" w:rsidP="009931A4">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Higher Grade achievements (where applicable)</w:t>
            </w:r>
          </w:p>
          <w:p w:rsidR="009931A4" w:rsidRPr="009866CE" w:rsidRDefault="009931A4" w:rsidP="009931A4">
            <w:pPr>
              <w:tabs>
                <w:tab w:val="center" w:pos="4320"/>
                <w:tab w:val="right" w:pos="8640"/>
              </w:tabs>
              <w:rPr>
                <w:rFonts w:asciiTheme="majorBidi" w:hAnsiTheme="majorBidi" w:cstheme="majorBidi"/>
                <w:sz w:val="20"/>
                <w:szCs w:val="20"/>
              </w:rPr>
            </w:pPr>
          </w:p>
        </w:tc>
      </w:tr>
      <w:tr w:rsidR="009931A4" w:rsidRPr="009866CE" w:rsidTr="00A12D45">
        <w:trPr>
          <w:trHeight w:val="455"/>
        </w:trPr>
        <w:tc>
          <w:tcPr>
            <w:tcW w:w="2094" w:type="pct"/>
            <w:gridSpan w:val="3"/>
            <w:shd w:val="clear" w:color="auto" w:fill="D9D9D9"/>
          </w:tcPr>
          <w:p w:rsidR="009931A4" w:rsidRPr="009866CE" w:rsidRDefault="009931A4" w:rsidP="009931A4">
            <w:pPr>
              <w:tabs>
                <w:tab w:val="center" w:pos="4320"/>
                <w:tab w:val="right" w:pos="8640"/>
              </w:tabs>
              <w:jc w:val="center"/>
              <w:rPr>
                <w:rFonts w:asciiTheme="majorBidi" w:hAnsiTheme="majorBidi" w:cstheme="majorBidi"/>
                <w:b/>
                <w:sz w:val="20"/>
                <w:szCs w:val="20"/>
              </w:rPr>
            </w:pPr>
          </w:p>
          <w:p w:rsidR="009931A4" w:rsidRPr="009866CE" w:rsidRDefault="009931A4" w:rsidP="009931A4">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Grade descriptor</w:t>
            </w:r>
          </w:p>
          <w:p w:rsidR="009931A4" w:rsidRPr="009866CE" w:rsidRDefault="009931A4" w:rsidP="009931A4">
            <w:pPr>
              <w:tabs>
                <w:tab w:val="center" w:pos="4320"/>
                <w:tab w:val="right" w:pos="8640"/>
              </w:tabs>
              <w:jc w:val="center"/>
              <w:rPr>
                <w:rFonts w:asciiTheme="majorBidi" w:hAnsiTheme="majorBidi" w:cstheme="majorBidi"/>
                <w:b/>
                <w:sz w:val="20"/>
                <w:szCs w:val="20"/>
              </w:rPr>
            </w:pPr>
          </w:p>
        </w:tc>
        <w:tc>
          <w:tcPr>
            <w:tcW w:w="632" w:type="pct"/>
            <w:shd w:val="clear" w:color="auto" w:fill="D9D9D9"/>
          </w:tcPr>
          <w:p w:rsidR="009931A4" w:rsidRPr="009866CE" w:rsidRDefault="009931A4" w:rsidP="009931A4">
            <w:pPr>
              <w:jc w:val="center"/>
              <w:rPr>
                <w:rFonts w:asciiTheme="majorBidi" w:hAnsiTheme="majorBidi" w:cstheme="majorBidi"/>
                <w:b/>
                <w:sz w:val="20"/>
                <w:szCs w:val="20"/>
              </w:rPr>
            </w:pPr>
          </w:p>
          <w:p w:rsidR="009931A4" w:rsidRPr="009866CE" w:rsidRDefault="009931A4" w:rsidP="009931A4">
            <w:pPr>
              <w:jc w:val="center"/>
              <w:rPr>
                <w:rFonts w:asciiTheme="majorBidi" w:hAnsiTheme="majorBidi" w:cstheme="majorBidi"/>
                <w:b/>
                <w:sz w:val="20"/>
                <w:szCs w:val="20"/>
              </w:rPr>
            </w:pPr>
            <w:r w:rsidRPr="009866CE">
              <w:rPr>
                <w:rFonts w:asciiTheme="majorBidi" w:hAnsiTheme="majorBidi" w:cstheme="majorBidi"/>
                <w:b/>
                <w:sz w:val="20"/>
                <w:szCs w:val="20"/>
              </w:rPr>
              <w:t>Achieved?</w:t>
            </w:r>
          </w:p>
          <w:p w:rsidR="009931A4" w:rsidRPr="009866CE" w:rsidRDefault="009931A4" w:rsidP="009931A4">
            <w:pPr>
              <w:jc w:val="center"/>
              <w:rPr>
                <w:rFonts w:asciiTheme="majorBidi" w:hAnsiTheme="majorBidi" w:cstheme="majorBidi"/>
                <w:b/>
                <w:sz w:val="20"/>
                <w:szCs w:val="20"/>
              </w:rPr>
            </w:pPr>
            <w:r w:rsidRPr="009866CE">
              <w:rPr>
                <w:rFonts w:asciiTheme="majorBidi" w:hAnsiTheme="majorBidi" w:cstheme="majorBidi"/>
                <w:b/>
                <w:sz w:val="20"/>
                <w:szCs w:val="20"/>
              </w:rPr>
              <w:t>(tick)</w:t>
            </w:r>
          </w:p>
        </w:tc>
        <w:tc>
          <w:tcPr>
            <w:tcW w:w="1642" w:type="pct"/>
            <w:gridSpan w:val="4"/>
            <w:shd w:val="clear" w:color="auto" w:fill="D9D9D9"/>
          </w:tcPr>
          <w:p w:rsidR="009931A4" w:rsidRPr="009866CE" w:rsidRDefault="009931A4" w:rsidP="009931A4">
            <w:pPr>
              <w:tabs>
                <w:tab w:val="center" w:pos="4320"/>
                <w:tab w:val="right" w:pos="8640"/>
              </w:tabs>
              <w:jc w:val="center"/>
              <w:rPr>
                <w:rFonts w:asciiTheme="majorBidi" w:hAnsiTheme="majorBidi" w:cstheme="majorBidi"/>
                <w:b/>
                <w:sz w:val="20"/>
                <w:szCs w:val="20"/>
              </w:rPr>
            </w:pPr>
          </w:p>
          <w:p w:rsidR="009931A4" w:rsidRPr="009866CE" w:rsidRDefault="009931A4" w:rsidP="009931A4">
            <w:pPr>
              <w:tabs>
                <w:tab w:val="center" w:pos="4320"/>
                <w:tab w:val="right" w:pos="8640"/>
              </w:tabs>
              <w:jc w:val="center"/>
              <w:rPr>
                <w:rFonts w:asciiTheme="majorBidi" w:hAnsiTheme="majorBidi" w:cstheme="majorBidi"/>
                <w:b/>
                <w:sz w:val="20"/>
                <w:szCs w:val="20"/>
              </w:rPr>
            </w:pPr>
            <w:r w:rsidRPr="009866CE">
              <w:rPr>
                <w:rFonts w:asciiTheme="majorBidi" w:hAnsiTheme="majorBidi" w:cstheme="majorBidi"/>
                <w:b/>
                <w:sz w:val="20"/>
                <w:szCs w:val="20"/>
              </w:rPr>
              <w:t>Grade descriptor</w:t>
            </w:r>
          </w:p>
        </w:tc>
        <w:tc>
          <w:tcPr>
            <w:tcW w:w="632" w:type="pct"/>
            <w:shd w:val="clear" w:color="auto" w:fill="D9D9D9"/>
          </w:tcPr>
          <w:p w:rsidR="009931A4" w:rsidRPr="009866CE" w:rsidRDefault="009931A4" w:rsidP="009931A4">
            <w:pPr>
              <w:jc w:val="center"/>
              <w:rPr>
                <w:rFonts w:asciiTheme="majorBidi" w:hAnsiTheme="majorBidi" w:cstheme="majorBidi"/>
                <w:b/>
                <w:sz w:val="20"/>
                <w:szCs w:val="20"/>
              </w:rPr>
            </w:pPr>
          </w:p>
          <w:p w:rsidR="009931A4" w:rsidRPr="009866CE" w:rsidRDefault="009931A4" w:rsidP="009931A4">
            <w:pPr>
              <w:jc w:val="center"/>
              <w:rPr>
                <w:rFonts w:asciiTheme="majorBidi" w:hAnsiTheme="majorBidi" w:cstheme="majorBidi"/>
                <w:b/>
                <w:sz w:val="20"/>
                <w:szCs w:val="20"/>
              </w:rPr>
            </w:pPr>
            <w:r w:rsidRPr="009866CE">
              <w:rPr>
                <w:rFonts w:asciiTheme="majorBidi" w:hAnsiTheme="majorBidi" w:cstheme="majorBidi"/>
                <w:b/>
                <w:sz w:val="20"/>
                <w:szCs w:val="20"/>
              </w:rPr>
              <w:t>Achieved?</w:t>
            </w:r>
          </w:p>
          <w:p w:rsidR="009931A4" w:rsidRPr="009866CE" w:rsidRDefault="009931A4" w:rsidP="009931A4">
            <w:pPr>
              <w:jc w:val="center"/>
              <w:rPr>
                <w:rFonts w:asciiTheme="majorBidi" w:hAnsiTheme="majorBidi" w:cstheme="majorBidi"/>
                <w:b/>
                <w:sz w:val="20"/>
                <w:szCs w:val="20"/>
              </w:rPr>
            </w:pPr>
            <w:r w:rsidRPr="009866CE">
              <w:rPr>
                <w:rFonts w:asciiTheme="majorBidi" w:hAnsiTheme="majorBidi" w:cstheme="majorBidi"/>
                <w:b/>
                <w:sz w:val="20"/>
                <w:szCs w:val="20"/>
              </w:rPr>
              <w:t>(tick)</w:t>
            </w:r>
          </w:p>
        </w:tc>
      </w:tr>
      <w:tr w:rsidR="009931A4" w:rsidRPr="009866CE" w:rsidTr="00A3123A">
        <w:trPr>
          <w:trHeight w:val="565"/>
        </w:trPr>
        <w:tc>
          <w:tcPr>
            <w:tcW w:w="2094" w:type="pct"/>
            <w:gridSpan w:val="3"/>
            <w:shd w:val="clear" w:color="auto" w:fill="F2F2F2"/>
          </w:tcPr>
          <w:p w:rsidR="009931A4" w:rsidRPr="009866CE" w:rsidRDefault="009931A4" w:rsidP="009931A4">
            <w:pPr>
              <w:pStyle w:val="Default"/>
              <w:spacing w:before="60"/>
              <w:rPr>
                <w:rFonts w:asciiTheme="majorBidi" w:hAnsiTheme="majorBidi" w:cstheme="majorBidi"/>
                <w:b/>
                <w:color w:val="auto"/>
                <w:sz w:val="20"/>
                <w:szCs w:val="20"/>
                <w:lang w:eastAsia="en-US"/>
              </w:rPr>
            </w:pPr>
            <w:r w:rsidRPr="009866CE">
              <w:rPr>
                <w:rFonts w:asciiTheme="majorBidi" w:hAnsiTheme="majorBidi" w:cstheme="majorBidi"/>
                <w:b/>
                <w:color w:val="auto"/>
                <w:sz w:val="20"/>
                <w:szCs w:val="20"/>
                <w:lang w:eastAsia="en-US"/>
              </w:rPr>
              <w:t>M1: Identify and apply strategies to find appropriate solutions</w:t>
            </w:r>
          </w:p>
          <w:p w:rsidR="009931A4" w:rsidRPr="009866CE" w:rsidRDefault="009931A4" w:rsidP="009931A4">
            <w:pPr>
              <w:pStyle w:val="Default"/>
              <w:spacing w:before="60"/>
              <w:rPr>
                <w:rFonts w:asciiTheme="majorBidi" w:hAnsiTheme="majorBidi" w:cstheme="majorBidi"/>
                <w:b/>
                <w:color w:val="auto"/>
                <w:sz w:val="20"/>
                <w:szCs w:val="20"/>
                <w:lang w:eastAsia="en-US"/>
              </w:rPr>
            </w:pPr>
          </w:p>
        </w:tc>
        <w:tc>
          <w:tcPr>
            <w:tcW w:w="632" w:type="pct"/>
            <w:shd w:val="clear" w:color="auto" w:fill="FFFFFF" w:themeFill="background1"/>
          </w:tcPr>
          <w:p w:rsidR="009931A4" w:rsidRPr="009866CE" w:rsidRDefault="009931A4" w:rsidP="009931A4">
            <w:pPr>
              <w:tabs>
                <w:tab w:val="center" w:pos="4320"/>
                <w:tab w:val="right" w:pos="8640"/>
              </w:tabs>
              <w:rPr>
                <w:rFonts w:asciiTheme="majorBidi" w:hAnsiTheme="majorBidi" w:cstheme="majorBidi"/>
                <w:sz w:val="20"/>
                <w:szCs w:val="20"/>
              </w:rPr>
            </w:pPr>
          </w:p>
        </w:tc>
        <w:tc>
          <w:tcPr>
            <w:tcW w:w="1642" w:type="pct"/>
            <w:gridSpan w:val="4"/>
            <w:shd w:val="clear" w:color="auto" w:fill="F2F2F2"/>
          </w:tcPr>
          <w:p w:rsidR="009931A4" w:rsidRPr="009866CE" w:rsidRDefault="009931A4" w:rsidP="009931A4">
            <w:pPr>
              <w:pStyle w:val="Default"/>
              <w:spacing w:before="60"/>
              <w:rPr>
                <w:rFonts w:asciiTheme="majorBidi" w:hAnsiTheme="majorBidi" w:cstheme="majorBidi"/>
                <w:b/>
                <w:color w:val="auto"/>
                <w:sz w:val="20"/>
                <w:szCs w:val="20"/>
                <w:lang w:eastAsia="en-US"/>
              </w:rPr>
            </w:pPr>
            <w:r w:rsidRPr="009866CE">
              <w:rPr>
                <w:rFonts w:asciiTheme="majorBidi" w:hAnsiTheme="majorBidi" w:cstheme="majorBidi"/>
                <w:b/>
                <w:color w:val="auto"/>
                <w:sz w:val="20"/>
                <w:szCs w:val="20"/>
                <w:lang w:eastAsia="en-US"/>
              </w:rPr>
              <w:t>D1: Use critical reflection to evaluate own work and justify valid conclusions</w:t>
            </w:r>
          </w:p>
        </w:tc>
        <w:tc>
          <w:tcPr>
            <w:tcW w:w="632" w:type="pct"/>
            <w:shd w:val="clear" w:color="auto" w:fill="FFFFFF" w:themeFill="background1"/>
          </w:tcPr>
          <w:p w:rsidR="009931A4" w:rsidRPr="00A3123A" w:rsidRDefault="009931A4" w:rsidP="00A3123A">
            <w:pPr>
              <w:rPr>
                <w:rFonts w:asciiTheme="minorHAnsi" w:hAnsiTheme="minorHAnsi" w:cs="VectoraLTStd-Light"/>
                <w:sz w:val="20"/>
                <w:szCs w:val="20"/>
                <w:lang w:val="en-US"/>
              </w:rPr>
            </w:pPr>
          </w:p>
        </w:tc>
      </w:tr>
      <w:tr w:rsidR="009931A4" w:rsidRPr="009866CE" w:rsidTr="00A3123A">
        <w:trPr>
          <w:trHeight w:val="559"/>
        </w:trPr>
        <w:tc>
          <w:tcPr>
            <w:tcW w:w="2094" w:type="pct"/>
            <w:gridSpan w:val="3"/>
            <w:shd w:val="clear" w:color="auto" w:fill="F2F2F2"/>
          </w:tcPr>
          <w:p w:rsidR="009931A4" w:rsidRPr="009866CE" w:rsidRDefault="009931A4" w:rsidP="009931A4">
            <w:pPr>
              <w:pStyle w:val="Default"/>
              <w:spacing w:before="60"/>
              <w:rPr>
                <w:rFonts w:asciiTheme="majorBidi" w:hAnsiTheme="majorBidi" w:cstheme="majorBidi"/>
                <w:b/>
                <w:color w:val="auto"/>
                <w:sz w:val="20"/>
                <w:szCs w:val="20"/>
                <w:lang w:eastAsia="en-US"/>
              </w:rPr>
            </w:pPr>
            <w:r w:rsidRPr="009866CE">
              <w:rPr>
                <w:rFonts w:asciiTheme="majorBidi" w:hAnsiTheme="majorBidi" w:cstheme="majorBidi"/>
                <w:b/>
                <w:color w:val="auto"/>
                <w:sz w:val="20"/>
                <w:szCs w:val="20"/>
                <w:lang w:eastAsia="en-US"/>
              </w:rPr>
              <w:t>M2: Select / design and apply appropriate methods / techniques</w:t>
            </w:r>
          </w:p>
          <w:p w:rsidR="009931A4" w:rsidRPr="009866CE" w:rsidRDefault="009931A4" w:rsidP="009931A4">
            <w:pPr>
              <w:pStyle w:val="Default"/>
              <w:spacing w:before="60"/>
              <w:rPr>
                <w:rFonts w:asciiTheme="majorBidi" w:hAnsiTheme="majorBidi" w:cstheme="majorBidi"/>
                <w:b/>
                <w:color w:val="auto"/>
                <w:sz w:val="20"/>
                <w:szCs w:val="20"/>
                <w:lang w:eastAsia="en-US"/>
              </w:rPr>
            </w:pPr>
          </w:p>
        </w:tc>
        <w:tc>
          <w:tcPr>
            <w:tcW w:w="632" w:type="pct"/>
            <w:shd w:val="clear" w:color="auto" w:fill="FFFFFF" w:themeFill="background1"/>
          </w:tcPr>
          <w:p w:rsidR="009931A4" w:rsidRPr="00A3123A" w:rsidRDefault="009931A4" w:rsidP="009931A4">
            <w:pPr>
              <w:tabs>
                <w:tab w:val="center" w:pos="4320"/>
                <w:tab w:val="right" w:pos="8640"/>
              </w:tabs>
              <w:rPr>
                <w:rFonts w:asciiTheme="majorBidi" w:hAnsiTheme="majorBidi" w:cstheme="majorBidi"/>
                <w:color w:val="FFFFFF" w:themeColor="background1"/>
                <w:sz w:val="20"/>
                <w:szCs w:val="20"/>
              </w:rPr>
            </w:pPr>
          </w:p>
        </w:tc>
        <w:tc>
          <w:tcPr>
            <w:tcW w:w="1642" w:type="pct"/>
            <w:gridSpan w:val="4"/>
            <w:shd w:val="clear" w:color="auto" w:fill="F2F2F2"/>
          </w:tcPr>
          <w:p w:rsidR="009931A4" w:rsidRPr="009866CE" w:rsidRDefault="009931A4" w:rsidP="009931A4">
            <w:pPr>
              <w:pStyle w:val="Default"/>
              <w:spacing w:before="60"/>
              <w:rPr>
                <w:rFonts w:asciiTheme="majorBidi" w:hAnsiTheme="majorBidi" w:cstheme="majorBidi"/>
                <w:b/>
                <w:color w:val="auto"/>
                <w:sz w:val="20"/>
                <w:szCs w:val="20"/>
                <w:lang w:eastAsia="en-US"/>
              </w:rPr>
            </w:pPr>
            <w:r w:rsidRPr="009866CE">
              <w:rPr>
                <w:rFonts w:asciiTheme="majorBidi" w:hAnsiTheme="majorBidi" w:cstheme="majorBidi"/>
                <w:b/>
                <w:color w:val="auto"/>
                <w:sz w:val="20"/>
                <w:szCs w:val="20"/>
                <w:lang w:eastAsia="en-US"/>
              </w:rPr>
              <w:t>D2: Take responsibility for managing and organising activities</w:t>
            </w:r>
          </w:p>
        </w:tc>
        <w:tc>
          <w:tcPr>
            <w:tcW w:w="632" w:type="pct"/>
            <w:tcBorders>
              <w:bottom w:val="single" w:sz="4" w:space="0" w:color="000000"/>
            </w:tcBorders>
          </w:tcPr>
          <w:p w:rsidR="009931A4" w:rsidRPr="009866CE" w:rsidRDefault="009931A4" w:rsidP="009931A4">
            <w:pPr>
              <w:tabs>
                <w:tab w:val="center" w:pos="4320"/>
                <w:tab w:val="right" w:pos="8640"/>
              </w:tabs>
              <w:rPr>
                <w:rFonts w:asciiTheme="majorBidi" w:hAnsiTheme="majorBidi" w:cstheme="majorBidi"/>
                <w:sz w:val="20"/>
                <w:szCs w:val="20"/>
              </w:rPr>
            </w:pPr>
          </w:p>
        </w:tc>
      </w:tr>
      <w:tr w:rsidR="009931A4" w:rsidRPr="009866CE" w:rsidTr="00A3123A">
        <w:trPr>
          <w:trHeight w:val="553"/>
        </w:trPr>
        <w:tc>
          <w:tcPr>
            <w:tcW w:w="2094" w:type="pct"/>
            <w:gridSpan w:val="3"/>
            <w:shd w:val="clear" w:color="auto" w:fill="F2F2F2"/>
          </w:tcPr>
          <w:p w:rsidR="009931A4" w:rsidRPr="009866CE" w:rsidRDefault="009931A4" w:rsidP="009931A4">
            <w:pPr>
              <w:pStyle w:val="Default"/>
              <w:spacing w:before="60"/>
              <w:rPr>
                <w:rFonts w:asciiTheme="majorBidi" w:hAnsiTheme="majorBidi" w:cstheme="majorBidi"/>
                <w:b/>
                <w:color w:val="auto"/>
                <w:sz w:val="20"/>
                <w:szCs w:val="20"/>
                <w:lang w:eastAsia="en-US"/>
              </w:rPr>
            </w:pPr>
            <w:r w:rsidRPr="009866CE">
              <w:rPr>
                <w:rFonts w:asciiTheme="majorBidi" w:hAnsiTheme="majorBidi" w:cstheme="majorBidi"/>
                <w:b/>
                <w:color w:val="auto"/>
                <w:sz w:val="20"/>
                <w:szCs w:val="20"/>
                <w:lang w:eastAsia="en-US"/>
              </w:rPr>
              <w:t>M3: Present and communicate appropriate findings</w:t>
            </w:r>
          </w:p>
          <w:p w:rsidR="009931A4" w:rsidRPr="009866CE" w:rsidRDefault="009931A4" w:rsidP="009931A4">
            <w:pPr>
              <w:pStyle w:val="Default"/>
              <w:spacing w:before="60"/>
              <w:rPr>
                <w:rFonts w:asciiTheme="majorBidi" w:hAnsiTheme="majorBidi" w:cstheme="majorBidi"/>
                <w:b/>
                <w:color w:val="auto"/>
                <w:sz w:val="20"/>
                <w:szCs w:val="20"/>
                <w:lang w:eastAsia="en-US"/>
              </w:rPr>
            </w:pPr>
          </w:p>
        </w:tc>
        <w:tc>
          <w:tcPr>
            <w:tcW w:w="632" w:type="pct"/>
            <w:shd w:val="clear" w:color="auto" w:fill="FFFFFF" w:themeFill="background1"/>
          </w:tcPr>
          <w:p w:rsidR="009931A4" w:rsidRPr="00A3123A" w:rsidRDefault="009931A4" w:rsidP="009931A4">
            <w:pPr>
              <w:tabs>
                <w:tab w:val="center" w:pos="4320"/>
                <w:tab w:val="right" w:pos="8640"/>
              </w:tabs>
              <w:rPr>
                <w:rFonts w:asciiTheme="majorBidi" w:hAnsiTheme="majorBidi" w:cstheme="majorBidi"/>
                <w:color w:val="FFFFFF" w:themeColor="background1"/>
                <w:sz w:val="20"/>
                <w:szCs w:val="20"/>
              </w:rPr>
            </w:pPr>
          </w:p>
        </w:tc>
        <w:tc>
          <w:tcPr>
            <w:tcW w:w="1642" w:type="pct"/>
            <w:gridSpan w:val="4"/>
            <w:shd w:val="clear" w:color="auto" w:fill="F2F2F2"/>
          </w:tcPr>
          <w:p w:rsidR="009931A4" w:rsidRPr="009866CE" w:rsidRDefault="009931A4" w:rsidP="009931A4">
            <w:pPr>
              <w:pStyle w:val="Default"/>
              <w:spacing w:before="60"/>
              <w:rPr>
                <w:rFonts w:asciiTheme="majorBidi" w:hAnsiTheme="majorBidi" w:cstheme="majorBidi"/>
                <w:b/>
                <w:color w:val="auto"/>
                <w:sz w:val="20"/>
                <w:szCs w:val="20"/>
                <w:lang w:eastAsia="en-US"/>
              </w:rPr>
            </w:pPr>
            <w:r w:rsidRPr="009866CE">
              <w:rPr>
                <w:rFonts w:asciiTheme="majorBidi" w:hAnsiTheme="majorBidi" w:cstheme="majorBidi"/>
                <w:b/>
                <w:color w:val="auto"/>
                <w:sz w:val="20"/>
                <w:szCs w:val="20"/>
                <w:lang w:eastAsia="en-US"/>
              </w:rPr>
              <w:t>D3: Demonstrate convergent/lateral/creative thinking</w:t>
            </w:r>
          </w:p>
        </w:tc>
        <w:tc>
          <w:tcPr>
            <w:tcW w:w="632" w:type="pct"/>
            <w:shd w:val="clear" w:color="auto" w:fill="FFFFFF" w:themeFill="background1"/>
          </w:tcPr>
          <w:p w:rsidR="009931A4" w:rsidRPr="00A3123A" w:rsidRDefault="009931A4" w:rsidP="009931A4">
            <w:pPr>
              <w:tabs>
                <w:tab w:val="center" w:pos="4320"/>
                <w:tab w:val="right" w:pos="8640"/>
              </w:tabs>
              <w:rPr>
                <w:rFonts w:asciiTheme="majorBidi" w:hAnsiTheme="majorBidi" w:cstheme="majorBidi"/>
                <w:color w:val="FFFFFF" w:themeColor="background1"/>
                <w:sz w:val="20"/>
                <w:szCs w:val="20"/>
              </w:rPr>
            </w:pPr>
          </w:p>
        </w:tc>
      </w:tr>
    </w:tbl>
    <w:p w:rsidR="00084EE3" w:rsidRDefault="00084EE3">
      <w:pPr>
        <w:rPr>
          <w:rFonts w:asciiTheme="majorBidi" w:hAnsiTheme="majorBidi" w:cstheme="majorBidi"/>
          <w:b/>
          <w:sz w:val="32"/>
          <w:szCs w:val="32"/>
        </w:rPr>
      </w:pPr>
    </w:p>
    <w:p w:rsidR="008D16DE" w:rsidRPr="009866CE" w:rsidRDefault="0053354D">
      <w:pPr>
        <w:rPr>
          <w:rFonts w:asciiTheme="majorBidi" w:hAnsiTheme="majorBidi" w:cstheme="majorBidi"/>
          <w:b/>
          <w:sz w:val="32"/>
          <w:szCs w:val="32"/>
        </w:rPr>
      </w:pPr>
      <w:r w:rsidRPr="009866CE">
        <w:rPr>
          <w:rFonts w:asciiTheme="majorBidi" w:hAnsiTheme="majorBidi" w:cstheme="majorBidi"/>
          <w:b/>
          <w:sz w:val="32"/>
          <w:szCs w:val="32"/>
        </w:rPr>
        <w:t>Assignment F</w:t>
      </w:r>
      <w:r w:rsidR="008D16DE" w:rsidRPr="009866CE">
        <w:rPr>
          <w:rFonts w:asciiTheme="majorBidi" w:hAnsiTheme="majorBidi" w:cstheme="majorBidi"/>
          <w:b/>
          <w:sz w:val="32"/>
          <w:szCs w:val="32"/>
        </w:rPr>
        <w:t>eedback</w:t>
      </w:r>
    </w:p>
    <w:p w:rsidR="00437B07" w:rsidRPr="009866CE" w:rsidRDefault="00437B07">
      <w:pPr>
        <w:rPr>
          <w:rFonts w:asciiTheme="majorBidi" w:hAnsiTheme="majorBidi" w:cstheme="majorBidi"/>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3115"/>
        <w:gridCol w:w="2377"/>
        <w:gridCol w:w="3055"/>
      </w:tblGrid>
      <w:tr w:rsidR="008D16DE" w:rsidRPr="009866CE" w:rsidTr="00437B07">
        <w:trPr>
          <w:trHeight w:val="4875"/>
        </w:trPr>
        <w:tc>
          <w:tcPr>
            <w:tcW w:w="5000" w:type="pct"/>
            <w:gridSpan w:val="4"/>
          </w:tcPr>
          <w:p w:rsidR="00333594" w:rsidRPr="009866CE" w:rsidRDefault="00333594" w:rsidP="00333594">
            <w:pPr>
              <w:tabs>
                <w:tab w:val="center" w:pos="4320"/>
                <w:tab w:val="right" w:pos="8640"/>
              </w:tabs>
              <w:rPr>
                <w:rFonts w:asciiTheme="majorBidi" w:hAnsiTheme="majorBidi" w:cstheme="majorBidi"/>
                <w:b/>
                <w:sz w:val="20"/>
                <w:szCs w:val="20"/>
              </w:rPr>
            </w:pPr>
            <w:r w:rsidRPr="009866CE">
              <w:rPr>
                <w:rFonts w:asciiTheme="majorBidi" w:hAnsiTheme="majorBidi" w:cstheme="majorBidi"/>
                <w:b/>
                <w:sz w:val="20"/>
                <w:szCs w:val="20"/>
              </w:rPr>
              <w:t>Formative Feedback: Assessor to Student</w:t>
            </w:r>
          </w:p>
          <w:p w:rsidR="00333594" w:rsidRPr="009866CE" w:rsidRDefault="00333594" w:rsidP="00333594">
            <w:pPr>
              <w:tabs>
                <w:tab w:val="center" w:pos="4320"/>
                <w:tab w:val="right" w:pos="8640"/>
              </w:tabs>
              <w:rPr>
                <w:rFonts w:asciiTheme="majorBidi" w:hAnsiTheme="majorBidi" w:cstheme="majorBidi"/>
                <w:b/>
                <w:sz w:val="20"/>
                <w:szCs w:val="20"/>
              </w:rPr>
            </w:pPr>
          </w:p>
          <w:p w:rsidR="00333594" w:rsidRPr="009866CE" w:rsidRDefault="00333594" w:rsidP="00333594">
            <w:pPr>
              <w:tabs>
                <w:tab w:val="center" w:pos="4320"/>
                <w:tab w:val="right" w:pos="8640"/>
              </w:tabs>
              <w:rPr>
                <w:rFonts w:asciiTheme="majorBidi" w:hAnsiTheme="majorBidi" w:cstheme="majorBidi"/>
                <w:b/>
                <w:sz w:val="20"/>
                <w:szCs w:val="20"/>
              </w:rPr>
            </w:pPr>
          </w:p>
          <w:p w:rsidR="00333594" w:rsidRPr="009866CE" w:rsidRDefault="00333594" w:rsidP="009C24FC">
            <w:pPr>
              <w:tabs>
                <w:tab w:val="center" w:pos="4320"/>
                <w:tab w:val="right" w:pos="8640"/>
              </w:tabs>
              <w:rPr>
                <w:rFonts w:asciiTheme="majorBidi" w:hAnsiTheme="majorBidi" w:cstheme="majorBidi"/>
                <w:b/>
                <w:sz w:val="20"/>
                <w:szCs w:val="20"/>
              </w:rPr>
            </w:pPr>
          </w:p>
          <w:p w:rsidR="00333594" w:rsidRPr="009866CE" w:rsidRDefault="00333594" w:rsidP="00333594">
            <w:pPr>
              <w:tabs>
                <w:tab w:val="center" w:pos="4320"/>
                <w:tab w:val="right" w:pos="8640"/>
              </w:tabs>
              <w:rPr>
                <w:rFonts w:asciiTheme="majorBidi" w:hAnsiTheme="majorBidi" w:cstheme="majorBidi"/>
                <w:b/>
                <w:sz w:val="20"/>
                <w:szCs w:val="20"/>
              </w:rPr>
            </w:pPr>
          </w:p>
          <w:p w:rsidR="00333594" w:rsidRPr="009866CE" w:rsidRDefault="00333594" w:rsidP="00333594">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437B07" w:rsidRPr="009866CE" w:rsidRDefault="00437B07" w:rsidP="008057E5">
            <w:pPr>
              <w:tabs>
                <w:tab w:val="center" w:pos="4320"/>
                <w:tab w:val="right" w:pos="8640"/>
              </w:tabs>
              <w:rPr>
                <w:rFonts w:asciiTheme="majorBidi" w:hAnsiTheme="majorBidi" w:cstheme="majorBidi"/>
                <w:b/>
                <w:sz w:val="20"/>
                <w:szCs w:val="20"/>
              </w:rPr>
            </w:pPr>
          </w:p>
          <w:p w:rsidR="008D16DE" w:rsidRPr="009866CE" w:rsidRDefault="008D16DE" w:rsidP="008057E5">
            <w:pPr>
              <w:tabs>
                <w:tab w:val="center" w:pos="4320"/>
                <w:tab w:val="right" w:pos="8640"/>
              </w:tabs>
              <w:rPr>
                <w:rFonts w:asciiTheme="majorBidi" w:hAnsiTheme="majorBidi" w:cstheme="majorBidi"/>
                <w:sz w:val="20"/>
                <w:szCs w:val="20"/>
              </w:rPr>
            </w:pPr>
          </w:p>
        </w:tc>
      </w:tr>
      <w:tr w:rsidR="00437B07" w:rsidRPr="009866CE" w:rsidTr="0053354D">
        <w:trPr>
          <w:trHeight w:val="2266"/>
        </w:trPr>
        <w:tc>
          <w:tcPr>
            <w:tcW w:w="5000" w:type="pct"/>
            <w:gridSpan w:val="4"/>
          </w:tcPr>
          <w:p w:rsidR="00437B07" w:rsidRPr="009866CE" w:rsidRDefault="00437B07" w:rsidP="008057E5">
            <w:pPr>
              <w:tabs>
                <w:tab w:val="center" w:pos="4320"/>
                <w:tab w:val="right" w:pos="8640"/>
              </w:tabs>
              <w:rPr>
                <w:rFonts w:asciiTheme="majorBidi" w:hAnsiTheme="majorBidi" w:cstheme="majorBidi"/>
                <w:b/>
                <w:sz w:val="20"/>
                <w:szCs w:val="20"/>
              </w:rPr>
            </w:pPr>
            <w:r w:rsidRPr="009866CE">
              <w:rPr>
                <w:rFonts w:asciiTheme="majorBidi" w:hAnsiTheme="majorBidi" w:cstheme="majorBidi"/>
                <w:b/>
                <w:sz w:val="20"/>
                <w:szCs w:val="20"/>
              </w:rPr>
              <w:t>Action Plan</w:t>
            </w:r>
          </w:p>
          <w:p w:rsidR="00437B07" w:rsidRPr="009866CE" w:rsidRDefault="00437B07" w:rsidP="008057E5">
            <w:pPr>
              <w:tabs>
                <w:tab w:val="center" w:pos="4320"/>
                <w:tab w:val="right" w:pos="8640"/>
              </w:tabs>
              <w:rPr>
                <w:rFonts w:asciiTheme="majorBidi" w:hAnsiTheme="majorBidi" w:cstheme="majorBidi"/>
                <w:b/>
                <w:sz w:val="20"/>
                <w:szCs w:val="20"/>
              </w:rPr>
            </w:pPr>
          </w:p>
        </w:tc>
      </w:tr>
      <w:tr w:rsidR="008D16DE" w:rsidRPr="009866CE" w:rsidTr="007D1FB7">
        <w:trPr>
          <w:trHeight w:val="1043"/>
        </w:trPr>
        <w:tc>
          <w:tcPr>
            <w:tcW w:w="5000" w:type="pct"/>
            <w:gridSpan w:val="4"/>
          </w:tcPr>
          <w:p w:rsidR="007D1FB7" w:rsidRPr="009866CE" w:rsidRDefault="00437B07" w:rsidP="003004D4">
            <w:pPr>
              <w:tabs>
                <w:tab w:val="center" w:pos="4320"/>
                <w:tab w:val="right" w:pos="8640"/>
              </w:tabs>
              <w:rPr>
                <w:rFonts w:asciiTheme="majorBidi" w:hAnsiTheme="majorBidi" w:cstheme="majorBidi"/>
                <w:b/>
                <w:sz w:val="20"/>
                <w:szCs w:val="20"/>
              </w:rPr>
            </w:pPr>
            <w:r w:rsidRPr="009866CE">
              <w:rPr>
                <w:rFonts w:asciiTheme="majorBidi" w:hAnsiTheme="majorBidi" w:cstheme="majorBidi"/>
                <w:b/>
                <w:sz w:val="20"/>
                <w:szCs w:val="20"/>
              </w:rPr>
              <w:t>Summative feedback</w:t>
            </w:r>
          </w:p>
          <w:p w:rsidR="0053354D" w:rsidRPr="009866CE" w:rsidRDefault="0053354D" w:rsidP="003004D4">
            <w:pPr>
              <w:tabs>
                <w:tab w:val="center" w:pos="4320"/>
                <w:tab w:val="right" w:pos="8640"/>
              </w:tabs>
              <w:rPr>
                <w:rFonts w:asciiTheme="majorBidi" w:hAnsiTheme="majorBidi" w:cstheme="majorBidi"/>
                <w:b/>
                <w:sz w:val="20"/>
                <w:szCs w:val="20"/>
              </w:rPr>
            </w:pPr>
          </w:p>
          <w:p w:rsidR="0053354D" w:rsidRPr="009866CE" w:rsidRDefault="0053354D" w:rsidP="003004D4">
            <w:pPr>
              <w:tabs>
                <w:tab w:val="center" w:pos="4320"/>
                <w:tab w:val="right" w:pos="8640"/>
              </w:tabs>
              <w:rPr>
                <w:rFonts w:asciiTheme="majorBidi" w:hAnsiTheme="majorBidi" w:cstheme="majorBidi"/>
                <w:b/>
                <w:sz w:val="20"/>
                <w:szCs w:val="20"/>
              </w:rPr>
            </w:pPr>
          </w:p>
          <w:p w:rsidR="0053354D" w:rsidRPr="009866CE" w:rsidRDefault="0053354D" w:rsidP="003004D4">
            <w:pPr>
              <w:tabs>
                <w:tab w:val="center" w:pos="4320"/>
                <w:tab w:val="right" w:pos="8640"/>
              </w:tabs>
              <w:rPr>
                <w:rFonts w:asciiTheme="majorBidi" w:hAnsiTheme="majorBidi" w:cstheme="majorBidi"/>
                <w:b/>
                <w:sz w:val="20"/>
                <w:szCs w:val="20"/>
              </w:rPr>
            </w:pPr>
          </w:p>
          <w:p w:rsidR="0053354D" w:rsidRPr="009866CE" w:rsidRDefault="0053354D" w:rsidP="003004D4">
            <w:pPr>
              <w:tabs>
                <w:tab w:val="center" w:pos="4320"/>
                <w:tab w:val="right" w:pos="8640"/>
              </w:tabs>
              <w:rPr>
                <w:rFonts w:asciiTheme="majorBidi" w:hAnsiTheme="majorBidi" w:cstheme="majorBidi"/>
                <w:b/>
                <w:sz w:val="20"/>
                <w:szCs w:val="20"/>
              </w:rPr>
            </w:pPr>
          </w:p>
          <w:p w:rsidR="0053354D" w:rsidRPr="009866CE" w:rsidRDefault="0053354D" w:rsidP="003004D4">
            <w:pPr>
              <w:tabs>
                <w:tab w:val="center" w:pos="4320"/>
                <w:tab w:val="right" w:pos="8640"/>
              </w:tabs>
              <w:rPr>
                <w:rFonts w:asciiTheme="majorBidi" w:hAnsiTheme="majorBidi" w:cstheme="majorBidi"/>
                <w:b/>
                <w:sz w:val="20"/>
                <w:szCs w:val="20"/>
              </w:rPr>
            </w:pPr>
          </w:p>
          <w:p w:rsidR="007D1FB7" w:rsidRPr="009866CE" w:rsidRDefault="007D1FB7" w:rsidP="003004D4">
            <w:pPr>
              <w:tabs>
                <w:tab w:val="center" w:pos="4320"/>
                <w:tab w:val="right" w:pos="8640"/>
              </w:tabs>
              <w:rPr>
                <w:rFonts w:asciiTheme="majorBidi" w:hAnsiTheme="majorBidi" w:cstheme="majorBidi"/>
                <w:b/>
                <w:sz w:val="20"/>
                <w:szCs w:val="20"/>
              </w:rPr>
            </w:pPr>
          </w:p>
          <w:p w:rsidR="003B4C49" w:rsidRPr="009866CE" w:rsidRDefault="003B4C49" w:rsidP="003004D4">
            <w:pPr>
              <w:tabs>
                <w:tab w:val="center" w:pos="4320"/>
                <w:tab w:val="right" w:pos="8640"/>
              </w:tabs>
              <w:rPr>
                <w:rFonts w:asciiTheme="majorBidi" w:hAnsiTheme="majorBidi" w:cstheme="majorBidi"/>
                <w:b/>
                <w:sz w:val="20"/>
                <w:szCs w:val="20"/>
              </w:rPr>
            </w:pPr>
          </w:p>
          <w:p w:rsidR="003B4C49" w:rsidRPr="009866CE" w:rsidRDefault="003B4C49" w:rsidP="003004D4">
            <w:pPr>
              <w:tabs>
                <w:tab w:val="center" w:pos="4320"/>
                <w:tab w:val="right" w:pos="8640"/>
              </w:tabs>
              <w:rPr>
                <w:rFonts w:asciiTheme="majorBidi" w:hAnsiTheme="majorBidi" w:cstheme="majorBidi"/>
                <w:b/>
                <w:sz w:val="20"/>
                <w:szCs w:val="20"/>
              </w:rPr>
            </w:pPr>
          </w:p>
          <w:p w:rsidR="008D16DE" w:rsidRPr="009866CE" w:rsidRDefault="008D16DE" w:rsidP="003004D4">
            <w:pPr>
              <w:tabs>
                <w:tab w:val="center" w:pos="4320"/>
                <w:tab w:val="right" w:pos="8640"/>
              </w:tabs>
              <w:rPr>
                <w:rFonts w:asciiTheme="majorBidi" w:hAnsiTheme="majorBidi" w:cstheme="majorBidi"/>
                <w:b/>
                <w:sz w:val="20"/>
                <w:szCs w:val="20"/>
              </w:rPr>
            </w:pPr>
          </w:p>
          <w:p w:rsidR="008D16DE" w:rsidRPr="009866CE" w:rsidRDefault="008D16DE" w:rsidP="008057E5">
            <w:pPr>
              <w:tabs>
                <w:tab w:val="center" w:pos="4320"/>
                <w:tab w:val="right" w:pos="8640"/>
              </w:tabs>
              <w:rPr>
                <w:rFonts w:asciiTheme="majorBidi" w:hAnsiTheme="majorBidi" w:cstheme="majorBidi"/>
                <w:sz w:val="20"/>
                <w:szCs w:val="20"/>
              </w:rPr>
            </w:pPr>
          </w:p>
        </w:tc>
      </w:tr>
      <w:tr w:rsidR="007D1FB7" w:rsidRPr="009866CE" w:rsidTr="00250B3A">
        <w:trPr>
          <w:trHeight w:val="1042"/>
        </w:trPr>
        <w:tc>
          <w:tcPr>
            <w:tcW w:w="5000" w:type="pct"/>
            <w:gridSpan w:val="4"/>
          </w:tcPr>
          <w:p w:rsidR="00437B07" w:rsidRPr="009866CE" w:rsidRDefault="00437B07" w:rsidP="00437B07">
            <w:pPr>
              <w:tabs>
                <w:tab w:val="center" w:pos="4320"/>
                <w:tab w:val="right" w:pos="8640"/>
              </w:tabs>
              <w:rPr>
                <w:rFonts w:asciiTheme="majorBidi" w:hAnsiTheme="majorBidi" w:cstheme="majorBidi"/>
                <w:b/>
                <w:sz w:val="20"/>
                <w:szCs w:val="20"/>
              </w:rPr>
            </w:pPr>
            <w:r w:rsidRPr="009866CE">
              <w:rPr>
                <w:rFonts w:asciiTheme="majorBidi" w:hAnsiTheme="majorBidi" w:cstheme="majorBidi"/>
                <w:b/>
                <w:sz w:val="20"/>
                <w:szCs w:val="20"/>
              </w:rPr>
              <w:lastRenderedPageBreak/>
              <w:t xml:space="preserve">Feedback: Student to Assessor </w:t>
            </w:r>
          </w:p>
          <w:p w:rsidR="0053354D" w:rsidRPr="009866CE" w:rsidRDefault="0053354D" w:rsidP="00437B07">
            <w:pPr>
              <w:tabs>
                <w:tab w:val="center" w:pos="4320"/>
                <w:tab w:val="right" w:pos="8640"/>
              </w:tabs>
              <w:rPr>
                <w:rFonts w:asciiTheme="majorBidi" w:hAnsiTheme="majorBidi" w:cstheme="majorBidi"/>
                <w:b/>
                <w:sz w:val="20"/>
                <w:szCs w:val="20"/>
              </w:rPr>
            </w:pPr>
          </w:p>
          <w:p w:rsidR="0053354D" w:rsidRPr="009866CE" w:rsidRDefault="0053354D" w:rsidP="00437B07">
            <w:pPr>
              <w:tabs>
                <w:tab w:val="center" w:pos="4320"/>
                <w:tab w:val="right" w:pos="8640"/>
              </w:tabs>
              <w:rPr>
                <w:rFonts w:asciiTheme="majorBidi" w:hAnsiTheme="majorBidi" w:cstheme="majorBidi"/>
                <w:b/>
                <w:sz w:val="20"/>
                <w:szCs w:val="20"/>
              </w:rPr>
            </w:pPr>
          </w:p>
          <w:p w:rsidR="0053354D" w:rsidRPr="009866CE" w:rsidRDefault="0053354D" w:rsidP="00437B07">
            <w:pPr>
              <w:tabs>
                <w:tab w:val="center" w:pos="4320"/>
                <w:tab w:val="right" w:pos="8640"/>
              </w:tabs>
              <w:rPr>
                <w:rFonts w:asciiTheme="majorBidi" w:hAnsiTheme="majorBidi" w:cstheme="majorBidi"/>
                <w:b/>
                <w:sz w:val="20"/>
                <w:szCs w:val="20"/>
              </w:rPr>
            </w:pPr>
          </w:p>
          <w:p w:rsidR="0053354D" w:rsidRPr="009866CE" w:rsidRDefault="0053354D" w:rsidP="00437B07">
            <w:pPr>
              <w:tabs>
                <w:tab w:val="center" w:pos="4320"/>
                <w:tab w:val="right" w:pos="8640"/>
              </w:tabs>
              <w:rPr>
                <w:rFonts w:asciiTheme="majorBidi" w:hAnsiTheme="majorBidi" w:cstheme="majorBidi"/>
                <w:b/>
                <w:sz w:val="20"/>
                <w:szCs w:val="20"/>
              </w:rPr>
            </w:pPr>
          </w:p>
          <w:p w:rsidR="0053354D" w:rsidRPr="009866CE" w:rsidRDefault="0053354D" w:rsidP="00437B07">
            <w:pPr>
              <w:tabs>
                <w:tab w:val="center" w:pos="4320"/>
                <w:tab w:val="right" w:pos="8640"/>
              </w:tabs>
              <w:rPr>
                <w:rFonts w:asciiTheme="majorBidi" w:hAnsiTheme="majorBidi" w:cstheme="majorBidi"/>
                <w:b/>
                <w:sz w:val="20"/>
                <w:szCs w:val="20"/>
              </w:rPr>
            </w:pPr>
          </w:p>
          <w:p w:rsidR="0053354D" w:rsidRPr="009866CE" w:rsidRDefault="0053354D" w:rsidP="00437B07">
            <w:pPr>
              <w:tabs>
                <w:tab w:val="center" w:pos="4320"/>
                <w:tab w:val="right" w:pos="8640"/>
              </w:tabs>
              <w:rPr>
                <w:rFonts w:asciiTheme="majorBidi" w:hAnsiTheme="majorBidi" w:cstheme="majorBidi"/>
                <w:b/>
                <w:sz w:val="20"/>
                <w:szCs w:val="20"/>
              </w:rPr>
            </w:pPr>
          </w:p>
          <w:p w:rsidR="007D1FB7" w:rsidRPr="009866CE" w:rsidRDefault="007D1FB7" w:rsidP="003004D4">
            <w:pPr>
              <w:tabs>
                <w:tab w:val="center" w:pos="4320"/>
                <w:tab w:val="right" w:pos="8640"/>
              </w:tabs>
              <w:rPr>
                <w:rFonts w:asciiTheme="majorBidi" w:hAnsiTheme="majorBidi" w:cstheme="majorBidi"/>
                <w:b/>
                <w:sz w:val="20"/>
                <w:szCs w:val="20"/>
              </w:rPr>
            </w:pPr>
          </w:p>
        </w:tc>
      </w:tr>
      <w:tr w:rsidR="003B4C49" w:rsidRPr="009866CE" w:rsidTr="00423DEF">
        <w:tc>
          <w:tcPr>
            <w:tcW w:w="1109" w:type="pct"/>
            <w:shd w:val="clear" w:color="auto" w:fill="D9D9D9"/>
          </w:tcPr>
          <w:p w:rsidR="003B4C49" w:rsidRPr="009866CE" w:rsidRDefault="003B4C49" w:rsidP="00423DEF">
            <w:pPr>
              <w:tabs>
                <w:tab w:val="center" w:pos="4320"/>
                <w:tab w:val="right" w:pos="8640"/>
              </w:tabs>
              <w:rPr>
                <w:rFonts w:asciiTheme="majorBidi" w:hAnsiTheme="majorBidi" w:cstheme="majorBidi"/>
                <w:b/>
                <w:sz w:val="20"/>
                <w:szCs w:val="20"/>
              </w:rPr>
            </w:pPr>
          </w:p>
          <w:p w:rsidR="003B4C49" w:rsidRPr="009866CE" w:rsidRDefault="00423DEF" w:rsidP="00423DEF">
            <w:pPr>
              <w:tabs>
                <w:tab w:val="center" w:pos="4320"/>
                <w:tab w:val="right" w:pos="8640"/>
              </w:tabs>
              <w:rPr>
                <w:rFonts w:asciiTheme="majorBidi" w:hAnsiTheme="majorBidi" w:cstheme="majorBidi"/>
                <w:b/>
                <w:sz w:val="20"/>
                <w:szCs w:val="20"/>
              </w:rPr>
            </w:pPr>
            <w:r w:rsidRPr="009866CE">
              <w:rPr>
                <w:rFonts w:asciiTheme="majorBidi" w:hAnsiTheme="majorBidi" w:cstheme="majorBidi"/>
                <w:b/>
                <w:sz w:val="20"/>
                <w:szCs w:val="20"/>
              </w:rPr>
              <w:t>Assessor s</w:t>
            </w:r>
            <w:r w:rsidR="003B4C49" w:rsidRPr="009866CE">
              <w:rPr>
                <w:rFonts w:asciiTheme="majorBidi" w:hAnsiTheme="majorBidi" w:cstheme="majorBidi"/>
                <w:b/>
                <w:sz w:val="20"/>
                <w:szCs w:val="20"/>
              </w:rPr>
              <w:t xml:space="preserve">ignature </w:t>
            </w:r>
          </w:p>
          <w:p w:rsidR="003B4C49" w:rsidRPr="009866CE" w:rsidRDefault="003B4C49" w:rsidP="00423DEF">
            <w:pPr>
              <w:tabs>
                <w:tab w:val="center" w:pos="4320"/>
                <w:tab w:val="right" w:pos="8640"/>
              </w:tabs>
              <w:rPr>
                <w:rFonts w:asciiTheme="majorBidi" w:hAnsiTheme="majorBidi" w:cstheme="majorBidi"/>
                <w:b/>
                <w:sz w:val="20"/>
                <w:szCs w:val="20"/>
              </w:rPr>
            </w:pPr>
          </w:p>
        </w:tc>
        <w:tc>
          <w:tcPr>
            <w:tcW w:w="1418" w:type="pct"/>
            <w:shd w:val="clear" w:color="auto" w:fill="FFFFFF"/>
          </w:tcPr>
          <w:p w:rsidR="003B4C49" w:rsidRPr="009866CE" w:rsidRDefault="003B4C49" w:rsidP="00423DEF">
            <w:pPr>
              <w:tabs>
                <w:tab w:val="center" w:pos="4320"/>
                <w:tab w:val="right" w:pos="8640"/>
              </w:tabs>
              <w:rPr>
                <w:rFonts w:asciiTheme="majorBidi" w:hAnsiTheme="majorBidi" w:cstheme="majorBidi"/>
                <w:b/>
                <w:sz w:val="20"/>
                <w:szCs w:val="20"/>
              </w:rPr>
            </w:pPr>
          </w:p>
        </w:tc>
        <w:tc>
          <w:tcPr>
            <w:tcW w:w="1082" w:type="pct"/>
            <w:shd w:val="clear" w:color="auto" w:fill="D9D9D9"/>
          </w:tcPr>
          <w:p w:rsidR="003B4C49" w:rsidRPr="009866CE" w:rsidRDefault="003B4C49" w:rsidP="00423DEF">
            <w:pPr>
              <w:tabs>
                <w:tab w:val="center" w:pos="4320"/>
                <w:tab w:val="right" w:pos="8640"/>
              </w:tabs>
              <w:rPr>
                <w:rFonts w:asciiTheme="majorBidi" w:hAnsiTheme="majorBidi" w:cstheme="majorBidi"/>
                <w:b/>
                <w:sz w:val="20"/>
                <w:szCs w:val="20"/>
              </w:rPr>
            </w:pPr>
          </w:p>
          <w:p w:rsidR="003B4C49" w:rsidRPr="009866CE" w:rsidRDefault="003B4C49" w:rsidP="00423DEF">
            <w:pPr>
              <w:tabs>
                <w:tab w:val="center" w:pos="4320"/>
                <w:tab w:val="right" w:pos="8640"/>
              </w:tabs>
              <w:rPr>
                <w:rFonts w:asciiTheme="majorBidi" w:hAnsiTheme="majorBidi" w:cstheme="majorBidi"/>
                <w:b/>
                <w:sz w:val="20"/>
                <w:szCs w:val="20"/>
              </w:rPr>
            </w:pPr>
            <w:r w:rsidRPr="009866CE">
              <w:rPr>
                <w:rFonts w:asciiTheme="majorBidi" w:hAnsiTheme="majorBidi" w:cstheme="majorBidi"/>
                <w:b/>
                <w:sz w:val="20"/>
                <w:szCs w:val="20"/>
              </w:rPr>
              <w:t>Date</w:t>
            </w:r>
          </w:p>
        </w:tc>
        <w:tc>
          <w:tcPr>
            <w:tcW w:w="1391" w:type="pct"/>
            <w:shd w:val="clear" w:color="auto" w:fill="FFFFFF"/>
          </w:tcPr>
          <w:p w:rsidR="003B4C49" w:rsidRPr="009866CE" w:rsidRDefault="003B4C49" w:rsidP="008057E5">
            <w:pPr>
              <w:tabs>
                <w:tab w:val="center" w:pos="4320"/>
                <w:tab w:val="right" w:pos="8640"/>
              </w:tabs>
              <w:rPr>
                <w:rFonts w:asciiTheme="majorBidi" w:hAnsiTheme="majorBidi" w:cstheme="majorBidi"/>
                <w:sz w:val="16"/>
                <w:szCs w:val="16"/>
              </w:rPr>
            </w:pPr>
          </w:p>
        </w:tc>
      </w:tr>
      <w:tr w:rsidR="003B4C49" w:rsidRPr="009866CE" w:rsidTr="00423DEF">
        <w:trPr>
          <w:trHeight w:val="339"/>
        </w:trPr>
        <w:tc>
          <w:tcPr>
            <w:tcW w:w="1109" w:type="pct"/>
            <w:shd w:val="clear" w:color="auto" w:fill="D9D9D9"/>
          </w:tcPr>
          <w:p w:rsidR="003B4C49" w:rsidRPr="009866CE" w:rsidRDefault="003B4C49" w:rsidP="00423DEF">
            <w:pPr>
              <w:tabs>
                <w:tab w:val="center" w:pos="4320"/>
                <w:tab w:val="right" w:pos="8640"/>
              </w:tabs>
              <w:rPr>
                <w:rFonts w:asciiTheme="majorBidi" w:hAnsiTheme="majorBidi" w:cstheme="majorBidi"/>
                <w:b/>
                <w:sz w:val="20"/>
                <w:szCs w:val="20"/>
              </w:rPr>
            </w:pPr>
          </w:p>
          <w:p w:rsidR="003B4C49" w:rsidRPr="009866CE" w:rsidRDefault="003B4C49" w:rsidP="00423DEF">
            <w:pPr>
              <w:tabs>
                <w:tab w:val="center" w:pos="4320"/>
                <w:tab w:val="right" w:pos="8640"/>
              </w:tabs>
              <w:rPr>
                <w:rFonts w:asciiTheme="majorBidi" w:hAnsiTheme="majorBidi" w:cstheme="majorBidi"/>
                <w:b/>
                <w:sz w:val="20"/>
                <w:szCs w:val="20"/>
              </w:rPr>
            </w:pPr>
            <w:r w:rsidRPr="009866CE">
              <w:rPr>
                <w:rFonts w:asciiTheme="majorBidi" w:hAnsiTheme="majorBidi" w:cstheme="majorBidi"/>
                <w:b/>
                <w:sz w:val="20"/>
                <w:szCs w:val="20"/>
              </w:rPr>
              <w:t xml:space="preserve">Student </w:t>
            </w:r>
            <w:r w:rsidR="00423DEF" w:rsidRPr="009866CE">
              <w:rPr>
                <w:rFonts w:asciiTheme="majorBidi" w:hAnsiTheme="majorBidi" w:cstheme="majorBidi"/>
                <w:b/>
                <w:sz w:val="20"/>
                <w:szCs w:val="20"/>
              </w:rPr>
              <w:t>s</w:t>
            </w:r>
            <w:r w:rsidRPr="009866CE">
              <w:rPr>
                <w:rFonts w:asciiTheme="majorBidi" w:hAnsiTheme="majorBidi" w:cstheme="majorBidi"/>
                <w:b/>
                <w:sz w:val="20"/>
                <w:szCs w:val="20"/>
              </w:rPr>
              <w:t xml:space="preserve">ignature </w:t>
            </w:r>
          </w:p>
          <w:p w:rsidR="003B4C49" w:rsidRPr="009866CE" w:rsidRDefault="003B4C49" w:rsidP="00423DEF">
            <w:pPr>
              <w:tabs>
                <w:tab w:val="center" w:pos="4320"/>
                <w:tab w:val="right" w:pos="8640"/>
              </w:tabs>
              <w:rPr>
                <w:rFonts w:asciiTheme="majorBidi" w:hAnsiTheme="majorBidi" w:cstheme="majorBidi"/>
                <w:b/>
                <w:sz w:val="20"/>
                <w:szCs w:val="20"/>
              </w:rPr>
            </w:pPr>
          </w:p>
        </w:tc>
        <w:tc>
          <w:tcPr>
            <w:tcW w:w="1418" w:type="pct"/>
            <w:shd w:val="clear" w:color="auto" w:fill="FFFFFF"/>
          </w:tcPr>
          <w:p w:rsidR="003B4C49" w:rsidRPr="009866CE" w:rsidRDefault="003B4C49" w:rsidP="00423DEF">
            <w:pPr>
              <w:tabs>
                <w:tab w:val="center" w:pos="4320"/>
                <w:tab w:val="right" w:pos="8640"/>
              </w:tabs>
              <w:rPr>
                <w:rFonts w:asciiTheme="majorBidi" w:hAnsiTheme="majorBidi" w:cstheme="majorBidi"/>
                <w:b/>
                <w:sz w:val="20"/>
                <w:szCs w:val="20"/>
              </w:rPr>
            </w:pPr>
          </w:p>
        </w:tc>
        <w:tc>
          <w:tcPr>
            <w:tcW w:w="1082" w:type="pct"/>
            <w:shd w:val="clear" w:color="auto" w:fill="D9D9D9"/>
          </w:tcPr>
          <w:p w:rsidR="003B4C49" w:rsidRPr="009866CE" w:rsidRDefault="003B4C49" w:rsidP="00423DEF">
            <w:pPr>
              <w:tabs>
                <w:tab w:val="center" w:pos="4320"/>
                <w:tab w:val="right" w:pos="8640"/>
              </w:tabs>
              <w:rPr>
                <w:rFonts w:asciiTheme="majorBidi" w:hAnsiTheme="majorBidi" w:cstheme="majorBidi"/>
                <w:b/>
                <w:sz w:val="20"/>
                <w:szCs w:val="20"/>
              </w:rPr>
            </w:pPr>
          </w:p>
          <w:p w:rsidR="003B4C49" w:rsidRPr="009866CE" w:rsidRDefault="003B4C49" w:rsidP="00423DEF">
            <w:pPr>
              <w:tabs>
                <w:tab w:val="center" w:pos="4320"/>
                <w:tab w:val="right" w:pos="8640"/>
              </w:tabs>
              <w:rPr>
                <w:rFonts w:asciiTheme="majorBidi" w:hAnsiTheme="majorBidi" w:cstheme="majorBidi"/>
                <w:b/>
                <w:sz w:val="20"/>
                <w:szCs w:val="20"/>
              </w:rPr>
            </w:pPr>
            <w:r w:rsidRPr="009866CE">
              <w:rPr>
                <w:rFonts w:asciiTheme="majorBidi" w:hAnsiTheme="majorBidi" w:cstheme="majorBidi"/>
                <w:b/>
                <w:sz w:val="20"/>
                <w:szCs w:val="20"/>
              </w:rPr>
              <w:t>Date</w:t>
            </w:r>
          </w:p>
        </w:tc>
        <w:tc>
          <w:tcPr>
            <w:tcW w:w="1391" w:type="pct"/>
            <w:shd w:val="clear" w:color="auto" w:fill="FFFFFF"/>
          </w:tcPr>
          <w:p w:rsidR="003B4C49" w:rsidRPr="009866CE" w:rsidRDefault="003B4C49" w:rsidP="008057E5">
            <w:pPr>
              <w:tabs>
                <w:tab w:val="center" w:pos="4320"/>
                <w:tab w:val="right" w:pos="8640"/>
              </w:tabs>
              <w:rPr>
                <w:rFonts w:asciiTheme="majorBidi" w:hAnsiTheme="majorBidi" w:cstheme="majorBidi"/>
                <w:sz w:val="16"/>
                <w:szCs w:val="16"/>
              </w:rPr>
            </w:pPr>
          </w:p>
        </w:tc>
      </w:tr>
    </w:tbl>
    <w:p w:rsidR="00AC5135" w:rsidRPr="009866CE" w:rsidRDefault="00AC5135" w:rsidP="00BC24A8">
      <w:pPr>
        <w:widowControl w:val="0"/>
        <w:suppressAutoHyphens/>
        <w:autoSpaceDE w:val="0"/>
        <w:autoSpaceDN w:val="0"/>
        <w:adjustRightInd w:val="0"/>
        <w:spacing w:line="288" w:lineRule="auto"/>
        <w:textAlignment w:val="center"/>
        <w:rPr>
          <w:rStyle w:val="Bulletlist-bulletMain"/>
          <w:rFonts w:asciiTheme="majorBidi" w:hAnsiTheme="majorBidi" w:cstheme="majorBidi"/>
          <w:b w:val="0"/>
          <w:color w:val="000000"/>
          <w:position w:val="0"/>
          <w:sz w:val="22"/>
          <w:szCs w:val="22"/>
        </w:rPr>
      </w:pPr>
    </w:p>
    <w:sectPr w:rsidR="00AC5135" w:rsidRPr="009866CE" w:rsidSect="00E91665">
      <w:headerReference w:type="default" r:id="rId13"/>
      <w:pgSz w:w="11901" w:h="16840"/>
      <w:pgMar w:top="1240" w:right="567" w:bottom="360" w:left="567"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AF" w:rsidRDefault="00126BAF">
      <w:r>
        <w:separator/>
      </w:r>
    </w:p>
  </w:endnote>
  <w:endnote w:type="continuationSeparator" w:id="0">
    <w:p w:rsidR="00126BAF" w:rsidRDefault="001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Italic">
    <w:altName w:val="Times"/>
    <w:panose1 w:val="00000000000000000000"/>
    <w:charset w:val="4D"/>
    <w:family w:val="auto"/>
    <w:notTrueType/>
    <w:pitch w:val="default"/>
    <w:sig w:usb0="03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3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3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Andy-Italic">
    <w:charset w:val="00"/>
    <w:family w:val="auto"/>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ctoraLTStd-Ligh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AF" w:rsidRDefault="00126BAF">
      <w:r>
        <w:separator/>
      </w:r>
    </w:p>
  </w:footnote>
  <w:footnote w:type="continuationSeparator" w:id="0">
    <w:p w:rsidR="00126BAF" w:rsidRDefault="0012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A3" w:rsidRDefault="00E91665">
    <w:pPr>
      <w:pStyle w:val="Header"/>
    </w:pPr>
    <w:r>
      <w:rPr>
        <w:noProof/>
        <w:lang w:val="en-US"/>
      </w:rPr>
      <w:drawing>
        <wp:anchor distT="0" distB="0" distL="114300" distR="114300" simplePos="0" relativeHeight="251659264" behindDoc="0" locked="0" layoutInCell="1" allowOverlap="1" wp14:anchorId="46C95D9A" wp14:editId="3618BFED">
          <wp:simplePos x="0" y="0"/>
          <wp:positionH relativeFrom="column">
            <wp:posOffset>2536825</wp:posOffset>
          </wp:positionH>
          <wp:positionV relativeFrom="paragraph">
            <wp:posOffset>-240601</wp:posOffset>
          </wp:positionV>
          <wp:extent cx="986790" cy="274320"/>
          <wp:effectExtent l="0" t="0" r="381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6790" cy="274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92" behindDoc="0" locked="0" layoutInCell="1" allowOverlap="1" wp14:anchorId="40BE30D9" wp14:editId="5B64D843">
          <wp:simplePos x="0" y="0"/>
          <wp:positionH relativeFrom="margin">
            <wp:posOffset>5241290</wp:posOffset>
          </wp:positionH>
          <wp:positionV relativeFrom="paragraph">
            <wp:posOffset>-153035</wp:posOffset>
          </wp:positionV>
          <wp:extent cx="1564017" cy="182880"/>
          <wp:effectExtent l="0" t="0" r="0" b="7620"/>
          <wp:wrapSquare wrapText="bothSides"/>
          <wp:docPr id="80" name="صورة 8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2" cstate="print"/>
                  <a:srcRect/>
                  <a:stretch>
                    <a:fillRect/>
                  </a:stretch>
                </pic:blipFill>
                <pic:spPr bwMode="auto">
                  <a:xfrm>
                    <a:off x="0" y="0"/>
                    <a:ext cx="1564017" cy="182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5BA3">
      <w:rPr>
        <w:noProof/>
        <w:lang w:val="en-US"/>
      </w:rPr>
      <w:drawing>
        <wp:anchor distT="0" distB="0" distL="114300" distR="114300" simplePos="0" relativeHeight="251660288" behindDoc="0" locked="0" layoutInCell="1" allowOverlap="1" wp14:anchorId="48F3BF25" wp14:editId="49F8C2E3">
          <wp:simplePos x="0" y="0"/>
          <wp:positionH relativeFrom="column">
            <wp:posOffset>-137160</wp:posOffset>
          </wp:positionH>
          <wp:positionV relativeFrom="paragraph">
            <wp:posOffset>-259715</wp:posOffset>
          </wp:positionV>
          <wp:extent cx="881276" cy="274320"/>
          <wp:effectExtent l="0" t="0" r="0" b="0"/>
          <wp:wrapNone/>
          <wp:docPr id="1" name="Picture 1" descr="Description: Hadara International Cen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dara International Center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1276" cy="27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A2"/>
    <w:multiLevelType w:val="hybridMultilevel"/>
    <w:tmpl w:val="B46E4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145E3"/>
    <w:multiLevelType w:val="hybridMultilevel"/>
    <w:tmpl w:val="97169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8024E"/>
    <w:multiLevelType w:val="hybridMultilevel"/>
    <w:tmpl w:val="2254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F39C0"/>
    <w:multiLevelType w:val="hybridMultilevel"/>
    <w:tmpl w:val="59906BA0"/>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4">
    <w:nsid w:val="08171160"/>
    <w:multiLevelType w:val="hybridMultilevel"/>
    <w:tmpl w:val="9D7C2A72"/>
    <w:lvl w:ilvl="0" w:tplc="D234CF32">
      <w:start w:val="1"/>
      <w:numFmt w:val="bullet"/>
      <w:lvlText w:val="•"/>
      <w:lvlJc w:val="left"/>
      <w:pPr>
        <w:tabs>
          <w:tab w:val="num" w:pos="720"/>
        </w:tabs>
        <w:ind w:left="720" w:hanging="360"/>
      </w:pPr>
      <w:rPr>
        <w:rFonts w:ascii="Times New Roman" w:hAnsi="Times New Roman" w:hint="default"/>
      </w:rPr>
    </w:lvl>
    <w:lvl w:ilvl="1" w:tplc="4BFEC310" w:tentative="1">
      <w:start w:val="1"/>
      <w:numFmt w:val="bullet"/>
      <w:lvlText w:val="•"/>
      <w:lvlJc w:val="left"/>
      <w:pPr>
        <w:tabs>
          <w:tab w:val="num" w:pos="1440"/>
        </w:tabs>
        <w:ind w:left="1440" w:hanging="360"/>
      </w:pPr>
      <w:rPr>
        <w:rFonts w:ascii="Times New Roman" w:hAnsi="Times New Roman" w:hint="default"/>
      </w:rPr>
    </w:lvl>
    <w:lvl w:ilvl="2" w:tplc="D9E6E93A" w:tentative="1">
      <w:start w:val="1"/>
      <w:numFmt w:val="bullet"/>
      <w:lvlText w:val="•"/>
      <w:lvlJc w:val="left"/>
      <w:pPr>
        <w:tabs>
          <w:tab w:val="num" w:pos="2160"/>
        </w:tabs>
        <w:ind w:left="2160" w:hanging="360"/>
      </w:pPr>
      <w:rPr>
        <w:rFonts w:ascii="Times New Roman" w:hAnsi="Times New Roman" w:hint="default"/>
      </w:rPr>
    </w:lvl>
    <w:lvl w:ilvl="3" w:tplc="F482E8E2" w:tentative="1">
      <w:start w:val="1"/>
      <w:numFmt w:val="bullet"/>
      <w:lvlText w:val="•"/>
      <w:lvlJc w:val="left"/>
      <w:pPr>
        <w:tabs>
          <w:tab w:val="num" w:pos="2880"/>
        </w:tabs>
        <w:ind w:left="2880" w:hanging="360"/>
      </w:pPr>
      <w:rPr>
        <w:rFonts w:ascii="Times New Roman" w:hAnsi="Times New Roman" w:hint="default"/>
      </w:rPr>
    </w:lvl>
    <w:lvl w:ilvl="4" w:tplc="C5C83B9E" w:tentative="1">
      <w:start w:val="1"/>
      <w:numFmt w:val="bullet"/>
      <w:lvlText w:val="•"/>
      <w:lvlJc w:val="left"/>
      <w:pPr>
        <w:tabs>
          <w:tab w:val="num" w:pos="3600"/>
        </w:tabs>
        <w:ind w:left="3600" w:hanging="360"/>
      </w:pPr>
      <w:rPr>
        <w:rFonts w:ascii="Times New Roman" w:hAnsi="Times New Roman" w:hint="default"/>
      </w:rPr>
    </w:lvl>
    <w:lvl w:ilvl="5" w:tplc="7706AC8A" w:tentative="1">
      <w:start w:val="1"/>
      <w:numFmt w:val="bullet"/>
      <w:lvlText w:val="•"/>
      <w:lvlJc w:val="left"/>
      <w:pPr>
        <w:tabs>
          <w:tab w:val="num" w:pos="4320"/>
        </w:tabs>
        <w:ind w:left="4320" w:hanging="360"/>
      </w:pPr>
      <w:rPr>
        <w:rFonts w:ascii="Times New Roman" w:hAnsi="Times New Roman" w:hint="default"/>
      </w:rPr>
    </w:lvl>
    <w:lvl w:ilvl="6" w:tplc="D682C8B8" w:tentative="1">
      <w:start w:val="1"/>
      <w:numFmt w:val="bullet"/>
      <w:lvlText w:val="•"/>
      <w:lvlJc w:val="left"/>
      <w:pPr>
        <w:tabs>
          <w:tab w:val="num" w:pos="5040"/>
        </w:tabs>
        <w:ind w:left="5040" w:hanging="360"/>
      </w:pPr>
      <w:rPr>
        <w:rFonts w:ascii="Times New Roman" w:hAnsi="Times New Roman" w:hint="default"/>
      </w:rPr>
    </w:lvl>
    <w:lvl w:ilvl="7" w:tplc="DB1A01C0" w:tentative="1">
      <w:start w:val="1"/>
      <w:numFmt w:val="bullet"/>
      <w:lvlText w:val="•"/>
      <w:lvlJc w:val="left"/>
      <w:pPr>
        <w:tabs>
          <w:tab w:val="num" w:pos="5760"/>
        </w:tabs>
        <w:ind w:left="5760" w:hanging="360"/>
      </w:pPr>
      <w:rPr>
        <w:rFonts w:ascii="Times New Roman" w:hAnsi="Times New Roman" w:hint="default"/>
      </w:rPr>
    </w:lvl>
    <w:lvl w:ilvl="8" w:tplc="5EBE12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E7478F"/>
    <w:multiLevelType w:val="hybridMultilevel"/>
    <w:tmpl w:val="0A606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D049C2"/>
    <w:multiLevelType w:val="hybridMultilevel"/>
    <w:tmpl w:val="EA1A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F2DB5"/>
    <w:multiLevelType w:val="hybridMultilevel"/>
    <w:tmpl w:val="66B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1034066"/>
    <w:multiLevelType w:val="hybridMultilevel"/>
    <w:tmpl w:val="8FF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756FCF"/>
    <w:multiLevelType w:val="hybridMultilevel"/>
    <w:tmpl w:val="359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84157"/>
    <w:multiLevelType w:val="hybridMultilevel"/>
    <w:tmpl w:val="EFC0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251EE"/>
    <w:multiLevelType w:val="hybridMultilevel"/>
    <w:tmpl w:val="C1D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63223"/>
    <w:multiLevelType w:val="hybridMultilevel"/>
    <w:tmpl w:val="CE5C1CAC"/>
    <w:lvl w:ilvl="0" w:tplc="18B42A22">
      <w:start w:val="1"/>
      <w:numFmt w:val="lowerLetter"/>
      <w:lvlText w:val="%1)"/>
      <w:lvlJc w:val="left"/>
      <w:pPr>
        <w:tabs>
          <w:tab w:val="num" w:pos="1515"/>
        </w:tabs>
        <w:ind w:left="1515" w:hanging="360"/>
      </w:pPr>
      <w:rPr>
        <w:rFonts w:ascii="Comic Sans MS" w:eastAsia="Times New Roman" w:hAnsi="Comic Sans MS" w:cs="Times New Roman"/>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2F435B8"/>
    <w:multiLevelType w:val="hybridMultilevel"/>
    <w:tmpl w:val="3310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203B8"/>
    <w:multiLevelType w:val="hybridMultilevel"/>
    <w:tmpl w:val="A3C2E4AC"/>
    <w:lvl w:ilvl="0" w:tplc="30E29C88">
      <w:start w:val="1"/>
      <w:numFmt w:val="bullet"/>
      <w:lvlText w:val="•"/>
      <w:lvlJc w:val="left"/>
      <w:pPr>
        <w:tabs>
          <w:tab w:val="num" w:pos="720"/>
        </w:tabs>
        <w:ind w:left="720" w:hanging="360"/>
      </w:pPr>
      <w:rPr>
        <w:rFonts w:ascii="Times New Roman" w:hAnsi="Times New Roman" w:hint="default"/>
      </w:rPr>
    </w:lvl>
    <w:lvl w:ilvl="1" w:tplc="A8F0AEA0" w:tentative="1">
      <w:start w:val="1"/>
      <w:numFmt w:val="bullet"/>
      <w:lvlText w:val="•"/>
      <w:lvlJc w:val="left"/>
      <w:pPr>
        <w:tabs>
          <w:tab w:val="num" w:pos="1440"/>
        </w:tabs>
        <w:ind w:left="1440" w:hanging="360"/>
      </w:pPr>
      <w:rPr>
        <w:rFonts w:ascii="Times New Roman" w:hAnsi="Times New Roman" w:hint="default"/>
      </w:rPr>
    </w:lvl>
    <w:lvl w:ilvl="2" w:tplc="AC1E9920" w:tentative="1">
      <w:start w:val="1"/>
      <w:numFmt w:val="bullet"/>
      <w:lvlText w:val="•"/>
      <w:lvlJc w:val="left"/>
      <w:pPr>
        <w:tabs>
          <w:tab w:val="num" w:pos="2160"/>
        </w:tabs>
        <w:ind w:left="2160" w:hanging="360"/>
      </w:pPr>
      <w:rPr>
        <w:rFonts w:ascii="Times New Roman" w:hAnsi="Times New Roman" w:hint="default"/>
      </w:rPr>
    </w:lvl>
    <w:lvl w:ilvl="3" w:tplc="DB1A1E52" w:tentative="1">
      <w:start w:val="1"/>
      <w:numFmt w:val="bullet"/>
      <w:lvlText w:val="•"/>
      <w:lvlJc w:val="left"/>
      <w:pPr>
        <w:tabs>
          <w:tab w:val="num" w:pos="2880"/>
        </w:tabs>
        <w:ind w:left="2880" w:hanging="360"/>
      </w:pPr>
      <w:rPr>
        <w:rFonts w:ascii="Times New Roman" w:hAnsi="Times New Roman" w:hint="default"/>
      </w:rPr>
    </w:lvl>
    <w:lvl w:ilvl="4" w:tplc="76F4EDFA" w:tentative="1">
      <w:start w:val="1"/>
      <w:numFmt w:val="bullet"/>
      <w:lvlText w:val="•"/>
      <w:lvlJc w:val="left"/>
      <w:pPr>
        <w:tabs>
          <w:tab w:val="num" w:pos="3600"/>
        </w:tabs>
        <w:ind w:left="3600" w:hanging="360"/>
      </w:pPr>
      <w:rPr>
        <w:rFonts w:ascii="Times New Roman" w:hAnsi="Times New Roman" w:hint="default"/>
      </w:rPr>
    </w:lvl>
    <w:lvl w:ilvl="5" w:tplc="1D8016D8" w:tentative="1">
      <w:start w:val="1"/>
      <w:numFmt w:val="bullet"/>
      <w:lvlText w:val="•"/>
      <w:lvlJc w:val="left"/>
      <w:pPr>
        <w:tabs>
          <w:tab w:val="num" w:pos="4320"/>
        </w:tabs>
        <w:ind w:left="4320" w:hanging="360"/>
      </w:pPr>
      <w:rPr>
        <w:rFonts w:ascii="Times New Roman" w:hAnsi="Times New Roman" w:hint="default"/>
      </w:rPr>
    </w:lvl>
    <w:lvl w:ilvl="6" w:tplc="CE3C8F7C" w:tentative="1">
      <w:start w:val="1"/>
      <w:numFmt w:val="bullet"/>
      <w:lvlText w:val="•"/>
      <w:lvlJc w:val="left"/>
      <w:pPr>
        <w:tabs>
          <w:tab w:val="num" w:pos="5040"/>
        </w:tabs>
        <w:ind w:left="5040" w:hanging="360"/>
      </w:pPr>
      <w:rPr>
        <w:rFonts w:ascii="Times New Roman" w:hAnsi="Times New Roman" w:hint="default"/>
      </w:rPr>
    </w:lvl>
    <w:lvl w:ilvl="7" w:tplc="FC04B5DC" w:tentative="1">
      <w:start w:val="1"/>
      <w:numFmt w:val="bullet"/>
      <w:lvlText w:val="•"/>
      <w:lvlJc w:val="left"/>
      <w:pPr>
        <w:tabs>
          <w:tab w:val="num" w:pos="5760"/>
        </w:tabs>
        <w:ind w:left="5760" w:hanging="360"/>
      </w:pPr>
      <w:rPr>
        <w:rFonts w:ascii="Times New Roman" w:hAnsi="Times New Roman" w:hint="default"/>
      </w:rPr>
    </w:lvl>
    <w:lvl w:ilvl="8" w:tplc="2C5AF7F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43F3166"/>
    <w:multiLevelType w:val="hybridMultilevel"/>
    <w:tmpl w:val="AC1C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86012"/>
    <w:multiLevelType w:val="hybridMultilevel"/>
    <w:tmpl w:val="3334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F67B53"/>
    <w:multiLevelType w:val="hybridMultilevel"/>
    <w:tmpl w:val="528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9672DB"/>
    <w:multiLevelType w:val="hybridMultilevel"/>
    <w:tmpl w:val="FA4E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7755F"/>
    <w:multiLevelType w:val="hybridMultilevel"/>
    <w:tmpl w:val="111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00B37"/>
    <w:multiLevelType w:val="hybridMultilevel"/>
    <w:tmpl w:val="EA0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758E1"/>
    <w:multiLevelType w:val="hybridMultilevel"/>
    <w:tmpl w:val="CED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0450F"/>
    <w:multiLevelType w:val="hybridMultilevel"/>
    <w:tmpl w:val="447A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406FF7"/>
    <w:multiLevelType w:val="hybridMultilevel"/>
    <w:tmpl w:val="5758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31CCD"/>
    <w:multiLevelType w:val="hybridMultilevel"/>
    <w:tmpl w:val="2D825E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530D6740"/>
    <w:multiLevelType w:val="hybridMultilevel"/>
    <w:tmpl w:val="AF5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335B0"/>
    <w:multiLevelType w:val="hybridMultilevel"/>
    <w:tmpl w:val="4BB8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17940"/>
    <w:multiLevelType w:val="hybridMultilevel"/>
    <w:tmpl w:val="A7CA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EE7B49"/>
    <w:multiLevelType w:val="hybridMultilevel"/>
    <w:tmpl w:val="C354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3F0D14"/>
    <w:multiLevelType w:val="hybridMultilevel"/>
    <w:tmpl w:val="C81C5D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nsid w:val="671317C3"/>
    <w:multiLevelType w:val="hybridMultilevel"/>
    <w:tmpl w:val="389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7F000C"/>
    <w:multiLevelType w:val="hybridMultilevel"/>
    <w:tmpl w:val="020864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Symbo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Symbol"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C82789F"/>
    <w:multiLevelType w:val="hybridMultilevel"/>
    <w:tmpl w:val="A1C2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74C87"/>
    <w:multiLevelType w:val="hybridMultilevel"/>
    <w:tmpl w:val="59906BA0"/>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35">
    <w:nsid w:val="70DC6B37"/>
    <w:multiLevelType w:val="hybridMultilevel"/>
    <w:tmpl w:val="B3D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BE6DD6"/>
    <w:multiLevelType w:val="hybridMultilevel"/>
    <w:tmpl w:val="F274E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981E8E"/>
    <w:multiLevelType w:val="hybridMultilevel"/>
    <w:tmpl w:val="4C92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C65899"/>
    <w:multiLevelType w:val="hybridMultilevel"/>
    <w:tmpl w:val="61B2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3"/>
  </w:num>
  <w:num w:numId="5">
    <w:abstractNumId w:val="5"/>
  </w:num>
  <w:num w:numId="6">
    <w:abstractNumId w:val="34"/>
  </w:num>
  <w:num w:numId="7">
    <w:abstractNumId w:val="12"/>
  </w:num>
  <w:num w:numId="8">
    <w:abstractNumId w:val="32"/>
  </w:num>
  <w:num w:numId="9">
    <w:abstractNumId w:val="6"/>
  </w:num>
  <w:num w:numId="10">
    <w:abstractNumId w:val="35"/>
  </w:num>
  <w:num w:numId="11">
    <w:abstractNumId w:val="33"/>
  </w:num>
  <w:num w:numId="12">
    <w:abstractNumId w:val="0"/>
  </w:num>
  <w:num w:numId="13">
    <w:abstractNumId w:val="25"/>
  </w:num>
  <w:num w:numId="14">
    <w:abstractNumId w:val="9"/>
  </w:num>
  <w:num w:numId="15">
    <w:abstractNumId w:val="31"/>
  </w:num>
  <w:num w:numId="16">
    <w:abstractNumId w:val="28"/>
  </w:num>
  <w:num w:numId="17">
    <w:abstractNumId w:val="17"/>
  </w:num>
  <w:num w:numId="18">
    <w:abstractNumId w:val="30"/>
  </w:num>
  <w:num w:numId="19">
    <w:abstractNumId w:val="29"/>
  </w:num>
  <w:num w:numId="20">
    <w:abstractNumId w:val="37"/>
  </w:num>
  <w:num w:numId="21">
    <w:abstractNumId w:val="36"/>
  </w:num>
  <w:num w:numId="22">
    <w:abstractNumId w:val="7"/>
  </w:num>
  <w:num w:numId="23">
    <w:abstractNumId w:val="22"/>
  </w:num>
  <w:num w:numId="24">
    <w:abstractNumId w:val="27"/>
  </w:num>
  <w:num w:numId="25">
    <w:abstractNumId w:val="2"/>
  </w:num>
  <w:num w:numId="26">
    <w:abstractNumId w:val="11"/>
  </w:num>
  <w:num w:numId="27">
    <w:abstractNumId w:val="23"/>
  </w:num>
  <w:num w:numId="28">
    <w:abstractNumId w:val="21"/>
  </w:num>
  <w:num w:numId="29">
    <w:abstractNumId w:val="14"/>
  </w:num>
  <w:num w:numId="30">
    <w:abstractNumId w:val="38"/>
  </w:num>
  <w:num w:numId="31">
    <w:abstractNumId w:val="24"/>
  </w:num>
  <w:num w:numId="32">
    <w:abstractNumId w:val="19"/>
  </w:num>
  <w:num w:numId="33">
    <w:abstractNumId w:val="26"/>
  </w:num>
  <w:num w:numId="34">
    <w:abstractNumId w:val="10"/>
  </w:num>
  <w:num w:numId="35">
    <w:abstractNumId w:val="18"/>
  </w:num>
  <w:num w:numId="36">
    <w:abstractNumId w:val="16"/>
  </w:num>
  <w:num w:numId="37">
    <w:abstractNumId w:val="20"/>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90"/>
    <w:rsid w:val="00003B6D"/>
    <w:rsid w:val="00017244"/>
    <w:rsid w:val="0002084B"/>
    <w:rsid w:val="000300DD"/>
    <w:rsid w:val="00034FF8"/>
    <w:rsid w:val="00042A54"/>
    <w:rsid w:val="00046FAF"/>
    <w:rsid w:val="00053BBA"/>
    <w:rsid w:val="000576D0"/>
    <w:rsid w:val="0006219A"/>
    <w:rsid w:val="00062704"/>
    <w:rsid w:val="00063A73"/>
    <w:rsid w:val="000701DE"/>
    <w:rsid w:val="00070338"/>
    <w:rsid w:val="0007113E"/>
    <w:rsid w:val="00071B42"/>
    <w:rsid w:val="000771BE"/>
    <w:rsid w:val="00081784"/>
    <w:rsid w:val="00084EE3"/>
    <w:rsid w:val="000900E7"/>
    <w:rsid w:val="00092041"/>
    <w:rsid w:val="000929AD"/>
    <w:rsid w:val="000A180F"/>
    <w:rsid w:val="000A7AFD"/>
    <w:rsid w:val="000A7C8A"/>
    <w:rsid w:val="000C07F0"/>
    <w:rsid w:val="000D58C8"/>
    <w:rsid w:val="000D6214"/>
    <w:rsid w:val="000E0FC1"/>
    <w:rsid w:val="000E4D4C"/>
    <w:rsid w:val="000E5F6D"/>
    <w:rsid w:val="000E62BE"/>
    <w:rsid w:val="000E705A"/>
    <w:rsid w:val="000F0B62"/>
    <w:rsid w:val="000F7438"/>
    <w:rsid w:val="000F7520"/>
    <w:rsid w:val="001105C8"/>
    <w:rsid w:val="00114D39"/>
    <w:rsid w:val="00123549"/>
    <w:rsid w:val="00126BAF"/>
    <w:rsid w:val="00130656"/>
    <w:rsid w:val="00132AF2"/>
    <w:rsid w:val="00143A5B"/>
    <w:rsid w:val="00143EE3"/>
    <w:rsid w:val="00144708"/>
    <w:rsid w:val="001473EB"/>
    <w:rsid w:val="00160146"/>
    <w:rsid w:val="00161DD5"/>
    <w:rsid w:val="00163093"/>
    <w:rsid w:val="00163FFC"/>
    <w:rsid w:val="001643C0"/>
    <w:rsid w:val="001668B1"/>
    <w:rsid w:val="00170478"/>
    <w:rsid w:val="00172DE5"/>
    <w:rsid w:val="00183EFA"/>
    <w:rsid w:val="0019038F"/>
    <w:rsid w:val="001A1A0E"/>
    <w:rsid w:val="001A1D19"/>
    <w:rsid w:val="001B2DA8"/>
    <w:rsid w:val="001B60AC"/>
    <w:rsid w:val="001C702A"/>
    <w:rsid w:val="001D2F96"/>
    <w:rsid w:val="001D2FF3"/>
    <w:rsid w:val="001D5BFA"/>
    <w:rsid w:val="001E3F18"/>
    <w:rsid w:val="001F7364"/>
    <w:rsid w:val="00201CD3"/>
    <w:rsid w:val="00206C24"/>
    <w:rsid w:val="0020765F"/>
    <w:rsid w:val="002162FE"/>
    <w:rsid w:val="00220AFC"/>
    <w:rsid w:val="00222E9A"/>
    <w:rsid w:val="0022500B"/>
    <w:rsid w:val="00227D83"/>
    <w:rsid w:val="00230021"/>
    <w:rsid w:val="002306B4"/>
    <w:rsid w:val="00237DB1"/>
    <w:rsid w:val="00242C63"/>
    <w:rsid w:val="002468DB"/>
    <w:rsid w:val="00250B3A"/>
    <w:rsid w:val="0025104E"/>
    <w:rsid w:val="00251658"/>
    <w:rsid w:val="002523DB"/>
    <w:rsid w:val="0026243D"/>
    <w:rsid w:val="00271862"/>
    <w:rsid w:val="00274010"/>
    <w:rsid w:val="0028043B"/>
    <w:rsid w:val="00281C69"/>
    <w:rsid w:val="0028203E"/>
    <w:rsid w:val="00286562"/>
    <w:rsid w:val="00290A9D"/>
    <w:rsid w:val="00294695"/>
    <w:rsid w:val="002A0199"/>
    <w:rsid w:val="002B058C"/>
    <w:rsid w:val="002B1849"/>
    <w:rsid w:val="002B6CC5"/>
    <w:rsid w:val="002B7CD4"/>
    <w:rsid w:val="002D0630"/>
    <w:rsid w:val="002D0E45"/>
    <w:rsid w:val="002D4061"/>
    <w:rsid w:val="002D472A"/>
    <w:rsid w:val="002D7192"/>
    <w:rsid w:val="002E331D"/>
    <w:rsid w:val="002F3A65"/>
    <w:rsid w:val="002F7574"/>
    <w:rsid w:val="002F7750"/>
    <w:rsid w:val="003004D4"/>
    <w:rsid w:val="0030263A"/>
    <w:rsid w:val="00310DEF"/>
    <w:rsid w:val="003121B9"/>
    <w:rsid w:val="003169C7"/>
    <w:rsid w:val="0031782C"/>
    <w:rsid w:val="003215A1"/>
    <w:rsid w:val="003309EA"/>
    <w:rsid w:val="00330B92"/>
    <w:rsid w:val="0033204F"/>
    <w:rsid w:val="00333594"/>
    <w:rsid w:val="00333B79"/>
    <w:rsid w:val="00340993"/>
    <w:rsid w:val="0034282B"/>
    <w:rsid w:val="00350755"/>
    <w:rsid w:val="00351D2C"/>
    <w:rsid w:val="003531DC"/>
    <w:rsid w:val="003558A1"/>
    <w:rsid w:val="00362ADB"/>
    <w:rsid w:val="0037294C"/>
    <w:rsid w:val="00373A6C"/>
    <w:rsid w:val="00385F56"/>
    <w:rsid w:val="00387E2E"/>
    <w:rsid w:val="0039028B"/>
    <w:rsid w:val="003A2C08"/>
    <w:rsid w:val="003B4BBA"/>
    <w:rsid w:val="003B4C49"/>
    <w:rsid w:val="003B6284"/>
    <w:rsid w:val="003C05FF"/>
    <w:rsid w:val="003C072D"/>
    <w:rsid w:val="003C2CC0"/>
    <w:rsid w:val="003C5C49"/>
    <w:rsid w:val="003C5EAF"/>
    <w:rsid w:val="003C677B"/>
    <w:rsid w:val="003C7374"/>
    <w:rsid w:val="003D1125"/>
    <w:rsid w:val="003D7943"/>
    <w:rsid w:val="003D7E3B"/>
    <w:rsid w:val="003E1291"/>
    <w:rsid w:val="003F7496"/>
    <w:rsid w:val="00400D2F"/>
    <w:rsid w:val="00403068"/>
    <w:rsid w:val="00404257"/>
    <w:rsid w:val="00404F8B"/>
    <w:rsid w:val="004102BC"/>
    <w:rsid w:val="00413739"/>
    <w:rsid w:val="00413BF6"/>
    <w:rsid w:val="00415B3C"/>
    <w:rsid w:val="00423DEF"/>
    <w:rsid w:val="0043122A"/>
    <w:rsid w:val="004351A0"/>
    <w:rsid w:val="00435D27"/>
    <w:rsid w:val="00437B07"/>
    <w:rsid w:val="00440B17"/>
    <w:rsid w:val="00441ED6"/>
    <w:rsid w:val="00443320"/>
    <w:rsid w:val="00443C82"/>
    <w:rsid w:val="00450827"/>
    <w:rsid w:val="00454F72"/>
    <w:rsid w:val="00470611"/>
    <w:rsid w:val="00472321"/>
    <w:rsid w:val="00483966"/>
    <w:rsid w:val="004877B5"/>
    <w:rsid w:val="00491E7B"/>
    <w:rsid w:val="00493EED"/>
    <w:rsid w:val="00494A27"/>
    <w:rsid w:val="004A04DC"/>
    <w:rsid w:val="004A1550"/>
    <w:rsid w:val="004A2700"/>
    <w:rsid w:val="004B0B88"/>
    <w:rsid w:val="004B2015"/>
    <w:rsid w:val="004B3CF3"/>
    <w:rsid w:val="004B6122"/>
    <w:rsid w:val="004C52EA"/>
    <w:rsid w:val="004C7A01"/>
    <w:rsid w:val="004D29AB"/>
    <w:rsid w:val="004D4168"/>
    <w:rsid w:val="004E0EB3"/>
    <w:rsid w:val="004E1363"/>
    <w:rsid w:val="004E1545"/>
    <w:rsid w:val="004E4DAA"/>
    <w:rsid w:val="004F11ED"/>
    <w:rsid w:val="005112E1"/>
    <w:rsid w:val="00512246"/>
    <w:rsid w:val="00515436"/>
    <w:rsid w:val="00516D95"/>
    <w:rsid w:val="0052431D"/>
    <w:rsid w:val="0052488B"/>
    <w:rsid w:val="00530032"/>
    <w:rsid w:val="005311E1"/>
    <w:rsid w:val="0053278A"/>
    <w:rsid w:val="005328EE"/>
    <w:rsid w:val="00532EF7"/>
    <w:rsid w:val="0053354D"/>
    <w:rsid w:val="00533B50"/>
    <w:rsid w:val="00533BC2"/>
    <w:rsid w:val="00536032"/>
    <w:rsid w:val="00536505"/>
    <w:rsid w:val="005376FD"/>
    <w:rsid w:val="005415FA"/>
    <w:rsid w:val="00545A3C"/>
    <w:rsid w:val="005503A3"/>
    <w:rsid w:val="00550C6E"/>
    <w:rsid w:val="0055332A"/>
    <w:rsid w:val="00553964"/>
    <w:rsid w:val="00555BA3"/>
    <w:rsid w:val="00555F11"/>
    <w:rsid w:val="005605D4"/>
    <w:rsid w:val="00560FBD"/>
    <w:rsid w:val="005751BE"/>
    <w:rsid w:val="00576218"/>
    <w:rsid w:val="00587942"/>
    <w:rsid w:val="00597785"/>
    <w:rsid w:val="00597983"/>
    <w:rsid w:val="005A2E1B"/>
    <w:rsid w:val="005A3887"/>
    <w:rsid w:val="005A763A"/>
    <w:rsid w:val="005B2E2F"/>
    <w:rsid w:val="005B5BE7"/>
    <w:rsid w:val="005C1684"/>
    <w:rsid w:val="005D1C5E"/>
    <w:rsid w:val="005D1D9F"/>
    <w:rsid w:val="005D5149"/>
    <w:rsid w:val="005D668E"/>
    <w:rsid w:val="005E150A"/>
    <w:rsid w:val="005E2606"/>
    <w:rsid w:val="005E37B2"/>
    <w:rsid w:val="005E6A76"/>
    <w:rsid w:val="006178DF"/>
    <w:rsid w:val="00625353"/>
    <w:rsid w:val="006264C7"/>
    <w:rsid w:val="00641E6A"/>
    <w:rsid w:val="00655A71"/>
    <w:rsid w:val="00660789"/>
    <w:rsid w:val="0066134A"/>
    <w:rsid w:val="00663C0D"/>
    <w:rsid w:val="00666A80"/>
    <w:rsid w:val="0066780E"/>
    <w:rsid w:val="00675B9A"/>
    <w:rsid w:val="00675D3B"/>
    <w:rsid w:val="00675F9B"/>
    <w:rsid w:val="0067637F"/>
    <w:rsid w:val="00677169"/>
    <w:rsid w:val="006809F9"/>
    <w:rsid w:val="00680A0B"/>
    <w:rsid w:val="00681A6E"/>
    <w:rsid w:val="00685F18"/>
    <w:rsid w:val="00690A0F"/>
    <w:rsid w:val="0069505E"/>
    <w:rsid w:val="00697966"/>
    <w:rsid w:val="006A5D42"/>
    <w:rsid w:val="006B73D7"/>
    <w:rsid w:val="006D2DB9"/>
    <w:rsid w:val="006D6C46"/>
    <w:rsid w:val="006E3C35"/>
    <w:rsid w:val="006E6B88"/>
    <w:rsid w:val="006F6649"/>
    <w:rsid w:val="00705FDE"/>
    <w:rsid w:val="00713D88"/>
    <w:rsid w:val="007154F5"/>
    <w:rsid w:val="00716036"/>
    <w:rsid w:val="007220B2"/>
    <w:rsid w:val="00722B90"/>
    <w:rsid w:val="00724CF3"/>
    <w:rsid w:val="00724F0B"/>
    <w:rsid w:val="00730E8D"/>
    <w:rsid w:val="0073272F"/>
    <w:rsid w:val="00735245"/>
    <w:rsid w:val="00753499"/>
    <w:rsid w:val="00755722"/>
    <w:rsid w:val="00761067"/>
    <w:rsid w:val="00761082"/>
    <w:rsid w:val="00764E18"/>
    <w:rsid w:val="0076784B"/>
    <w:rsid w:val="00772EC7"/>
    <w:rsid w:val="00776056"/>
    <w:rsid w:val="00776FF8"/>
    <w:rsid w:val="00787253"/>
    <w:rsid w:val="00791A87"/>
    <w:rsid w:val="00792B25"/>
    <w:rsid w:val="00793E4E"/>
    <w:rsid w:val="00795153"/>
    <w:rsid w:val="0079712D"/>
    <w:rsid w:val="007A4F90"/>
    <w:rsid w:val="007B5335"/>
    <w:rsid w:val="007C0384"/>
    <w:rsid w:val="007C3E2B"/>
    <w:rsid w:val="007D1FB7"/>
    <w:rsid w:val="007D2CE4"/>
    <w:rsid w:val="007D6E3D"/>
    <w:rsid w:val="007E04B2"/>
    <w:rsid w:val="007F0774"/>
    <w:rsid w:val="007F4F0B"/>
    <w:rsid w:val="007F671F"/>
    <w:rsid w:val="00803961"/>
    <w:rsid w:val="008041FF"/>
    <w:rsid w:val="008045F0"/>
    <w:rsid w:val="008057E5"/>
    <w:rsid w:val="00805CE7"/>
    <w:rsid w:val="008062F7"/>
    <w:rsid w:val="00810476"/>
    <w:rsid w:val="008113F8"/>
    <w:rsid w:val="008122AB"/>
    <w:rsid w:val="00814CD6"/>
    <w:rsid w:val="00816731"/>
    <w:rsid w:val="00821A99"/>
    <w:rsid w:val="00823C57"/>
    <w:rsid w:val="008371AF"/>
    <w:rsid w:val="008524A5"/>
    <w:rsid w:val="008601A7"/>
    <w:rsid w:val="00862349"/>
    <w:rsid w:val="008636E1"/>
    <w:rsid w:val="00866321"/>
    <w:rsid w:val="00871204"/>
    <w:rsid w:val="00873FF3"/>
    <w:rsid w:val="00874C33"/>
    <w:rsid w:val="008828A5"/>
    <w:rsid w:val="00883606"/>
    <w:rsid w:val="008865F2"/>
    <w:rsid w:val="00886EBB"/>
    <w:rsid w:val="00890EFB"/>
    <w:rsid w:val="0089346B"/>
    <w:rsid w:val="008A1705"/>
    <w:rsid w:val="008A4536"/>
    <w:rsid w:val="008A6777"/>
    <w:rsid w:val="008A6F06"/>
    <w:rsid w:val="008A7CA2"/>
    <w:rsid w:val="008B0E8D"/>
    <w:rsid w:val="008B4B46"/>
    <w:rsid w:val="008B5148"/>
    <w:rsid w:val="008B68D0"/>
    <w:rsid w:val="008C08EA"/>
    <w:rsid w:val="008C7B1B"/>
    <w:rsid w:val="008D16DE"/>
    <w:rsid w:val="008D2179"/>
    <w:rsid w:val="008D6CC9"/>
    <w:rsid w:val="008E290C"/>
    <w:rsid w:val="008F1969"/>
    <w:rsid w:val="008F3C81"/>
    <w:rsid w:val="008F3F91"/>
    <w:rsid w:val="00902590"/>
    <w:rsid w:val="00905BDA"/>
    <w:rsid w:val="0090763F"/>
    <w:rsid w:val="0090796F"/>
    <w:rsid w:val="00911DB5"/>
    <w:rsid w:val="00913D48"/>
    <w:rsid w:val="00915AAA"/>
    <w:rsid w:val="009226B5"/>
    <w:rsid w:val="00925BC8"/>
    <w:rsid w:val="00941BEB"/>
    <w:rsid w:val="00942336"/>
    <w:rsid w:val="009449EB"/>
    <w:rsid w:val="009473E4"/>
    <w:rsid w:val="009579A2"/>
    <w:rsid w:val="00962B81"/>
    <w:rsid w:val="00964DF6"/>
    <w:rsid w:val="00966B1C"/>
    <w:rsid w:val="00970B31"/>
    <w:rsid w:val="009721D5"/>
    <w:rsid w:val="009830AA"/>
    <w:rsid w:val="00983870"/>
    <w:rsid w:val="00985365"/>
    <w:rsid w:val="009866CE"/>
    <w:rsid w:val="00986B25"/>
    <w:rsid w:val="009931A4"/>
    <w:rsid w:val="009946C7"/>
    <w:rsid w:val="00996BB0"/>
    <w:rsid w:val="00996F0F"/>
    <w:rsid w:val="009A7443"/>
    <w:rsid w:val="009B09BE"/>
    <w:rsid w:val="009B4D94"/>
    <w:rsid w:val="009C19D2"/>
    <w:rsid w:val="009C23C8"/>
    <w:rsid w:val="009C24FC"/>
    <w:rsid w:val="009C4034"/>
    <w:rsid w:val="009C5D91"/>
    <w:rsid w:val="009C6DC8"/>
    <w:rsid w:val="009D1195"/>
    <w:rsid w:val="009D39CB"/>
    <w:rsid w:val="009E57D0"/>
    <w:rsid w:val="009E5AE8"/>
    <w:rsid w:val="00A00D98"/>
    <w:rsid w:val="00A05C68"/>
    <w:rsid w:val="00A12D45"/>
    <w:rsid w:val="00A16827"/>
    <w:rsid w:val="00A17E39"/>
    <w:rsid w:val="00A20441"/>
    <w:rsid w:val="00A20F7A"/>
    <w:rsid w:val="00A3123A"/>
    <w:rsid w:val="00A32F4D"/>
    <w:rsid w:val="00A4051B"/>
    <w:rsid w:val="00A43A74"/>
    <w:rsid w:val="00A44401"/>
    <w:rsid w:val="00A45289"/>
    <w:rsid w:val="00A47EDD"/>
    <w:rsid w:val="00A50ED0"/>
    <w:rsid w:val="00A54E86"/>
    <w:rsid w:val="00A6036C"/>
    <w:rsid w:val="00A61D7B"/>
    <w:rsid w:val="00A61D92"/>
    <w:rsid w:val="00A63A0F"/>
    <w:rsid w:val="00A656CD"/>
    <w:rsid w:val="00A660DE"/>
    <w:rsid w:val="00A67031"/>
    <w:rsid w:val="00A708FE"/>
    <w:rsid w:val="00A739CD"/>
    <w:rsid w:val="00A74925"/>
    <w:rsid w:val="00A75485"/>
    <w:rsid w:val="00A81BC5"/>
    <w:rsid w:val="00A97684"/>
    <w:rsid w:val="00AA0603"/>
    <w:rsid w:val="00AA6AE5"/>
    <w:rsid w:val="00AB75B9"/>
    <w:rsid w:val="00AC053F"/>
    <w:rsid w:val="00AC5135"/>
    <w:rsid w:val="00AD0788"/>
    <w:rsid w:val="00AD4EBF"/>
    <w:rsid w:val="00AD5A71"/>
    <w:rsid w:val="00AD7A58"/>
    <w:rsid w:val="00AE478F"/>
    <w:rsid w:val="00AF0920"/>
    <w:rsid w:val="00AF6972"/>
    <w:rsid w:val="00AF74EA"/>
    <w:rsid w:val="00B0185C"/>
    <w:rsid w:val="00B02AE3"/>
    <w:rsid w:val="00B074FC"/>
    <w:rsid w:val="00B25752"/>
    <w:rsid w:val="00B32B39"/>
    <w:rsid w:val="00B359AB"/>
    <w:rsid w:val="00B40663"/>
    <w:rsid w:val="00B40D26"/>
    <w:rsid w:val="00B455E2"/>
    <w:rsid w:val="00B460BB"/>
    <w:rsid w:val="00B67472"/>
    <w:rsid w:val="00B712E2"/>
    <w:rsid w:val="00B72E49"/>
    <w:rsid w:val="00B82A87"/>
    <w:rsid w:val="00B82F70"/>
    <w:rsid w:val="00BA5C17"/>
    <w:rsid w:val="00BA6FA3"/>
    <w:rsid w:val="00BA748C"/>
    <w:rsid w:val="00BC11D7"/>
    <w:rsid w:val="00BC24A8"/>
    <w:rsid w:val="00BD1DA2"/>
    <w:rsid w:val="00BE05BF"/>
    <w:rsid w:val="00BE2604"/>
    <w:rsid w:val="00BE6F57"/>
    <w:rsid w:val="00BF0C3C"/>
    <w:rsid w:val="00BF2B5F"/>
    <w:rsid w:val="00BF6083"/>
    <w:rsid w:val="00BF6ABD"/>
    <w:rsid w:val="00BF76DB"/>
    <w:rsid w:val="00C053E3"/>
    <w:rsid w:val="00C15FDC"/>
    <w:rsid w:val="00C261DA"/>
    <w:rsid w:val="00C271CF"/>
    <w:rsid w:val="00C27741"/>
    <w:rsid w:val="00C278A5"/>
    <w:rsid w:val="00C34535"/>
    <w:rsid w:val="00C35F2D"/>
    <w:rsid w:val="00C37FA5"/>
    <w:rsid w:val="00C4038A"/>
    <w:rsid w:val="00C404C8"/>
    <w:rsid w:val="00C44FDB"/>
    <w:rsid w:val="00C54055"/>
    <w:rsid w:val="00C553CB"/>
    <w:rsid w:val="00C55D14"/>
    <w:rsid w:val="00C55FEE"/>
    <w:rsid w:val="00C579A5"/>
    <w:rsid w:val="00C6334C"/>
    <w:rsid w:val="00C65CEC"/>
    <w:rsid w:val="00C66947"/>
    <w:rsid w:val="00C672AD"/>
    <w:rsid w:val="00C70A6C"/>
    <w:rsid w:val="00C71169"/>
    <w:rsid w:val="00C72EA3"/>
    <w:rsid w:val="00C75AF1"/>
    <w:rsid w:val="00C76F0A"/>
    <w:rsid w:val="00C82CBC"/>
    <w:rsid w:val="00C84E8C"/>
    <w:rsid w:val="00C85E96"/>
    <w:rsid w:val="00C97E1A"/>
    <w:rsid w:val="00CA1E93"/>
    <w:rsid w:val="00CA2385"/>
    <w:rsid w:val="00CA3580"/>
    <w:rsid w:val="00CA59C0"/>
    <w:rsid w:val="00CA6980"/>
    <w:rsid w:val="00CA7A49"/>
    <w:rsid w:val="00CB0E60"/>
    <w:rsid w:val="00CB27E4"/>
    <w:rsid w:val="00CB336B"/>
    <w:rsid w:val="00CB632C"/>
    <w:rsid w:val="00CB6F53"/>
    <w:rsid w:val="00CC5909"/>
    <w:rsid w:val="00CD40FE"/>
    <w:rsid w:val="00CD709C"/>
    <w:rsid w:val="00CE1A9F"/>
    <w:rsid w:val="00D03705"/>
    <w:rsid w:val="00D071F6"/>
    <w:rsid w:val="00D15CB2"/>
    <w:rsid w:val="00D309D4"/>
    <w:rsid w:val="00D36814"/>
    <w:rsid w:val="00D4116C"/>
    <w:rsid w:val="00D43EC5"/>
    <w:rsid w:val="00D45C5B"/>
    <w:rsid w:val="00D52044"/>
    <w:rsid w:val="00D55655"/>
    <w:rsid w:val="00D65FCE"/>
    <w:rsid w:val="00D67414"/>
    <w:rsid w:val="00D7535A"/>
    <w:rsid w:val="00D760AC"/>
    <w:rsid w:val="00D8180F"/>
    <w:rsid w:val="00D8201A"/>
    <w:rsid w:val="00D826EF"/>
    <w:rsid w:val="00D84244"/>
    <w:rsid w:val="00D9388F"/>
    <w:rsid w:val="00D94A32"/>
    <w:rsid w:val="00DA48A7"/>
    <w:rsid w:val="00DA522B"/>
    <w:rsid w:val="00DA6AE5"/>
    <w:rsid w:val="00DA7C01"/>
    <w:rsid w:val="00DB2A5F"/>
    <w:rsid w:val="00DB2F48"/>
    <w:rsid w:val="00DB4D25"/>
    <w:rsid w:val="00DB5DF4"/>
    <w:rsid w:val="00DB6426"/>
    <w:rsid w:val="00DD7338"/>
    <w:rsid w:val="00DD7390"/>
    <w:rsid w:val="00DD7938"/>
    <w:rsid w:val="00DE21B4"/>
    <w:rsid w:val="00DE327F"/>
    <w:rsid w:val="00DE44B3"/>
    <w:rsid w:val="00DE5EED"/>
    <w:rsid w:val="00DF1E56"/>
    <w:rsid w:val="00E013D7"/>
    <w:rsid w:val="00E123B4"/>
    <w:rsid w:val="00E12C08"/>
    <w:rsid w:val="00E12CFF"/>
    <w:rsid w:val="00E16287"/>
    <w:rsid w:val="00E1667F"/>
    <w:rsid w:val="00E1796C"/>
    <w:rsid w:val="00E220DB"/>
    <w:rsid w:val="00E22E01"/>
    <w:rsid w:val="00E261F1"/>
    <w:rsid w:val="00E270F5"/>
    <w:rsid w:val="00E3343F"/>
    <w:rsid w:val="00E369EC"/>
    <w:rsid w:val="00E3740C"/>
    <w:rsid w:val="00E40279"/>
    <w:rsid w:val="00E45FA7"/>
    <w:rsid w:val="00E54311"/>
    <w:rsid w:val="00E544AC"/>
    <w:rsid w:val="00E555C3"/>
    <w:rsid w:val="00E63D87"/>
    <w:rsid w:val="00E65541"/>
    <w:rsid w:val="00E813E4"/>
    <w:rsid w:val="00E84548"/>
    <w:rsid w:val="00E91665"/>
    <w:rsid w:val="00E91E4A"/>
    <w:rsid w:val="00E926AC"/>
    <w:rsid w:val="00E92D96"/>
    <w:rsid w:val="00E93F40"/>
    <w:rsid w:val="00E94723"/>
    <w:rsid w:val="00EA0386"/>
    <w:rsid w:val="00EA0FC6"/>
    <w:rsid w:val="00EA27A1"/>
    <w:rsid w:val="00EA4580"/>
    <w:rsid w:val="00EA53B1"/>
    <w:rsid w:val="00EB09C4"/>
    <w:rsid w:val="00EC567D"/>
    <w:rsid w:val="00EC64C4"/>
    <w:rsid w:val="00EC7B38"/>
    <w:rsid w:val="00ED0C53"/>
    <w:rsid w:val="00ED415F"/>
    <w:rsid w:val="00ED5C00"/>
    <w:rsid w:val="00ED6E32"/>
    <w:rsid w:val="00EE6D39"/>
    <w:rsid w:val="00EF466A"/>
    <w:rsid w:val="00F005F4"/>
    <w:rsid w:val="00F03955"/>
    <w:rsid w:val="00F3105D"/>
    <w:rsid w:val="00F357FB"/>
    <w:rsid w:val="00F365EA"/>
    <w:rsid w:val="00F423B7"/>
    <w:rsid w:val="00F4508C"/>
    <w:rsid w:val="00F47632"/>
    <w:rsid w:val="00F47663"/>
    <w:rsid w:val="00F52AFB"/>
    <w:rsid w:val="00F54A1B"/>
    <w:rsid w:val="00F5623F"/>
    <w:rsid w:val="00F65D47"/>
    <w:rsid w:val="00F6773E"/>
    <w:rsid w:val="00F7700E"/>
    <w:rsid w:val="00F847AE"/>
    <w:rsid w:val="00F867EA"/>
    <w:rsid w:val="00F87CC7"/>
    <w:rsid w:val="00F87E99"/>
    <w:rsid w:val="00F92629"/>
    <w:rsid w:val="00F94BF0"/>
    <w:rsid w:val="00FA03A2"/>
    <w:rsid w:val="00FA2A1E"/>
    <w:rsid w:val="00FA2C61"/>
    <w:rsid w:val="00FA4355"/>
    <w:rsid w:val="00FA5900"/>
    <w:rsid w:val="00FB1F0C"/>
    <w:rsid w:val="00FB513E"/>
    <w:rsid w:val="00FB5C3C"/>
    <w:rsid w:val="00FC5037"/>
    <w:rsid w:val="00FC5F0A"/>
    <w:rsid w:val="00FC7105"/>
    <w:rsid w:val="00FC71DD"/>
    <w:rsid w:val="00FD6537"/>
    <w:rsid w:val="00FE0265"/>
    <w:rsid w:val="00FE1253"/>
    <w:rsid w:val="00FE34F3"/>
    <w:rsid w:val="00FE7138"/>
    <w:rsid w:val="00FF1335"/>
    <w:rsid w:val="00FF3989"/>
    <w:rsid w:val="00FF459E"/>
    <w:rsid w:val="00FF46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ED"/>
    <w:rPr>
      <w:rFonts w:ascii="Trebuchet MS" w:hAnsi="Trebuchet MS"/>
      <w:sz w:val="24"/>
      <w:szCs w:val="24"/>
      <w:lang w:val="en-GB"/>
    </w:rPr>
  </w:style>
  <w:style w:type="paragraph" w:styleId="Heading4">
    <w:name w:val="heading 4"/>
    <w:basedOn w:val="Normal"/>
    <w:next w:val="Normal"/>
    <w:link w:val="Heading4Char"/>
    <w:unhideWhenUsed/>
    <w:qFormat/>
    <w:rsid w:val="002523DB"/>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330B92"/>
    <w:pPr>
      <w:keepNext/>
      <w:outlineLvl w:val="7"/>
    </w:pPr>
    <w:rPr>
      <w:rFonts w:ascii="Verdana" w:hAnsi="Verdana"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8ED"/>
    <w:pPr>
      <w:tabs>
        <w:tab w:val="center" w:pos="4320"/>
        <w:tab w:val="right" w:pos="8640"/>
      </w:tabs>
    </w:pPr>
  </w:style>
  <w:style w:type="paragraph" w:styleId="Footer">
    <w:name w:val="footer"/>
    <w:basedOn w:val="Normal"/>
    <w:semiHidden/>
    <w:rsid w:val="008558ED"/>
    <w:pPr>
      <w:tabs>
        <w:tab w:val="center" w:pos="4320"/>
        <w:tab w:val="right" w:pos="8640"/>
      </w:tabs>
    </w:pPr>
  </w:style>
  <w:style w:type="paragraph" w:customStyle="1" w:styleId="NoParagraphStyle">
    <w:name w:val="[No Paragraph Style]"/>
    <w:rsid w:val="00C64CDB"/>
    <w:pPr>
      <w:widowControl w:val="0"/>
      <w:autoSpaceDE w:val="0"/>
      <w:autoSpaceDN w:val="0"/>
      <w:adjustRightInd w:val="0"/>
      <w:spacing w:line="288" w:lineRule="auto"/>
      <w:textAlignment w:val="center"/>
    </w:pPr>
    <w:rPr>
      <w:rFonts w:ascii="Times-Italic" w:hAnsi="Times-Italic"/>
      <w:color w:val="000000"/>
      <w:sz w:val="24"/>
      <w:szCs w:val="24"/>
    </w:rPr>
  </w:style>
  <w:style w:type="paragraph" w:customStyle="1" w:styleId="Main-bodymain">
    <w:name w:val="Main - body (main)"/>
    <w:basedOn w:val="NoParagraphStyle"/>
    <w:rsid w:val="00C64CDB"/>
    <w:pPr>
      <w:suppressAutoHyphens/>
      <w:spacing w:line="240" w:lineRule="atLeast"/>
    </w:pPr>
    <w:rPr>
      <w:rFonts w:ascii="TradeGothicLTStd-Light" w:hAnsi="TradeGothicLTStd-Light"/>
      <w:sz w:val="19"/>
      <w:szCs w:val="19"/>
      <w:lang w:val="en-GB"/>
    </w:rPr>
  </w:style>
  <w:style w:type="paragraph" w:customStyle="1" w:styleId="CheadHeaders">
    <w:name w:val="C head  (Headers)"/>
    <w:basedOn w:val="NoParagraphStyle"/>
    <w:rsid w:val="00C64CDB"/>
    <w:pPr>
      <w:tabs>
        <w:tab w:val="left" w:pos="2268"/>
      </w:tabs>
      <w:suppressAutoHyphens/>
      <w:spacing w:line="250" w:lineRule="atLeast"/>
    </w:pPr>
    <w:rPr>
      <w:rFonts w:ascii="NewsGothicStd-Bold" w:hAnsi="NewsGothicStd-Bold"/>
      <w:b/>
      <w:color w:val="000059"/>
      <w:spacing w:val="1"/>
      <w:sz w:val="21"/>
      <w:szCs w:val="21"/>
      <w:lang w:val="en-GB"/>
    </w:rPr>
  </w:style>
  <w:style w:type="paragraph" w:customStyle="1" w:styleId="TableheadTable">
    <w:name w:val="Table head (Table)"/>
    <w:basedOn w:val="NoParagraphStyle"/>
    <w:rsid w:val="00C64CDB"/>
    <w:pPr>
      <w:tabs>
        <w:tab w:val="left" w:pos="240"/>
        <w:tab w:val="left" w:pos="440"/>
      </w:tabs>
      <w:suppressAutoHyphens/>
      <w:spacing w:line="180" w:lineRule="atLeast"/>
      <w:jc w:val="center"/>
    </w:pPr>
    <w:rPr>
      <w:rFonts w:ascii="UniversLTStd-Bold" w:hAnsi="UniversLTStd-Bold"/>
      <w:b/>
      <w:color w:val="FFFFFF"/>
      <w:sz w:val="16"/>
      <w:szCs w:val="16"/>
      <w:lang w:val="en-GB"/>
    </w:rPr>
  </w:style>
  <w:style w:type="paragraph" w:customStyle="1" w:styleId="TabletextTable">
    <w:name w:val="Table text (Table)"/>
    <w:basedOn w:val="NoParagraphStyle"/>
    <w:rsid w:val="00C64CDB"/>
    <w:pPr>
      <w:tabs>
        <w:tab w:val="left" w:pos="240"/>
        <w:tab w:val="left" w:pos="440"/>
      </w:tabs>
      <w:suppressAutoHyphens/>
      <w:spacing w:line="220" w:lineRule="atLeast"/>
    </w:pPr>
    <w:rPr>
      <w:rFonts w:ascii="UniversLTStd-Light" w:hAnsi="UniversLTStd-Light"/>
      <w:sz w:val="18"/>
      <w:szCs w:val="18"/>
      <w:lang w:val="en-GB"/>
    </w:rPr>
  </w:style>
  <w:style w:type="character" w:customStyle="1" w:styleId="Bulletlist-bulletMain">
    <w:name w:val="Bullet list - bullet (Main)"/>
    <w:rsid w:val="00C64CDB"/>
    <w:rPr>
      <w:rFonts w:ascii="FrutigerLTStd-Bold" w:hAnsi="FrutigerLTStd-Bold"/>
      <w:b/>
      <w:color w:val="000059"/>
      <w:position w:val="-7"/>
      <w:sz w:val="24"/>
      <w:szCs w:val="24"/>
    </w:rPr>
  </w:style>
  <w:style w:type="character" w:customStyle="1" w:styleId="Signature-tabletextTable">
    <w:name w:val="Signature - table text (Table)"/>
    <w:rsid w:val="00C64CDB"/>
    <w:rPr>
      <w:rFonts w:ascii="Andy-Italic" w:hAnsi="Andy-Italic"/>
      <w:i/>
      <w:sz w:val="20"/>
      <w:szCs w:val="20"/>
    </w:rPr>
  </w:style>
  <w:style w:type="paragraph" w:customStyle="1" w:styleId="TablebulletTable">
    <w:name w:val="Table bullet (Table)"/>
    <w:basedOn w:val="NoParagraphStyle"/>
    <w:rsid w:val="00C64CDB"/>
    <w:pPr>
      <w:suppressAutoHyphens/>
      <w:spacing w:line="220" w:lineRule="atLeast"/>
      <w:ind w:left="170" w:hanging="170"/>
    </w:pPr>
    <w:rPr>
      <w:rFonts w:ascii="UniversLTStd-Light" w:hAnsi="UniversLTStd-Light"/>
      <w:sz w:val="18"/>
      <w:szCs w:val="18"/>
    </w:rPr>
  </w:style>
  <w:style w:type="paragraph" w:customStyle="1" w:styleId="TableheadblackTable">
    <w:name w:val="Table head black (Table)"/>
    <w:basedOn w:val="NoParagraphStyle"/>
    <w:rsid w:val="00C64CDB"/>
    <w:pPr>
      <w:tabs>
        <w:tab w:val="left" w:pos="240"/>
        <w:tab w:val="left" w:pos="440"/>
      </w:tabs>
      <w:suppressAutoHyphens/>
      <w:spacing w:line="180" w:lineRule="atLeast"/>
      <w:jc w:val="center"/>
    </w:pPr>
    <w:rPr>
      <w:rFonts w:ascii="UniversLTStd-Bold" w:hAnsi="UniversLTStd-Bold"/>
      <w:b/>
      <w:sz w:val="16"/>
      <w:szCs w:val="16"/>
      <w:lang w:val="en-GB"/>
    </w:rPr>
  </w:style>
  <w:style w:type="paragraph" w:customStyle="1" w:styleId="TabletextspacedTable">
    <w:name w:val="Table text spaced (Table)"/>
    <w:basedOn w:val="TabletextTable"/>
    <w:rsid w:val="00C64CDB"/>
    <w:pPr>
      <w:spacing w:before="113"/>
    </w:pPr>
  </w:style>
  <w:style w:type="character" w:customStyle="1" w:styleId="Bold-tabletextTable">
    <w:name w:val="Bold - table text (Table)"/>
    <w:rsid w:val="00C64CDB"/>
    <w:rPr>
      <w:rFonts w:ascii="UniversLTStd-Bold" w:hAnsi="UniversLTStd-Bold"/>
      <w:b/>
      <w:color w:val="000000"/>
    </w:rPr>
  </w:style>
  <w:style w:type="character" w:customStyle="1" w:styleId="BoldItal-tabletextTable">
    <w:name w:val="Bold Ital - table text (Table)"/>
    <w:rsid w:val="00C64CDB"/>
    <w:rPr>
      <w:rFonts w:ascii="UniversLTStd-BoldObl" w:hAnsi="UniversLTStd-BoldObl"/>
      <w:b/>
      <w:i/>
      <w:color w:val="000000"/>
    </w:rPr>
  </w:style>
  <w:style w:type="paragraph" w:customStyle="1" w:styleId="BasicParagraph">
    <w:name w:val="[Basic Paragraph]"/>
    <w:basedOn w:val="NoParagraphStyle"/>
    <w:rsid w:val="00C64CDB"/>
  </w:style>
  <w:style w:type="table" w:styleId="TableGrid">
    <w:name w:val="Table Grid"/>
    <w:basedOn w:val="TableNormal"/>
    <w:rsid w:val="002F4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80A0B"/>
    <w:rPr>
      <w:color w:val="0000FF"/>
      <w:u w:val="single"/>
    </w:rPr>
  </w:style>
  <w:style w:type="character" w:styleId="HTMLCite">
    <w:name w:val="HTML Cite"/>
    <w:uiPriority w:val="99"/>
    <w:unhideWhenUsed/>
    <w:rsid w:val="00CB6F53"/>
    <w:rPr>
      <w:i/>
      <w:iCs/>
    </w:rPr>
  </w:style>
  <w:style w:type="paragraph" w:styleId="BalloonText">
    <w:name w:val="Balloon Text"/>
    <w:basedOn w:val="Normal"/>
    <w:link w:val="BalloonTextChar"/>
    <w:rsid w:val="0007113E"/>
    <w:rPr>
      <w:rFonts w:ascii="Tahoma" w:hAnsi="Tahoma" w:cs="Tahoma"/>
      <w:sz w:val="16"/>
      <w:szCs w:val="16"/>
    </w:rPr>
  </w:style>
  <w:style w:type="character" w:customStyle="1" w:styleId="BalloonTextChar">
    <w:name w:val="Balloon Text Char"/>
    <w:link w:val="BalloonText"/>
    <w:rsid w:val="0007113E"/>
    <w:rPr>
      <w:rFonts w:ascii="Tahoma" w:hAnsi="Tahoma" w:cs="Tahoma"/>
      <w:sz w:val="16"/>
      <w:szCs w:val="16"/>
      <w:lang w:eastAsia="en-US"/>
    </w:rPr>
  </w:style>
  <w:style w:type="paragraph" w:customStyle="1" w:styleId="Default">
    <w:name w:val="Default"/>
    <w:rsid w:val="00BE2604"/>
    <w:pPr>
      <w:autoSpaceDE w:val="0"/>
      <w:autoSpaceDN w:val="0"/>
      <w:adjustRightInd w:val="0"/>
    </w:pPr>
    <w:rPr>
      <w:rFonts w:ascii="Arial" w:hAnsi="Arial" w:cs="Arial"/>
      <w:color w:val="000000"/>
      <w:sz w:val="24"/>
      <w:szCs w:val="24"/>
      <w:lang w:val="en-GB" w:eastAsia="en-GB"/>
    </w:rPr>
  </w:style>
  <w:style w:type="paragraph" w:customStyle="1" w:styleId="DefaultText">
    <w:name w:val="Default Text"/>
    <w:basedOn w:val="Normal"/>
    <w:rsid w:val="00E544AC"/>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E544AC"/>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AC5135"/>
    <w:rPr>
      <w:sz w:val="20"/>
      <w:szCs w:val="20"/>
    </w:rPr>
  </w:style>
  <w:style w:type="character" w:customStyle="1" w:styleId="CommentTextChar">
    <w:name w:val="Comment Text Char"/>
    <w:link w:val="CommentText"/>
    <w:uiPriority w:val="99"/>
    <w:rsid w:val="00AC5135"/>
    <w:rPr>
      <w:rFonts w:ascii="Trebuchet MS" w:hAnsi="Trebuchet MS"/>
      <w:lang w:eastAsia="en-US"/>
    </w:rPr>
  </w:style>
  <w:style w:type="paragraph" w:styleId="BodyText2">
    <w:name w:val="Body Text 2"/>
    <w:basedOn w:val="Normal"/>
    <w:link w:val="BodyText2Char"/>
    <w:rsid w:val="00330B92"/>
    <w:rPr>
      <w:rFonts w:ascii="Arial" w:hAnsi="Arial"/>
      <w:szCs w:val="20"/>
    </w:rPr>
  </w:style>
  <w:style w:type="character" w:customStyle="1" w:styleId="BodyText2Char">
    <w:name w:val="Body Text 2 Char"/>
    <w:link w:val="BodyText2"/>
    <w:rsid w:val="00330B92"/>
    <w:rPr>
      <w:rFonts w:ascii="Arial" w:hAnsi="Arial"/>
      <w:sz w:val="24"/>
      <w:lang w:eastAsia="en-US"/>
    </w:rPr>
  </w:style>
  <w:style w:type="paragraph" w:styleId="NormalWeb">
    <w:name w:val="Normal (Web)"/>
    <w:basedOn w:val="Normal"/>
    <w:uiPriority w:val="99"/>
    <w:rsid w:val="00330B92"/>
    <w:pPr>
      <w:spacing w:before="100" w:beforeAutospacing="1" w:after="100" w:afterAutospacing="1"/>
    </w:pPr>
    <w:rPr>
      <w:rFonts w:ascii="Times New Roman" w:hAnsi="Times New Roman"/>
      <w:lang w:eastAsia="en-GB"/>
    </w:rPr>
  </w:style>
  <w:style w:type="character" w:customStyle="1" w:styleId="Heading8Char">
    <w:name w:val="Heading 8 Char"/>
    <w:link w:val="Heading8"/>
    <w:rsid w:val="00330B92"/>
    <w:rPr>
      <w:rFonts w:ascii="Verdana" w:hAnsi="Verdana" w:cs="Arial"/>
      <w:b/>
      <w:i/>
      <w:sz w:val="22"/>
      <w:szCs w:val="24"/>
      <w:lang w:eastAsia="en-US"/>
    </w:rPr>
  </w:style>
  <w:style w:type="character" w:customStyle="1" w:styleId="hps">
    <w:name w:val="hps"/>
    <w:basedOn w:val="DefaultParagraphFont"/>
    <w:rsid w:val="00443320"/>
  </w:style>
  <w:style w:type="character" w:customStyle="1" w:styleId="shorttext">
    <w:name w:val="short_text"/>
    <w:basedOn w:val="DefaultParagraphFont"/>
    <w:rsid w:val="00CB0E60"/>
  </w:style>
  <w:style w:type="character" w:customStyle="1" w:styleId="Heading4Char">
    <w:name w:val="Heading 4 Char"/>
    <w:basedOn w:val="DefaultParagraphFont"/>
    <w:link w:val="Heading4"/>
    <w:rsid w:val="002523DB"/>
    <w:rPr>
      <w:rFonts w:asciiTheme="majorHAnsi" w:eastAsiaTheme="majorEastAsia" w:hAnsiTheme="majorHAnsi" w:cstheme="majorBidi"/>
      <w:b/>
      <w:bCs/>
      <w:i/>
      <w:i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ED"/>
    <w:rPr>
      <w:rFonts w:ascii="Trebuchet MS" w:hAnsi="Trebuchet MS"/>
      <w:sz w:val="24"/>
      <w:szCs w:val="24"/>
      <w:lang w:val="en-GB"/>
    </w:rPr>
  </w:style>
  <w:style w:type="paragraph" w:styleId="Heading4">
    <w:name w:val="heading 4"/>
    <w:basedOn w:val="Normal"/>
    <w:next w:val="Normal"/>
    <w:link w:val="Heading4Char"/>
    <w:unhideWhenUsed/>
    <w:qFormat/>
    <w:rsid w:val="002523DB"/>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330B92"/>
    <w:pPr>
      <w:keepNext/>
      <w:outlineLvl w:val="7"/>
    </w:pPr>
    <w:rPr>
      <w:rFonts w:ascii="Verdana" w:hAnsi="Verdana"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8ED"/>
    <w:pPr>
      <w:tabs>
        <w:tab w:val="center" w:pos="4320"/>
        <w:tab w:val="right" w:pos="8640"/>
      </w:tabs>
    </w:pPr>
  </w:style>
  <w:style w:type="paragraph" w:styleId="Footer">
    <w:name w:val="footer"/>
    <w:basedOn w:val="Normal"/>
    <w:semiHidden/>
    <w:rsid w:val="008558ED"/>
    <w:pPr>
      <w:tabs>
        <w:tab w:val="center" w:pos="4320"/>
        <w:tab w:val="right" w:pos="8640"/>
      </w:tabs>
    </w:pPr>
  </w:style>
  <w:style w:type="paragraph" w:customStyle="1" w:styleId="NoParagraphStyle">
    <w:name w:val="[No Paragraph Style]"/>
    <w:rsid w:val="00C64CDB"/>
    <w:pPr>
      <w:widowControl w:val="0"/>
      <w:autoSpaceDE w:val="0"/>
      <w:autoSpaceDN w:val="0"/>
      <w:adjustRightInd w:val="0"/>
      <w:spacing w:line="288" w:lineRule="auto"/>
      <w:textAlignment w:val="center"/>
    </w:pPr>
    <w:rPr>
      <w:rFonts w:ascii="Times-Italic" w:hAnsi="Times-Italic"/>
      <w:color w:val="000000"/>
      <w:sz w:val="24"/>
      <w:szCs w:val="24"/>
    </w:rPr>
  </w:style>
  <w:style w:type="paragraph" w:customStyle="1" w:styleId="Main-bodymain">
    <w:name w:val="Main - body (main)"/>
    <w:basedOn w:val="NoParagraphStyle"/>
    <w:rsid w:val="00C64CDB"/>
    <w:pPr>
      <w:suppressAutoHyphens/>
      <w:spacing w:line="240" w:lineRule="atLeast"/>
    </w:pPr>
    <w:rPr>
      <w:rFonts w:ascii="TradeGothicLTStd-Light" w:hAnsi="TradeGothicLTStd-Light"/>
      <w:sz w:val="19"/>
      <w:szCs w:val="19"/>
      <w:lang w:val="en-GB"/>
    </w:rPr>
  </w:style>
  <w:style w:type="paragraph" w:customStyle="1" w:styleId="CheadHeaders">
    <w:name w:val="C head  (Headers)"/>
    <w:basedOn w:val="NoParagraphStyle"/>
    <w:rsid w:val="00C64CDB"/>
    <w:pPr>
      <w:tabs>
        <w:tab w:val="left" w:pos="2268"/>
      </w:tabs>
      <w:suppressAutoHyphens/>
      <w:spacing w:line="250" w:lineRule="atLeast"/>
    </w:pPr>
    <w:rPr>
      <w:rFonts w:ascii="NewsGothicStd-Bold" w:hAnsi="NewsGothicStd-Bold"/>
      <w:b/>
      <w:color w:val="000059"/>
      <w:spacing w:val="1"/>
      <w:sz w:val="21"/>
      <w:szCs w:val="21"/>
      <w:lang w:val="en-GB"/>
    </w:rPr>
  </w:style>
  <w:style w:type="paragraph" w:customStyle="1" w:styleId="TableheadTable">
    <w:name w:val="Table head (Table)"/>
    <w:basedOn w:val="NoParagraphStyle"/>
    <w:rsid w:val="00C64CDB"/>
    <w:pPr>
      <w:tabs>
        <w:tab w:val="left" w:pos="240"/>
        <w:tab w:val="left" w:pos="440"/>
      </w:tabs>
      <w:suppressAutoHyphens/>
      <w:spacing w:line="180" w:lineRule="atLeast"/>
      <w:jc w:val="center"/>
    </w:pPr>
    <w:rPr>
      <w:rFonts w:ascii="UniversLTStd-Bold" w:hAnsi="UniversLTStd-Bold"/>
      <w:b/>
      <w:color w:val="FFFFFF"/>
      <w:sz w:val="16"/>
      <w:szCs w:val="16"/>
      <w:lang w:val="en-GB"/>
    </w:rPr>
  </w:style>
  <w:style w:type="paragraph" w:customStyle="1" w:styleId="TabletextTable">
    <w:name w:val="Table text (Table)"/>
    <w:basedOn w:val="NoParagraphStyle"/>
    <w:rsid w:val="00C64CDB"/>
    <w:pPr>
      <w:tabs>
        <w:tab w:val="left" w:pos="240"/>
        <w:tab w:val="left" w:pos="440"/>
      </w:tabs>
      <w:suppressAutoHyphens/>
      <w:spacing w:line="220" w:lineRule="atLeast"/>
    </w:pPr>
    <w:rPr>
      <w:rFonts w:ascii="UniversLTStd-Light" w:hAnsi="UniversLTStd-Light"/>
      <w:sz w:val="18"/>
      <w:szCs w:val="18"/>
      <w:lang w:val="en-GB"/>
    </w:rPr>
  </w:style>
  <w:style w:type="character" w:customStyle="1" w:styleId="Bulletlist-bulletMain">
    <w:name w:val="Bullet list - bullet (Main)"/>
    <w:rsid w:val="00C64CDB"/>
    <w:rPr>
      <w:rFonts w:ascii="FrutigerLTStd-Bold" w:hAnsi="FrutigerLTStd-Bold"/>
      <w:b/>
      <w:color w:val="000059"/>
      <w:position w:val="-7"/>
      <w:sz w:val="24"/>
      <w:szCs w:val="24"/>
    </w:rPr>
  </w:style>
  <w:style w:type="character" w:customStyle="1" w:styleId="Signature-tabletextTable">
    <w:name w:val="Signature - table text (Table)"/>
    <w:rsid w:val="00C64CDB"/>
    <w:rPr>
      <w:rFonts w:ascii="Andy-Italic" w:hAnsi="Andy-Italic"/>
      <w:i/>
      <w:sz w:val="20"/>
      <w:szCs w:val="20"/>
    </w:rPr>
  </w:style>
  <w:style w:type="paragraph" w:customStyle="1" w:styleId="TablebulletTable">
    <w:name w:val="Table bullet (Table)"/>
    <w:basedOn w:val="NoParagraphStyle"/>
    <w:rsid w:val="00C64CDB"/>
    <w:pPr>
      <w:suppressAutoHyphens/>
      <w:spacing w:line="220" w:lineRule="atLeast"/>
      <w:ind w:left="170" w:hanging="170"/>
    </w:pPr>
    <w:rPr>
      <w:rFonts w:ascii="UniversLTStd-Light" w:hAnsi="UniversLTStd-Light"/>
      <w:sz w:val="18"/>
      <w:szCs w:val="18"/>
    </w:rPr>
  </w:style>
  <w:style w:type="paragraph" w:customStyle="1" w:styleId="TableheadblackTable">
    <w:name w:val="Table head black (Table)"/>
    <w:basedOn w:val="NoParagraphStyle"/>
    <w:rsid w:val="00C64CDB"/>
    <w:pPr>
      <w:tabs>
        <w:tab w:val="left" w:pos="240"/>
        <w:tab w:val="left" w:pos="440"/>
      </w:tabs>
      <w:suppressAutoHyphens/>
      <w:spacing w:line="180" w:lineRule="atLeast"/>
      <w:jc w:val="center"/>
    </w:pPr>
    <w:rPr>
      <w:rFonts w:ascii="UniversLTStd-Bold" w:hAnsi="UniversLTStd-Bold"/>
      <w:b/>
      <w:sz w:val="16"/>
      <w:szCs w:val="16"/>
      <w:lang w:val="en-GB"/>
    </w:rPr>
  </w:style>
  <w:style w:type="paragraph" w:customStyle="1" w:styleId="TabletextspacedTable">
    <w:name w:val="Table text spaced (Table)"/>
    <w:basedOn w:val="TabletextTable"/>
    <w:rsid w:val="00C64CDB"/>
    <w:pPr>
      <w:spacing w:before="113"/>
    </w:pPr>
  </w:style>
  <w:style w:type="character" w:customStyle="1" w:styleId="Bold-tabletextTable">
    <w:name w:val="Bold - table text (Table)"/>
    <w:rsid w:val="00C64CDB"/>
    <w:rPr>
      <w:rFonts w:ascii="UniversLTStd-Bold" w:hAnsi="UniversLTStd-Bold"/>
      <w:b/>
      <w:color w:val="000000"/>
    </w:rPr>
  </w:style>
  <w:style w:type="character" w:customStyle="1" w:styleId="BoldItal-tabletextTable">
    <w:name w:val="Bold Ital - table text (Table)"/>
    <w:rsid w:val="00C64CDB"/>
    <w:rPr>
      <w:rFonts w:ascii="UniversLTStd-BoldObl" w:hAnsi="UniversLTStd-BoldObl"/>
      <w:b/>
      <w:i/>
      <w:color w:val="000000"/>
    </w:rPr>
  </w:style>
  <w:style w:type="paragraph" w:customStyle="1" w:styleId="BasicParagraph">
    <w:name w:val="[Basic Paragraph]"/>
    <w:basedOn w:val="NoParagraphStyle"/>
    <w:rsid w:val="00C64CDB"/>
  </w:style>
  <w:style w:type="table" w:styleId="TableGrid">
    <w:name w:val="Table Grid"/>
    <w:basedOn w:val="TableNormal"/>
    <w:rsid w:val="002F4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80A0B"/>
    <w:rPr>
      <w:color w:val="0000FF"/>
      <w:u w:val="single"/>
    </w:rPr>
  </w:style>
  <w:style w:type="character" w:styleId="HTMLCite">
    <w:name w:val="HTML Cite"/>
    <w:uiPriority w:val="99"/>
    <w:unhideWhenUsed/>
    <w:rsid w:val="00CB6F53"/>
    <w:rPr>
      <w:i/>
      <w:iCs/>
    </w:rPr>
  </w:style>
  <w:style w:type="paragraph" w:styleId="BalloonText">
    <w:name w:val="Balloon Text"/>
    <w:basedOn w:val="Normal"/>
    <w:link w:val="BalloonTextChar"/>
    <w:rsid w:val="0007113E"/>
    <w:rPr>
      <w:rFonts w:ascii="Tahoma" w:hAnsi="Tahoma" w:cs="Tahoma"/>
      <w:sz w:val="16"/>
      <w:szCs w:val="16"/>
    </w:rPr>
  </w:style>
  <w:style w:type="character" w:customStyle="1" w:styleId="BalloonTextChar">
    <w:name w:val="Balloon Text Char"/>
    <w:link w:val="BalloonText"/>
    <w:rsid w:val="0007113E"/>
    <w:rPr>
      <w:rFonts w:ascii="Tahoma" w:hAnsi="Tahoma" w:cs="Tahoma"/>
      <w:sz w:val="16"/>
      <w:szCs w:val="16"/>
      <w:lang w:eastAsia="en-US"/>
    </w:rPr>
  </w:style>
  <w:style w:type="paragraph" w:customStyle="1" w:styleId="Default">
    <w:name w:val="Default"/>
    <w:rsid w:val="00BE2604"/>
    <w:pPr>
      <w:autoSpaceDE w:val="0"/>
      <w:autoSpaceDN w:val="0"/>
      <w:adjustRightInd w:val="0"/>
    </w:pPr>
    <w:rPr>
      <w:rFonts w:ascii="Arial" w:hAnsi="Arial" w:cs="Arial"/>
      <w:color w:val="000000"/>
      <w:sz w:val="24"/>
      <w:szCs w:val="24"/>
      <w:lang w:val="en-GB" w:eastAsia="en-GB"/>
    </w:rPr>
  </w:style>
  <w:style w:type="paragraph" w:customStyle="1" w:styleId="DefaultText">
    <w:name w:val="Default Text"/>
    <w:basedOn w:val="Normal"/>
    <w:rsid w:val="00E544AC"/>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E544AC"/>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AC5135"/>
    <w:rPr>
      <w:sz w:val="20"/>
      <w:szCs w:val="20"/>
    </w:rPr>
  </w:style>
  <w:style w:type="character" w:customStyle="1" w:styleId="CommentTextChar">
    <w:name w:val="Comment Text Char"/>
    <w:link w:val="CommentText"/>
    <w:uiPriority w:val="99"/>
    <w:rsid w:val="00AC5135"/>
    <w:rPr>
      <w:rFonts w:ascii="Trebuchet MS" w:hAnsi="Trebuchet MS"/>
      <w:lang w:eastAsia="en-US"/>
    </w:rPr>
  </w:style>
  <w:style w:type="paragraph" w:styleId="BodyText2">
    <w:name w:val="Body Text 2"/>
    <w:basedOn w:val="Normal"/>
    <w:link w:val="BodyText2Char"/>
    <w:rsid w:val="00330B92"/>
    <w:rPr>
      <w:rFonts w:ascii="Arial" w:hAnsi="Arial"/>
      <w:szCs w:val="20"/>
    </w:rPr>
  </w:style>
  <w:style w:type="character" w:customStyle="1" w:styleId="BodyText2Char">
    <w:name w:val="Body Text 2 Char"/>
    <w:link w:val="BodyText2"/>
    <w:rsid w:val="00330B92"/>
    <w:rPr>
      <w:rFonts w:ascii="Arial" w:hAnsi="Arial"/>
      <w:sz w:val="24"/>
      <w:lang w:eastAsia="en-US"/>
    </w:rPr>
  </w:style>
  <w:style w:type="paragraph" w:styleId="NormalWeb">
    <w:name w:val="Normal (Web)"/>
    <w:basedOn w:val="Normal"/>
    <w:uiPriority w:val="99"/>
    <w:rsid w:val="00330B92"/>
    <w:pPr>
      <w:spacing w:before="100" w:beforeAutospacing="1" w:after="100" w:afterAutospacing="1"/>
    </w:pPr>
    <w:rPr>
      <w:rFonts w:ascii="Times New Roman" w:hAnsi="Times New Roman"/>
      <w:lang w:eastAsia="en-GB"/>
    </w:rPr>
  </w:style>
  <w:style w:type="character" w:customStyle="1" w:styleId="Heading8Char">
    <w:name w:val="Heading 8 Char"/>
    <w:link w:val="Heading8"/>
    <w:rsid w:val="00330B92"/>
    <w:rPr>
      <w:rFonts w:ascii="Verdana" w:hAnsi="Verdana" w:cs="Arial"/>
      <w:b/>
      <w:i/>
      <w:sz w:val="22"/>
      <w:szCs w:val="24"/>
      <w:lang w:eastAsia="en-US"/>
    </w:rPr>
  </w:style>
  <w:style w:type="character" w:customStyle="1" w:styleId="hps">
    <w:name w:val="hps"/>
    <w:basedOn w:val="DefaultParagraphFont"/>
    <w:rsid w:val="00443320"/>
  </w:style>
  <w:style w:type="character" w:customStyle="1" w:styleId="shorttext">
    <w:name w:val="short_text"/>
    <w:basedOn w:val="DefaultParagraphFont"/>
    <w:rsid w:val="00CB0E60"/>
  </w:style>
  <w:style w:type="character" w:customStyle="1" w:styleId="Heading4Char">
    <w:name w:val="Heading 4 Char"/>
    <w:basedOn w:val="DefaultParagraphFont"/>
    <w:link w:val="Heading4"/>
    <w:rsid w:val="002523DB"/>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9235">
      <w:bodyDiv w:val="1"/>
      <w:marLeft w:val="0"/>
      <w:marRight w:val="0"/>
      <w:marTop w:val="0"/>
      <w:marBottom w:val="0"/>
      <w:divBdr>
        <w:top w:val="none" w:sz="0" w:space="0" w:color="auto"/>
        <w:left w:val="none" w:sz="0" w:space="0" w:color="auto"/>
        <w:bottom w:val="none" w:sz="0" w:space="0" w:color="auto"/>
        <w:right w:val="none" w:sz="0" w:space="0" w:color="auto"/>
      </w:divBdr>
    </w:div>
    <w:div w:id="261039405">
      <w:bodyDiv w:val="1"/>
      <w:marLeft w:val="0"/>
      <w:marRight w:val="0"/>
      <w:marTop w:val="0"/>
      <w:marBottom w:val="0"/>
      <w:divBdr>
        <w:top w:val="none" w:sz="0" w:space="0" w:color="auto"/>
        <w:left w:val="none" w:sz="0" w:space="0" w:color="auto"/>
        <w:bottom w:val="none" w:sz="0" w:space="0" w:color="auto"/>
        <w:right w:val="none" w:sz="0" w:space="0" w:color="auto"/>
      </w:divBdr>
    </w:div>
    <w:div w:id="479618608">
      <w:bodyDiv w:val="1"/>
      <w:marLeft w:val="0"/>
      <w:marRight w:val="0"/>
      <w:marTop w:val="0"/>
      <w:marBottom w:val="0"/>
      <w:divBdr>
        <w:top w:val="none" w:sz="0" w:space="0" w:color="auto"/>
        <w:left w:val="none" w:sz="0" w:space="0" w:color="auto"/>
        <w:bottom w:val="none" w:sz="0" w:space="0" w:color="auto"/>
        <w:right w:val="none" w:sz="0" w:space="0" w:color="auto"/>
      </w:divBdr>
    </w:div>
    <w:div w:id="678235779">
      <w:bodyDiv w:val="1"/>
      <w:marLeft w:val="0"/>
      <w:marRight w:val="0"/>
      <w:marTop w:val="0"/>
      <w:marBottom w:val="0"/>
      <w:divBdr>
        <w:top w:val="none" w:sz="0" w:space="0" w:color="auto"/>
        <w:left w:val="none" w:sz="0" w:space="0" w:color="auto"/>
        <w:bottom w:val="none" w:sz="0" w:space="0" w:color="auto"/>
        <w:right w:val="none" w:sz="0" w:space="0" w:color="auto"/>
      </w:divBdr>
    </w:div>
    <w:div w:id="864755058">
      <w:bodyDiv w:val="1"/>
      <w:marLeft w:val="0"/>
      <w:marRight w:val="0"/>
      <w:marTop w:val="0"/>
      <w:marBottom w:val="0"/>
      <w:divBdr>
        <w:top w:val="none" w:sz="0" w:space="0" w:color="auto"/>
        <w:left w:val="none" w:sz="0" w:space="0" w:color="auto"/>
        <w:bottom w:val="none" w:sz="0" w:space="0" w:color="auto"/>
        <w:right w:val="none" w:sz="0" w:space="0" w:color="auto"/>
      </w:divBdr>
    </w:div>
    <w:div w:id="1251694195">
      <w:bodyDiv w:val="1"/>
      <w:marLeft w:val="0"/>
      <w:marRight w:val="0"/>
      <w:marTop w:val="0"/>
      <w:marBottom w:val="0"/>
      <w:divBdr>
        <w:top w:val="none" w:sz="0" w:space="0" w:color="auto"/>
        <w:left w:val="none" w:sz="0" w:space="0" w:color="auto"/>
        <w:bottom w:val="none" w:sz="0" w:space="0" w:color="auto"/>
        <w:right w:val="none" w:sz="0" w:space="0" w:color="auto"/>
      </w:divBdr>
      <w:divsChild>
        <w:div w:id="93091136">
          <w:marLeft w:val="0"/>
          <w:marRight w:val="0"/>
          <w:marTop w:val="0"/>
          <w:marBottom w:val="0"/>
          <w:divBdr>
            <w:top w:val="none" w:sz="0" w:space="0" w:color="auto"/>
            <w:left w:val="none" w:sz="0" w:space="0" w:color="auto"/>
            <w:bottom w:val="none" w:sz="0" w:space="0" w:color="auto"/>
            <w:right w:val="none" w:sz="0" w:space="0" w:color="auto"/>
          </w:divBdr>
          <w:divsChild>
            <w:div w:id="499275839">
              <w:marLeft w:val="0"/>
              <w:marRight w:val="0"/>
              <w:marTop w:val="0"/>
              <w:marBottom w:val="0"/>
              <w:divBdr>
                <w:top w:val="none" w:sz="0" w:space="0" w:color="auto"/>
                <w:left w:val="none" w:sz="0" w:space="0" w:color="auto"/>
                <w:bottom w:val="none" w:sz="0" w:space="0" w:color="auto"/>
                <w:right w:val="none" w:sz="0" w:space="0" w:color="auto"/>
              </w:divBdr>
              <w:divsChild>
                <w:div w:id="2147240379">
                  <w:marLeft w:val="0"/>
                  <w:marRight w:val="0"/>
                  <w:marTop w:val="0"/>
                  <w:marBottom w:val="0"/>
                  <w:divBdr>
                    <w:top w:val="none" w:sz="0" w:space="0" w:color="auto"/>
                    <w:left w:val="none" w:sz="0" w:space="0" w:color="auto"/>
                    <w:bottom w:val="none" w:sz="0" w:space="0" w:color="auto"/>
                    <w:right w:val="none" w:sz="0" w:space="0" w:color="auto"/>
                  </w:divBdr>
                  <w:divsChild>
                    <w:div w:id="468472951">
                      <w:marLeft w:val="0"/>
                      <w:marRight w:val="0"/>
                      <w:marTop w:val="0"/>
                      <w:marBottom w:val="0"/>
                      <w:divBdr>
                        <w:top w:val="none" w:sz="0" w:space="0" w:color="auto"/>
                        <w:left w:val="none" w:sz="0" w:space="0" w:color="auto"/>
                        <w:bottom w:val="none" w:sz="0" w:space="0" w:color="auto"/>
                        <w:right w:val="none" w:sz="0" w:space="0" w:color="auto"/>
                      </w:divBdr>
                      <w:divsChild>
                        <w:div w:id="1614172910">
                          <w:marLeft w:val="0"/>
                          <w:marRight w:val="0"/>
                          <w:marTop w:val="0"/>
                          <w:marBottom w:val="0"/>
                          <w:divBdr>
                            <w:top w:val="none" w:sz="0" w:space="0" w:color="auto"/>
                            <w:left w:val="none" w:sz="0" w:space="0" w:color="auto"/>
                            <w:bottom w:val="none" w:sz="0" w:space="0" w:color="auto"/>
                            <w:right w:val="none" w:sz="0" w:space="0" w:color="auto"/>
                          </w:divBdr>
                          <w:divsChild>
                            <w:div w:id="6015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92097">
      <w:bodyDiv w:val="1"/>
      <w:marLeft w:val="0"/>
      <w:marRight w:val="0"/>
      <w:marTop w:val="0"/>
      <w:marBottom w:val="0"/>
      <w:divBdr>
        <w:top w:val="none" w:sz="0" w:space="0" w:color="auto"/>
        <w:left w:val="none" w:sz="0" w:space="0" w:color="auto"/>
        <w:bottom w:val="none" w:sz="0" w:space="0" w:color="auto"/>
        <w:right w:val="none" w:sz="0" w:space="0" w:color="auto"/>
      </w:divBdr>
      <w:divsChild>
        <w:div w:id="624697191">
          <w:marLeft w:val="547"/>
          <w:marRight w:val="0"/>
          <w:marTop w:val="154"/>
          <w:marBottom w:val="0"/>
          <w:divBdr>
            <w:top w:val="none" w:sz="0" w:space="0" w:color="auto"/>
            <w:left w:val="none" w:sz="0" w:space="0" w:color="auto"/>
            <w:bottom w:val="none" w:sz="0" w:space="0" w:color="auto"/>
            <w:right w:val="none" w:sz="0" w:space="0" w:color="auto"/>
          </w:divBdr>
        </w:div>
      </w:divsChild>
    </w:div>
    <w:div w:id="1552112324">
      <w:bodyDiv w:val="1"/>
      <w:marLeft w:val="0"/>
      <w:marRight w:val="0"/>
      <w:marTop w:val="0"/>
      <w:marBottom w:val="0"/>
      <w:divBdr>
        <w:top w:val="none" w:sz="0" w:space="0" w:color="auto"/>
        <w:left w:val="none" w:sz="0" w:space="0" w:color="auto"/>
        <w:bottom w:val="none" w:sz="0" w:space="0" w:color="auto"/>
        <w:right w:val="none" w:sz="0" w:space="0" w:color="auto"/>
      </w:divBdr>
    </w:div>
    <w:div w:id="1657607976">
      <w:bodyDiv w:val="1"/>
      <w:marLeft w:val="0"/>
      <w:marRight w:val="0"/>
      <w:marTop w:val="0"/>
      <w:marBottom w:val="0"/>
      <w:divBdr>
        <w:top w:val="none" w:sz="0" w:space="0" w:color="auto"/>
        <w:left w:val="none" w:sz="0" w:space="0" w:color="auto"/>
        <w:bottom w:val="none" w:sz="0" w:space="0" w:color="auto"/>
        <w:right w:val="none" w:sz="0" w:space="0" w:color="auto"/>
      </w:divBdr>
      <w:divsChild>
        <w:div w:id="338167483">
          <w:marLeft w:val="547"/>
          <w:marRight w:val="0"/>
          <w:marTop w:val="134"/>
          <w:marBottom w:val="0"/>
          <w:divBdr>
            <w:top w:val="none" w:sz="0" w:space="0" w:color="auto"/>
            <w:left w:val="none" w:sz="0" w:space="0" w:color="auto"/>
            <w:bottom w:val="none" w:sz="0" w:space="0" w:color="auto"/>
            <w:right w:val="none" w:sz="0" w:space="0" w:color="auto"/>
          </w:divBdr>
        </w:div>
        <w:div w:id="649599934">
          <w:marLeft w:val="547"/>
          <w:marRight w:val="0"/>
          <w:marTop w:val="134"/>
          <w:marBottom w:val="0"/>
          <w:divBdr>
            <w:top w:val="none" w:sz="0" w:space="0" w:color="auto"/>
            <w:left w:val="none" w:sz="0" w:space="0" w:color="auto"/>
            <w:bottom w:val="none" w:sz="0" w:space="0" w:color="auto"/>
            <w:right w:val="none" w:sz="0" w:space="0" w:color="auto"/>
          </w:divBdr>
        </w:div>
      </w:divsChild>
    </w:div>
    <w:div w:id="1745839315">
      <w:bodyDiv w:val="1"/>
      <w:marLeft w:val="0"/>
      <w:marRight w:val="0"/>
      <w:marTop w:val="0"/>
      <w:marBottom w:val="0"/>
      <w:divBdr>
        <w:top w:val="none" w:sz="0" w:space="0" w:color="auto"/>
        <w:left w:val="none" w:sz="0" w:space="0" w:color="auto"/>
        <w:bottom w:val="none" w:sz="0" w:space="0" w:color="auto"/>
        <w:right w:val="none" w:sz="0" w:space="0" w:color="auto"/>
      </w:divBdr>
    </w:div>
    <w:div w:id="1839493486">
      <w:bodyDiv w:val="1"/>
      <w:marLeft w:val="0"/>
      <w:marRight w:val="0"/>
      <w:marTop w:val="0"/>
      <w:marBottom w:val="0"/>
      <w:divBdr>
        <w:top w:val="none" w:sz="0" w:space="0" w:color="auto"/>
        <w:left w:val="none" w:sz="0" w:space="0" w:color="auto"/>
        <w:bottom w:val="none" w:sz="0" w:space="0" w:color="auto"/>
        <w:right w:val="none" w:sz="0" w:space="0" w:color="auto"/>
      </w:divBdr>
    </w:div>
    <w:div w:id="1957180030">
      <w:bodyDiv w:val="1"/>
      <w:marLeft w:val="0"/>
      <w:marRight w:val="0"/>
      <w:marTop w:val="0"/>
      <w:marBottom w:val="0"/>
      <w:divBdr>
        <w:top w:val="none" w:sz="0" w:space="0" w:color="auto"/>
        <w:left w:val="none" w:sz="0" w:space="0" w:color="auto"/>
        <w:bottom w:val="none" w:sz="0" w:space="0" w:color="auto"/>
        <w:right w:val="none" w:sz="0" w:space="0" w:color="auto"/>
      </w:divBdr>
    </w:div>
    <w:div w:id="208525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I\Desktop\&#1605;&#1604;&#1601;&#1575;&#1578;%20&#1605;&#1578;&#1606;&#1608;&#1593;&#1577;\Sample%20Assignment%20Template.dotx...%20al%20hadara.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Type xmlns="http://schemas.microsoft.com/sharepoint/v3">Sample assignments</DocumentType>
    <Subsubject xmlns="4c501d1c-d0cb-4970-a682-ee985b543f13" xsi:nil="true"/>
    <Webtrends xmlns="http://schemas.microsoft.com/sharepoint/v3" xsi:nil="true"/>
    <Subjectarea xmlns="4c501d1c-d0cb-4970-a682-ee985b543f13" xsi:nil="true"/>
    <Summary xmlns="4c501d1c-d0cb-4970-a682-ee985b543f13">
&lt;div&gt;For all subjects&lt;/div&gt;
</Summary>
    <Abstract xmlns="http://schemas.microsoft.com/sharepoint/v3" xsi:nil="true"/>
    <Grouping xmlns="e94efada-39cf-4b05-a032-faec700f7018" xsi:nil="true"/>
    <Role xmlns="e94efada-39cf-4b05-a032-faec700f7018" xsi:nil="true"/>
    <PublicationNumber xmlns="http://schemas.microsoft.com/sharepoint/v3" xsi:nil="true"/>
    <DocumentLanguage xmlns="http://schemas.microsoft.com/sharepoint/v3" xsi:nil="true"/>
    <EmailAlerts xmlns="http://schemas.microsoft.com/sharepoint/v3" xsi:nil="true"/>
    <DisplayName xmlns="http://schemas.microsoft.com/sharepoint/v3">Sample assignments</DisplayName>
    <Subject_x0020_Tag xmlns="4c501d1c-d0cb-4970-a682-ee985b543f13">
      <Value xmlns="4c501d1c-d0cb-4970-a682-ee985b543f13">8</Value>
      <Value xmlns="4c501d1c-d0cb-4970-a682-ee985b543f13">14</Value>
      <Value xmlns="4c501d1c-d0cb-4970-a682-ee985b543f13">31</Value>
      <Value xmlns="4c501d1c-d0cb-4970-a682-ee985b543f13">20</Value>
      <Value xmlns="4c501d1c-d0cb-4970-a682-ee985b543f13">83</Value>
      <Value xmlns="4c501d1c-d0cb-4970-a682-ee985b543f13">42</Value>
      <Value xmlns="4c501d1c-d0cb-4970-a682-ee985b543f13">18</Value>
      <Value xmlns="4c501d1c-d0cb-4970-a682-ee985b543f13">58</Value>
      <Value xmlns="4c501d1c-d0cb-4970-a682-ee985b543f13">23</Value>
      <Value xmlns="4c501d1c-d0cb-4970-a682-ee985b543f13">102</Value>
      <Value xmlns="4c501d1c-d0cb-4970-a682-ee985b543f13">73</Value>
      <Value xmlns="4c501d1c-d0cb-4970-a682-ee985b543f13">13</Value>
      <Value xmlns="4c501d1c-d0cb-4970-a682-ee985b543f13">73</Value>
      <Value xmlns="4c501d1c-d0cb-4970-a682-ee985b543f13">13</Value>
      <Value xmlns="4c501d1c-d0cb-4970-a682-ee985b543f13">8</Value>
      <Value xmlns="4c501d1c-d0cb-4970-a682-ee985b543f13">14</Value>
      <Value xmlns="4c501d1c-d0cb-4970-a682-ee985b543f13">42</Value>
      <Value xmlns="4c501d1c-d0cb-4970-a682-ee985b543f13">18</Value>
      <Value xmlns="4c501d1c-d0cb-4970-a682-ee985b543f13">101</Value>
      <Value xmlns="4c501d1c-d0cb-4970-a682-ee985b543f13">29</Value>
      <Value xmlns="4c501d1c-d0cb-4970-a682-ee985b543f13">15</Value>
      <Value xmlns="4c501d1c-d0cb-4970-a682-ee985b543f13">82</Value>
      <Value xmlns="4c501d1c-d0cb-4970-a682-ee985b543f13">54</Value>
      <Value xmlns="4c501d1c-d0cb-4970-a682-ee985b543f13">22</Value>
      <Value xmlns="4c501d1c-d0cb-4970-a682-ee985b543f13">89</Value>
      <Value xmlns="4c501d1c-d0cb-4970-a682-ee985b543f13">37</Value>
      <Value xmlns="4c501d1c-d0cb-4970-a682-ee985b543f13">17</Value>
      <Value xmlns="4c501d1c-d0cb-4970-a682-ee985b543f13">84</Value>
      <Value xmlns="4c501d1c-d0cb-4970-a682-ee985b543f13">63</Value>
      <Value xmlns="4c501d1c-d0cb-4970-a682-ee985b543f13">24</Value>
      <Value xmlns="4c501d1c-d0cb-4970-a682-ee985b543f13">99</Value>
      <Value xmlns="4c501d1c-d0cb-4970-a682-ee985b543f13">42</Value>
      <Value xmlns="4c501d1c-d0cb-4970-a682-ee985b543f13">18</Value>
      <Value xmlns="4c501d1c-d0cb-4970-a682-ee985b543f13">86</Value>
      <Value xmlns="4c501d1c-d0cb-4970-a682-ee985b543f13">42</Value>
      <Value xmlns="4c501d1c-d0cb-4970-a682-ee985b543f13">18</Value>
      <Value xmlns="4c501d1c-d0cb-4970-a682-ee985b543f13">86</Value>
      <Value xmlns="4c501d1c-d0cb-4970-a682-ee985b543f13">42</Value>
      <Value xmlns="4c501d1c-d0cb-4970-a682-ee985b543f13">18</Value>
      <Value xmlns="4c501d1c-d0cb-4970-a682-ee985b543f13">86</Value>
      <Value xmlns="4c501d1c-d0cb-4970-a682-ee985b543f13">58</Value>
      <Value xmlns="4c501d1c-d0cb-4970-a682-ee985b543f13">23</Value>
      <Value xmlns="4c501d1c-d0cb-4970-a682-ee985b543f13">102</Value>
    </Subject_x0020_Tag>
    <AwardCategory2 xmlns="http://schemas.microsoft.com/sharepoint/v3" xsi:nil="true"/>
    <IssueNumber xmlns="http://schemas.microsoft.com/sharepoint/v3" xsi:nil="true"/>
    <QualSubject xmlns="http://schemas.microsoft.com/sharepoint/v3">All</QualSubject>
    <StrapLine xmlns="e94efada-39cf-4b05-a032-faec700f7018">BTEC Higher Nationals from 2010 - Sample Assignment Template</StrapLine>
    <Series xmlns="4c501d1c-d0cb-4970-a682-ee985b543f13" xsi:nil="true"/>
    <Unit xmlns="4c501d1c-d0cb-4970-a682-ee985b543f13" xsi:nil="true"/>
    <SpecificationCode xmlns="http://schemas.microsoft.com/sharepoint/v3">hn10-3d; hn10-early; hn10-aerospace; hn10-animalmgmt; hn10-appbio; hn10-appchem; hn10-artanddesign; hn10-automotive; hn10-business; hn10-computingsys; hn10-cbe; hn10-creativemedia; hn10-eee; hn10-electrical; hn10-electronic; hn10-environmental;</SpecificationCode>
    <AwardCategory1 xmlns="http://schemas.microsoft.com/sharepoint/v3" xsi:nil="true"/>
    <StartDate1 xmlns="4c501d1c-d0cb-4970-a682-ee985b543f13">2013-07-11T08:15:24+00:00</StartDate1>
    <QualFamily xmlns="http://schemas.microsoft.com/sharepoint/v3">BTEC Higher Nationals from 2010</QualFamily>
    <Audience xmlns="http://schemas.microsoft.com/sharepoint/v3" xsi:nil="true"/>
    <Archived xmlns="4c501d1c-d0cb-4970-a682-ee985b543f13">false</Archived>
    <CMSFilename xmlns="http://schemas.microsoft.com/sharepoint/v3" xsi:nil="true"/>
    <We_x0020_Recommend xmlns="4c501d1c-d0cb-4970-a682-ee985b543f13" xsi:nil="true"/>
    <Third_x0020_level_x0020_filter xmlns="4c501d1c-d0cb-4970-a682-ee985b543f13" xsi:nil="true"/>
    <WorkCountry xmlns="http://schemas.microsoft.com/sharepoint/v3" xsi:nil="true"/>
    <New_x0020_Column xmlns="4c501d1c-d0cb-4970-a682-ee985b543f13" xsi:nil="true"/>
    <Country xmlns="http://schemas.microsoft.com/sharepoint/v3" xsi:nil="true"/>
    <Channel xmlns="http://schemas.microsoft.com/sharepoint/v3" xsi:nil="true"/>
    <CMSID xmlns="http://schemas.microsoft.com/sharepoint/v3" xsi:nil="true"/>
    <DoNotAlert xmlns="4c501d1c-d0cb-4970-a682-ee985b543f13">false</DoNotAlert>
    <ReferenceMonth xmlns="http://schemas.microsoft.com/sharepoint/v3" xsi:nil="true"/>
    <ReferenceYear xmlns="http://schemas.microsoft.com/sharepoint/v3" xsi:nil="true"/>
    <SubHead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Subject_x0020_Tag"><![CDATA[8;#Art and Design;#14;#BTECs in Art and Design;#31;#Children and young people;#20;#BTECs in Health and Social Care;#83;#WBL in Children and Young People;#42;#Engineering;#18;#BTECs in Engineering;#58;#Land-based and Environment;#23;#BTECs in Land-based and Environment;#102;#WBL in Environmental and Land-based;#73;#Science;#13;#BTECs in Applied Science;#73;#Science;#13;#BTECs in Applied Science;#8;#Art and Design;#14;#BTECs in Art and Design;#42;#Engineering;#18;#BTECs in Engineering;#101;#WBL in Automotive;#29;#Business and Economics;#15;#BTECs in Business and services;#82;#WBL in Business Skills;#54;#ICT;#22;#BTECs in IT;#89;#WBL in IT and Telecoms;#37;#Construction and the Built Environment;#17;#BTECs in Construction and the Built Environment;#84;#WBL in Construction and the Built Environment;#63;#Media;#24;#BTECs in Media;#99;#WBL in Creative Industries;#42;#Engineering;#18;#BTECs in Engineering;#86;#WBL in Engineering, Processing and Manufacturing;#42;#Engineering;#18;#BTECs in Engineering;#86;#WBL in Engineering, Processing and Manufacturing;#42;#Engineering;#18;#BTECs in Engineering;#86;#WBL in Engineering, Processing and Manufacturing;#58;#Land-based and Environment;#23;#BTECs in Land-based and Environment;#102;#WBL in Environmental and Land-based]]></LongProp>
</LongProperties>
</file>

<file path=customXml/item4.xml><?xml version="1.0" encoding="utf-8"?>
<ct:contentTypeSchema xmlns:ct="http://schemas.microsoft.com/office/2006/metadata/contentType" xmlns:ma="http://schemas.microsoft.com/office/2006/metadata/properties/metaAttributes" ct:_="" ma:_="" ma:contentTypeName="Edexcel Awards Document" ma:contentTypeID="0x010100D129E1B63BC1407996C620A6AB9F57F4009D8DC2734E6E874E8000AD8B4D273AB8005591CFCA014FBB4BB83609AD9647D91D" ma:contentTypeVersion="59" ma:contentTypeDescription="Awards Document Library" ma:contentTypeScope="" ma:versionID="9216b67811ef348d238ae424965b93db">
  <xsd:schema xmlns:xsd="http://www.w3.org/2001/XMLSchema" xmlns:p="http://schemas.microsoft.com/office/2006/metadata/properties" xmlns:ns1="http://schemas.microsoft.com/sharepoint/v3" xmlns:ns2="4c501d1c-d0cb-4970-a682-ee985b543f13" xmlns:ns3="e94efada-39cf-4b05-a032-faec700f7018" targetNamespace="http://schemas.microsoft.com/office/2006/metadata/properties" ma:root="true" ma:fieldsID="aa5b707f2c68b7cd2cef4519c25fe123" ns1:_="" ns2:_="" ns3:_="">
    <xsd:import namespace="http://schemas.microsoft.com/sharepoint/v3"/>
    <xsd:import namespace="4c501d1c-d0cb-4970-a682-ee985b543f13"/>
    <xsd:import namespace="e94efada-39cf-4b05-a032-faec700f7018"/>
    <xsd:element name="properties">
      <xsd:complexType>
        <xsd:sequence>
          <xsd:element name="documentManagement">
            <xsd:complexType>
              <xsd:all>
                <xsd:element ref="ns1:DisplayName" minOccurs="0"/>
                <xsd:element ref="ns1:DocumentType" minOccurs="0"/>
                <xsd:element ref="ns2:Summary" minOccurs="0"/>
                <xsd:element ref="ns2:StartDate1" minOccurs="0"/>
                <xsd:element ref="ns1:QualFamily" minOccurs="0"/>
                <xsd:element ref="ns1:QualSubject" minOccurs="0"/>
                <xsd:element ref="ns1:SpecificationCode" minOccurs="0"/>
                <xsd:element ref="ns1:Abstract" minOccurs="0"/>
                <xsd:element ref="ns3:StrapLine" minOccurs="0"/>
                <xsd:element ref="ns1:EmailAlerts" minOccurs="0"/>
                <xsd:element ref="ns1:Country" minOccurs="0"/>
                <xsd:element ref="ns2:DoNotAlert" minOccurs="0"/>
                <xsd:element ref="ns1:PublicationNumber" minOccurs="0"/>
                <xsd:element ref="ns1:AwardCategory1" minOccurs="0"/>
                <xsd:element ref="ns1:ReferenceMonth" minOccurs="0"/>
                <xsd:element ref="ns1:ReferenceYear" minOccurs="0"/>
                <xsd:element ref="ns1:WorkCountry" minOccurs="0"/>
                <xsd:element ref="ns2:Series" minOccurs="0"/>
                <xsd:element ref="ns2:New_x0020_Column" minOccurs="0"/>
                <xsd:element ref="ns2:Subject_x0020_Tag" minOccurs="0"/>
                <xsd:element ref="ns3:Grouping" minOccurs="0"/>
                <xsd:element ref="ns1:SubHeading" minOccurs="0"/>
                <xsd:element ref="ns1:DocumentLanguage" minOccurs="0"/>
                <xsd:element ref="ns1:AwardCategory2" minOccurs="0"/>
                <xsd:element ref="ns1:IssueNumber" minOccurs="0"/>
                <xsd:element ref="ns1:Channel" minOccurs="0"/>
                <xsd:element ref="ns1:Webtrends" minOccurs="0"/>
                <xsd:element ref="ns3:Role" minOccurs="0"/>
                <xsd:element ref="ns1:CMSID" minOccurs="0"/>
                <xsd:element ref="ns1:CMSFilename" minOccurs="0"/>
                <xsd:element ref="ns1:Audience" minOccurs="0"/>
                <xsd:element ref="ns2:We_x0020_Recommend" minOccurs="0"/>
                <xsd:element ref="ns2:Archived" minOccurs="0"/>
                <xsd:element ref="ns2:Unit" minOccurs="0"/>
                <xsd:element ref="ns2:Third_x0020_level_x0020_filter" minOccurs="0"/>
                <xsd:element ref="ns2:Subsubject" minOccurs="0"/>
                <xsd:element ref="ns2:Subjectare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isplayName" ma:index="1" nillable="true" ma:displayName="Group Name" ma:description="Second level filter in the document search on the qualification pages" ma:hidden="true" ma:internalName="DisplayName" ma:readOnly="false">
      <xsd:simpleType>
        <xsd:restriction base="dms:Text"/>
      </xsd:simpleType>
    </xsd:element>
    <xsd:element name="DocumentType" ma:index="3" nillable="true" ma:displayName="Document Type" ma:description="Top level filter in the document search on the qualification pages" ma:hidden="true" ma:internalName="DocumentType">
      <xsd:simpleType>
        <xsd:restriction base="dms:Text"/>
      </xsd:simpleType>
    </xsd:element>
    <xsd:element name="QualFamily" ma:index="6" nillable="true" ma:displayName="Qualification Family" ma:description="Qualification Family" ma:hidden="true" ma:internalName="QualFamily">
      <xsd:simpleType>
        <xsd:restriction base="dms:Text"/>
      </xsd:simpleType>
    </xsd:element>
    <xsd:element name="QualSubject" ma:index="7" nillable="true" ma:displayName="Qualification Subject" ma:description="Qualification Subject" ma:hidden="true" ma:internalName="QualSubject">
      <xsd:simpleType>
        <xsd:restriction base="dms:Text"/>
      </xsd:simpleType>
    </xsd:element>
    <xsd:element name="SpecificationCode" ma:index="8" nillable="true" ma:displayName="Specification Code" ma:description="Unique value assigned to each qualification subject" ma:hidden="true" ma:internalName="SpecificationCode">
      <xsd:simpleType>
        <xsd:restriction base="dms:Text"/>
      </xsd:simpleType>
    </xsd:element>
    <xsd:element name="Abstract" ma:index="9" nillable="true" ma:displayName="Abstract" ma:description="Abstract text" ma:hidden="true" ma:internalName="Abstract" ma:readOnly="false">
      <xsd:simpleType>
        <xsd:restriction base="dms:Note"/>
      </xsd:simpleType>
    </xsd:element>
    <xsd:element name="EmailAlerts" ma:index="11" nillable="true" ma:displayName="EMail Alerts" ma:description="Text to be included in e-mail alerts" ma:hidden="true" ma:internalName="EmailAlerts">
      <xsd:simpleType>
        <xsd:restriction base="dms:Note"/>
      </xsd:simpleType>
    </xsd:element>
    <xsd:element name="Country" ma:index="12" nillable="true" ma:displayName="Country" ma:description="Country" ma:hidden="true" ma:internalName="Country" ma:readOnly="false">
      <xsd:simpleType>
        <xsd:restriction base="dms:Text"/>
      </xsd:simpleType>
    </xsd:element>
    <xsd:element name="PublicationNumber" ma:index="14" nillable="true" ma:displayName="Publication Number" ma:description="Publication Number" ma:hidden="true" ma:internalName="PublicationNumber" ma:readOnly="false">
      <xsd:simpleType>
        <xsd:restriction base="dms:Text"/>
      </xsd:simpleType>
    </xsd:element>
    <xsd:element name="AwardCategory1" ma:index="15" nillable="true" ma:displayName="Award Category 1" ma:description="Award Category 1" ma:hidden="true" ma:internalName="AwardCategory1" ma:readOnly="false">
      <xsd:simpleType>
        <xsd:restriction base="dms:Text"/>
      </xsd:simpleType>
    </xsd:element>
    <xsd:element name="ReferenceMonth" ma:index="16" nillable="true" ma:displayName="Reference Month" ma:description="Reference Month" ma:hidden="true" ma:internalName="ReferenceMonth" ma:readOnly="false">
      <xsd:simpleType>
        <xsd:restriction base="dms:Text"/>
      </xsd:simpleType>
    </xsd:element>
    <xsd:element name="ReferenceYear" ma:index="17" nillable="true" ma:displayName="Reference Year" ma:description="Reference Year" ma:hidden="true" ma:internalName="ReferenceYear" ma:readOnly="false">
      <xsd:simpleType>
        <xsd:restriction base="dms:Text"/>
      </xsd:simpleType>
    </xsd:element>
    <xsd:element name="WorkCountry" ma:index="19" nillable="true" ma:displayName="Country/Region" ma:hidden="true" ma:internalName="WorkCountry" ma:readOnly="false">
      <xsd:simpleType>
        <xsd:restriction base="dms:Text"/>
      </xsd:simpleType>
    </xsd:element>
    <xsd:element name="SubHeading" ma:index="30" nillable="true" ma:displayName="Sub Heading" ma:description="Awards library document sub heading" ma:hidden="true" ma:internalName="SubHeading" ma:readOnly="false">
      <xsd:simpleType>
        <xsd:restriction base="dms:Text"/>
      </xsd:simpleType>
    </xsd:element>
    <xsd:element name="DocumentLanguage" ma:index="31" nillable="true" ma:displayName="Document Language" ma:description="Language the document is written in" ma:hidden="true" ma:internalName="DocumentLanguage">
      <xsd:simpleType>
        <xsd:restriction base="dms:Text"/>
      </xsd:simpleType>
    </xsd:element>
    <xsd:element name="AwardCategory2" ma:index="32" nillable="true" ma:displayName="Award Category 2" ma:description="Award Category 2" ma:hidden="true" ma:internalName="AwardCategory2">
      <xsd:simpleType>
        <xsd:restriction base="dms:Text"/>
      </xsd:simpleType>
    </xsd:element>
    <xsd:element name="IssueNumber" ma:index="33" nillable="true" ma:displayName="Issue Number" ma:description="Issue Number" ma:hidden="true" ma:internalName="IssueNumber">
      <xsd:simpleType>
        <xsd:restriction base="dms:Text"/>
      </xsd:simpleType>
    </xsd:element>
    <xsd:element name="Channel" ma:index="34" nillable="true" ma:displayName="Channel" ma:description="Channel" ma:hidden="true" ma:internalName="Channel">
      <xsd:simpleType>
        <xsd:restriction base="dms:Text"/>
      </xsd:simpleType>
    </xsd:element>
    <xsd:element name="Webtrends" ma:index="35" nillable="true" ma:displayName="Webtrends" ma:description="Webtrends" ma:hidden="true" ma:internalName="Webtrends">
      <xsd:simpleType>
        <xsd:restriction base="dms:Text"/>
      </xsd:simpleType>
    </xsd:element>
    <xsd:element name="CMSID" ma:index="37" nillable="true" ma:displayName="CMS ID" ma:description="Original CMS ID in source system" ma:hidden="true" ma:internalName="CMSID">
      <xsd:simpleType>
        <xsd:restriction base="dms:Text"/>
      </xsd:simpleType>
    </xsd:element>
    <xsd:element name="CMSFilename" ma:index="38" nillable="true" ma:displayName="CMS Filename" ma:description="Original CMS filename in source system" ma:hidden="true" ma:internalName="CMSFilename">
      <xsd:simpleType>
        <xsd:restriction base="dms:Text"/>
      </xsd:simpleType>
    </xsd:element>
    <xsd:element name="Audience" ma:index="39"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Summary" ma:index="4" nillable="true" ma:displayName="Summary" ma:internalName="Summary">
      <xsd:simpleType>
        <xsd:restriction base="dms:Note"/>
      </xsd:simpleType>
    </xsd:element>
    <xsd:element name="StartDate1" ma:index="5" nillable="true" ma:displayName="StartDate" ma:default="[today]" ma:format="DateOnly" ma:internalName="StartDate1">
      <xsd:simpleType>
        <xsd:restriction base="dms:DateTime"/>
      </xsd:simpleType>
    </xsd:element>
    <xsd:element name="DoNotAlert" ma:index="13" nillable="true" ma:displayName="DoNotAlert" ma:default="1" ma:internalName="DoNotAlert">
      <xsd:simpleType>
        <xsd:restriction base="dms:Boolean"/>
      </xsd:simpleType>
    </xsd:element>
    <xsd:element name="Series" ma:index="26" nillable="true" ma:displayName="Exam Series" ma:internalName="Series" ma:readOnly="false">
      <xsd:simpleType>
        <xsd:restriction base="dms:Text">
          <xsd:maxLength value="255"/>
        </xsd:restriction>
      </xsd:simpleType>
    </xsd:element>
    <xsd:element name="New_x0020_Column" ma:index="27" nillable="true" ma:displayName="New Column" ma:hidden="true" ma:internalName="New_x0020_Column" ma:readOnly="false">
      <xsd:simpleType>
        <xsd:restriction base="dms:Text">
          <xsd:maxLength value="255"/>
        </xsd:restriction>
      </xsd:simpleType>
    </xsd:element>
    <xsd:element name="Subject_x0020_Tag" ma:index="28" nillable="true" ma:displayName="Subject Tag" ma:description="Determines on which subject or sector page the content will appear" ma:list="{f9e4f496-8e7b-4c7b-adf5-5808d551ca2d}" ma:internalName="Subject_x0020_Tag" ma:showField="Title" ma:web="4c501d1c-d0cb-4970-a682-ee985b543f13">
      <xsd:complexType>
        <xsd:complexContent>
          <xsd:extension base="dms:MultiChoiceLookup">
            <xsd:sequence>
              <xsd:element name="Value" type="dms:Lookup" maxOccurs="unbounded" minOccurs="0" nillable="true"/>
            </xsd:sequence>
          </xsd:extension>
        </xsd:complexContent>
      </xsd:complexType>
    </xsd:element>
    <xsd:element name="We_x0020_Recommend" ma:index="40" nillable="true" ma:displayName="We Recommend" ma:internalName="We_x0020_Recommend">
      <xsd:simpleType>
        <xsd:restriction base="dms:Number"/>
      </xsd:simpleType>
    </xsd:element>
    <xsd:element name="Archived" ma:index="41" nillable="true" ma:displayName="Archived" ma:default="0" ma:internalName="Archived">
      <xsd:simpleType>
        <xsd:restriction base="dms:Boolean"/>
      </xsd:simpleType>
    </xsd:element>
    <xsd:element name="Unit" ma:index="42" nillable="true" ma:displayName="Unit" ma:internalName="Unit">
      <xsd:simpleType>
        <xsd:restriction base="dms:Text">
          <xsd:maxLength value="255"/>
        </xsd:restriction>
      </xsd:simpleType>
    </xsd:element>
    <xsd:element name="Third_x0020_level_x0020_filter" ma:index="43" nillable="true" ma:displayName="Third level filter" ma:internalName="Third_x0020_level_x0020_filter">
      <xsd:simpleType>
        <xsd:restriction base="dms:Text">
          <xsd:maxLength value="255"/>
        </xsd:restriction>
      </xsd:simpleType>
    </xsd:element>
    <xsd:element name="Subsubject" ma:index="44" nillable="true" ma:displayName="Subsubject" ma:internalName="Subsubject">
      <xsd:simpleType>
        <xsd:restriction base="dms:Text">
          <xsd:maxLength value="255"/>
        </xsd:restriction>
      </xsd:simpleType>
    </xsd:element>
    <xsd:element name="Subjectarea" ma:index="45" nillable="true" ma:displayName="Subjectarea" ma:internalName="Subjectarea">
      <xsd:simpleType>
        <xsd:restriction base="dms:Text">
          <xsd:maxLength value="255"/>
        </xsd:restriction>
      </xsd:simpleType>
    </xsd:element>
  </xsd:schema>
  <xsd:schema xmlns:xsd="http://www.w3.org/2001/XMLSchema" xmlns:dms="http://schemas.microsoft.com/office/2006/documentManagement/types" targetNamespace="e94efada-39cf-4b05-a032-faec700f7018" elementFormDefault="qualified">
    <xsd:import namespace="http://schemas.microsoft.com/office/2006/documentManagement/types"/>
    <xsd:element name="StrapLine" ma:index="10" nillable="true" ma:displayName="Alert Text" ma:internalName="StrapLine">
      <xsd:simpleType>
        <xsd:restriction base="dms:Note"/>
      </xsd:simpleType>
    </xsd:element>
    <xsd:element name="Grouping" ma:index="29" nillable="true" ma:displayName="Grouping" ma:internalName="Grouping">
      <xsd:simpleType>
        <xsd:restriction base="dms:Text">
          <xsd:maxLength value="255"/>
        </xsd:restriction>
      </xsd:simpleType>
    </xsd:element>
    <xsd:element name="Role" ma:index="36" nillable="true" ma:displayName="Role" ma:internalName="Ro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72E7-62C4-470B-87EC-5F7F27B2525C}">
  <ds:schemaRefs>
    <ds:schemaRef ds:uri="http://schemas.microsoft.com/office/2006/metadata/properties"/>
    <ds:schemaRef ds:uri="http://schemas.microsoft.com/sharepoint/v3"/>
    <ds:schemaRef ds:uri="4c501d1c-d0cb-4970-a682-ee985b543f13"/>
    <ds:schemaRef ds:uri="e94efada-39cf-4b05-a032-faec700f7018"/>
  </ds:schemaRefs>
</ds:datastoreItem>
</file>

<file path=customXml/itemProps2.xml><?xml version="1.0" encoding="utf-8"?>
<ds:datastoreItem xmlns:ds="http://schemas.openxmlformats.org/officeDocument/2006/customXml" ds:itemID="{ED01BCCC-F092-4960-92B1-27F3A8405F72}">
  <ds:schemaRefs>
    <ds:schemaRef ds:uri="http://schemas.microsoft.com/sharepoint/v3/contenttype/forms"/>
  </ds:schemaRefs>
</ds:datastoreItem>
</file>

<file path=customXml/itemProps3.xml><?xml version="1.0" encoding="utf-8"?>
<ds:datastoreItem xmlns:ds="http://schemas.openxmlformats.org/officeDocument/2006/customXml" ds:itemID="{145D8CAE-5EE0-438A-88AA-3CE67D1A21A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26D6D52-FB87-470E-BAD9-3A4D74746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e94efada-39cf-4b05-a032-faec700f70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DEFB529-55BF-4DE9-AA2C-C4BF25D0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Assignment Template.dotx... al hadara</Template>
  <TotalTime>0</TotalTime>
  <Pages>9</Pages>
  <Words>2862</Words>
  <Characters>16314</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Sample Assignment Template</vt:lpstr>
      <vt:lpstr>Sample Assignment Template</vt:lpstr>
    </vt:vector>
  </TitlesOfParts>
  <Company>DSM Partnership</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Assignment Template</dc:title>
  <dc:creator>MSI</dc:creator>
  <cp:lastModifiedBy>malak A. Elfelfal</cp:lastModifiedBy>
  <cp:revision>3</cp:revision>
  <cp:lastPrinted>2015-08-20T03:37:00Z</cp:lastPrinted>
  <dcterms:created xsi:type="dcterms:W3CDTF">2017-11-02T14:48:00Z</dcterms:created>
  <dcterms:modified xsi:type="dcterms:W3CDTF">2017-11-20T15:11:00Z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68500.0000000000</vt:lpwstr>
  </property>
  <property fmtid="{D5CDD505-2E9C-101B-9397-08002B2CF9AE}" pid="3" name="ContentType">
    <vt:lpwstr>Edexcel Awards Document</vt:lpwstr>
  </property>
  <property fmtid="{D5CDD505-2E9C-101B-9397-08002B2CF9AE}" pid="4" name="_DocHome">
    <vt:i4>699267195</vt:i4>
  </property>
</Properties>
</file>