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6F9" w:rsidRPr="00FF2EFF" w:rsidRDefault="00C416F9" w:rsidP="000848E2">
      <w:pPr>
        <w:spacing w:line="600" w:lineRule="auto"/>
        <w:rPr>
          <w:rFonts w:ascii="Times New Roman" w:hAnsi="Times New Roman" w:cs="Times New Roman"/>
          <w:b/>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p>
    <w:p w:rsidR="00C416F9" w:rsidRPr="00FF2EFF" w:rsidRDefault="00C416F9" w:rsidP="00C416F9">
      <w:pPr>
        <w:jc w:val="center"/>
        <w:rPr>
          <w:rFonts w:ascii="Times New Roman" w:hAnsi="Times New Roman" w:cs="Times New Roman"/>
          <w:sz w:val="24"/>
          <w:szCs w:val="24"/>
        </w:rPr>
      </w:pPr>
      <w:r w:rsidRPr="00FF2EFF">
        <w:rPr>
          <w:rFonts w:ascii="Times New Roman" w:hAnsi="Times New Roman" w:cs="Times New Roman"/>
          <w:sz w:val="24"/>
          <w:szCs w:val="24"/>
        </w:rPr>
        <w:t>Comparative Essay</w:t>
      </w:r>
    </w:p>
    <w:p w:rsidR="00C416F9" w:rsidRPr="00FF2EFF" w:rsidRDefault="00C416F9" w:rsidP="00C416F9">
      <w:pPr>
        <w:jc w:val="center"/>
        <w:rPr>
          <w:rFonts w:ascii="Times New Roman" w:hAnsi="Times New Roman" w:cs="Times New Roman"/>
          <w:sz w:val="24"/>
          <w:szCs w:val="24"/>
        </w:rPr>
      </w:pPr>
      <w:r w:rsidRPr="00FF2EFF">
        <w:rPr>
          <w:rFonts w:ascii="Times New Roman" w:hAnsi="Times New Roman" w:cs="Times New Roman"/>
          <w:sz w:val="24"/>
          <w:szCs w:val="24"/>
        </w:rPr>
        <w:t>Name</w:t>
      </w:r>
    </w:p>
    <w:p w:rsidR="00C416F9" w:rsidRPr="00FF2EFF" w:rsidRDefault="00C416F9" w:rsidP="00C416F9">
      <w:pPr>
        <w:jc w:val="center"/>
        <w:rPr>
          <w:rFonts w:ascii="Times New Roman" w:hAnsi="Times New Roman" w:cs="Times New Roman"/>
          <w:sz w:val="24"/>
          <w:szCs w:val="24"/>
        </w:rPr>
      </w:pPr>
      <w:r w:rsidRPr="00FF2EFF">
        <w:rPr>
          <w:rFonts w:ascii="Times New Roman" w:hAnsi="Times New Roman" w:cs="Times New Roman"/>
          <w:sz w:val="24"/>
          <w:szCs w:val="24"/>
        </w:rPr>
        <w:t>Instructor</w:t>
      </w:r>
    </w:p>
    <w:p w:rsidR="00C416F9" w:rsidRPr="00FF2EFF" w:rsidRDefault="00C416F9" w:rsidP="00C416F9">
      <w:pPr>
        <w:jc w:val="center"/>
        <w:rPr>
          <w:rFonts w:ascii="Times New Roman" w:hAnsi="Times New Roman" w:cs="Times New Roman"/>
          <w:sz w:val="24"/>
          <w:szCs w:val="24"/>
        </w:rPr>
      </w:pPr>
      <w:r w:rsidRPr="00FF2EFF">
        <w:rPr>
          <w:rFonts w:ascii="Times New Roman" w:hAnsi="Times New Roman" w:cs="Times New Roman"/>
          <w:sz w:val="24"/>
          <w:szCs w:val="24"/>
        </w:rPr>
        <w:t>Course</w:t>
      </w:r>
    </w:p>
    <w:p w:rsidR="00C416F9" w:rsidRPr="00FF2EFF" w:rsidRDefault="00C416F9" w:rsidP="00C416F9">
      <w:pPr>
        <w:jc w:val="center"/>
        <w:rPr>
          <w:rFonts w:ascii="Times New Roman" w:hAnsi="Times New Roman" w:cs="Times New Roman"/>
          <w:b/>
          <w:sz w:val="24"/>
          <w:szCs w:val="24"/>
        </w:rPr>
      </w:pPr>
      <w:r w:rsidRPr="00FF2EFF">
        <w:rPr>
          <w:rFonts w:ascii="Times New Roman" w:hAnsi="Times New Roman" w:cs="Times New Roman"/>
          <w:sz w:val="24"/>
          <w:szCs w:val="24"/>
        </w:rPr>
        <w:t>Date</w:t>
      </w:r>
      <w:r w:rsidRPr="00FF2EFF">
        <w:rPr>
          <w:rFonts w:ascii="Times New Roman" w:hAnsi="Times New Roman" w:cs="Times New Roman"/>
          <w:b/>
          <w:sz w:val="24"/>
          <w:szCs w:val="24"/>
        </w:rPr>
        <w:br w:type="page"/>
      </w:r>
    </w:p>
    <w:p w:rsidR="000848E2" w:rsidRPr="00FF2EFF" w:rsidRDefault="000848E2"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lastRenderedPageBreak/>
        <w:t>Introduction</w:t>
      </w:r>
    </w:p>
    <w:p w:rsidR="000848E2" w:rsidRPr="00FF2EFF" w:rsidRDefault="0052355A"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t>Animal Farm is a fair</w:t>
      </w:r>
      <w:r w:rsidR="000848E2" w:rsidRPr="00FF2EFF">
        <w:rPr>
          <w:rFonts w:ascii="Times New Roman" w:hAnsi="Times New Roman" w:cs="Times New Roman"/>
          <w:sz w:val="24"/>
          <w:szCs w:val="24"/>
        </w:rPr>
        <w:t>y story of a group of barnyard animals revolting against their vicious human master and chose to</w:t>
      </w:r>
      <w:r w:rsidR="00145B05" w:rsidRPr="00FF2EFF">
        <w:rPr>
          <w:rFonts w:ascii="Times New Roman" w:hAnsi="Times New Roman" w:cs="Times New Roman"/>
          <w:sz w:val="24"/>
          <w:szCs w:val="24"/>
        </w:rPr>
        <w:t xml:space="preserve"> submit to a tyranny they elected</w:t>
      </w:r>
      <w:r w:rsidR="000848E2" w:rsidRPr="00FF2EFF">
        <w:rPr>
          <w:rFonts w:ascii="Times New Roman" w:hAnsi="Times New Roman" w:cs="Times New Roman"/>
          <w:sz w:val="24"/>
          <w:szCs w:val="24"/>
        </w:rPr>
        <w:t xml:space="preserve">. The </w:t>
      </w:r>
      <w:r w:rsidR="009770AA" w:rsidRPr="00FF2EFF">
        <w:rPr>
          <w:rFonts w:ascii="Times New Roman" w:hAnsi="Times New Roman" w:cs="Times New Roman"/>
          <w:sz w:val="24"/>
          <w:szCs w:val="24"/>
        </w:rPr>
        <w:t>animals’</w:t>
      </w:r>
      <w:r w:rsidR="000848E2" w:rsidRPr="00FF2EFF">
        <w:rPr>
          <w:rFonts w:ascii="Times New Roman" w:hAnsi="Times New Roman" w:cs="Times New Roman"/>
          <w:sz w:val="24"/>
          <w:szCs w:val="24"/>
        </w:rPr>
        <w:t xml:space="preserve"> rebellion</w:t>
      </w:r>
      <w:r w:rsidR="00F959D5" w:rsidRPr="00FF2EFF">
        <w:rPr>
          <w:rFonts w:ascii="Times New Roman" w:hAnsi="Times New Roman" w:cs="Times New Roman"/>
          <w:sz w:val="24"/>
          <w:szCs w:val="24"/>
        </w:rPr>
        <w:t>,</w:t>
      </w:r>
      <w:r w:rsidR="00403298" w:rsidRPr="00FF2EFF">
        <w:rPr>
          <w:rFonts w:ascii="Times New Roman" w:hAnsi="Times New Roman" w:cs="Times New Roman"/>
          <w:sz w:val="24"/>
          <w:szCs w:val="24"/>
        </w:rPr>
        <w:t xml:space="preserve"> in the end</w:t>
      </w:r>
      <w:r w:rsidR="00F959D5" w:rsidRPr="00FF2EFF">
        <w:rPr>
          <w:rFonts w:ascii="Times New Roman" w:hAnsi="Times New Roman" w:cs="Times New Roman"/>
          <w:sz w:val="24"/>
          <w:szCs w:val="24"/>
        </w:rPr>
        <w:t>,</w:t>
      </w:r>
      <w:r w:rsidR="000848E2" w:rsidRPr="00FF2EFF">
        <w:rPr>
          <w:rFonts w:ascii="Times New Roman" w:hAnsi="Times New Roman" w:cs="Times New Roman"/>
          <w:sz w:val="24"/>
          <w:szCs w:val="24"/>
        </w:rPr>
        <w:t xml:space="preserve"> goes awry </w:t>
      </w:r>
      <w:r w:rsidR="009770AA" w:rsidRPr="00FF2EFF">
        <w:rPr>
          <w:rFonts w:ascii="Times New Roman" w:hAnsi="Times New Roman" w:cs="Times New Roman"/>
          <w:sz w:val="24"/>
          <w:szCs w:val="24"/>
        </w:rPr>
        <w:t>as a way of criticizing the real-life events following</w:t>
      </w:r>
      <w:r w:rsidR="00403298" w:rsidRPr="00FF2EFF">
        <w:rPr>
          <w:rFonts w:ascii="Times New Roman" w:hAnsi="Times New Roman" w:cs="Times New Roman"/>
          <w:sz w:val="24"/>
          <w:szCs w:val="24"/>
        </w:rPr>
        <w:t xml:space="preserve"> the Russian revolution in 1917. </w:t>
      </w:r>
      <w:r w:rsidR="009770AA" w:rsidRPr="00FF2EFF">
        <w:rPr>
          <w:rFonts w:ascii="Times New Roman" w:hAnsi="Times New Roman" w:cs="Times New Roman"/>
          <w:sz w:val="24"/>
          <w:szCs w:val="24"/>
        </w:rPr>
        <w:t xml:space="preserve">The human master, </w:t>
      </w:r>
      <w:r w:rsidR="00403298" w:rsidRPr="00FF2EFF">
        <w:rPr>
          <w:rFonts w:ascii="Times New Roman" w:hAnsi="Times New Roman" w:cs="Times New Roman"/>
          <w:sz w:val="24"/>
          <w:szCs w:val="24"/>
        </w:rPr>
        <w:t xml:space="preserve">Mr. Jones, who is </w:t>
      </w:r>
      <w:r w:rsidR="009770AA" w:rsidRPr="00FF2EFF">
        <w:rPr>
          <w:rFonts w:ascii="Times New Roman" w:hAnsi="Times New Roman" w:cs="Times New Roman"/>
          <w:sz w:val="24"/>
          <w:szCs w:val="24"/>
        </w:rPr>
        <w:t xml:space="preserve">also </w:t>
      </w:r>
      <w:r w:rsidR="00403298" w:rsidRPr="00FF2EFF">
        <w:rPr>
          <w:rFonts w:ascii="Times New Roman" w:hAnsi="Times New Roman" w:cs="Times New Roman"/>
          <w:sz w:val="24"/>
          <w:szCs w:val="24"/>
        </w:rPr>
        <w:t>the owner of the farm is considered by the animals as mean and heartless and butchers the animals when they get old enough or</w:t>
      </w:r>
      <w:r w:rsidR="009770AA" w:rsidRPr="00FF2EFF">
        <w:rPr>
          <w:rFonts w:ascii="Times New Roman" w:hAnsi="Times New Roman" w:cs="Times New Roman"/>
          <w:sz w:val="24"/>
          <w:szCs w:val="24"/>
        </w:rPr>
        <w:t xml:space="preserve"> drowns them when they grow old. However, one night</w:t>
      </w:r>
      <w:r w:rsidR="00403298" w:rsidRPr="00FF2EFF">
        <w:rPr>
          <w:rFonts w:ascii="Times New Roman" w:hAnsi="Times New Roman" w:cs="Times New Roman"/>
          <w:sz w:val="24"/>
          <w:szCs w:val="24"/>
        </w:rPr>
        <w:t xml:space="preserve"> a boar that </w:t>
      </w:r>
      <w:r w:rsidR="009770AA" w:rsidRPr="00FF2EFF">
        <w:rPr>
          <w:rFonts w:ascii="Times New Roman" w:hAnsi="Times New Roman" w:cs="Times New Roman"/>
          <w:sz w:val="24"/>
          <w:szCs w:val="24"/>
        </w:rPr>
        <w:t>was old enough in the farm and was known as</w:t>
      </w:r>
      <w:r w:rsidR="00403298" w:rsidRPr="00FF2EFF">
        <w:rPr>
          <w:rFonts w:ascii="Times New Roman" w:hAnsi="Times New Roman" w:cs="Times New Roman"/>
          <w:sz w:val="24"/>
          <w:szCs w:val="24"/>
        </w:rPr>
        <w:t xml:space="preserve"> Old Major, </w:t>
      </w:r>
      <w:r w:rsidR="009770AA" w:rsidRPr="00FF2EFF">
        <w:rPr>
          <w:rFonts w:ascii="Times New Roman" w:hAnsi="Times New Roman" w:cs="Times New Roman"/>
          <w:sz w:val="24"/>
          <w:szCs w:val="24"/>
        </w:rPr>
        <w:t xml:space="preserve">calls for a meeting with all animals and </w:t>
      </w:r>
      <w:r w:rsidR="00403298" w:rsidRPr="00FF2EFF">
        <w:rPr>
          <w:rFonts w:ascii="Times New Roman" w:hAnsi="Times New Roman" w:cs="Times New Roman"/>
          <w:sz w:val="24"/>
          <w:szCs w:val="24"/>
        </w:rPr>
        <w:t>e</w:t>
      </w:r>
      <w:r w:rsidR="009770AA" w:rsidRPr="00FF2EFF">
        <w:rPr>
          <w:rFonts w:ascii="Times New Roman" w:hAnsi="Times New Roman" w:cs="Times New Roman"/>
          <w:sz w:val="24"/>
          <w:szCs w:val="24"/>
        </w:rPr>
        <w:t>ncourages them</w:t>
      </w:r>
      <w:r w:rsidR="00403298" w:rsidRPr="00FF2EFF">
        <w:rPr>
          <w:rFonts w:ascii="Times New Roman" w:hAnsi="Times New Roman" w:cs="Times New Roman"/>
          <w:sz w:val="24"/>
          <w:szCs w:val="24"/>
        </w:rPr>
        <w:t xml:space="preserve"> to rebel against human</w:t>
      </w:r>
      <w:r w:rsidR="00F959D5" w:rsidRPr="00FF2EFF">
        <w:rPr>
          <w:rFonts w:ascii="Times New Roman" w:hAnsi="Times New Roman" w:cs="Times New Roman"/>
          <w:sz w:val="24"/>
          <w:szCs w:val="24"/>
        </w:rPr>
        <w:t>s since they believed their lives</w:t>
      </w:r>
      <w:r w:rsidR="00403298" w:rsidRPr="00FF2EFF">
        <w:rPr>
          <w:rFonts w:ascii="Times New Roman" w:hAnsi="Times New Roman" w:cs="Times New Roman"/>
          <w:sz w:val="24"/>
          <w:szCs w:val="24"/>
        </w:rPr>
        <w:t xml:space="preserve"> would be much bet</w:t>
      </w:r>
      <w:r w:rsidR="00145B05" w:rsidRPr="00FF2EFF">
        <w:rPr>
          <w:rFonts w:ascii="Times New Roman" w:hAnsi="Times New Roman" w:cs="Times New Roman"/>
          <w:sz w:val="24"/>
          <w:szCs w:val="24"/>
        </w:rPr>
        <w:t>ter with no humans and they will</w:t>
      </w:r>
      <w:r w:rsidR="00403298" w:rsidRPr="00FF2EFF">
        <w:rPr>
          <w:rFonts w:ascii="Times New Roman" w:hAnsi="Times New Roman" w:cs="Times New Roman"/>
          <w:sz w:val="24"/>
          <w:szCs w:val="24"/>
        </w:rPr>
        <w:t xml:space="preserve"> get to enjoy </w:t>
      </w:r>
      <w:r w:rsidR="00145B05" w:rsidRPr="00FF2EFF">
        <w:rPr>
          <w:rFonts w:ascii="Times New Roman" w:hAnsi="Times New Roman" w:cs="Times New Roman"/>
          <w:sz w:val="24"/>
          <w:szCs w:val="24"/>
        </w:rPr>
        <w:t>the</w:t>
      </w:r>
      <w:r w:rsidR="00403298" w:rsidRPr="00FF2EFF">
        <w:rPr>
          <w:rFonts w:ascii="Times New Roman" w:hAnsi="Times New Roman" w:cs="Times New Roman"/>
          <w:sz w:val="24"/>
          <w:szCs w:val="24"/>
        </w:rPr>
        <w:t xml:space="preserve"> fruits of their labor.</w:t>
      </w:r>
    </w:p>
    <w:p w:rsidR="00403298" w:rsidRPr="00FF2EFF" w:rsidRDefault="00403298"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r>
      <w:r w:rsidR="00F959D5" w:rsidRPr="00FF2EFF">
        <w:rPr>
          <w:rFonts w:ascii="Times New Roman" w:hAnsi="Times New Roman" w:cs="Times New Roman"/>
          <w:sz w:val="24"/>
          <w:szCs w:val="24"/>
        </w:rPr>
        <w:t>The t</w:t>
      </w:r>
      <w:r w:rsidR="00B50AF4" w:rsidRPr="00FF2EFF">
        <w:rPr>
          <w:rFonts w:ascii="Times New Roman" w:hAnsi="Times New Roman" w:cs="Times New Roman"/>
          <w:sz w:val="24"/>
          <w:szCs w:val="24"/>
        </w:rPr>
        <w:t>ime comes w</w:t>
      </w:r>
      <w:r w:rsidRPr="00FF2EFF">
        <w:rPr>
          <w:rFonts w:ascii="Times New Roman" w:hAnsi="Times New Roman" w:cs="Times New Roman"/>
          <w:sz w:val="24"/>
          <w:szCs w:val="24"/>
        </w:rPr>
        <w:t xml:space="preserve">hen the downtrodden </w:t>
      </w:r>
      <w:r w:rsidR="00B50AF4" w:rsidRPr="00FF2EFF">
        <w:rPr>
          <w:rFonts w:ascii="Times New Roman" w:hAnsi="Times New Roman" w:cs="Times New Roman"/>
          <w:sz w:val="24"/>
          <w:szCs w:val="24"/>
        </w:rPr>
        <w:t xml:space="preserve">and unsatisfied </w:t>
      </w:r>
      <w:r w:rsidRPr="00FF2EFF">
        <w:rPr>
          <w:rFonts w:ascii="Times New Roman" w:hAnsi="Times New Roman" w:cs="Times New Roman"/>
          <w:sz w:val="24"/>
          <w:szCs w:val="24"/>
        </w:rPr>
        <w:t xml:space="preserve">animals of Manor farm </w:t>
      </w:r>
      <w:r w:rsidR="00B50AF4" w:rsidRPr="00FF2EFF">
        <w:rPr>
          <w:rFonts w:ascii="Times New Roman" w:hAnsi="Times New Roman" w:cs="Times New Roman"/>
          <w:sz w:val="24"/>
          <w:szCs w:val="24"/>
        </w:rPr>
        <w:t>work together to overthrow their master and gain full</w:t>
      </w:r>
      <w:r w:rsidRPr="00FF2EFF">
        <w:rPr>
          <w:rFonts w:ascii="Times New Roman" w:hAnsi="Times New Roman" w:cs="Times New Roman"/>
          <w:sz w:val="24"/>
          <w:szCs w:val="24"/>
        </w:rPr>
        <w:t xml:space="preserve"> control of the farm </w:t>
      </w:r>
      <w:r w:rsidR="00B50AF4" w:rsidRPr="00FF2EFF">
        <w:rPr>
          <w:rFonts w:ascii="Times New Roman" w:hAnsi="Times New Roman" w:cs="Times New Roman"/>
          <w:sz w:val="24"/>
          <w:szCs w:val="24"/>
        </w:rPr>
        <w:t>by themselves, imagining and hoping that it was</w:t>
      </w:r>
      <w:r w:rsidRPr="00FF2EFF">
        <w:rPr>
          <w:rFonts w:ascii="Times New Roman" w:hAnsi="Times New Roman" w:cs="Times New Roman"/>
          <w:sz w:val="24"/>
          <w:szCs w:val="24"/>
        </w:rPr>
        <w:t xml:space="preserve"> the beginning of a life of equality and freedom. That all animals are the same since they all walk in fours and should</w:t>
      </w:r>
      <w:r w:rsidR="00F959D5" w:rsidRPr="00FF2EFF">
        <w:rPr>
          <w:rFonts w:ascii="Times New Roman" w:hAnsi="Times New Roman" w:cs="Times New Roman"/>
          <w:sz w:val="24"/>
          <w:szCs w:val="24"/>
        </w:rPr>
        <w:t>,</w:t>
      </w:r>
      <w:r w:rsidRPr="00FF2EFF">
        <w:rPr>
          <w:rFonts w:ascii="Times New Roman" w:hAnsi="Times New Roman" w:cs="Times New Roman"/>
          <w:sz w:val="24"/>
          <w:szCs w:val="24"/>
        </w:rPr>
        <w:t xml:space="preserve"> therefore</w:t>
      </w:r>
      <w:r w:rsidR="00F959D5" w:rsidRPr="00FF2EFF">
        <w:rPr>
          <w:rFonts w:ascii="Times New Roman" w:hAnsi="Times New Roman" w:cs="Times New Roman"/>
          <w:sz w:val="24"/>
          <w:szCs w:val="24"/>
        </w:rPr>
        <w:t>,</w:t>
      </w:r>
      <w:r w:rsidRPr="00FF2EFF">
        <w:rPr>
          <w:rFonts w:ascii="Times New Roman" w:hAnsi="Times New Roman" w:cs="Times New Roman"/>
          <w:sz w:val="24"/>
          <w:szCs w:val="24"/>
        </w:rPr>
        <w:t xml:space="preserve"> emulate the concept of equality in all activities they undertake. But gradually, the cunning and ruthless elites amongst them led by Napoleon and Snowball begin to take full control of the farm. Unknowingly to them, the animals soon discover that </w:t>
      </w:r>
      <w:r w:rsidR="00A659C8" w:rsidRPr="00FF2EFF">
        <w:rPr>
          <w:rFonts w:ascii="Times New Roman" w:hAnsi="Times New Roman" w:cs="Times New Roman"/>
          <w:sz w:val="24"/>
          <w:szCs w:val="24"/>
        </w:rPr>
        <w:t xml:space="preserve">they are not all as equal as they previously had thought. In the end, they find themselves hopeless and ensnared as one form of tyranny is gradually replaced with another. </w:t>
      </w:r>
      <w:r w:rsidR="00145B05" w:rsidRPr="00FF2EFF">
        <w:rPr>
          <w:rFonts w:ascii="Times New Roman" w:hAnsi="Times New Roman" w:cs="Times New Roman"/>
          <w:sz w:val="24"/>
          <w:szCs w:val="24"/>
        </w:rPr>
        <w:t xml:space="preserve">Animal Farm </w:t>
      </w:r>
      <w:r w:rsidR="00A659C8" w:rsidRPr="00FF2EFF">
        <w:rPr>
          <w:rFonts w:ascii="Times New Roman" w:hAnsi="Times New Roman" w:cs="Times New Roman"/>
          <w:sz w:val="24"/>
          <w:szCs w:val="24"/>
        </w:rPr>
        <w:t>gives a clear p</w:t>
      </w:r>
      <w:r w:rsidR="00B50AF4" w:rsidRPr="00FF2EFF">
        <w:rPr>
          <w:rFonts w:ascii="Times New Roman" w:hAnsi="Times New Roman" w:cs="Times New Roman"/>
          <w:sz w:val="24"/>
          <w:szCs w:val="24"/>
        </w:rPr>
        <w:t>icture of a revolution that goes wrong and the fabricated</w:t>
      </w:r>
      <w:r w:rsidR="00A659C8" w:rsidRPr="00FF2EFF">
        <w:rPr>
          <w:rFonts w:ascii="Times New Roman" w:hAnsi="Times New Roman" w:cs="Times New Roman"/>
          <w:sz w:val="24"/>
          <w:szCs w:val="24"/>
        </w:rPr>
        <w:t xml:space="preserve"> excuses that were forthcoming </w:t>
      </w:r>
      <w:r w:rsidR="00B50AF4" w:rsidRPr="00FF2EFF">
        <w:rPr>
          <w:rFonts w:ascii="Times New Roman" w:hAnsi="Times New Roman" w:cs="Times New Roman"/>
          <w:sz w:val="24"/>
          <w:szCs w:val="24"/>
        </w:rPr>
        <w:t xml:space="preserve">and prevailed </w:t>
      </w:r>
      <w:r w:rsidR="00A659C8" w:rsidRPr="00FF2EFF">
        <w:rPr>
          <w:rFonts w:ascii="Times New Roman" w:hAnsi="Times New Roman" w:cs="Times New Roman"/>
          <w:sz w:val="24"/>
          <w:szCs w:val="24"/>
        </w:rPr>
        <w:t>at every step of the perversion.</w:t>
      </w:r>
    </w:p>
    <w:p w:rsidR="00A659C8" w:rsidRPr="00FF2EFF" w:rsidRDefault="00A659C8"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r>
      <w:r w:rsidR="00F326EF" w:rsidRPr="00FF2EFF">
        <w:rPr>
          <w:rFonts w:ascii="Times New Roman" w:hAnsi="Times New Roman" w:cs="Times New Roman"/>
          <w:sz w:val="24"/>
          <w:szCs w:val="24"/>
        </w:rPr>
        <w:t>In the novel Looking Backward, the author attempts to express his disillusionment with the industrial society and represent the utopian community</w:t>
      </w:r>
      <w:r w:rsidR="00F40E2C" w:rsidRPr="00FF2EFF">
        <w:rPr>
          <w:rFonts w:ascii="Times New Roman" w:hAnsi="Times New Roman" w:cs="Times New Roman"/>
          <w:sz w:val="24"/>
          <w:szCs w:val="24"/>
        </w:rPr>
        <w:t xml:space="preserve"> (Bellamy, 2003)</w:t>
      </w:r>
      <w:r w:rsidR="00F326EF" w:rsidRPr="00FF2EFF">
        <w:rPr>
          <w:rFonts w:ascii="Times New Roman" w:hAnsi="Times New Roman" w:cs="Times New Roman"/>
          <w:sz w:val="24"/>
          <w:szCs w:val="24"/>
        </w:rPr>
        <w:t xml:space="preserve">. That is where the society could truly be if the government would work on eradicating evils within the society through the control of </w:t>
      </w:r>
      <w:r w:rsidR="00F959D5" w:rsidRPr="00FF2EFF">
        <w:rPr>
          <w:rFonts w:ascii="Times New Roman" w:hAnsi="Times New Roman" w:cs="Times New Roman"/>
          <w:sz w:val="24"/>
          <w:szCs w:val="24"/>
        </w:rPr>
        <w:t xml:space="preserve">the </w:t>
      </w:r>
      <w:r w:rsidR="00F326EF" w:rsidRPr="00FF2EFF">
        <w:rPr>
          <w:rFonts w:ascii="Times New Roman" w:hAnsi="Times New Roman" w:cs="Times New Roman"/>
          <w:sz w:val="24"/>
          <w:szCs w:val="24"/>
        </w:rPr>
        <w:t>economy.</w:t>
      </w:r>
      <w:r w:rsidR="00F959D5" w:rsidRPr="00FF2EFF">
        <w:rPr>
          <w:rFonts w:ascii="Times New Roman" w:hAnsi="Times New Roman" w:cs="Times New Roman"/>
          <w:sz w:val="24"/>
          <w:szCs w:val="24"/>
        </w:rPr>
        <w:t xml:space="preserve"> The twenty-</w:t>
      </w:r>
      <w:r w:rsidR="00F02481" w:rsidRPr="00FF2EFF">
        <w:rPr>
          <w:rFonts w:ascii="Times New Roman" w:hAnsi="Times New Roman" w:cs="Times New Roman"/>
          <w:sz w:val="24"/>
          <w:szCs w:val="24"/>
        </w:rPr>
        <w:t>first century still has some resemblance to Bellamy’s future. This was a society that was defined by huge income inequalities, sleazy politics and financial uncertainties, in other words, much like our own. Modern capitalism contradictions haven’t resolved themselves as the author assumed they would. Rather they’ve become deeply embedded in people’s life. The new economic world that was created after the civil war now feels so natural and inescapable that even the staunchest critics have trouble imagining any form of alternative.</w:t>
      </w:r>
    </w:p>
    <w:p w:rsidR="00F02481" w:rsidRPr="00FF2EFF" w:rsidRDefault="00F02481"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t>The stories in both novels depict similar ideas where the society fights and becomes rebellious in the hope of a better future which never happens. The word utopian in itself is a kind of intellectual insult which means that you just aren’t serious about what you say and therefore need better acquaintances with the limiting reality of facts. As a society, we have come to a stunted imagination because we have accepted the kinds of economic and political conditions that Bellamy found intolerable.  Similarly, in the Animal Farm novel, the animals</w:t>
      </w:r>
      <w:r w:rsidR="00F959D5" w:rsidRPr="00FF2EFF">
        <w:rPr>
          <w:rFonts w:ascii="Times New Roman" w:hAnsi="Times New Roman" w:cs="Times New Roman"/>
          <w:sz w:val="24"/>
          <w:szCs w:val="24"/>
        </w:rPr>
        <w:t>,</w:t>
      </w:r>
      <w:r w:rsidR="00637F02" w:rsidRPr="00FF2EFF">
        <w:rPr>
          <w:rFonts w:ascii="Times New Roman" w:hAnsi="Times New Roman" w:cs="Times New Roman"/>
          <w:sz w:val="24"/>
          <w:szCs w:val="24"/>
        </w:rPr>
        <w:t>in the end</w:t>
      </w:r>
      <w:r w:rsidR="00F959D5" w:rsidRPr="00FF2EFF">
        <w:rPr>
          <w:rFonts w:ascii="Times New Roman" w:hAnsi="Times New Roman" w:cs="Times New Roman"/>
          <w:sz w:val="24"/>
          <w:szCs w:val="24"/>
        </w:rPr>
        <w:t>,</w:t>
      </w:r>
      <w:r w:rsidR="00637F02" w:rsidRPr="00FF2EFF">
        <w:rPr>
          <w:rFonts w:ascii="Times New Roman" w:hAnsi="Times New Roman" w:cs="Times New Roman"/>
          <w:sz w:val="24"/>
          <w:szCs w:val="24"/>
        </w:rPr>
        <w:t>found themselves facing the same predicaments they faced with the human master and the seven rules previously created were manipulated to fit the pigs’ best interests.</w:t>
      </w:r>
    </w:p>
    <w:p w:rsidR="00637F02" w:rsidRPr="00FF2EFF" w:rsidRDefault="00637F02"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t xml:space="preserve">Power and control is the dominant theme in Animal Farm. </w:t>
      </w:r>
      <w:r w:rsidR="00B50AF4" w:rsidRPr="00FF2EFF">
        <w:rPr>
          <w:rFonts w:ascii="Times New Roman" w:hAnsi="Times New Roman" w:cs="Times New Roman"/>
          <w:sz w:val="24"/>
          <w:szCs w:val="24"/>
        </w:rPr>
        <w:t xml:space="preserve">The author, Mr. </w:t>
      </w:r>
      <w:r w:rsidRPr="00FF2EFF">
        <w:rPr>
          <w:rFonts w:ascii="Times New Roman" w:hAnsi="Times New Roman" w:cs="Times New Roman"/>
          <w:sz w:val="24"/>
          <w:szCs w:val="24"/>
        </w:rPr>
        <w:t>Orwell</w:t>
      </w:r>
      <w:r w:rsidR="00F959D5" w:rsidRPr="00FF2EFF">
        <w:rPr>
          <w:rFonts w:ascii="Times New Roman" w:hAnsi="Times New Roman" w:cs="Times New Roman"/>
          <w:sz w:val="24"/>
          <w:szCs w:val="24"/>
        </w:rPr>
        <w:t xml:space="preserve"> explores</w:t>
      </w:r>
      <w:r w:rsidRPr="00FF2EFF">
        <w:rPr>
          <w:rFonts w:ascii="Times New Roman" w:hAnsi="Times New Roman" w:cs="Times New Roman"/>
          <w:sz w:val="24"/>
          <w:szCs w:val="24"/>
        </w:rPr>
        <w:t xml:space="preserve"> political power in various ways. Mr. Jones, the human master owns both the </w:t>
      </w:r>
      <w:r w:rsidR="00B50AF4" w:rsidRPr="00FF2EFF">
        <w:rPr>
          <w:rFonts w:ascii="Times New Roman" w:hAnsi="Times New Roman" w:cs="Times New Roman"/>
          <w:sz w:val="24"/>
          <w:szCs w:val="24"/>
        </w:rPr>
        <w:t>animals and the farm</w:t>
      </w:r>
      <w:r w:rsidRPr="00FF2EFF">
        <w:rPr>
          <w:rFonts w:ascii="Times New Roman" w:hAnsi="Times New Roman" w:cs="Times New Roman"/>
          <w:sz w:val="24"/>
          <w:szCs w:val="24"/>
        </w:rPr>
        <w:t xml:space="preserve"> and </w:t>
      </w:r>
      <w:r w:rsidR="00967550" w:rsidRPr="00FF2EFF">
        <w:rPr>
          <w:rFonts w:ascii="Times New Roman" w:hAnsi="Times New Roman" w:cs="Times New Roman"/>
          <w:sz w:val="24"/>
          <w:szCs w:val="24"/>
        </w:rPr>
        <w:t>chooses to use</w:t>
      </w:r>
      <w:r w:rsidRPr="00FF2EFF">
        <w:rPr>
          <w:rFonts w:ascii="Times New Roman" w:hAnsi="Times New Roman" w:cs="Times New Roman"/>
          <w:sz w:val="24"/>
          <w:szCs w:val="24"/>
        </w:rPr>
        <w:t xml:space="preserve"> his fellow men and whips </w:t>
      </w:r>
      <w:r w:rsidR="00967550" w:rsidRPr="00FF2EFF">
        <w:rPr>
          <w:rFonts w:ascii="Times New Roman" w:hAnsi="Times New Roman" w:cs="Times New Roman"/>
          <w:sz w:val="24"/>
          <w:szCs w:val="24"/>
        </w:rPr>
        <w:t xml:space="preserve">in order </w:t>
      </w:r>
      <w:r w:rsidRPr="00FF2EFF">
        <w:rPr>
          <w:rFonts w:ascii="Times New Roman" w:hAnsi="Times New Roman" w:cs="Times New Roman"/>
          <w:sz w:val="24"/>
          <w:szCs w:val="24"/>
        </w:rPr>
        <w:t xml:space="preserve">to keep the animals under </w:t>
      </w:r>
      <w:r w:rsidR="00967550" w:rsidRPr="00FF2EFF">
        <w:rPr>
          <w:rFonts w:ascii="Times New Roman" w:hAnsi="Times New Roman" w:cs="Times New Roman"/>
          <w:sz w:val="24"/>
          <w:szCs w:val="24"/>
        </w:rPr>
        <w:t xml:space="preserve">his </w:t>
      </w:r>
      <w:r w:rsidRPr="00FF2EFF">
        <w:rPr>
          <w:rFonts w:ascii="Times New Roman" w:hAnsi="Times New Roman" w:cs="Times New Roman"/>
          <w:sz w:val="24"/>
          <w:szCs w:val="24"/>
        </w:rPr>
        <w:t xml:space="preserve">control hence maintaining his power. The author also shows that </w:t>
      </w:r>
      <w:r w:rsidR="00967550" w:rsidRPr="00FF2EFF">
        <w:rPr>
          <w:rFonts w:ascii="Times New Roman" w:hAnsi="Times New Roman" w:cs="Times New Roman"/>
          <w:sz w:val="24"/>
          <w:szCs w:val="24"/>
        </w:rPr>
        <w:t xml:space="preserve">together </w:t>
      </w:r>
      <w:r w:rsidRPr="00FF2EFF">
        <w:rPr>
          <w:rFonts w:ascii="Times New Roman" w:hAnsi="Times New Roman" w:cs="Times New Roman"/>
          <w:sz w:val="24"/>
          <w:szCs w:val="24"/>
        </w:rPr>
        <w:t>the animals h</w:t>
      </w:r>
      <w:r w:rsidR="00967550" w:rsidRPr="00FF2EFF">
        <w:rPr>
          <w:rFonts w:ascii="Times New Roman" w:hAnsi="Times New Roman" w:cs="Times New Roman"/>
          <w:sz w:val="24"/>
          <w:szCs w:val="24"/>
        </w:rPr>
        <w:t>ave the power of challenging the owners’</w:t>
      </w:r>
      <w:r w:rsidRPr="00FF2EFF">
        <w:rPr>
          <w:rFonts w:ascii="Times New Roman" w:hAnsi="Times New Roman" w:cs="Times New Roman"/>
          <w:sz w:val="24"/>
          <w:szCs w:val="24"/>
        </w:rPr>
        <w:t xml:space="preserve"> control and take over the farm altogether, this shows the use of power in a positive way. The author goes beyond to explore how the pigs </w:t>
      </w:r>
      <w:r w:rsidR="00967550" w:rsidRPr="00FF2EFF">
        <w:rPr>
          <w:rFonts w:ascii="Times New Roman" w:hAnsi="Times New Roman" w:cs="Times New Roman"/>
          <w:sz w:val="24"/>
          <w:szCs w:val="24"/>
        </w:rPr>
        <w:t>manipulate the seven rules and use rhetoric and propaganda for</w:t>
      </w:r>
      <w:r w:rsidRPr="00FF2EFF">
        <w:rPr>
          <w:rFonts w:ascii="Times New Roman" w:hAnsi="Times New Roman" w:cs="Times New Roman"/>
          <w:sz w:val="24"/>
          <w:szCs w:val="24"/>
        </w:rPr>
        <w:t xml:space="preserve"> establish</w:t>
      </w:r>
      <w:r w:rsidR="00967550" w:rsidRPr="00FF2EFF">
        <w:rPr>
          <w:rFonts w:ascii="Times New Roman" w:hAnsi="Times New Roman" w:cs="Times New Roman"/>
          <w:sz w:val="24"/>
          <w:szCs w:val="24"/>
        </w:rPr>
        <w:t>ing</w:t>
      </w:r>
      <w:r w:rsidRPr="00FF2EFF">
        <w:rPr>
          <w:rFonts w:ascii="Times New Roman" w:hAnsi="Times New Roman" w:cs="Times New Roman"/>
          <w:sz w:val="24"/>
          <w:szCs w:val="24"/>
        </w:rPr>
        <w:t xml:space="preserve"> themselves in power and take full control of the farm. It is however interesting to note that the </w:t>
      </w:r>
      <w:r w:rsidR="00F959D5" w:rsidRPr="00FF2EFF">
        <w:rPr>
          <w:rFonts w:ascii="Times New Roman" w:hAnsi="Times New Roman" w:cs="Times New Roman"/>
          <w:sz w:val="24"/>
          <w:szCs w:val="24"/>
        </w:rPr>
        <w:t>most hard</w:t>
      </w:r>
      <w:r w:rsidRPr="00FF2EFF">
        <w:rPr>
          <w:rFonts w:ascii="Times New Roman" w:hAnsi="Times New Roman" w:cs="Times New Roman"/>
          <w:sz w:val="24"/>
          <w:szCs w:val="24"/>
        </w:rPr>
        <w:t xml:space="preserve">working animals like Boxer the horse have great physical power </w:t>
      </w:r>
      <w:r w:rsidR="00967550" w:rsidRPr="00FF2EFF">
        <w:rPr>
          <w:rFonts w:ascii="Times New Roman" w:hAnsi="Times New Roman" w:cs="Times New Roman"/>
          <w:sz w:val="24"/>
          <w:szCs w:val="24"/>
        </w:rPr>
        <w:t xml:space="preserve">than the rest of the animals </w:t>
      </w:r>
      <w:r w:rsidRPr="00FF2EFF">
        <w:rPr>
          <w:rFonts w:ascii="Times New Roman" w:hAnsi="Times New Roman" w:cs="Times New Roman"/>
          <w:sz w:val="24"/>
          <w:szCs w:val="24"/>
        </w:rPr>
        <w:t>but fail</w:t>
      </w:r>
      <w:r w:rsidR="00967550" w:rsidRPr="00FF2EFF">
        <w:rPr>
          <w:rFonts w:ascii="Times New Roman" w:hAnsi="Times New Roman" w:cs="Times New Roman"/>
          <w:sz w:val="24"/>
          <w:szCs w:val="24"/>
        </w:rPr>
        <w:t>s to use it for</w:t>
      </w:r>
      <w:r w:rsidRPr="00FF2EFF">
        <w:rPr>
          <w:rFonts w:ascii="Times New Roman" w:hAnsi="Times New Roman" w:cs="Times New Roman"/>
          <w:sz w:val="24"/>
          <w:szCs w:val="24"/>
        </w:rPr>
        <w:t xml:space="preserve"> break</w:t>
      </w:r>
      <w:r w:rsidR="00967550" w:rsidRPr="00FF2EFF">
        <w:rPr>
          <w:rFonts w:ascii="Times New Roman" w:hAnsi="Times New Roman" w:cs="Times New Roman"/>
          <w:sz w:val="24"/>
          <w:szCs w:val="24"/>
        </w:rPr>
        <w:t>ing</w:t>
      </w:r>
      <w:r w:rsidRPr="00FF2EFF">
        <w:rPr>
          <w:rFonts w:ascii="Times New Roman" w:hAnsi="Times New Roman" w:cs="Times New Roman"/>
          <w:sz w:val="24"/>
          <w:szCs w:val="24"/>
        </w:rPr>
        <w:t xml:space="preserve"> free from the control by the pigs</w:t>
      </w:r>
      <w:r w:rsidR="00F40E2C" w:rsidRPr="00FF2EFF">
        <w:rPr>
          <w:rFonts w:ascii="Times New Roman" w:hAnsi="Times New Roman" w:cs="Times New Roman"/>
          <w:sz w:val="24"/>
          <w:szCs w:val="24"/>
        </w:rPr>
        <w:t xml:space="preserve"> (Orwell, 2003)</w:t>
      </w:r>
      <w:r w:rsidRPr="00FF2EFF">
        <w:rPr>
          <w:rFonts w:ascii="Times New Roman" w:hAnsi="Times New Roman" w:cs="Times New Roman"/>
          <w:sz w:val="24"/>
          <w:szCs w:val="24"/>
        </w:rPr>
        <w:t>. The author also explores the idea of power that leads to corruption. Many characters in the novel are in the end corrup</w:t>
      </w:r>
      <w:r w:rsidR="00967550" w:rsidRPr="00FF2EFF">
        <w:rPr>
          <w:rFonts w:ascii="Times New Roman" w:hAnsi="Times New Roman" w:cs="Times New Roman"/>
          <w:sz w:val="24"/>
          <w:szCs w:val="24"/>
        </w:rPr>
        <w:t>ted by the power they hold</w:t>
      </w:r>
      <w:r w:rsidRPr="00FF2EFF">
        <w:rPr>
          <w:rFonts w:ascii="Times New Roman" w:hAnsi="Times New Roman" w:cs="Times New Roman"/>
          <w:sz w:val="24"/>
          <w:szCs w:val="24"/>
        </w:rPr>
        <w:t xml:space="preserve">. A good example </w:t>
      </w:r>
      <w:r w:rsidR="00145B05" w:rsidRPr="00FF2EFF">
        <w:rPr>
          <w:rFonts w:ascii="Times New Roman" w:hAnsi="Times New Roman" w:cs="Times New Roman"/>
          <w:sz w:val="24"/>
          <w:szCs w:val="24"/>
        </w:rPr>
        <w:t>of this is</w:t>
      </w:r>
      <w:r w:rsidRPr="00FF2EFF">
        <w:rPr>
          <w:rFonts w:ascii="Times New Roman" w:hAnsi="Times New Roman" w:cs="Times New Roman"/>
          <w:sz w:val="24"/>
          <w:szCs w:val="24"/>
        </w:rPr>
        <w:t xml:space="preserve"> the</w:t>
      </w:r>
      <w:r w:rsidR="00145B05" w:rsidRPr="00FF2EFF">
        <w:rPr>
          <w:rFonts w:ascii="Times New Roman" w:hAnsi="Times New Roman" w:cs="Times New Roman"/>
          <w:sz w:val="24"/>
          <w:szCs w:val="24"/>
        </w:rPr>
        <w:t xml:space="preserve"> scenario where the pigs</w:t>
      </w:r>
      <w:r w:rsidRPr="00FF2EFF">
        <w:rPr>
          <w:rFonts w:ascii="Times New Roman" w:hAnsi="Times New Roman" w:cs="Times New Roman"/>
          <w:sz w:val="24"/>
          <w:szCs w:val="24"/>
        </w:rPr>
        <w:t xml:space="preserve"> manipulate their leadership positions to exploit other animals.</w:t>
      </w:r>
      <w:r w:rsidR="00144DE8" w:rsidRPr="00FF2EFF">
        <w:rPr>
          <w:rFonts w:ascii="Times New Roman" w:hAnsi="Times New Roman" w:cs="Times New Roman"/>
          <w:sz w:val="24"/>
          <w:szCs w:val="24"/>
        </w:rPr>
        <w:t xml:space="preserve"> Squealer becomes so persuasive and the dogs so threatening hence the pigs gain control by preventing other animals to question any of their decisions.</w:t>
      </w:r>
    </w:p>
    <w:p w:rsidR="00144DE8" w:rsidRPr="00FF2EFF" w:rsidRDefault="00144DE8"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t>Equality and inequality is also a theme presented in the A</w:t>
      </w:r>
      <w:r w:rsidR="00F959D5" w:rsidRPr="00FF2EFF">
        <w:rPr>
          <w:rFonts w:ascii="Times New Roman" w:hAnsi="Times New Roman" w:cs="Times New Roman"/>
          <w:sz w:val="24"/>
          <w:szCs w:val="24"/>
        </w:rPr>
        <w:t xml:space="preserve">nimal Farm. The author uses </w:t>
      </w:r>
      <w:r w:rsidRPr="00FF2EFF">
        <w:rPr>
          <w:rFonts w:ascii="Times New Roman" w:hAnsi="Times New Roman" w:cs="Times New Roman"/>
          <w:sz w:val="24"/>
          <w:szCs w:val="24"/>
        </w:rPr>
        <w:t>animals and their actions to explore the subject of equality and inequality. Before 1917, most Russian people suffered from inequality. The people far less money and food compared to the ruling classes. Similarly, before the rebellion, Mr. Jones took everything that the animals had. After the rebellion, the animals become free from Mr. Jones tyranny and seek to establish amongst themselves. One of the animals’ commandment was “All animals are equal”. However, this commandment was short lived as the pigs began bending the rules until inequality returns again to the animal farm. These themes are political and explore what happened in Russian society from 1917 onwards.</w:t>
      </w:r>
    </w:p>
    <w:p w:rsidR="000B5832" w:rsidRPr="00FF2EFF" w:rsidRDefault="000B5832"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t>Similarly</w:t>
      </w:r>
      <w:r w:rsidR="00F959D5" w:rsidRPr="00FF2EFF">
        <w:rPr>
          <w:rFonts w:ascii="Times New Roman" w:hAnsi="Times New Roman" w:cs="Times New Roman"/>
          <w:sz w:val="24"/>
          <w:szCs w:val="24"/>
        </w:rPr>
        <w:t>,</w:t>
      </w:r>
      <w:r w:rsidRPr="00FF2EFF">
        <w:rPr>
          <w:rFonts w:ascii="Times New Roman" w:hAnsi="Times New Roman" w:cs="Times New Roman"/>
          <w:sz w:val="24"/>
          <w:szCs w:val="24"/>
        </w:rPr>
        <w:t xml:space="preserve"> in Looking Backward, the theme of social inequality and class is explored as Bellamy was writing to respond to specific American conditions</w:t>
      </w:r>
      <w:r w:rsidR="00F40E2C" w:rsidRPr="00FF2EFF">
        <w:rPr>
          <w:rFonts w:ascii="Times New Roman" w:hAnsi="Times New Roman" w:cs="Times New Roman"/>
          <w:sz w:val="24"/>
          <w:szCs w:val="24"/>
        </w:rPr>
        <w:t xml:space="preserve"> (Bellamy, 2003)</w:t>
      </w:r>
      <w:r w:rsidRPr="00FF2EFF">
        <w:rPr>
          <w:rFonts w:ascii="Times New Roman" w:hAnsi="Times New Roman" w:cs="Times New Roman"/>
          <w:sz w:val="24"/>
          <w:szCs w:val="24"/>
        </w:rPr>
        <w:t>. Particularly, the growing rift and divide between the rich and the poor</w:t>
      </w:r>
      <w:r w:rsidR="00F959D5" w:rsidRPr="00FF2EFF">
        <w:rPr>
          <w:rFonts w:ascii="Times New Roman" w:hAnsi="Times New Roman" w:cs="Times New Roman"/>
          <w:sz w:val="24"/>
          <w:szCs w:val="24"/>
        </w:rPr>
        <w:t>. Over the next half-</w:t>
      </w:r>
      <w:r w:rsidRPr="00FF2EFF">
        <w:rPr>
          <w:rFonts w:ascii="Times New Roman" w:hAnsi="Times New Roman" w:cs="Times New Roman"/>
          <w:sz w:val="24"/>
          <w:szCs w:val="24"/>
        </w:rPr>
        <w:t>century, the divide between the rich and the poor didn’t close as he promised it rather widened. Capitalism proved more flexible than the author suspected.</w:t>
      </w:r>
      <w:r w:rsidR="00FF59CB" w:rsidRPr="00FF2EFF">
        <w:rPr>
          <w:rFonts w:ascii="Times New Roman" w:hAnsi="Times New Roman" w:cs="Times New Roman"/>
          <w:sz w:val="24"/>
          <w:szCs w:val="24"/>
        </w:rPr>
        <w:t xml:space="preserve"> The author explored how American independence </w:t>
      </w:r>
      <w:r w:rsidR="00E7104C" w:rsidRPr="00FF2EFF">
        <w:rPr>
          <w:rFonts w:ascii="Times New Roman" w:hAnsi="Times New Roman" w:cs="Times New Roman"/>
          <w:sz w:val="24"/>
          <w:szCs w:val="24"/>
        </w:rPr>
        <w:t xml:space="preserve">created </w:t>
      </w:r>
      <w:r w:rsidR="00FF59CB" w:rsidRPr="00FF2EFF">
        <w:rPr>
          <w:rFonts w:ascii="Times New Roman" w:hAnsi="Times New Roman" w:cs="Times New Roman"/>
          <w:sz w:val="24"/>
          <w:szCs w:val="24"/>
        </w:rPr>
        <w:t xml:space="preserve">an economic plutocracy which instituted </w:t>
      </w:r>
      <w:r w:rsidR="00E7104C" w:rsidRPr="00FF2EFF">
        <w:rPr>
          <w:rFonts w:ascii="Times New Roman" w:hAnsi="Times New Roman" w:cs="Times New Roman"/>
          <w:sz w:val="24"/>
          <w:szCs w:val="24"/>
        </w:rPr>
        <w:t xml:space="preserve">a class structure that was oppressive </w:t>
      </w:r>
      <w:r w:rsidR="00FF59CB" w:rsidRPr="00FF2EFF">
        <w:rPr>
          <w:rFonts w:ascii="Times New Roman" w:hAnsi="Times New Roman" w:cs="Times New Roman"/>
          <w:sz w:val="24"/>
          <w:szCs w:val="24"/>
        </w:rPr>
        <w:t xml:space="preserve">and smothered </w:t>
      </w:r>
      <w:r w:rsidR="00E7104C" w:rsidRPr="00FF2EFF">
        <w:rPr>
          <w:rFonts w:ascii="Times New Roman" w:hAnsi="Times New Roman" w:cs="Times New Roman"/>
          <w:sz w:val="24"/>
          <w:szCs w:val="24"/>
        </w:rPr>
        <w:t xml:space="preserve">people’s freedom </w:t>
      </w:r>
      <w:r w:rsidR="00FF59CB" w:rsidRPr="00FF2EFF">
        <w:rPr>
          <w:rFonts w:ascii="Times New Roman" w:hAnsi="Times New Roman" w:cs="Times New Roman"/>
          <w:sz w:val="24"/>
          <w:szCs w:val="24"/>
        </w:rPr>
        <w:t xml:space="preserve">rather than fulfilling its </w:t>
      </w:r>
      <w:r w:rsidR="00E7104C" w:rsidRPr="00FF2EFF">
        <w:rPr>
          <w:rFonts w:ascii="Times New Roman" w:hAnsi="Times New Roman" w:cs="Times New Roman"/>
          <w:sz w:val="24"/>
          <w:szCs w:val="24"/>
        </w:rPr>
        <w:t xml:space="preserve">ideals </w:t>
      </w:r>
      <w:r w:rsidR="00FF59CB" w:rsidRPr="00FF2EFF">
        <w:rPr>
          <w:rFonts w:ascii="Times New Roman" w:hAnsi="Times New Roman" w:cs="Times New Roman"/>
          <w:sz w:val="24"/>
          <w:szCs w:val="24"/>
        </w:rPr>
        <w:t>of equality and democracy</w:t>
      </w:r>
      <w:r w:rsidR="00E7104C" w:rsidRPr="00FF2EFF">
        <w:rPr>
          <w:rFonts w:ascii="Times New Roman" w:hAnsi="Times New Roman" w:cs="Times New Roman"/>
          <w:sz w:val="24"/>
          <w:szCs w:val="24"/>
        </w:rPr>
        <w:t xml:space="preserve"> which were self-proclaimed</w:t>
      </w:r>
      <w:r w:rsidR="00FF59CB" w:rsidRPr="00FF2EFF">
        <w:rPr>
          <w:rFonts w:ascii="Times New Roman" w:hAnsi="Times New Roman" w:cs="Times New Roman"/>
          <w:sz w:val="24"/>
          <w:szCs w:val="24"/>
        </w:rPr>
        <w:t xml:space="preserve">. </w:t>
      </w:r>
      <w:r w:rsidR="005E76C7" w:rsidRPr="00FF2EFF">
        <w:rPr>
          <w:rFonts w:ascii="Times New Roman" w:hAnsi="Times New Roman" w:cs="Times New Roman"/>
          <w:sz w:val="24"/>
          <w:szCs w:val="24"/>
        </w:rPr>
        <w:t xml:space="preserve">The ideas of the author </w:t>
      </w:r>
      <w:r w:rsidR="00FF59CB" w:rsidRPr="00FF2EFF">
        <w:rPr>
          <w:rFonts w:ascii="Times New Roman" w:hAnsi="Times New Roman" w:cs="Times New Roman"/>
          <w:sz w:val="24"/>
          <w:szCs w:val="24"/>
        </w:rPr>
        <w:t xml:space="preserve">echoed the conviction that political structures and economic forces are intertwined and that a political revolution would require an economic reform. Just as the animals in the Animal Farm were rebellious to the human master </w:t>
      </w:r>
      <w:r w:rsidR="00FF2EFF" w:rsidRPr="00FF2EFF">
        <w:rPr>
          <w:rFonts w:ascii="Times New Roman" w:hAnsi="Times New Roman" w:cs="Times New Roman"/>
          <w:sz w:val="24"/>
          <w:szCs w:val="24"/>
        </w:rPr>
        <w:t>at the</w:t>
      </w:r>
      <w:r w:rsidR="00FF59CB" w:rsidRPr="00FF2EFF">
        <w:rPr>
          <w:rFonts w:ascii="Times New Roman" w:hAnsi="Times New Roman" w:cs="Times New Roman"/>
          <w:sz w:val="24"/>
          <w:szCs w:val="24"/>
        </w:rPr>
        <w:t xml:space="preserve"> beginning of the novel, the workers also in Looking Backward keep striking due to financial reasons hence prolonging the completion of the house.</w:t>
      </w:r>
    </w:p>
    <w:p w:rsidR="00EF2FFA" w:rsidRPr="00FF2EFF" w:rsidRDefault="00FF59CB" w:rsidP="000848E2">
      <w:pPr>
        <w:spacing w:line="600" w:lineRule="auto"/>
        <w:rPr>
          <w:rFonts w:ascii="Times New Roman" w:hAnsi="Times New Roman" w:cs="Times New Roman"/>
          <w:sz w:val="24"/>
          <w:szCs w:val="24"/>
        </w:rPr>
      </w:pPr>
      <w:r w:rsidRPr="00FF2EFF">
        <w:rPr>
          <w:rFonts w:ascii="Times New Roman" w:hAnsi="Times New Roman" w:cs="Times New Roman"/>
          <w:sz w:val="24"/>
          <w:szCs w:val="24"/>
        </w:rPr>
        <w:tab/>
      </w:r>
      <w:r w:rsidR="0007220E" w:rsidRPr="00FF2EFF">
        <w:rPr>
          <w:rFonts w:ascii="Times New Roman" w:hAnsi="Times New Roman" w:cs="Times New Roman"/>
          <w:sz w:val="24"/>
          <w:szCs w:val="24"/>
        </w:rPr>
        <w:t>At the onset of the story</w:t>
      </w:r>
      <w:r w:rsidR="00F959D5" w:rsidRPr="00FF2EFF">
        <w:rPr>
          <w:rFonts w:ascii="Times New Roman" w:hAnsi="Times New Roman" w:cs="Times New Roman"/>
          <w:sz w:val="24"/>
          <w:szCs w:val="24"/>
        </w:rPr>
        <w:t>,</w:t>
      </w:r>
      <w:r w:rsidR="0007220E" w:rsidRPr="00FF2EFF">
        <w:rPr>
          <w:rFonts w:ascii="Times New Roman" w:hAnsi="Times New Roman" w:cs="Times New Roman"/>
          <w:sz w:val="24"/>
          <w:szCs w:val="24"/>
        </w:rPr>
        <w:t xml:space="preserve"> the precise parallels between the </w:t>
      </w:r>
      <w:r w:rsidR="005E76C7" w:rsidRPr="00FF2EFF">
        <w:rPr>
          <w:rFonts w:ascii="Times New Roman" w:hAnsi="Times New Roman" w:cs="Times New Roman"/>
          <w:sz w:val="24"/>
          <w:szCs w:val="24"/>
        </w:rPr>
        <w:t xml:space="preserve">plot of Animal Farm and </w:t>
      </w:r>
      <w:r w:rsidR="00F959D5" w:rsidRPr="00FF2EFF">
        <w:rPr>
          <w:rFonts w:ascii="Times New Roman" w:hAnsi="Times New Roman" w:cs="Times New Roman"/>
          <w:sz w:val="24"/>
          <w:szCs w:val="24"/>
        </w:rPr>
        <w:t xml:space="preserve">the </w:t>
      </w:r>
      <w:r w:rsidR="0007220E" w:rsidRPr="00FF2EFF">
        <w:rPr>
          <w:rFonts w:ascii="Times New Roman" w:hAnsi="Times New Roman" w:cs="Times New Roman"/>
          <w:sz w:val="24"/>
          <w:szCs w:val="24"/>
        </w:rPr>
        <w:t>Russian revolut</w:t>
      </w:r>
      <w:r w:rsidR="005E76C7" w:rsidRPr="00FF2EFF">
        <w:rPr>
          <w:rFonts w:ascii="Times New Roman" w:hAnsi="Times New Roman" w:cs="Times New Roman"/>
          <w:sz w:val="24"/>
          <w:szCs w:val="24"/>
        </w:rPr>
        <w:t xml:space="preserve">ion </w:t>
      </w:r>
      <w:r w:rsidR="00F959D5" w:rsidRPr="00FF2EFF">
        <w:rPr>
          <w:rFonts w:ascii="Times New Roman" w:hAnsi="Times New Roman" w:cs="Times New Roman"/>
          <w:sz w:val="24"/>
          <w:szCs w:val="24"/>
        </w:rPr>
        <w:t>emerge</w:t>
      </w:r>
      <w:r w:rsidR="0007220E" w:rsidRPr="00FF2EFF">
        <w:rPr>
          <w:rFonts w:ascii="Times New Roman" w:hAnsi="Times New Roman" w:cs="Times New Roman"/>
          <w:sz w:val="24"/>
          <w:szCs w:val="24"/>
        </w:rPr>
        <w:t xml:space="preserve"> e</w:t>
      </w:r>
      <w:r w:rsidR="009D0DC3" w:rsidRPr="00FF2EFF">
        <w:rPr>
          <w:rFonts w:ascii="Times New Roman" w:hAnsi="Times New Roman" w:cs="Times New Roman"/>
          <w:sz w:val="24"/>
          <w:szCs w:val="24"/>
        </w:rPr>
        <w:t>ven more clearly. The</w:t>
      </w:r>
      <w:r w:rsidR="0007220E" w:rsidRPr="00FF2EFF">
        <w:rPr>
          <w:rFonts w:ascii="Times New Roman" w:hAnsi="Times New Roman" w:cs="Times New Roman"/>
          <w:sz w:val="24"/>
          <w:szCs w:val="24"/>
        </w:rPr>
        <w:t xml:space="preserve"> Farm, in this case, rep</w:t>
      </w:r>
      <w:r w:rsidR="007E24F5" w:rsidRPr="00FF2EFF">
        <w:rPr>
          <w:rFonts w:ascii="Times New Roman" w:hAnsi="Times New Roman" w:cs="Times New Roman"/>
          <w:sz w:val="24"/>
          <w:szCs w:val="24"/>
        </w:rPr>
        <w:t>resents Russia in</w:t>
      </w:r>
      <w:r w:rsidR="0007220E" w:rsidRPr="00FF2EFF">
        <w:rPr>
          <w:rFonts w:ascii="Times New Roman" w:hAnsi="Times New Roman" w:cs="Times New Roman"/>
          <w:sz w:val="24"/>
          <w:szCs w:val="24"/>
        </w:rPr>
        <w:t xml:space="preserve"> the </w:t>
      </w:r>
      <w:r w:rsidR="007E24F5" w:rsidRPr="00FF2EFF">
        <w:rPr>
          <w:rFonts w:ascii="Times New Roman" w:hAnsi="Times New Roman" w:cs="Times New Roman"/>
          <w:sz w:val="24"/>
          <w:szCs w:val="24"/>
        </w:rPr>
        <w:t xml:space="preserve">feudal system and </w:t>
      </w:r>
      <w:r w:rsidR="0007220E" w:rsidRPr="00FF2EFF">
        <w:rPr>
          <w:rFonts w:ascii="Times New Roman" w:hAnsi="Times New Roman" w:cs="Times New Roman"/>
          <w:sz w:val="24"/>
          <w:szCs w:val="24"/>
        </w:rPr>
        <w:t>pa</w:t>
      </w:r>
      <w:r w:rsidR="007E24F5" w:rsidRPr="00FF2EFF">
        <w:rPr>
          <w:rFonts w:ascii="Times New Roman" w:hAnsi="Times New Roman" w:cs="Times New Roman"/>
          <w:sz w:val="24"/>
          <w:szCs w:val="24"/>
        </w:rPr>
        <w:t xml:space="preserve">rt-capitalist </w:t>
      </w:r>
      <w:r w:rsidR="0007220E" w:rsidRPr="00FF2EFF">
        <w:rPr>
          <w:rFonts w:ascii="Times New Roman" w:hAnsi="Times New Roman" w:cs="Times New Roman"/>
          <w:sz w:val="24"/>
          <w:szCs w:val="24"/>
        </w:rPr>
        <w:t xml:space="preserve">of the tsars. </w:t>
      </w:r>
      <w:r w:rsidR="007E24F5" w:rsidRPr="00FF2EFF">
        <w:rPr>
          <w:rFonts w:ascii="Times New Roman" w:hAnsi="Times New Roman" w:cs="Times New Roman"/>
          <w:sz w:val="24"/>
          <w:szCs w:val="24"/>
        </w:rPr>
        <w:t xml:space="preserve">The owner of the farm, </w:t>
      </w:r>
      <w:r w:rsidR="0007220E" w:rsidRPr="00FF2EFF">
        <w:rPr>
          <w:rFonts w:ascii="Times New Roman" w:hAnsi="Times New Roman" w:cs="Times New Roman"/>
          <w:sz w:val="24"/>
          <w:szCs w:val="24"/>
        </w:rPr>
        <w:t>Mr. Jones is the</w:t>
      </w:r>
      <w:r w:rsidR="007E24F5" w:rsidRPr="00FF2EFF">
        <w:rPr>
          <w:rFonts w:ascii="Times New Roman" w:hAnsi="Times New Roman" w:cs="Times New Roman"/>
          <w:sz w:val="24"/>
          <w:szCs w:val="24"/>
        </w:rPr>
        <w:t xml:space="preserve"> negligent and moping </w:t>
      </w:r>
      <w:r w:rsidR="0007220E" w:rsidRPr="00FF2EFF">
        <w:rPr>
          <w:rFonts w:ascii="Times New Roman" w:hAnsi="Times New Roman" w:cs="Times New Roman"/>
          <w:sz w:val="24"/>
          <w:szCs w:val="24"/>
        </w:rPr>
        <w:t xml:space="preserve">Tsar Nicholas II.  Old Major </w:t>
      </w:r>
      <w:r w:rsidR="00982349" w:rsidRPr="00FF2EFF">
        <w:rPr>
          <w:rFonts w:ascii="Times New Roman" w:hAnsi="Times New Roman" w:cs="Times New Roman"/>
          <w:sz w:val="24"/>
          <w:szCs w:val="24"/>
        </w:rPr>
        <w:t xml:space="preserve">who first came up with the rebellion idea, something he says he had thought about for the many years he has been in the farm serves as Karl Max. It is Karl Max who first espoused the political philosophy which brought about communism. </w:t>
      </w:r>
      <w:r w:rsidR="007E24F5" w:rsidRPr="00FF2EFF">
        <w:rPr>
          <w:rFonts w:ascii="Times New Roman" w:hAnsi="Times New Roman" w:cs="Times New Roman"/>
          <w:sz w:val="24"/>
          <w:szCs w:val="24"/>
        </w:rPr>
        <w:t xml:space="preserve">The speech of </w:t>
      </w:r>
      <w:r w:rsidR="00982349" w:rsidRPr="00FF2EFF">
        <w:rPr>
          <w:rFonts w:ascii="Times New Roman" w:hAnsi="Times New Roman" w:cs="Times New Roman"/>
          <w:sz w:val="24"/>
          <w:szCs w:val="24"/>
        </w:rPr>
        <w:t>Old Major</w:t>
      </w:r>
      <w:r w:rsidR="007E24F5" w:rsidRPr="00FF2EFF">
        <w:rPr>
          <w:rFonts w:ascii="Times New Roman" w:hAnsi="Times New Roman" w:cs="Times New Roman"/>
          <w:sz w:val="24"/>
          <w:szCs w:val="24"/>
        </w:rPr>
        <w:t xml:space="preserve"> to other animals is </w:t>
      </w:r>
      <w:r w:rsidR="00F959D5" w:rsidRPr="00FF2EFF">
        <w:rPr>
          <w:rFonts w:ascii="Times New Roman" w:hAnsi="Times New Roman" w:cs="Times New Roman"/>
          <w:sz w:val="24"/>
          <w:szCs w:val="24"/>
        </w:rPr>
        <w:t xml:space="preserve">the </w:t>
      </w:r>
      <w:r w:rsidR="007E24F5" w:rsidRPr="00FF2EFF">
        <w:rPr>
          <w:rFonts w:ascii="Times New Roman" w:hAnsi="Times New Roman" w:cs="Times New Roman"/>
          <w:sz w:val="24"/>
          <w:szCs w:val="24"/>
        </w:rPr>
        <w:t xml:space="preserve">same as </w:t>
      </w:r>
      <w:r w:rsidR="00982349" w:rsidRPr="00FF2EFF">
        <w:rPr>
          <w:rFonts w:ascii="Times New Roman" w:hAnsi="Times New Roman" w:cs="Times New Roman"/>
          <w:sz w:val="24"/>
          <w:szCs w:val="24"/>
        </w:rPr>
        <w:t xml:space="preserve">Marx’s communist manifesto. The other animals </w:t>
      </w:r>
      <w:r w:rsidR="007E24F5" w:rsidRPr="00FF2EFF">
        <w:rPr>
          <w:rFonts w:ascii="Times New Roman" w:hAnsi="Times New Roman" w:cs="Times New Roman"/>
          <w:sz w:val="24"/>
          <w:szCs w:val="24"/>
        </w:rPr>
        <w:t xml:space="preserve">present in the farm </w:t>
      </w:r>
      <w:r w:rsidR="00982349" w:rsidRPr="00FF2EFF">
        <w:rPr>
          <w:rFonts w:ascii="Times New Roman" w:hAnsi="Times New Roman" w:cs="Times New Roman"/>
          <w:sz w:val="24"/>
          <w:szCs w:val="24"/>
        </w:rPr>
        <w:t>represent the peasants and workers of Russia. Boxe</w:t>
      </w:r>
      <w:r w:rsidR="007E24F5" w:rsidRPr="00FF2EFF">
        <w:rPr>
          <w:rFonts w:ascii="Times New Roman" w:hAnsi="Times New Roman" w:cs="Times New Roman"/>
          <w:sz w:val="24"/>
          <w:szCs w:val="24"/>
        </w:rPr>
        <w:t>r and Clover portray the characteristics</w:t>
      </w:r>
      <w:r w:rsidR="00982349" w:rsidRPr="00FF2EFF">
        <w:rPr>
          <w:rFonts w:ascii="Times New Roman" w:hAnsi="Times New Roman" w:cs="Times New Roman"/>
          <w:sz w:val="24"/>
          <w:szCs w:val="24"/>
        </w:rPr>
        <w:t xml:space="preserve"> of the working class that facilitated their participation in the revolution. </w:t>
      </w:r>
    </w:p>
    <w:p w:rsidR="00FF59CB" w:rsidRPr="00FF2EFF" w:rsidRDefault="007E24F5" w:rsidP="00EF2FFA">
      <w:pPr>
        <w:spacing w:line="600" w:lineRule="auto"/>
        <w:ind w:firstLine="720"/>
        <w:rPr>
          <w:rFonts w:ascii="Times New Roman" w:hAnsi="Times New Roman" w:cs="Times New Roman"/>
          <w:sz w:val="24"/>
          <w:szCs w:val="24"/>
        </w:rPr>
      </w:pPr>
      <w:r w:rsidRPr="00FF2EFF">
        <w:rPr>
          <w:rFonts w:ascii="Times New Roman" w:hAnsi="Times New Roman" w:cs="Times New Roman"/>
          <w:sz w:val="24"/>
          <w:szCs w:val="24"/>
        </w:rPr>
        <w:t xml:space="preserve">Boxer and Clover </w:t>
      </w:r>
      <w:r w:rsidR="003E03E4" w:rsidRPr="00FF2EFF">
        <w:rPr>
          <w:rFonts w:ascii="Times New Roman" w:hAnsi="Times New Roman" w:cs="Times New Roman"/>
          <w:sz w:val="24"/>
          <w:szCs w:val="24"/>
        </w:rPr>
        <w:t xml:space="preserve">loyalty to the pigs, </w:t>
      </w:r>
      <w:r w:rsidR="00982349" w:rsidRPr="00FF2EFF">
        <w:rPr>
          <w:rFonts w:ascii="Times New Roman" w:hAnsi="Times New Roman" w:cs="Times New Roman"/>
          <w:sz w:val="24"/>
          <w:szCs w:val="24"/>
        </w:rPr>
        <w:t>hard work</w:t>
      </w:r>
      <w:r w:rsidR="003E03E4" w:rsidRPr="00FF2EFF">
        <w:rPr>
          <w:rFonts w:ascii="Times New Roman" w:hAnsi="Times New Roman" w:cs="Times New Roman"/>
          <w:sz w:val="24"/>
          <w:szCs w:val="24"/>
        </w:rPr>
        <w:t xml:space="preserve"> especially in building the windmill, </w:t>
      </w:r>
      <w:r w:rsidR="00982349" w:rsidRPr="00FF2EFF">
        <w:rPr>
          <w:rFonts w:ascii="Times New Roman" w:hAnsi="Times New Roman" w:cs="Times New Roman"/>
          <w:sz w:val="24"/>
          <w:szCs w:val="24"/>
        </w:rPr>
        <w:t xml:space="preserve">and lack of clear philosophical direction </w:t>
      </w:r>
      <w:r w:rsidR="00376B5C" w:rsidRPr="00FF2EFF">
        <w:rPr>
          <w:rFonts w:ascii="Times New Roman" w:hAnsi="Times New Roman" w:cs="Times New Roman"/>
          <w:sz w:val="24"/>
          <w:szCs w:val="24"/>
        </w:rPr>
        <w:t>opens them up to the manipulation of the more educated classes. The pigs re</w:t>
      </w:r>
      <w:r w:rsidR="00995C17" w:rsidRPr="00FF2EFF">
        <w:rPr>
          <w:rFonts w:ascii="Times New Roman" w:hAnsi="Times New Roman" w:cs="Times New Roman"/>
          <w:sz w:val="24"/>
          <w:szCs w:val="24"/>
        </w:rPr>
        <w:t>present the intelligentsia organizing and controlling</w:t>
      </w:r>
      <w:r w:rsidR="00376B5C" w:rsidRPr="00FF2EFF">
        <w:rPr>
          <w:rFonts w:ascii="Times New Roman" w:hAnsi="Times New Roman" w:cs="Times New Roman"/>
          <w:sz w:val="24"/>
          <w:szCs w:val="24"/>
        </w:rPr>
        <w:t xml:space="preserve"> the revolution. Squealer </w:t>
      </w:r>
      <w:r w:rsidR="00995C17" w:rsidRPr="00FF2EFF">
        <w:rPr>
          <w:rFonts w:ascii="Times New Roman" w:hAnsi="Times New Roman" w:cs="Times New Roman"/>
          <w:sz w:val="24"/>
          <w:szCs w:val="24"/>
        </w:rPr>
        <w:t xml:space="preserve">who is also one of the leaders </w:t>
      </w:r>
      <w:r w:rsidR="00376B5C" w:rsidRPr="00FF2EFF">
        <w:rPr>
          <w:rFonts w:ascii="Times New Roman" w:hAnsi="Times New Roman" w:cs="Times New Roman"/>
          <w:sz w:val="24"/>
          <w:szCs w:val="24"/>
        </w:rPr>
        <w:t>creates a propaganda that is similar to that which was spread by the revolutionaries through official organs. Moses embodies the Orthodox Church in Russia which weakened the peasant’</w:t>
      </w:r>
      <w:r w:rsidR="00413ED8" w:rsidRPr="00FF2EFF">
        <w:rPr>
          <w:rFonts w:ascii="Times New Roman" w:hAnsi="Times New Roman" w:cs="Times New Roman"/>
          <w:sz w:val="24"/>
          <w:szCs w:val="24"/>
        </w:rPr>
        <w:t xml:space="preserve">s </w:t>
      </w:r>
      <w:r w:rsidR="00376B5C" w:rsidRPr="00FF2EFF">
        <w:rPr>
          <w:rFonts w:ascii="Times New Roman" w:hAnsi="Times New Roman" w:cs="Times New Roman"/>
          <w:sz w:val="24"/>
          <w:szCs w:val="24"/>
        </w:rPr>
        <w:t xml:space="preserve">revolutionary outrage </w:t>
      </w:r>
      <w:r w:rsidR="00413ED8" w:rsidRPr="00FF2EFF">
        <w:rPr>
          <w:rFonts w:ascii="Times New Roman" w:hAnsi="Times New Roman" w:cs="Times New Roman"/>
          <w:sz w:val="24"/>
          <w:szCs w:val="24"/>
        </w:rPr>
        <w:t xml:space="preserve">sense </w:t>
      </w:r>
      <w:r w:rsidR="00376B5C" w:rsidRPr="00FF2EFF">
        <w:rPr>
          <w:rFonts w:ascii="Times New Roman" w:hAnsi="Times New Roman" w:cs="Times New Roman"/>
          <w:sz w:val="24"/>
          <w:szCs w:val="24"/>
        </w:rPr>
        <w:t xml:space="preserve">through promising a utopia in the </w:t>
      </w:r>
      <w:r w:rsidR="00413ED8" w:rsidRPr="00FF2EFF">
        <w:rPr>
          <w:rFonts w:ascii="Times New Roman" w:hAnsi="Times New Roman" w:cs="Times New Roman"/>
          <w:sz w:val="24"/>
          <w:szCs w:val="24"/>
        </w:rPr>
        <w:t xml:space="preserve">future </w:t>
      </w:r>
      <w:r w:rsidR="00376B5C" w:rsidRPr="00FF2EFF">
        <w:rPr>
          <w:rFonts w:ascii="Times New Roman" w:hAnsi="Times New Roman" w:cs="Times New Roman"/>
          <w:sz w:val="24"/>
          <w:szCs w:val="24"/>
        </w:rPr>
        <w:t>life</w:t>
      </w:r>
      <w:r w:rsidR="00F40E2C" w:rsidRPr="00FF2EFF">
        <w:rPr>
          <w:rFonts w:ascii="Times New Roman" w:hAnsi="Times New Roman" w:cs="Times New Roman"/>
          <w:sz w:val="24"/>
          <w:szCs w:val="24"/>
        </w:rPr>
        <w:t xml:space="preserve"> (Orwell, 2003)</w:t>
      </w:r>
      <w:r w:rsidR="00376B5C" w:rsidRPr="00FF2EFF">
        <w:rPr>
          <w:rFonts w:ascii="Times New Roman" w:hAnsi="Times New Roman" w:cs="Times New Roman"/>
          <w:sz w:val="24"/>
          <w:szCs w:val="24"/>
        </w:rPr>
        <w:t xml:space="preserve">. The bread soaked in </w:t>
      </w:r>
      <w:r w:rsidR="00145B05" w:rsidRPr="00FF2EFF">
        <w:rPr>
          <w:rFonts w:ascii="Times New Roman" w:hAnsi="Times New Roman" w:cs="Times New Roman"/>
          <w:sz w:val="24"/>
          <w:szCs w:val="24"/>
        </w:rPr>
        <w:t>be</w:t>
      </w:r>
      <w:r w:rsidR="00FF2EFF" w:rsidRPr="00FF2EFF">
        <w:rPr>
          <w:rFonts w:ascii="Times New Roman" w:hAnsi="Times New Roman" w:cs="Times New Roman"/>
          <w:sz w:val="24"/>
          <w:szCs w:val="24"/>
        </w:rPr>
        <w:t>e</w:t>
      </w:r>
      <w:r w:rsidR="00145B05" w:rsidRPr="00FF2EFF">
        <w:rPr>
          <w:rFonts w:ascii="Times New Roman" w:hAnsi="Times New Roman" w:cs="Times New Roman"/>
          <w:sz w:val="24"/>
          <w:szCs w:val="24"/>
        </w:rPr>
        <w:t>r</w:t>
      </w:r>
      <w:r w:rsidR="00376B5C" w:rsidRPr="00FF2EFF">
        <w:rPr>
          <w:rFonts w:ascii="Times New Roman" w:hAnsi="Times New Roman" w:cs="Times New Roman"/>
          <w:sz w:val="24"/>
          <w:szCs w:val="24"/>
        </w:rPr>
        <w:t xml:space="preserve"> that Moses is being fed by Mr. Jones </w:t>
      </w:r>
      <w:r w:rsidR="00413ED8" w:rsidRPr="00FF2EFF">
        <w:rPr>
          <w:rFonts w:ascii="Times New Roman" w:hAnsi="Times New Roman" w:cs="Times New Roman"/>
          <w:sz w:val="24"/>
          <w:szCs w:val="24"/>
        </w:rPr>
        <w:t>is a representation of</w:t>
      </w:r>
      <w:r w:rsidR="00EF2FFA" w:rsidRPr="00FF2EFF">
        <w:rPr>
          <w:rFonts w:ascii="Times New Roman" w:hAnsi="Times New Roman" w:cs="Times New Roman"/>
          <w:sz w:val="24"/>
          <w:szCs w:val="24"/>
        </w:rPr>
        <w:t xml:space="preserve"> the bribes </w:t>
      </w:r>
      <w:r w:rsidR="00413ED8" w:rsidRPr="00FF2EFF">
        <w:rPr>
          <w:rFonts w:ascii="Times New Roman" w:hAnsi="Times New Roman" w:cs="Times New Roman"/>
          <w:sz w:val="24"/>
          <w:szCs w:val="24"/>
        </w:rPr>
        <w:t xml:space="preserve">used by the </w:t>
      </w:r>
      <w:r w:rsidR="00EF2FFA" w:rsidRPr="00FF2EFF">
        <w:rPr>
          <w:rFonts w:ascii="Times New Roman" w:hAnsi="Times New Roman" w:cs="Times New Roman"/>
          <w:sz w:val="24"/>
          <w:szCs w:val="24"/>
        </w:rPr>
        <w:t xml:space="preserve">Romanov </w:t>
      </w:r>
      <w:r w:rsidR="00413ED8" w:rsidRPr="00FF2EFF">
        <w:rPr>
          <w:rFonts w:ascii="Times New Roman" w:hAnsi="Times New Roman" w:cs="Times New Roman"/>
          <w:sz w:val="24"/>
          <w:szCs w:val="24"/>
        </w:rPr>
        <w:t>dynasty</w:t>
      </w:r>
      <w:r w:rsidR="00EF2FFA" w:rsidRPr="00FF2EFF">
        <w:rPr>
          <w:rFonts w:ascii="Times New Roman" w:hAnsi="Times New Roman" w:cs="Times New Roman"/>
          <w:sz w:val="24"/>
          <w:szCs w:val="24"/>
        </w:rPr>
        <w:t xml:space="preserve"> to manipulate the </w:t>
      </w:r>
      <w:r w:rsidR="00413ED8" w:rsidRPr="00FF2EFF">
        <w:rPr>
          <w:rFonts w:ascii="Times New Roman" w:hAnsi="Times New Roman" w:cs="Times New Roman"/>
          <w:sz w:val="24"/>
          <w:szCs w:val="24"/>
        </w:rPr>
        <w:t>elders of the church</w:t>
      </w:r>
      <w:r w:rsidR="00EF2FFA" w:rsidRPr="00FF2EFF">
        <w:rPr>
          <w:rFonts w:ascii="Times New Roman" w:hAnsi="Times New Roman" w:cs="Times New Roman"/>
          <w:sz w:val="24"/>
          <w:szCs w:val="24"/>
        </w:rPr>
        <w:t xml:space="preserve">. Mollie </w:t>
      </w:r>
      <w:r w:rsidR="00413ED8" w:rsidRPr="00FF2EFF">
        <w:rPr>
          <w:rFonts w:ascii="Times New Roman" w:hAnsi="Times New Roman" w:cs="Times New Roman"/>
          <w:sz w:val="24"/>
          <w:szCs w:val="24"/>
        </w:rPr>
        <w:t xml:space="preserve">represents a </w:t>
      </w:r>
      <w:r w:rsidR="00EF2FFA" w:rsidRPr="00FF2EFF">
        <w:rPr>
          <w:rFonts w:ascii="Times New Roman" w:hAnsi="Times New Roman" w:cs="Times New Roman"/>
          <w:sz w:val="24"/>
          <w:szCs w:val="24"/>
        </w:rPr>
        <w:t>bourgeoisie</w:t>
      </w:r>
      <w:r w:rsidR="00413ED8" w:rsidRPr="00FF2EFF">
        <w:rPr>
          <w:rFonts w:ascii="Times New Roman" w:hAnsi="Times New Roman" w:cs="Times New Roman"/>
          <w:sz w:val="24"/>
          <w:szCs w:val="24"/>
        </w:rPr>
        <w:t xml:space="preserve"> that is self-</w:t>
      </w:r>
      <w:r w:rsidR="00FF2EFF" w:rsidRPr="00FF2EFF">
        <w:rPr>
          <w:rFonts w:ascii="Times New Roman" w:hAnsi="Times New Roman" w:cs="Times New Roman"/>
          <w:sz w:val="24"/>
          <w:szCs w:val="24"/>
        </w:rPr>
        <w:t>centered;</w:t>
      </w:r>
      <w:r w:rsidR="00EF2FFA" w:rsidRPr="00FF2EFF">
        <w:rPr>
          <w:rFonts w:ascii="Times New Roman" w:hAnsi="Times New Roman" w:cs="Times New Roman"/>
          <w:sz w:val="24"/>
          <w:szCs w:val="24"/>
        </w:rPr>
        <w:t xml:space="preserve"> this is because she devotes herself to </w:t>
      </w:r>
      <w:r w:rsidR="00413ED8" w:rsidRPr="00FF2EFF">
        <w:rPr>
          <w:rFonts w:ascii="Times New Roman" w:hAnsi="Times New Roman" w:cs="Times New Roman"/>
          <w:sz w:val="24"/>
          <w:szCs w:val="24"/>
        </w:rPr>
        <w:t xml:space="preserve">working and living with </w:t>
      </w:r>
      <w:r w:rsidR="00EF2FFA" w:rsidRPr="00FF2EFF">
        <w:rPr>
          <w:rFonts w:ascii="Times New Roman" w:hAnsi="Times New Roman" w:cs="Times New Roman"/>
          <w:sz w:val="24"/>
          <w:szCs w:val="24"/>
        </w:rPr>
        <w:t>the suppliers of luxuries and comfort.</w:t>
      </w:r>
    </w:p>
    <w:p w:rsidR="00EF2FFA" w:rsidRPr="00FF2EFF" w:rsidRDefault="00872768" w:rsidP="00EF2FFA">
      <w:pPr>
        <w:spacing w:line="600" w:lineRule="auto"/>
        <w:ind w:firstLine="720"/>
        <w:rPr>
          <w:rFonts w:ascii="Times New Roman" w:hAnsi="Times New Roman" w:cs="Times New Roman"/>
          <w:sz w:val="24"/>
          <w:szCs w:val="24"/>
        </w:rPr>
      </w:pPr>
      <w:r w:rsidRPr="00FF2EFF">
        <w:rPr>
          <w:rFonts w:ascii="Times New Roman" w:hAnsi="Times New Roman" w:cs="Times New Roman"/>
          <w:sz w:val="24"/>
          <w:szCs w:val="24"/>
        </w:rPr>
        <w:t xml:space="preserve">In Looking Backward, Bellamy attempts in making his ideas </w:t>
      </w:r>
      <w:r w:rsidR="00413ED8" w:rsidRPr="00FF2EFF">
        <w:rPr>
          <w:rFonts w:ascii="Times New Roman" w:hAnsi="Times New Roman" w:cs="Times New Roman"/>
          <w:sz w:val="24"/>
          <w:szCs w:val="24"/>
        </w:rPr>
        <w:t xml:space="preserve">in the book </w:t>
      </w:r>
      <w:r w:rsidRPr="00FF2EFF">
        <w:rPr>
          <w:rFonts w:ascii="Times New Roman" w:hAnsi="Times New Roman" w:cs="Times New Roman"/>
          <w:sz w:val="24"/>
          <w:szCs w:val="24"/>
        </w:rPr>
        <w:t xml:space="preserve">more palatable to the audience. Here, Julian West </w:t>
      </w:r>
      <w:r w:rsidR="00413ED8" w:rsidRPr="00FF2EFF">
        <w:rPr>
          <w:rFonts w:ascii="Times New Roman" w:hAnsi="Times New Roman" w:cs="Times New Roman"/>
          <w:sz w:val="24"/>
          <w:szCs w:val="24"/>
        </w:rPr>
        <w:t>who represents</w:t>
      </w:r>
      <w:r w:rsidRPr="00FF2EFF">
        <w:rPr>
          <w:rFonts w:ascii="Times New Roman" w:hAnsi="Times New Roman" w:cs="Times New Roman"/>
          <w:sz w:val="24"/>
          <w:szCs w:val="24"/>
        </w:rPr>
        <w:t xml:space="preserve"> the 19</w:t>
      </w:r>
      <w:r w:rsidRPr="00FF2EFF">
        <w:rPr>
          <w:rFonts w:ascii="Times New Roman" w:hAnsi="Times New Roman" w:cs="Times New Roman"/>
          <w:sz w:val="24"/>
          <w:szCs w:val="24"/>
          <w:vertAlign w:val="superscript"/>
        </w:rPr>
        <w:t>th</w:t>
      </w:r>
      <w:r w:rsidRPr="00FF2EFF">
        <w:rPr>
          <w:rFonts w:ascii="Times New Roman" w:hAnsi="Times New Roman" w:cs="Times New Roman"/>
          <w:sz w:val="24"/>
          <w:szCs w:val="24"/>
        </w:rPr>
        <w:t xml:space="preserve"> century </w:t>
      </w:r>
      <w:r w:rsidR="00F959D5" w:rsidRPr="00FF2EFF">
        <w:rPr>
          <w:rFonts w:ascii="Times New Roman" w:hAnsi="Times New Roman" w:cs="Times New Roman"/>
          <w:sz w:val="24"/>
          <w:szCs w:val="24"/>
        </w:rPr>
        <w:t>goes into a co</w:t>
      </w:r>
      <w:r w:rsidR="00413ED8" w:rsidRPr="00FF2EFF">
        <w:rPr>
          <w:rFonts w:ascii="Times New Roman" w:hAnsi="Times New Roman" w:cs="Times New Roman"/>
          <w:sz w:val="24"/>
          <w:szCs w:val="24"/>
        </w:rPr>
        <w:t xml:space="preserve">ma and </w:t>
      </w:r>
      <w:r w:rsidRPr="00FF2EFF">
        <w:rPr>
          <w:rFonts w:ascii="Times New Roman" w:hAnsi="Times New Roman" w:cs="Times New Roman"/>
          <w:sz w:val="24"/>
          <w:szCs w:val="24"/>
        </w:rPr>
        <w:t>is transported to the 20</w:t>
      </w:r>
      <w:r w:rsidRPr="00FF2EFF">
        <w:rPr>
          <w:rFonts w:ascii="Times New Roman" w:hAnsi="Times New Roman" w:cs="Times New Roman"/>
          <w:sz w:val="24"/>
          <w:szCs w:val="24"/>
          <w:vertAlign w:val="superscript"/>
        </w:rPr>
        <w:t>th</w:t>
      </w:r>
      <w:r w:rsidRPr="00FF2EFF">
        <w:rPr>
          <w:rFonts w:ascii="Times New Roman" w:hAnsi="Times New Roman" w:cs="Times New Roman"/>
          <w:sz w:val="24"/>
          <w:szCs w:val="24"/>
        </w:rPr>
        <w:t xml:space="preserve"> century simply because h</w:t>
      </w:r>
      <w:r w:rsidR="00413ED8" w:rsidRPr="00FF2EFF">
        <w:rPr>
          <w:rFonts w:ascii="Times New Roman" w:hAnsi="Times New Roman" w:cs="Times New Roman"/>
          <w:sz w:val="24"/>
          <w:szCs w:val="24"/>
        </w:rPr>
        <w:t>e is like them</w:t>
      </w:r>
      <w:r w:rsidR="00F40E2C" w:rsidRPr="00FF2EFF">
        <w:rPr>
          <w:rFonts w:ascii="Times New Roman" w:hAnsi="Times New Roman" w:cs="Times New Roman"/>
          <w:sz w:val="24"/>
          <w:szCs w:val="24"/>
        </w:rPr>
        <w:t xml:space="preserve"> (Bellamy, 2003)</w:t>
      </w:r>
      <w:r w:rsidR="00413ED8" w:rsidRPr="00FF2EFF">
        <w:rPr>
          <w:rFonts w:ascii="Times New Roman" w:hAnsi="Times New Roman" w:cs="Times New Roman"/>
          <w:sz w:val="24"/>
          <w:szCs w:val="24"/>
        </w:rPr>
        <w:t>. The audience easily identifies</w:t>
      </w:r>
      <w:r w:rsidRPr="00FF2EFF">
        <w:rPr>
          <w:rFonts w:ascii="Times New Roman" w:hAnsi="Times New Roman" w:cs="Times New Roman"/>
          <w:sz w:val="24"/>
          <w:szCs w:val="24"/>
        </w:rPr>
        <w:t xml:space="preserve"> with Julian who </w:t>
      </w:r>
      <w:r w:rsidR="002A138F" w:rsidRPr="00FF2EFF">
        <w:rPr>
          <w:rFonts w:ascii="Times New Roman" w:hAnsi="Times New Roman" w:cs="Times New Roman"/>
          <w:sz w:val="24"/>
          <w:szCs w:val="24"/>
        </w:rPr>
        <w:t xml:space="preserve">according to the author </w:t>
      </w:r>
      <w:r w:rsidRPr="00FF2EFF">
        <w:rPr>
          <w:rFonts w:ascii="Times New Roman" w:hAnsi="Times New Roman" w:cs="Times New Roman"/>
          <w:sz w:val="24"/>
          <w:szCs w:val="24"/>
        </w:rPr>
        <w:t>is an enthusiastic supporter of the ideal so</w:t>
      </w:r>
      <w:r w:rsidR="002A138F" w:rsidRPr="00FF2EFF">
        <w:rPr>
          <w:rFonts w:ascii="Times New Roman" w:hAnsi="Times New Roman" w:cs="Times New Roman"/>
          <w:sz w:val="24"/>
          <w:szCs w:val="24"/>
        </w:rPr>
        <w:t>cial system</w:t>
      </w:r>
      <w:r w:rsidRPr="00FF2EFF">
        <w:rPr>
          <w:rFonts w:ascii="Times New Roman" w:hAnsi="Times New Roman" w:cs="Times New Roman"/>
          <w:sz w:val="24"/>
          <w:szCs w:val="24"/>
        </w:rPr>
        <w:t xml:space="preserve">. Doctor Leete, who is the </w:t>
      </w:r>
      <w:r w:rsidR="002A138F" w:rsidRPr="00FF2EFF">
        <w:rPr>
          <w:rFonts w:ascii="Times New Roman" w:hAnsi="Times New Roman" w:cs="Times New Roman"/>
          <w:sz w:val="24"/>
          <w:szCs w:val="24"/>
        </w:rPr>
        <w:t xml:space="preserve">retired and kind </w:t>
      </w:r>
      <w:r w:rsidR="00FF2EFF" w:rsidRPr="00FF2EFF">
        <w:rPr>
          <w:rFonts w:ascii="Times New Roman" w:hAnsi="Times New Roman" w:cs="Times New Roman"/>
          <w:sz w:val="24"/>
          <w:szCs w:val="24"/>
        </w:rPr>
        <w:t>father,</w:t>
      </w:r>
      <w:r w:rsidR="002A138F" w:rsidRPr="00FF2EFF">
        <w:rPr>
          <w:rFonts w:ascii="Times New Roman" w:hAnsi="Times New Roman" w:cs="Times New Roman"/>
          <w:sz w:val="24"/>
          <w:szCs w:val="24"/>
        </w:rPr>
        <w:t xml:space="preserve"> works</w:t>
      </w:r>
      <w:r w:rsidRPr="00FF2EFF">
        <w:rPr>
          <w:rFonts w:ascii="Times New Roman" w:hAnsi="Times New Roman" w:cs="Times New Roman"/>
          <w:sz w:val="24"/>
          <w:szCs w:val="24"/>
        </w:rPr>
        <w:t xml:space="preserve"> as an appealing mouthpiece for the author’s ideas on social reform. Although most members of the society in </w:t>
      </w:r>
      <w:r w:rsidR="00F959D5" w:rsidRPr="00FF2EFF">
        <w:rPr>
          <w:rFonts w:ascii="Times New Roman" w:hAnsi="Times New Roman" w:cs="Times New Roman"/>
          <w:sz w:val="24"/>
          <w:szCs w:val="24"/>
        </w:rPr>
        <w:t xml:space="preserve">the </w:t>
      </w:r>
      <w:r w:rsidRPr="00FF2EFF">
        <w:rPr>
          <w:rFonts w:ascii="Times New Roman" w:hAnsi="Times New Roman" w:cs="Times New Roman"/>
          <w:sz w:val="24"/>
          <w:szCs w:val="24"/>
        </w:rPr>
        <w:t>19</w:t>
      </w:r>
      <w:r w:rsidRPr="00FF2EFF">
        <w:rPr>
          <w:rFonts w:ascii="Times New Roman" w:hAnsi="Times New Roman" w:cs="Times New Roman"/>
          <w:sz w:val="24"/>
          <w:szCs w:val="24"/>
          <w:vertAlign w:val="superscript"/>
        </w:rPr>
        <w:t>th</w:t>
      </w:r>
      <w:r w:rsidRPr="00FF2EFF">
        <w:rPr>
          <w:rFonts w:ascii="Times New Roman" w:hAnsi="Times New Roman" w:cs="Times New Roman"/>
          <w:sz w:val="24"/>
          <w:szCs w:val="24"/>
        </w:rPr>
        <w:t xml:space="preserve"> century were sensitive to</w:t>
      </w:r>
      <w:r w:rsidR="002A138F" w:rsidRPr="00FF2EFF">
        <w:rPr>
          <w:rFonts w:ascii="Times New Roman" w:hAnsi="Times New Roman" w:cs="Times New Roman"/>
          <w:sz w:val="24"/>
          <w:szCs w:val="24"/>
        </w:rPr>
        <w:t>wards</w:t>
      </w:r>
      <w:r w:rsidRPr="00FF2EFF">
        <w:rPr>
          <w:rFonts w:ascii="Times New Roman" w:hAnsi="Times New Roman" w:cs="Times New Roman"/>
          <w:sz w:val="24"/>
          <w:szCs w:val="24"/>
        </w:rPr>
        <w:t xml:space="preserve"> the wide g</w:t>
      </w:r>
      <w:r w:rsidR="002A138F" w:rsidRPr="00FF2EFF">
        <w:rPr>
          <w:rFonts w:ascii="Times New Roman" w:hAnsi="Times New Roman" w:cs="Times New Roman"/>
          <w:sz w:val="24"/>
          <w:szCs w:val="24"/>
        </w:rPr>
        <w:t>ap that existed between the haves and the have not</w:t>
      </w:r>
      <w:r w:rsidRPr="00FF2EFF">
        <w:rPr>
          <w:rFonts w:ascii="Times New Roman" w:hAnsi="Times New Roman" w:cs="Times New Roman"/>
          <w:sz w:val="24"/>
          <w:szCs w:val="24"/>
        </w:rPr>
        <w:t>,</w:t>
      </w:r>
      <w:r w:rsidR="008B0EC2" w:rsidRPr="00FF2EFF">
        <w:rPr>
          <w:rFonts w:ascii="Times New Roman" w:hAnsi="Times New Roman" w:cs="Times New Roman"/>
          <w:sz w:val="24"/>
          <w:szCs w:val="24"/>
        </w:rPr>
        <w:t xml:space="preserve"> they felt </w:t>
      </w:r>
      <w:r w:rsidR="002A138F" w:rsidRPr="00FF2EFF">
        <w:rPr>
          <w:rFonts w:ascii="Times New Roman" w:hAnsi="Times New Roman" w:cs="Times New Roman"/>
          <w:sz w:val="24"/>
          <w:szCs w:val="24"/>
        </w:rPr>
        <w:t>it was difficult to remove it.  Some</w:t>
      </w:r>
      <w:r w:rsidR="008B0EC2" w:rsidRPr="00FF2EFF">
        <w:rPr>
          <w:rFonts w:ascii="Times New Roman" w:hAnsi="Times New Roman" w:cs="Times New Roman"/>
          <w:sz w:val="24"/>
          <w:szCs w:val="24"/>
        </w:rPr>
        <w:t xml:space="preserve"> were </w:t>
      </w:r>
      <w:r w:rsidR="002A138F" w:rsidRPr="00FF2EFF">
        <w:rPr>
          <w:rFonts w:ascii="Times New Roman" w:hAnsi="Times New Roman" w:cs="Times New Roman"/>
          <w:sz w:val="24"/>
          <w:szCs w:val="24"/>
        </w:rPr>
        <w:t>also insensitive since they could see</w:t>
      </w:r>
      <w:r w:rsidR="008B0EC2" w:rsidRPr="00FF2EFF">
        <w:rPr>
          <w:rFonts w:ascii="Times New Roman" w:hAnsi="Times New Roman" w:cs="Times New Roman"/>
          <w:sz w:val="24"/>
          <w:szCs w:val="24"/>
        </w:rPr>
        <w:t xml:space="preserve"> that the poor were inferior to the rich. The author characterizes this rigid class stratification of the 19</w:t>
      </w:r>
      <w:r w:rsidR="008B0EC2" w:rsidRPr="00FF2EFF">
        <w:rPr>
          <w:rFonts w:ascii="Times New Roman" w:hAnsi="Times New Roman" w:cs="Times New Roman"/>
          <w:sz w:val="24"/>
          <w:szCs w:val="24"/>
          <w:vertAlign w:val="superscript"/>
        </w:rPr>
        <w:t>th</w:t>
      </w:r>
      <w:r w:rsidR="008B0EC2" w:rsidRPr="00FF2EFF">
        <w:rPr>
          <w:rFonts w:ascii="Times New Roman" w:hAnsi="Times New Roman" w:cs="Times New Roman"/>
          <w:sz w:val="24"/>
          <w:szCs w:val="24"/>
        </w:rPr>
        <w:t xml:space="preserve"> century as moral outrage.</w:t>
      </w:r>
    </w:p>
    <w:p w:rsidR="002A4D36" w:rsidRPr="00FF2EFF" w:rsidRDefault="002A4D36" w:rsidP="00EF2FFA">
      <w:pPr>
        <w:spacing w:line="600" w:lineRule="auto"/>
        <w:ind w:firstLine="720"/>
        <w:rPr>
          <w:rFonts w:ascii="Times New Roman" w:hAnsi="Times New Roman" w:cs="Times New Roman"/>
          <w:sz w:val="24"/>
          <w:szCs w:val="24"/>
        </w:rPr>
      </w:pPr>
      <w:r w:rsidRPr="00FF2EFF">
        <w:rPr>
          <w:rFonts w:ascii="Times New Roman" w:hAnsi="Times New Roman" w:cs="Times New Roman"/>
          <w:sz w:val="24"/>
          <w:szCs w:val="24"/>
        </w:rPr>
        <w:t xml:space="preserve">From reading the two novels, it is evident that all the characters saw the future but it still didn’t work. Dystopian authors tend to be wary of blessings of technology, socialism, progress and a volatile ecosystem and the unchecked power that delineated in Bellamy’s novel. Despite their apparent differences, both Bellamy and Orwell enjoy total voluntary compliance from the docile citizens. When we look back to 1888, which is just a century prior to the fall of communism, we see that perhaps there’s another way we could try. It might have failed also but </w:t>
      </w:r>
      <w:r w:rsidR="008F1326" w:rsidRPr="00FF2EFF">
        <w:rPr>
          <w:rFonts w:ascii="Times New Roman" w:hAnsi="Times New Roman" w:cs="Times New Roman"/>
          <w:sz w:val="24"/>
          <w:szCs w:val="24"/>
        </w:rPr>
        <w:t xml:space="preserve">not as grotesquely and brutal as the utopias, communist and capitalist have failed. Looking Backward was </w:t>
      </w:r>
      <w:r w:rsidR="002A138F" w:rsidRPr="00FF2EFF">
        <w:rPr>
          <w:rFonts w:ascii="Times New Roman" w:hAnsi="Times New Roman" w:cs="Times New Roman"/>
          <w:sz w:val="24"/>
          <w:szCs w:val="24"/>
        </w:rPr>
        <w:t>a success in its own way</w:t>
      </w:r>
      <w:r w:rsidR="008F1326" w:rsidRPr="00FF2EFF">
        <w:rPr>
          <w:rFonts w:ascii="Times New Roman" w:hAnsi="Times New Roman" w:cs="Times New Roman"/>
          <w:sz w:val="24"/>
          <w:szCs w:val="24"/>
        </w:rPr>
        <w:t xml:space="preserve">. This is because not only was it a popular hit but it also </w:t>
      </w:r>
      <w:r w:rsidR="00F959D5" w:rsidRPr="00FF2EFF">
        <w:rPr>
          <w:rFonts w:ascii="Times New Roman" w:hAnsi="Times New Roman" w:cs="Times New Roman"/>
          <w:sz w:val="24"/>
          <w:szCs w:val="24"/>
        </w:rPr>
        <w:t>contributed to</w:t>
      </w:r>
      <w:r w:rsidR="00C416F9" w:rsidRPr="00FF2EFF">
        <w:rPr>
          <w:rFonts w:ascii="Times New Roman" w:hAnsi="Times New Roman" w:cs="Times New Roman"/>
          <w:sz w:val="24"/>
          <w:szCs w:val="24"/>
        </w:rPr>
        <w:t xml:space="preserve"> influencing the famous political, social and economic theorists.</w:t>
      </w: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066502" w:rsidRPr="00FF2EFF" w:rsidRDefault="00066502" w:rsidP="00C416F9">
      <w:pPr>
        <w:spacing w:line="600" w:lineRule="auto"/>
        <w:rPr>
          <w:rFonts w:ascii="Times New Roman" w:hAnsi="Times New Roman" w:cs="Times New Roman"/>
          <w:sz w:val="24"/>
          <w:szCs w:val="24"/>
        </w:rPr>
      </w:pPr>
    </w:p>
    <w:p w:rsidR="00C416F9" w:rsidRPr="00FF2EFF" w:rsidRDefault="00C416F9" w:rsidP="00FF2EFF">
      <w:pPr>
        <w:spacing w:line="600" w:lineRule="auto"/>
        <w:jc w:val="center"/>
        <w:rPr>
          <w:rFonts w:ascii="Times New Roman" w:hAnsi="Times New Roman" w:cs="Times New Roman"/>
          <w:sz w:val="24"/>
          <w:szCs w:val="24"/>
        </w:rPr>
      </w:pPr>
      <w:r w:rsidRPr="00FF2EFF">
        <w:rPr>
          <w:rFonts w:ascii="Times New Roman" w:hAnsi="Times New Roman" w:cs="Times New Roman"/>
          <w:sz w:val="24"/>
          <w:szCs w:val="24"/>
        </w:rPr>
        <w:t>References</w:t>
      </w:r>
    </w:p>
    <w:p w:rsidR="00E8089C" w:rsidRPr="00FF2EFF" w:rsidRDefault="00E8089C" w:rsidP="00982BA3">
      <w:pPr>
        <w:spacing w:line="480" w:lineRule="auto"/>
        <w:ind w:left="720" w:hanging="720"/>
        <w:rPr>
          <w:rFonts w:ascii="Times New Roman" w:hAnsi="Times New Roman" w:cs="Times New Roman"/>
          <w:sz w:val="24"/>
          <w:szCs w:val="24"/>
        </w:rPr>
      </w:pPr>
      <w:r w:rsidRPr="00FF2EFF">
        <w:rPr>
          <w:rFonts w:ascii="Times New Roman" w:hAnsi="Times New Roman" w:cs="Times New Roman"/>
          <w:color w:val="222222"/>
          <w:sz w:val="24"/>
          <w:szCs w:val="24"/>
          <w:shd w:val="clear" w:color="auto" w:fill="FFFFFF"/>
        </w:rPr>
        <w:t>Bellamy, E. (2003). </w:t>
      </w:r>
      <w:r w:rsidRPr="00FF2EFF">
        <w:rPr>
          <w:rFonts w:ascii="Times New Roman" w:hAnsi="Times New Roman" w:cs="Times New Roman"/>
          <w:i/>
          <w:iCs/>
          <w:color w:val="222222"/>
          <w:sz w:val="24"/>
          <w:szCs w:val="24"/>
          <w:shd w:val="clear" w:color="auto" w:fill="FFFFFF"/>
        </w:rPr>
        <w:t>Looking Backward: 2000-1887</w:t>
      </w:r>
      <w:r w:rsidRPr="00FF2EFF">
        <w:rPr>
          <w:rFonts w:ascii="Times New Roman" w:hAnsi="Times New Roman" w:cs="Times New Roman"/>
          <w:color w:val="222222"/>
          <w:sz w:val="24"/>
          <w:szCs w:val="24"/>
          <w:shd w:val="clear" w:color="auto" w:fill="FFFFFF"/>
        </w:rPr>
        <w:t>. Broadview Press.</w:t>
      </w:r>
      <w:hyperlink r:id="rId6" w:history="1">
        <w:r w:rsidRPr="00FF2EFF">
          <w:rPr>
            <w:rStyle w:val="Hyperlink"/>
            <w:rFonts w:ascii="Times New Roman" w:hAnsi="Times New Roman" w:cs="Times New Roman"/>
            <w:sz w:val="24"/>
            <w:szCs w:val="24"/>
          </w:rPr>
          <w:t>http://www.sfu.ca/~poitras/bellamy_looking-backward_1898.pdf</w:t>
        </w:r>
      </w:hyperlink>
    </w:p>
    <w:p w:rsidR="00701025" w:rsidRPr="00FF2EFF" w:rsidRDefault="00701025" w:rsidP="00982BA3">
      <w:pPr>
        <w:spacing w:line="480" w:lineRule="auto"/>
        <w:ind w:left="720" w:hanging="720"/>
        <w:rPr>
          <w:rFonts w:ascii="Times New Roman" w:hAnsi="Times New Roman" w:cs="Times New Roman"/>
          <w:sz w:val="24"/>
          <w:szCs w:val="24"/>
        </w:rPr>
      </w:pPr>
      <w:r w:rsidRPr="00FF2EFF">
        <w:rPr>
          <w:rFonts w:ascii="Times New Roman" w:hAnsi="Times New Roman" w:cs="Times New Roman"/>
          <w:color w:val="222222"/>
          <w:sz w:val="24"/>
          <w:szCs w:val="24"/>
          <w:shd w:val="clear" w:color="auto" w:fill="FFFFFF"/>
        </w:rPr>
        <w:t>Orwell, G. (2003). </w:t>
      </w:r>
      <w:r w:rsidRPr="00FF2EFF">
        <w:rPr>
          <w:rFonts w:ascii="Times New Roman" w:hAnsi="Times New Roman" w:cs="Times New Roman"/>
          <w:i/>
          <w:iCs/>
          <w:color w:val="222222"/>
          <w:sz w:val="24"/>
          <w:szCs w:val="24"/>
          <w:shd w:val="clear" w:color="auto" w:fill="FFFFFF"/>
        </w:rPr>
        <w:t>Animal farm</w:t>
      </w:r>
      <w:r w:rsidRPr="00FF2EFF">
        <w:rPr>
          <w:rFonts w:ascii="Times New Roman" w:hAnsi="Times New Roman" w:cs="Times New Roman"/>
          <w:color w:val="222222"/>
          <w:sz w:val="24"/>
          <w:szCs w:val="24"/>
          <w:shd w:val="clear" w:color="auto" w:fill="FFFFFF"/>
        </w:rPr>
        <w:t>. Penguin UK.</w:t>
      </w:r>
      <w:hyperlink r:id="rId7" w:history="1">
        <w:r w:rsidRPr="00FF2EFF">
          <w:rPr>
            <w:rStyle w:val="Hyperlink"/>
            <w:rFonts w:ascii="Times New Roman" w:hAnsi="Times New Roman" w:cs="Times New Roman"/>
            <w:sz w:val="24"/>
            <w:szCs w:val="24"/>
          </w:rPr>
          <w:t>https://ebooks.adelaide.edu.au/o/orwell/george/o79a/complete.html</w:t>
        </w:r>
      </w:hyperlink>
    </w:p>
    <w:p w:rsidR="00701025" w:rsidRPr="00FF2EFF" w:rsidRDefault="00701025" w:rsidP="00982BA3">
      <w:pPr>
        <w:spacing w:line="600" w:lineRule="auto"/>
        <w:ind w:left="720" w:hanging="720"/>
        <w:rPr>
          <w:rFonts w:ascii="Times New Roman" w:hAnsi="Times New Roman" w:cs="Times New Roman"/>
          <w:sz w:val="24"/>
          <w:szCs w:val="24"/>
        </w:rPr>
      </w:pPr>
    </w:p>
    <w:p w:rsidR="00E8089C" w:rsidRPr="00FF2EFF" w:rsidRDefault="00E8089C" w:rsidP="00C416F9">
      <w:pPr>
        <w:spacing w:line="600" w:lineRule="auto"/>
        <w:rPr>
          <w:rFonts w:ascii="Times New Roman" w:hAnsi="Times New Roman" w:cs="Times New Roman"/>
          <w:sz w:val="24"/>
          <w:szCs w:val="24"/>
        </w:rPr>
      </w:pPr>
      <w:bookmarkStart w:id="0" w:name="_GoBack"/>
      <w:bookmarkEnd w:id="0"/>
    </w:p>
    <w:sectPr w:rsidR="00E8089C" w:rsidRPr="00FF2EFF" w:rsidSect="00C416F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5B0" w:rsidRDefault="007A25B0" w:rsidP="00C416F9">
      <w:pPr>
        <w:spacing w:after="0" w:line="240" w:lineRule="auto"/>
      </w:pPr>
      <w:r>
        <w:separator/>
      </w:r>
    </w:p>
  </w:endnote>
  <w:endnote w:type="continuationSeparator" w:id="1">
    <w:p w:rsidR="007A25B0" w:rsidRDefault="007A25B0" w:rsidP="00C416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5B0" w:rsidRDefault="007A25B0" w:rsidP="00C416F9">
      <w:pPr>
        <w:spacing w:after="0" w:line="240" w:lineRule="auto"/>
      </w:pPr>
      <w:r>
        <w:separator/>
      </w:r>
    </w:p>
  </w:footnote>
  <w:footnote w:type="continuationSeparator" w:id="1">
    <w:p w:rsidR="007A25B0" w:rsidRDefault="007A25B0" w:rsidP="00C416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F9" w:rsidRPr="00D11CA6" w:rsidRDefault="00C416F9" w:rsidP="00D11CA6">
    <w:pPr>
      <w:pStyle w:val="Header"/>
      <w:jc w:val="right"/>
      <w:rPr>
        <w:rFonts w:ascii="Times New Roman" w:hAnsi="Times New Roman" w:cs="Times New Roman"/>
        <w:sz w:val="24"/>
        <w:szCs w:val="24"/>
      </w:rPr>
    </w:pPr>
    <w:r w:rsidRPr="00D11CA6">
      <w:rPr>
        <w:rFonts w:ascii="Times New Roman" w:hAnsi="Times New Roman" w:cs="Times New Roman"/>
        <w:sz w:val="24"/>
        <w:szCs w:val="24"/>
      </w:rPr>
      <w:t>COMPARATIVE ESSAY</w:t>
    </w:r>
    <w:sdt>
      <w:sdtPr>
        <w:rPr>
          <w:rFonts w:ascii="Times New Roman" w:hAnsi="Times New Roman" w:cs="Times New Roman"/>
          <w:sz w:val="24"/>
          <w:szCs w:val="24"/>
        </w:rPr>
        <w:id w:val="-1704775587"/>
        <w:docPartObj>
          <w:docPartGallery w:val="Page Numbers (Top of Page)"/>
          <w:docPartUnique/>
        </w:docPartObj>
      </w:sdtPr>
      <w:sdtEndPr>
        <w:rPr>
          <w:noProof/>
        </w:rPr>
      </w:sdtEndPr>
      <w:sdtContent>
        <w:r w:rsidRPr="00D11CA6">
          <w:rPr>
            <w:rFonts w:ascii="Times New Roman" w:hAnsi="Times New Roman" w:cs="Times New Roman"/>
            <w:sz w:val="24"/>
            <w:szCs w:val="24"/>
          </w:rPr>
          <w:tab/>
        </w:r>
        <w:r w:rsidRPr="00D11CA6">
          <w:rPr>
            <w:rFonts w:ascii="Times New Roman" w:hAnsi="Times New Roman" w:cs="Times New Roman"/>
            <w:sz w:val="24"/>
            <w:szCs w:val="24"/>
          </w:rPr>
          <w:tab/>
        </w:r>
        <w:r w:rsidR="004B5F4A" w:rsidRPr="00D11CA6">
          <w:rPr>
            <w:rFonts w:ascii="Times New Roman" w:hAnsi="Times New Roman" w:cs="Times New Roman"/>
            <w:sz w:val="24"/>
            <w:szCs w:val="24"/>
          </w:rPr>
          <w:fldChar w:fldCharType="begin"/>
        </w:r>
        <w:r w:rsidRPr="00D11CA6">
          <w:rPr>
            <w:rFonts w:ascii="Times New Roman" w:hAnsi="Times New Roman" w:cs="Times New Roman"/>
            <w:sz w:val="24"/>
            <w:szCs w:val="24"/>
          </w:rPr>
          <w:instrText xml:space="preserve"> PAGE   \* MERGEFORMAT </w:instrText>
        </w:r>
        <w:r w:rsidR="004B5F4A" w:rsidRPr="00D11CA6">
          <w:rPr>
            <w:rFonts w:ascii="Times New Roman" w:hAnsi="Times New Roman" w:cs="Times New Roman"/>
            <w:sz w:val="24"/>
            <w:szCs w:val="24"/>
          </w:rPr>
          <w:fldChar w:fldCharType="separate"/>
        </w:r>
        <w:r w:rsidR="00D50A84">
          <w:rPr>
            <w:rFonts w:ascii="Times New Roman" w:hAnsi="Times New Roman" w:cs="Times New Roman"/>
            <w:noProof/>
            <w:sz w:val="24"/>
            <w:szCs w:val="24"/>
          </w:rPr>
          <w:t>9</w:t>
        </w:r>
        <w:r w:rsidR="004B5F4A" w:rsidRPr="00D11CA6">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F9" w:rsidRPr="00D11CA6" w:rsidRDefault="00C416F9" w:rsidP="00D11CA6">
    <w:pPr>
      <w:pStyle w:val="Header"/>
      <w:jc w:val="right"/>
      <w:rPr>
        <w:rFonts w:ascii="Times New Roman" w:hAnsi="Times New Roman" w:cs="Times New Roman"/>
        <w:sz w:val="24"/>
        <w:szCs w:val="24"/>
      </w:rPr>
    </w:pPr>
    <w:r w:rsidRPr="00D11CA6">
      <w:rPr>
        <w:rFonts w:ascii="Times New Roman" w:hAnsi="Times New Roman" w:cs="Times New Roman"/>
        <w:sz w:val="24"/>
        <w:szCs w:val="24"/>
      </w:rPr>
      <w:t>Running Head: COMPARATIVE ESSAY</w:t>
    </w:r>
    <w:sdt>
      <w:sdtPr>
        <w:rPr>
          <w:rFonts w:ascii="Times New Roman" w:hAnsi="Times New Roman" w:cs="Times New Roman"/>
          <w:sz w:val="24"/>
          <w:szCs w:val="24"/>
        </w:rPr>
        <w:id w:val="1494286270"/>
        <w:docPartObj>
          <w:docPartGallery w:val="Page Numbers (Top of Page)"/>
          <w:docPartUnique/>
        </w:docPartObj>
      </w:sdtPr>
      <w:sdtEndPr>
        <w:rPr>
          <w:noProof/>
        </w:rPr>
      </w:sdtEndPr>
      <w:sdtContent>
        <w:r w:rsidRPr="00D11CA6">
          <w:rPr>
            <w:rFonts w:ascii="Times New Roman" w:hAnsi="Times New Roman" w:cs="Times New Roman"/>
            <w:sz w:val="24"/>
            <w:szCs w:val="24"/>
          </w:rPr>
          <w:tab/>
        </w:r>
        <w:r w:rsidRPr="00D11CA6">
          <w:rPr>
            <w:rFonts w:ascii="Times New Roman" w:hAnsi="Times New Roman" w:cs="Times New Roman"/>
            <w:sz w:val="24"/>
            <w:szCs w:val="24"/>
          </w:rPr>
          <w:tab/>
        </w:r>
        <w:r w:rsidR="004B5F4A" w:rsidRPr="00D11CA6">
          <w:rPr>
            <w:rFonts w:ascii="Times New Roman" w:hAnsi="Times New Roman" w:cs="Times New Roman"/>
            <w:sz w:val="24"/>
            <w:szCs w:val="24"/>
          </w:rPr>
          <w:fldChar w:fldCharType="begin"/>
        </w:r>
        <w:r w:rsidRPr="00D11CA6">
          <w:rPr>
            <w:rFonts w:ascii="Times New Roman" w:hAnsi="Times New Roman" w:cs="Times New Roman"/>
            <w:sz w:val="24"/>
            <w:szCs w:val="24"/>
          </w:rPr>
          <w:instrText xml:space="preserve"> PAGE   \* MERGEFORMAT </w:instrText>
        </w:r>
        <w:r w:rsidR="004B5F4A" w:rsidRPr="00D11CA6">
          <w:rPr>
            <w:rFonts w:ascii="Times New Roman" w:hAnsi="Times New Roman" w:cs="Times New Roman"/>
            <w:sz w:val="24"/>
            <w:szCs w:val="24"/>
          </w:rPr>
          <w:fldChar w:fldCharType="separate"/>
        </w:r>
        <w:r w:rsidR="007A25B0">
          <w:rPr>
            <w:rFonts w:ascii="Times New Roman" w:hAnsi="Times New Roman" w:cs="Times New Roman"/>
            <w:noProof/>
            <w:sz w:val="24"/>
            <w:szCs w:val="24"/>
          </w:rPr>
          <w:t>1</w:t>
        </w:r>
        <w:r w:rsidR="004B5F4A" w:rsidRPr="00D11CA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0848E2"/>
    <w:rsid w:val="00066502"/>
    <w:rsid w:val="0007220E"/>
    <w:rsid w:val="000848E2"/>
    <w:rsid w:val="000B5832"/>
    <w:rsid w:val="00101A4F"/>
    <w:rsid w:val="00144DE8"/>
    <w:rsid w:val="00145B05"/>
    <w:rsid w:val="00217A3B"/>
    <w:rsid w:val="00265BA5"/>
    <w:rsid w:val="002A138F"/>
    <w:rsid w:val="002A4D36"/>
    <w:rsid w:val="00354C64"/>
    <w:rsid w:val="00376B5C"/>
    <w:rsid w:val="003E03E4"/>
    <w:rsid w:val="003E2AD0"/>
    <w:rsid w:val="003E7D12"/>
    <w:rsid w:val="00403298"/>
    <w:rsid w:val="00413ED8"/>
    <w:rsid w:val="00431DA8"/>
    <w:rsid w:val="004324CC"/>
    <w:rsid w:val="004B5F4A"/>
    <w:rsid w:val="0052355A"/>
    <w:rsid w:val="005E5376"/>
    <w:rsid w:val="005E76C7"/>
    <w:rsid w:val="006214A4"/>
    <w:rsid w:val="006222EC"/>
    <w:rsid w:val="00624688"/>
    <w:rsid w:val="00637F02"/>
    <w:rsid w:val="00685CE0"/>
    <w:rsid w:val="006A2A2A"/>
    <w:rsid w:val="00701025"/>
    <w:rsid w:val="007A25B0"/>
    <w:rsid w:val="007E24F5"/>
    <w:rsid w:val="00802DA3"/>
    <w:rsid w:val="00813A7D"/>
    <w:rsid w:val="00872768"/>
    <w:rsid w:val="008B0EC2"/>
    <w:rsid w:val="008C5C3D"/>
    <w:rsid w:val="008F1326"/>
    <w:rsid w:val="00930FF3"/>
    <w:rsid w:val="00967550"/>
    <w:rsid w:val="009770AA"/>
    <w:rsid w:val="00982349"/>
    <w:rsid w:val="00982BA3"/>
    <w:rsid w:val="00995C17"/>
    <w:rsid w:val="009D0DC3"/>
    <w:rsid w:val="009E4E9B"/>
    <w:rsid w:val="00A659C8"/>
    <w:rsid w:val="00B50AF4"/>
    <w:rsid w:val="00B8405E"/>
    <w:rsid w:val="00BD4047"/>
    <w:rsid w:val="00BE3217"/>
    <w:rsid w:val="00BF08BE"/>
    <w:rsid w:val="00C02E99"/>
    <w:rsid w:val="00C416F9"/>
    <w:rsid w:val="00C66E3D"/>
    <w:rsid w:val="00C70164"/>
    <w:rsid w:val="00D11CA6"/>
    <w:rsid w:val="00D27BFF"/>
    <w:rsid w:val="00D35652"/>
    <w:rsid w:val="00D50A84"/>
    <w:rsid w:val="00D50DA9"/>
    <w:rsid w:val="00D54F03"/>
    <w:rsid w:val="00DE46DF"/>
    <w:rsid w:val="00DF5863"/>
    <w:rsid w:val="00E7104C"/>
    <w:rsid w:val="00E8089C"/>
    <w:rsid w:val="00E85580"/>
    <w:rsid w:val="00EF2FFA"/>
    <w:rsid w:val="00F02481"/>
    <w:rsid w:val="00F326EF"/>
    <w:rsid w:val="00F40E2C"/>
    <w:rsid w:val="00F7656B"/>
    <w:rsid w:val="00F959D5"/>
    <w:rsid w:val="00FF2EFF"/>
    <w:rsid w:val="00FF59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D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6F9"/>
  </w:style>
  <w:style w:type="paragraph" w:styleId="Footer">
    <w:name w:val="footer"/>
    <w:basedOn w:val="Normal"/>
    <w:link w:val="FooterChar"/>
    <w:uiPriority w:val="99"/>
    <w:unhideWhenUsed/>
    <w:rsid w:val="00C41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6F9"/>
  </w:style>
  <w:style w:type="character" w:styleId="Hyperlink">
    <w:name w:val="Hyperlink"/>
    <w:basedOn w:val="DefaultParagraphFont"/>
    <w:uiPriority w:val="99"/>
    <w:unhideWhenUsed/>
    <w:rsid w:val="00C416F9"/>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books.adelaide.edu.au/o/orwell/george/o79a/complet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fu.ca/~poitras/bellamy_looking-backward_1898.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2018-11-11T11:06:00Z</dcterms:created>
  <dcterms:modified xsi:type="dcterms:W3CDTF">2018-11-11T11:06:00Z</dcterms:modified>
</cp:coreProperties>
</file>