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Cone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Sphere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Cylinder</w:t>
      </w:r>
      <w:bookmarkStart w:id="0" w:name="_GoBack"/>
      <w:bookmarkEnd w:id="0"/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1193.8cm^2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451.93cm^2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C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2120.58 in^2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6.25ft^2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>100.53 in^2</w:t>
      </w:r>
    </w:p>
    <w:p w:rsidR="0014312C" w:rsidRPr="0014312C" w:rsidRDefault="0014312C" w:rsidP="0014312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312C">
        <w:rPr>
          <w:rFonts w:ascii="Times New Roman" w:hAnsi="Times New Roman" w:cs="Times New Roman"/>
          <w:sz w:val="24"/>
          <w:szCs w:val="24"/>
        </w:rPr>
        <w:t xml:space="preserve">16:25 </w:t>
      </w:r>
    </w:p>
    <w:sectPr w:rsidR="0014312C" w:rsidRPr="0014312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99F" w:rsidRDefault="007B799F" w:rsidP="0014312C">
      <w:pPr>
        <w:spacing w:after="0" w:line="240" w:lineRule="auto"/>
      </w:pPr>
      <w:r>
        <w:separator/>
      </w:r>
    </w:p>
  </w:endnote>
  <w:endnote w:type="continuationSeparator" w:id="0">
    <w:p w:rsidR="007B799F" w:rsidRDefault="007B799F" w:rsidP="0014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99F" w:rsidRDefault="007B799F" w:rsidP="0014312C">
      <w:pPr>
        <w:spacing w:after="0" w:line="240" w:lineRule="auto"/>
      </w:pPr>
      <w:r>
        <w:separator/>
      </w:r>
    </w:p>
  </w:footnote>
  <w:footnote w:type="continuationSeparator" w:id="0">
    <w:p w:rsidR="007B799F" w:rsidRDefault="007B799F" w:rsidP="00143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12C" w:rsidRPr="0014312C" w:rsidRDefault="0014312C">
    <w:pPr>
      <w:pStyle w:val="Header"/>
      <w:rPr>
        <w:rFonts w:ascii="Times New Roman" w:hAnsi="Times New Roman" w:cs="Times New Roman"/>
        <w:sz w:val="24"/>
        <w:szCs w:val="24"/>
      </w:rPr>
    </w:pPr>
    <w:r w:rsidRPr="0014312C">
      <w:rPr>
        <w:rFonts w:ascii="Times New Roman" w:hAnsi="Times New Roman" w:cs="Times New Roman"/>
        <w:sz w:val="24"/>
        <w:szCs w:val="24"/>
      </w:rPr>
      <w:t xml:space="preserve">Correct answers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2719F"/>
    <w:multiLevelType w:val="hybridMultilevel"/>
    <w:tmpl w:val="A8F07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12C"/>
    <w:rsid w:val="0014312C"/>
    <w:rsid w:val="007B799F"/>
    <w:rsid w:val="00AD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3528F"/>
  <w15:chartTrackingRefBased/>
  <w15:docId w15:val="{F3618C0B-4711-41B5-AA4D-BA5C4058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1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3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12C"/>
  </w:style>
  <w:style w:type="paragraph" w:styleId="Footer">
    <w:name w:val="footer"/>
    <w:basedOn w:val="Normal"/>
    <w:link w:val="FooterChar"/>
    <w:uiPriority w:val="99"/>
    <w:unhideWhenUsed/>
    <w:rsid w:val="00143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2020-09-15T18:00:00Z</dcterms:created>
  <dcterms:modified xsi:type="dcterms:W3CDTF">2020-09-15T18:04:00Z</dcterms:modified>
</cp:coreProperties>
</file>