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10CC2" w:rsidRPr="00510CC2" w:rsidP="00510CC2">
      <w:pPr>
        <w:spacing w:line="480" w:lineRule="auto"/>
        <w:jc w:val="center"/>
        <w:rPr>
          <w:rFonts w:ascii="Times New Roman" w:hAnsi="Times New Roman" w:cs="Times New Roman"/>
          <w:b/>
          <w:sz w:val="24"/>
          <w:szCs w:val="24"/>
          <w:shd w:val="clear" w:color="auto" w:fill="FFFFFF"/>
        </w:rPr>
      </w:pPr>
    </w:p>
    <w:p w:rsidR="00510CC2" w:rsidRPr="00510CC2" w:rsidP="00510CC2">
      <w:pPr>
        <w:spacing w:line="480" w:lineRule="auto"/>
        <w:jc w:val="center"/>
        <w:rPr>
          <w:rFonts w:ascii="Times New Roman" w:hAnsi="Times New Roman" w:cs="Times New Roman"/>
          <w:b/>
          <w:sz w:val="24"/>
          <w:szCs w:val="24"/>
          <w:shd w:val="clear" w:color="auto" w:fill="FFFFFF"/>
        </w:rPr>
      </w:pPr>
    </w:p>
    <w:p w:rsidR="00510CC2" w:rsidRPr="00510CC2" w:rsidP="00510CC2">
      <w:pPr>
        <w:spacing w:line="480" w:lineRule="auto"/>
        <w:jc w:val="center"/>
        <w:rPr>
          <w:rFonts w:ascii="Times New Roman" w:hAnsi="Times New Roman" w:cs="Times New Roman"/>
          <w:b/>
          <w:sz w:val="24"/>
          <w:szCs w:val="24"/>
          <w:shd w:val="clear" w:color="auto" w:fill="FFFFFF"/>
        </w:rPr>
      </w:pPr>
    </w:p>
    <w:p w:rsidR="00FA122A" w:rsidRPr="00510CC2" w:rsidP="00510CC2">
      <w:pPr>
        <w:spacing w:line="480" w:lineRule="auto"/>
        <w:jc w:val="center"/>
        <w:rPr>
          <w:rFonts w:ascii="Times New Roman" w:hAnsi="Times New Roman" w:cs="Times New Roman"/>
          <w:b/>
          <w:sz w:val="24"/>
          <w:szCs w:val="24"/>
          <w:shd w:val="clear" w:color="auto" w:fill="FFFFFF"/>
        </w:rPr>
      </w:pPr>
      <w:r w:rsidRPr="00510CC2">
        <w:rPr>
          <w:rFonts w:ascii="Times New Roman" w:hAnsi="Times New Roman" w:cs="Times New Roman"/>
          <w:b/>
          <w:sz w:val="24"/>
          <w:szCs w:val="24"/>
          <w:shd w:val="clear" w:color="auto" w:fill="FFFFFF"/>
        </w:rPr>
        <w:t>Finance</w:t>
      </w:r>
      <w:r w:rsidRPr="00510CC2" w:rsidR="00510CC2">
        <w:rPr>
          <w:rFonts w:ascii="Times New Roman" w:hAnsi="Times New Roman" w:cs="Times New Roman"/>
          <w:b/>
          <w:sz w:val="24"/>
          <w:szCs w:val="24"/>
          <w:shd w:val="clear" w:color="auto" w:fill="FFFFFF"/>
        </w:rPr>
        <w:t>-</w:t>
      </w:r>
      <w:r w:rsidRPr="00510CC2">
        <w:rPr>
          <w:rFonts w:ascii="Times New Roman" w:hAnsi="Times New Roman" w:cs="Times New Roman"/>
          <w:b/>
          <w:sz w:val="24"/>
          <w:szCs w:val="24"/>
          <w:shd w:val="clear" w:color="auto" w:fill="FFFFFF"/>
        </w:rPr>
        <w:t xml:space="preserve">Credit </w:t>
      </w:r>
      <w:r w:rsidRPr="00510CC2" w:rsidR="00510CC2">
        <w:rPr>
          <w:rFonts w:ascii="Times New Roman" w:hAnsi="Times New Roman" w:cs="Times New Roman"/>
          <w:b/>
          <w:sz w:val="24"/>
          <w:szCs w:val="24"/>
          <w:shd w:val="clear" w:color="auto" w:fill="FFFFFF"/>
        </w:rPr>
        <w:t xml:space="preserve">to </w:t>
      </w:r>
      <w:r w:rsidRPr="00510CC2">
        <w:rPr>
          <w:rFonts w:ascii="Times New Roman" w:hAnsi="Times New Roman" w:cs="Times New Roman"/>
          <w:b/>
          <w:sz w:val="24"/>
          <w:szCs w:val="24"/>
          <w:shd w:val="clear" w:color="auto" w:fill="FFFFFF"/>
        </w:rPr>
        <w:t>College Students</w:t>
      </w:r>
    </w:p>
    <w:p w:rsidR="00AC40D6" w:rsidRPr="00510CC2" w:rsidP="00510CC2">
      <w:pPr>
        <w:spacing w:line="480" w:lineRule="auto"/>
        <w:jc w:val="center"/>
        <w:rPr>
          <w:rFonts w:ascii="Times New Roman" w:hAnsi="Times New Roman" w:cs="Times New Roman"/>
          <w:sz w:val="24"/>
          <w:szCs w:val="24"/>
          <w:shd w:val="clear" w:color="auto" w:fill="FFFFFF"/>
        </w:rPr>
      </w:pPr>
      <w:r w:rsidRPr="00510CC2">
        <w:rPr>
          <w:rFonts w:ascii="Times New Roman" w:hAnsi="Times New Roman" w:cs="Times New Roman"/>
          <w:sz w:val="24"/>
          <w:szCs w:val="24"/>
          <w:shd w:val="clear" w:color="auto" w:fill="FFFFFF"/>
        </w:rPr>
        <w:t>Student’s Name</w:t>
      </w:r>
    </w:p>
    <w:p w:rsidR="00AC40D6" w:rsidRPr="00510CC2" w:rsidP="00510CC2">
      <w:pPr>
        <w:spacing w:line="480" w:lineRule="auto"/>
        <w:jc w:val="center"/>
        <w:rPr>
          <w:rFonts w:ascii="Times New Roman" w:hAnsi="Times New Roman" w:cs="Times New Roman"/>
          <w:sz w:val="24"/>
          <w:szCs w:val="24"/>
          <w:shd w:val="clear" w:color="auto" w:fill="FFFFFF"/>
        </w:rPr>
      </w:pPr>
      <w:r w:rsidRPr="00510CC2">
        <w:rPr>
          <w:rFonts w:ascii="Times New Roman" w:hAnsi="Times New Roman" w:cs="Times New Roman"/>
          <w:sz w:val="24"/>
          <w:szCs w:val="24"/>
          <w:shd w:val="clear" w:color="auto" w:fill="FFFFFF"/>
        </w:rPr>
        <w:t>Course Department</w:t>
      </w:r>
      <w:r w:rsidRPr="00510CC2" w:rsidR="00510CC2">
        <w:rPr>
          <w:rFonts w:ascii="Times New Roman" w:hAnsi="Times New Roman" w:cs="Times New Roman"/>
          <w:sz w:val="24"/>
          <w:szCs w:val="24"/>
          <w:shd w:val="clear" w:color="auto" w:fill="FFFFFF"/>
        </w:rPr>
        <w:t>, Institution</w:t>
      </w:r>
    </w:p>
    <w:p w:rsidR="00AC40D6" w:rsidRPr="00510CC2" w:rsidP="00510CC2">
      <w:pPr>
        <w:spacing w:line="480" w:lineRule="auto"/>
        <w:jc w:val="center"/>
        <w:rPr>
          <w:rFonts w:ascii="Times New Roman" w:hAnsi="Times New Roman" w:cs="Times New Roman"/>
          <w:sz w:val="24"/>
          <w:szCs w:val="24"/>
          <w:shd w:val="clear" w:color="auto" w:fill="FFFFFF"/>
        </w:rPr>
      </w:pPr>
      <w:r w:rsidRPr="00510CC2">
        <w:rPr>
          <w:rFonts w:ascii="Times New Roman" w:hAnsi="Times New Roman" w:cs="Times New Roman"/>
          <w:sz w:val="24"/>
          <w:szCs w:val="24"/>
          <w:shd w:val="clear" w:color="auto" w:fill="FFFFFF"/>
        </w:rPr>
        <w:t>Course Code</w:t>
      </w:r>
      <w:r w:rsidRPr="00510CC2" w:rsidR="00510CC2">
        <w:rPr>
          <w:rFonts w:ascii="Times New Roman" w:hAnsi="Times New Roman" w:cs="Times New Roman"/>
          <w:sz w:val="24"/>
          <w:szCs w:val="24"/>
          <w:shd w:val="clear" w:color="auto" w:fill="FFFFFF"/>
        </w:rPr>
        <w:t>, Course Name</w:t>
      </w:r>
    </w:p>
    <w:p w:rsidR="00AC40D6" w:rsidRPr="00510CC2" w:rsidP="00510CC2">
      <w:pPr>
        <w:spacing w:line="480" w:lineRule="auto"/>
        <w:jc w:val="center"/>
        <w:rPr>
          <w:rFonts w:ascii="Times New Roman" w:hAnsi="Times New Roman" w:cs="Times New Roman"/>
          <w:sz w:val="24"/>
          <w:szCs w:val="24"/>
          <w:shd w:val="clear" w:color="auto" w:fill="FFFFFF"/>
        </w:rPr>
      </w:pPr>
      <w:r w:rsidRPr="00510CC2">
        <w:rPr>
          <w:rFonts w:ascii="Times New Roman" w:hAnsi="Times New Roman" w:cs="Times New Roman"/>
          <w:sz w:val="24"/>
          <w:szCs w:val="24"/>
          <w:shd w:val="clear" w:color="auto" w:fill="FFFFFF"/>
        </w:rPr>
        <w:t xml:space="preserve">Instructor’s </w:t>
      </w:r>
      <w:r w:rsidRPr="00510CC2" w:rsidR="00510CC2">
        <w:rPr>
          <w:rFonts w:ascii="Times New Roman" w:hAnsi="Times New Roman" w:cs="Times New Roman"/>
          <w:sz w:val="24"/>
          <w:szCs w:val="24"/>
          <w:shd w:val="clear" w:color="auto" w:fill="FFFFFF"/>
        </w:rPr>
        <w:t>Name</w:t>
      </w:r>
    </w:p>
    <w:p w:rsidR="00AC40D6" w:rsidRPr="00510CC2" w:rsidP="00510CC2">
      <w:pPr>
        <w:spacing w:line="480" w:lineRule="auto"/>
        <w:jc w:val="center"/>
        <w:rPr>
          <w:rFonts w:ascii="Times New Roman" w:hAnsi="Times New Roman" w:cs="Times New Roman"/>
          <w:sz w:val="24"/>
          <w:szCs w:val="24"/>
          <w:shd w:val="clear" w:color="auto" w:fill="FFFFFF"/>
        </w:rPr>
      </w:pPr>
      <w:r w:rsidRPr="00510CC2">
        <w:rPr>
          <w:rFonts w:ascii="Times New Roman" w:hAnsi="Times New Roman" w:cs="Times New Roman"/>
          <w:sz w:val="24"/>
          <w:szCs w:val="24"/>
          <w:shd w:val="clear" w:color="auto" w:fill="FFFFFF"/>
        </w:rPr>
        <w:t>Date</w:t>
      </w:r>
    </w:p>
    <w:p w:rsidR="00510CC2" w:rsidP="00510CC2">
      <w:pPr>
        <w:spacing w:line="480" w:lineRule="auto"/>
        <w:jc w:val="center"/>
        <w:rPr>
          <w:rFonts w:ascii="Times New Roman" w:hAnsi="Times New Roman" w:cs="Times New Roman"/>
          <w:b/>
          <w:sz w:val="24"/>
          <w:szCs w:val="24"/>
          <w:shd w:val="clear" w:color="auto" w:fill="FFFFFF"/>
        </w:rPr>
      </w:pPr>
    </w:p>
    <w:p w:rsidR="00510CC2" w:rsidP="00510CC2">
      <w:pPr>
        <w:spacing w:line="480" w:lineRule="auto"/>
        <w:jc w:val="center"/>
        <w:rPr>
          <w:rFonts w:ascii="Times New Roman" w:hAnsi="Times New Roman" w:cs="Times New Roman"/>
          <w:b/>
          <w:sz w:val="24"/>
          <w:szCs w:val="24"/>
          <w:shd w:val="clear" w:color="auto" w:fill="FFFFFF"/>
        </w:rPr>
      </w:pPr>
    </w:p>
    <w:p w:rsidR="00510CC2" w:rsidP="00510CC2">
      <w:pPr>
        <w:spacing w:line="480" w:lineRule="auto"/>
        <w:jc w:val="center"/>
        <w:rPr>
          <w:rFonts w:ascii="Times New Roman" w:hAnsi="Times New Roman" w:cs="Times New Roman"/>
          <w:b/>
          <w:sz w:val="24"/>
          <w:szCs w:val="24"/>
          <w:shd w:val="clear" w:color="auto" w:fill="FFFFFF"/>
        </w:rPr>
      </w:pPr>
    </w:p>
    <w:p w:rsidR="00510CC2" w:rsidP="00510CC2">
      <w:pPr>
        <w:spacing w:line="480" w:lineRule="auto"/>
        <w:jc w:val="center"/>
        <w:rPr>
          <w:rFonts w:ascii="Times New Roman" w:hAnsi="Times New Roman" w:cs="Times New Roman"/>
          <w:b/>
          <w:sz w:val="24"/>
          <w:szCs w:val="24"/>
          <w:shd w:val="clear" w:color="auto" w:fill="FFFFFF"/>
        </w:rPr>
      </w:pPr>
    </w:p>
    <w:p w:rsidR="00510CC2" w:rsidP="00510CC2">
      <w:pPr>
        <w:spacing w:line="480" w:lineRule="auto"/>
        <w:jc w:val="center"/>
        <w:rPr>
          <w:rFonts w:ascii="Times New Roman" w:hAnsi="Times New Roman" w:cs="Times New Roman"/>
          <w:b/>
          <w:sz w:val="24"/>
          <w:szCs w:val="24"/>
          <w:shd w:val="clear" w:color="auto" w:fill="FFFFFF"/>
        </w:rPr>
      </w:pPr>
    </w:p>
    <w:p w:rsidR="00510CC2" w:rsidP="00510CC2">
      <w:pPr>
        <w:spacing w:line="480" w:lineRule="auto"/>
        <w:jc w:val="center"/>
        <w:rPr>
          <w:rFonts w:ascii="Times New Roman" w:hAnsi="Times New Roman" w:cs="Times New Roman"/>
          <w:b/>
          <w:sz w:val="24"/>
          <w:szCs w:val="24"/>
          <w:shd w:val="clear" w:color="auto" w:fill="FFFFFF"/>
        </w:rPr>
      </w:pPr>
    </w:p>
    <w:p w:rsidR="00510CC2" w:rsidP="00510CC2">
      <w:pPr>
        <w:spacing w:line="480" w:lineRule="auto"/>
        <w:jc w:val="center"/>
        <w:rPr>
          <w:rFonts w:ascii="Times New Roman" w:hAnsi="Times New Roman" w:cs="Times New Roman"/>
          <w:b/>
          <w:sz w:val="24"/>
          <w:szCs w:val="24"/>
          <w:shd w:val="clear" w:color="auto" w:fill="FFFFFF"/>
        </w:rPr>
      </w:pPr>
    </w:p>
    <w:p w:rsidR="00510CC2" w:rsidP="00510CC2">
      <w:pPr>
        <w:spacing w:line="480" w:lineRule="auto"/>
        <w:jc w:val="center"/>
        <w:rPr>
          <w:rFonts w:ascii="Times New Roman" w:hAnsi="Times New Roman" w:cs="Times New Roman"/>
          <w:b/>
          <w:sz w:val="24"/>
          <w:szCs w:val="24"/>
          <w:shd w:val="clear" w:color="auto" w:fill="FFFFFF"/>
        </w:rPr>
      </w:pPr>
    </w:p>
    <w:p w:rsidR="00AC40D6" w:rsidRPr="00510CC2" w:rsidP="00510CC2">
      <w:pPr>
        <w:spacing w:line="480" w:lineRule="auto"/>
        <w:jc w:val="center"/>
        <w:rPr>
          <w:rFonts w:ascii="Times New Roman" w:hAnsi="Times New Roman" w:cs="Times New Roman"/>
          <w:b/>
          <w:sz w:val="24"/>
          <w:szCs w:val="24"/>
          <w:shd w:val="clear" w:color="auto" w:fill="FFFFFF"/>
        </w:rPr>
      </w:pPr>
      <w:r w:rsidRPr="00510CC2">
        <w:rPr>
          <w:rFonts w:ascii="Times New Roman" w:hAnsi="Times New Roman" w:cs="Times New Roman"/>
          <w:b/>
          <w:sz w:val="24"/>
          <w:szCs w:val="24"/>
          <w:shd w:val="clear" w:color="auto" w:fill="FFFFFF"/>
        </w:rPr>
        <w:t>Finance</w:t>
      </w:r>
      <w:r w:rsidRPr="00510CC2" w:rsidR="00510CC2">
        <w:rPr>
          <w:rFonts w:ascii="Times New Roman" w:hAnsi="Times New Roman" w:cs="Times New Roman"/>
          <w:b/>
          <w:sz w:val="24"/>
          <w:szCs w:val="24"/>
          <w:shd w:val="clear" w:color="auto" w:fill="FFFFFF"/>
        </w:rPr>
        <w:t>-</w:t>
      </w:r>
      <w:r w:rsidRPr="00510CC2">
        <w:rPr>
          <w:rFonts w:ascii="Times New Roman" w:hAnsi="Times New Roman" w:cs="Times New Roman"/>
          <w:b/>
          <w:sz w:val="24"/>
          <w:szCs w:val="24"/>
          <w:shd w:val="clear" w:color="auto" w:fill="FFFFFF"/>
        </w:rPr>
        <w:t xml:space="preserve">Credit </w:t>
      </w:r>
      <w:r w:rsidRPr="00510CC2" w:rsidR="00510CC2">
        <w:rPr>
          <w:rFonts w:ascii="Times New Roman" w:hAnsi="Times New Roman" w:cs="Times New Roman"/>
          <w:b/>
          <w:sz w:val="24"/>
          <w:szCs w:val="24"/>
          <w:shd w:val="clear" w:color="auto" w:fill="FFFFFF"/>
        </w:rPr>
        <w:t xml:space="preserve">to </w:t>
      </w:r>
      <w:r w:rsidRPr="00510CC2">
        <w:rPr>
          <w:rFonts w:ascii="Times New Roman" w:hAnsi="Times New Roman" w:cs="Times New Roman"/>
          <w:b/>
          <w:sz w:val="24"/>
          <w:szCs w:val="24"/>
          <w:shd w:val="clear" w:color="auto" w:fill="FFFFFF"/>
        </w:rPr>
        <w:t xml:space="preserve">College </w:t>
      </w:r>
      <w:r w:rsidRPr="00510CC2">
        <w:rPr>
          <w:rFonts w:ascii="Times New Roman" w:hAnsi="Times New Roman" w:cs="Times New Roman"/>
          <w:b/>
          <w:sz w:val="24"/>
          <w:szCs w:val="24"/>
          <w:shd w:val="clear" w:color="auto" w:fill="FFFFFF"/>
        </w:rPr>
        <w:t>Students</w:t>
      </w:r>
    </w:p>
    <w:p w:rsidR="00FA122A" w:rsidRPr="00510CC2" w:rsidP="00510CC2">
      <w:pPr>
        <w:spacing w:line="480" w:lineRule="auto"/>
        <w:ind w:firstLine="720"/>
        <w:rPr>
          <w:rFonts w:ascii="Times New Roman" w:hAnsi="Times New Roman" w:cs="Times New Roman"/>
          <w:sz w:val="24"/>
          <w:szCs w:val="24"/>
          <w:shd w:val="clear" w:color="auto" w:fill="FFFFFF"/>
        </w:rPr>
      </w:pPr>
      <w:r w:rsidRPr="00510CC2">
        <w:rPr>
          <w:rFonts w:ascii="Times New Roman" w:hAnsi="Times New Roman" w:cs="Times New Roman"/>
          <w:sz w:val="24"/>
          <w:szCs w:val="24"/>
          <w:shd w:val="clear" w:color="auto" w:fill="FFFFFF"/>
        </w:rPr>
        <w:t xml:space="preserve">Credit is part of the financial power of students. Taking credits help students to get some of the basic needs such as food and even pay fees, based on the promise to pay later. Unfortunately, most of the current students are taking credits for leisure. Some students take credit and use it for drinking and traveling. They then find it difficult to pay back the amount leading to a bad reputation and failing to qualify for credit in the future. </w:t>
      </w:r>
    </w:p>
    <w:p w:rsidR="00FA122A" w:rsidRPr="00510CC2" w:rsidP="00510CC2">
      <w:pPr>
        <w:spacing w:line="480" w:lineRule="auto"/>
        <w:ind w:firstLine="720"/>
        <w:rPr>
          <w:rFonts w:ascii="Times New Roman" w:hAnsi="Times New Roman" w:cs="Times New Roman"/>
          <w:sz w:val="24"/>
          <w:szCs w:val="24"/>
          <w:shd w:val="clear" w:color="auto" w:fill="FFFFFF"/>
        </w:rPr>
      </w:pPr>
      <w:r w:rsidRPr="00510CC2">
        <w:rPr>
          <w:rFonts w:ascii="Times New Roman" w:hAnsi="Times New Roman" w:cs="Times New Roman"/>
          <w:sz w:val="24"/>
          <w:szCs w:val="24"/>
          <w:shd w:val="clear" w:color="auto" w:fill="FFFFFF"/>
        </w:rPr>
        <w:t>College students should move away from taking credits unless it is a forced favorable circumstance such as buying food, paying r</w:t>
      </w:r>
      <w:bookmarkStart w:id="0" w:name="_GoBack"/>
      <w:bookmarkEnd w:id="0"/>
      <w:r w:rsidRPr="00510CC2">
        <w:rPr>
          <w:rFonts w:ascii="Times New Roman" w:hAnsi="Times New Roman" w:cs="Times New Roman"/>
          <w:sz w:val="24"/>
          <w:szCs w:val="24"/>
          <w:shd w:val="clear" w:color="auto" w:fill="FFFFFF"/>
        </w:rPr>
        <w:t xml:space="preserve">ent or fees. Students do not earn and hence they will not pay back the amount. Even those taking credit to pay fees and buy food should inform their parents or guardians to assist them in paying back the amount. </w:t>
      </w:r>
    </w:p>
    <w:p w:rsidR="00FA122A" w:rsidRPr="00510CC2" w:rsidP="00510CC2">
      <w:pPr>
        <w:spacing w:line="480" w:lineRule="auto"/>
        <w:ind w:firstLine="720"/>
        <w:rPr>
          <w:rFonts w:ascii="Times New Roman" w:hAnsi="Times New Roman" w:cs="Times New Roman"/>
          <w:sz w:val="24"/>
          <w:szCs w:val="24"/>
        </w:rPr>
      </w:pPr>
      <w:r w:rsidRPr="00510CC2">
        <w:rPr>
          <w:rFonts w:ascii="Times New Roman" w:hAnsi="Times New Roman" w:cs="Times New Roman"/>
          <w:sz w:val="24"/>
          <w:szCs w:val="24"/>
          <w:shd w:val="clear" w:color="auto" w:fill="FFFFFF"/>
        </w:rPr>
        <w:t>Therefore</w:t>
      </w:r>
      <w:r w:rsidRPr="00510CC2">
        <w:rPr>
          <w:rFonts w:ascii="Times New Roman" w:hAnsi="Times New Roman" w:cs="Times New Roman"/>
          <w:sz w:val="24"/>
          <w:szCs w:val="24"/>
          <w:shd w:val="clear" w:color="auto" w:fill="FFFFFF"/>
        </w:rPr>
        <w:t xml:space="preserve">, </w:t>
      </w:r>
      <w:r w:rsidRPr="00510CC2">
        <w:rPr>
          <w:rFonts w:ascii="Times New Roman" w:hAnsi="Times New Roman" w:cs="Times New Roman"/>
          <w:sz w:val="24"/>
          <w:szCs w:val="24"/>
          <w:shd w:val="clear" w:color="auto" w:fill="FFFFFF"/>
        </w:rPr>
        <w:t>students</w:t>
      </w:r>
      <w:r w:rsidRPr="00510CC2">
        <w:rPr>
          <w:rFonts w:ascii="Times New Roman" w:hAnsi="Times New Roman" w:cs="Times New Roman"/>
          <w:sz w:val="24"/>
          <w:szCs w:val="24"/>
          <w:shd w:val="clear" w:color="auto" w:fill="FFFFFF"/>
        </w:rPr>
        <w:t xml:space="preserve"> </w:t>
      </w:r>
      <w:r w:rsidRPr="00510CC2">
        <w:rPr>
          <w:rFonts w:ascii="Times New Roman" w:hAnsi="Times New Roman" w:cs="Times New Roman"/>
          <w:sz w:val="24"/>
          <w:szCs w:val="24"/>
          <w:shd w:val="clear" w:color="auto" w:fill="FFFFFF"/>
        </w:rPr>
        <w:t>should</w:t>
      </w:r>
      <w:r w:rsidRPr="00510CC2">
        <w:rPr>
          <w:rFonts w:ascii="Times New Roman" w:hAnsi="Times New Roman" w:cs="Times New Roman"/>
          <w:sz w:val="24"/>
          <w:szCs w:val="24"/>
          <w:shd w:val="clear" w:color="auto" w:fill="FFFFFF"/>
        </w:rPr>
        <w:t xml:space="preserve"> </w:t>
      </w:r>
      <w:r w:rsidRPr="00510CC2">
        <w:rPr>
          <w:rFonts w:ascii="Times New Roman" w:hAnsi="Times New Roman" w:cs="Times New Roman"/>
          <w:sz w:val="24"/>
          <w:szCs w:val="24"/>
          <w:shd w:val="clear" w:color="auto" w:fill="FFFFFF"/>
        </w:rPr>
        <w:t>learn</w:t>
      </w:r>
      <w:r w:rsidRPr="00510CC2">
        <w:rPr>
          <w:rFonts w:ascii="Times New Roman" w:hAnsi="Times New Roman" w:cs="Times New Roman"/>
          <w:sz w:val="24"/>
          <w:szCs w:val="24"/>
          <w:shd w:val="clear" w:color="auto" w:fill="FFFFFF"/>
        </w:rPr>
        <w:t xml:space="preserve"> how to use their money while </w:t>
      </w:r>
      <w:r w:rsidRPr="00510CC2">
        <w:rPr>
          <w:rFonts w:ascii="Times New Roman" w:hAnsi="Times New Roman" w:cs="Times New Roman"/>
          <w:sz w:val="24"/>
          <w:szCs w:val="24"/>
          <w:shd w:val="clear" w:color="auto" w:fill="FFFFFF"/>
        </w:rPr>
        <w:t xml:space="preserve">budgeting to prevent </w:t>
      </w:r>
      <w:r w:rsidRPr="00510CC2">
        <w:rPr>
          <w:rFonts w:ascii="Times New Roman" w:hAnsi="Times New Roman" w:cs="Times New Roman"/>
          <w:sz w:val="24"/>
          <w:szCs w:val="24"/>
          <w:shd w:val="clear" w:color="auto" w:fill="FFFFFF"/>
        </w:rPr>
        <w:t xml:space="preserve">them </w:t>
      </w:r>
      <w:r w:rsidRPr="00510CC2" w:rsidR="00265A72">
        <w:rPr>
          <w:rFonts w:ascii="Times New Roman" w:hAnsi="Times New Roman" w:cs="Times New Roman"/>
          <w:sz w:val="24"/>
          <w:szCs w:val="24"/>
          <w:shd w:val="clear" w:color="auto" w:fill="FFFFFF"/>
        </w:rPr>
        <w:t>from</w:t>
      </w:r>
      <w:r w:rsidRPr="00510CC2">
        <w:rPr>
          <w:rFonts w:ascii="Times New Roman" w:hAnsi="Times New Roman" w:cs="Times New Roman"/>
          <w:sz w:val="24"/>
          <w:szCs w:val="24"/>
          <w:shd w:val="clear" w:color="auto" w:fill="FFFFFF"/>
        </w:rPr>
        <w:t xml:space="preserve"> lacking funds and taking credits. </w:t>
      </w:r>
      <w:r w:rsidRPr="00510CC2" w:rsidR="00FC21DC">
        <w:rPr>
          <w:rFonts w:ascii="Times New Roman" w:hAnsi="Times New Roman" w:cs="Times New Roman"/>
          <w:sz w:val="24"/>
          <w:szCs w:val="24"/>
          <w:shd w:val="clear" w:color="auto" w:fill="FFFFFF"/>
        </w:rPr>
        <w:t xml:space="preserve">When </w:t>
      </w:r>
      <w:r w:rsidRPr="00510CC2" w:rsidR="00265A72">
        <w:rPr>
          <w:rFonts w:ascii="Times New Roman" w:hAnsi="Times New Roman" w:cs="Times New Roman"/>
          <w:sz w:val="24"/>
          <w:szCs w:val="24"/>
          <w:shd w:val="clear" w:color="auto" w:fill="FFFFFF"/>
        </w:rPr>
        <w:t>they</w:t>
      </w:r>
      <w:r w:rsidRPr="00510CC2" w:rsidR="00FC21DC">
        <w:rPr>
          <w:rFonts w:ascii="Times New Roman" w:hAnsi="Times New Roman" w:cs="Times New Roman"/>
          <w:sz w:val="24"/>
          <w:szCs w:val="24"/>
          <w:shd w:val="clear" w:color="auto" w:fill="FFFFFF"/>
        </w:rPr>
        <w:t xml:space="preserve"> are adapted to taking </w:t>
      </w:r>
      <w:r w:rsidRPr="00510CC2" w:rsidR="00265A72">
        <w:rPr>
          <w:rFonts w:ascii="Times New Roman" w:hAnsi="Times New Roman" w:cs="Times New Roman"/>
          <w:sz w:val="24"/>
          <w:szCs w:val="24"/>
          <w:shd w:val="clear" w:color="auto" w:fill="FFFFFF"/>
        </w:rPr>
        <w:t>credits</w:t>
      </w:r>
      <w:r w:rsidRPr="00510CC2" w:rsidR="00FC21DC">
        <w:rPr>
          <w:rFonts w:ascii="Times New Roman" w:hAnsi="Times New Roman" w:cs="Times New Roman"/>
          <w:sz w:val="24"/>
          <w:szCs w:val="24"/>
          <w:shd w:val="clear" w:color="auto" w:fill="FFFFFF"/>
        </w:rPr>
        <w:t xml:space="preserve">, they will </w:t>
      </w:r>
      <w:r w:rsidRPr="00510CC2" w:rsidR="00265A72">
        <w:rPr>
          <w:rFonts w:ascii="Times New Roman" w:hAnsi="Times New Roman" w:cs="Times New Roman"/>
          <w:sz w:val="24"/>
          <w:szCs w:val="24"/>
          <w:shd w:val="clear" w:color="auto" w:fill="FFFFFF"/>
        </w:rPr>
        <w:t>be</w:t>
      </w:r>
      <w:r w:rsidRPr="00510CC2" w:rsidR="00FC21DC">
        <w:rPr>
          <w:rFonts w:ascii="Times New Roman" w:hAnsi="Times New Roman" w:cs="Times New Roman"/>
          <w:sz w:val="24"/>
          <w:szCs w:val="24"/>
          <w:shd w:val="clear" w:color="auto" w:fill="FFFFFF"/>
        </w:rPr>
        <w:t xml:space="preserve"> </w:t>
      </w:r>
      <w:r w:rsidRPr="00510CC2" w:rsidR="00265A72">
        <w:rPr>
          <w:rFonts w:ascii="Times New Roman" w:hAnsi="Times New Roman" w:cs="Times New Roman"/>
          <w:sz w:val="24"/>
          <w:szCs w:val="24"/>
          <w:shd w:val="clear" w:color="auto" w:fill="FFFFFF"/>
        </w:rPr>
        <w:t>extravagant in their expenditure</w:t>
      </w:r>
      <w:r w:rsidRPr="00510CC2" w:rsidR="00FC21DC">
        <w:rPr>
          <w:rFonts w:ascii="Times New Roman" w:hAnsi="Times New Roman" w:cs="Times New Roman"/>
          <w:sz w:val="24"/>
          <w:szCs w:val="24"/>
          <w:shd w:val="clear" w:color="auto" w:fill="FFFFFF"/>
        </w:rPr>
        <w:t xml:space="preserve"> and have a bad </w:t>
      </w:r>
      <w:r w:rsidRPr="00510CC2" w:rsidR="00265A72">
        <w:rPr>
          <w:rFonts w:ascii="Times New Roman" w:hAnsi="Times New Roman" w:cs="Times New Roman"/>
          <w:sz w:val="24"/>
          <w:szCs w:val="24"/>
          <w:shd w:val="clear" w:color="auto" w:fill="FFFFFF"/>
        </w:rPr>
        <w:t>reputation</w:t>
      </w:r>
      <w:r w:rsidRPr="00510CC2" w:rsidR="00FC21DC">
        <w:rPr>
          <w:rFonts w:ascii="Times New Roman" w:hAnsi="Times New Roman" w:cs="Times New Roman"/>
          <w:sz w:val="24"/>
          <w:szCs w:val="24"/>
          <w:shd w:val="clear" w:color="auto" w:fill="FFFFFF"/>
        </w:rPr>
        <w:t xml:space="preserve"> with </w:t>
      </w:r>
      <w:r w:rsidRPr="00510CC2" w:rsidR="00265A72">
        <w:rPr>
          <w:rFonts w:ascii="Times New Roman" w:hAnsi="Times New Roman" w:cs="Times New Roman"/>
          <w:sz w:val="24"/>
          <w:szCs w:val="24"/>
          <w:shd w:val="clear" w:color="auto" w:fill="FFFFFF"/>
        </w:rPr>
        <w:t>lending</w:t>
      </w:r>
      <w:r w:rsidRPr="00510CC2" w:rsidR="00FC21DC">
        <w:rPr>
          <w:rFonts w:ascii="Times New Roman" w:hAnsi="Times New Roman" w:cs="Times New Roman"/>
          <w:sz w:val="24"/>
          <w:szCs w:val="24"/>
          <w:shd w:val="clear" w:color="auto" w:fill="FFFFFF"/>
        </w:rPr>
        <w:t xml:space="preserve"> </w:t>
      </w:r>
      <w:r w:rsidRPr="00510CC2" w:rsidR="00265A72">
        <w:rPr>
          <w:rFonts w:ascii="Times New Roman" w:hAnsi="Times New Roman" w:cs="Times New Roman"/>
          <w:sz w:val="24"/>
          <w:szCs w:val="24"/>
          <w:shd w:val="clear" w:color="auto" w:fill="FFFFFF"/>
        </w:rPr>
        <w:t>organizations</w:t>
      </w:r>
      <w:r w:rsidRPr="00510CC2" w:rsidR="00FC21DC">
        <w:rPr>
          <w:rFonts w:ascii="Times New Roman" w:hAnsi="Times New Roman" w:cs="Times New Roman"/>
          <w:sz w:val="24"/>
          <w:szCs w:val="24"/>
          <w:shd w:val="clear" w:color="auto" w:fill="FFFFFF"/>
        </w:rPr>
        <w:t xml:space="preserve">. </w:t>
      </w:r>
      <w:r w:rsidRPr="00510CC2">
        <w:rPr>
          <w:rFonts w:ascii="Times New Roman" w:hAnsi="Times New Roman" w:cs="Times New Roman"/>
          <w:sz w:val="24"/>
          <w:szCs w:val="24"/>
          <w:shd w:val="clear" w:color="auto" w:fill="FFFFFF"/>
        </w:rPr>
        <w:t xml:space="preserve">I feel parents should be guiding children on how to spend money and always provide support when needed. </w:t>
      </w: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52511841"/>
      <w:docPartObj>
        <w:docPartGallery w:val="Page Numbers (Top of Page)"/>
        <w:docPartUnique/>
      </w:docPartObj>
    </w:sdtPr>
    <w:sdtEndPr>
      <w:rPr>
        <w:noProof/>
      </w:rPr>
    </w:sdtEndPr>
    <w:sdtContent>
      <w:p w:rsidR="00AC40D6">
        <w:pPr>
          <w:pStyle w:val="Header"/>
          <w:jc w:val="right"/>
        </w:pPr>
        <w:r>
          <w:fldChar w:fldCharType="begin"/>
        </w:r>
        <w:r>
          <w:instrText xml:space="preserve"> PAGE   \* MERGEFORMAT </w:instrText>
        </w:r>
        <w:r>
          <w:fldChar w:fldCharType="separate"/>
        </w:r>
        <w:r w:rsidR="00510CC2">
          <w:rPr>
            <w:noProof/>
          </w:rPr>
          <w:t>2</w:t>
        </w:r>
        <w:r>
          <w:rPr>
            <w:noProof/>
          </w:rPr>
          <w:fldChar w:fldCharType="end"/>
        </w:r>
      </w:p>
    </w:sdtContent>
  </w:sdt>
  <w:p w:rsidR="00AC40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F22"/>
    <w:rsid w:val="0014543E"/>
    <w:rsid w:val="00265A72"/>
    <w:rsid w:val="00510CC2"/>
    <w:rsid w:val="007E3E6D"/>
    <w:rsid w:val="008E7D29"/>
    <w:rsid w:val="00943F22"/>
    <w:rsid w:val="00AC40D6"/>
    <w:rsid w:val="00FA122A"/>
    <w:rsid w:val="00FC21D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0D6"/>
  </w:style>
  <w:style w:type="paragraph" w:styleId="Footer">
    <w:name w:val="footer"/>
    <w:basedOn w:val="Normal"/>
    <w:link w:val="FooterChar"/>
    <w:uiPriority w:val="99"/>
    <w:unhideWhenUsed/>
    <w:rsid w:val="00AC4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0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6</cp:revision>
  <dcterms:created xsi:type="dcterms:W3CDTF">2021-10-24T15:25:00Z</dcterms:created>
  <dcterms:modified xsi:type="dcterms:W3CDTF">2021-10-24T15:41:00Z</dcterms:modified>
</cp:coreProperties>
</file>