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12589" w:rsidRPr="00812589" w:rsidP="00812589">
      <w:pPr>
        <w:rPr>
          <w:rFonts w:ascii="Times New Roman" w:hAnsi="Times New Roman" w:cs="Times New Roman"/>
          <w:sz w:val="24"/>
          <w:szCs w:val="24"/>
        </w:rPr>
      </w:pPr>
      <w:r w:rsidRPr="00812589">
        <w:rPr>
          <w:rFonts w:ascii="Times New Roman" w:hAnsi="Times New Roman" w:cs="Times New Roman"/>
          <w:sz w:val="24"/>
          <w:szCs w:val="24"/>
        </w:rPr>
        <w:t>Student’s Name</w:t>
      </w:r>
    </w:p>
    <w:p w:rsidR="00812589" w:rsidRPr="00812589" w:rsidP="00812589">
      <w:pPr>
        <w:rPr>
          <w:rFonts w:ascii="Times New Roman" w:hAnsi="Times New Roman" w:cs="Times New Roman"/>
          <w:sz w:val="24"/>
          <w:szCs w:val="24"/>
        </w:rPr>
      </w:pPr>
      <w:r w:rsidRPr="00812589">
        <w:rPr>
          <w:rFonts w:ascii="Times New Roman" w:hAnsi="Times New Roman" w:cs="Times New Roman"/>
          <w:sz w:val="24"/>
          <w:szCs w:val="24"/>
        </w:rPr>
        <w:t xml:space="preserve"> Instructor’s name </w:t>
      </w:r>
    </w:p>
    <w:p w:rsidR="00812589" w:rsidRPr="00812589" w:rsidP="00812589">
      <w:pPr>
        <w:rPr>
          <w:rFonts w:ascii="Times New Roman" w:hAnsi="Times New Roman" w:cs="Times New Roman"/>
          <w:sz w:val="24"/>
          <w:szCs w:val="24"/>
        </w:rPr>
      </w:pPr>
      <w:r w:rsidRPr="00812589">
        <w:rPr>
          <w:rFonts w:ascii="Times New Roman" w:hAnsi="Times New Roman" w:cs="Times New Roman"/>
          <w:sz w:val="24"/>
          <w:szCs w:val="24"/>
        </w:rPr>
        <w:t xml:space="preserve">Course </w:t>
      </w:r>
    </w:p>
    <w:p w:rsidR="00812589" w:rsidRPr="00812589" w:rsidP="00812589">
      <w:pPr>
        <w:rPr>
          <w:rFonts w:ascii="Times New Roman" w:hAnsi="Times New Roman" w:cs="Times New Roman"/>
          <w:sz w:val="24"/>
          <w:szCs w:val="24"/>
        </w:rPr>
      </w:pPr>
      <w:r w:rsidRPr="00812589">
        <w:rPr>
          <w:rFonts w:ascii="Times New Roman" w:hAnsi="Times New Roman" w:cs="Times New Roman"/>
          <w:sz w:val="24"/>
          <w:szCs w:val="24"/>
        </w:rPr>
        <w:t>Date</w:t>
      </w:r>
    </w:p>
    <w:p w:rsidR="007148F8" w:rsidRPr="00AB2704" w:rsidP="00812589">
      <w:pPr>
        <w:jc w:val="center"/>
        <w:rPr>
          <w:rFonts w:ascii="Times New Roman" w:hAnsi="Times New Roman" w:cs="Times New Roman"/>
          <w:b/>
          <w:sz w:val="24"/>
          <w:szCs w:val="24"/>
        </w:rPr>
      </w:pPr>
      <w:r w:rsidRPr="00AB2704">
        <w:rPr>
          <w:rFonts w:ascii="Times New Roman" w:hAnsi="Times New Roman" w:cs="Times New Roman"/>
          <w:b/>
          <w:sz w:val="24"/>
          <w:szCs w:val="24"/>
        </w:rPr>
        <w:t xml:space="preserve">Crime, </w:t>
      </w:r>
      <w:r w:rsidRPr="00AB2704" w:rsidR="002E31B7">
        <w:rPr>
          <w:rFonts w:ascii="Times New Roman" w:hAnsi="Times New Roman" w:cs="Times New Roman"/>
          <w:b/>
          <w:sz w:val="24"/>
          <w:szCs w:val="24"/>
        </w:rPr>
        <w:t>media, and</w:t>
      </w:r>
      <w:r w:rsidRPr="00AB2704">
        <w:rPr>
          <w:rFonts w:ascii="Times New Roman" w:hAnsi="Times New Roman" w:cs="Times New Roman"/>
          <w:b/>
          <w:sz w:val="24"/>
          <w:szCs w:val="24"/>
        </w:rPr>
        <w:t xml:space="preserve"> ethics</w:t>
      </w:r>
    </w:p>
    <w:p w:rsidR="002E31B7" w:rsidRPr="00AB2704" w:rsidP="00AB2704">
      <w:pPr>
        <w:ind w:left="0" w:firstLine="720"/>
        <w:rPr>
          <w:rFonts w:ascii="Times New Roman" w:hAnsi="Times New Roman" w:cs="Times New Roman"/>
          <w:sz w:val="24"/>
          <w:szCs w:val="24"/>
        </w:rPr>
      </w:pPr>
      <w:r w:rsidRPr="00AB2704">
        <w:rPr>
          <w:rFonts w:ascii="Times New Roman" w:hAnsi="Times New Roman" w:cs="Times New Roman"/>
          <w:sz w:val="24"/>
          <w:szCs w:val="24"/>
        </w:rPr>
        <w:t xml:space="preserve">The article is about ethics in </w:t>
      </w:r>
      <w:r w:rsidRPr="00AB2704" w:rsidR="00AB2704">
        <w:rPr>
          <w:rFonts w:ascii="Times New Roman" w:hAnsi="Times New Roman" w:cs="Times New Roman"/>
          <w:sz w:val="24"/>
          <w:szCs w:val="24"/>
        </w:rPr>
        <w:t xml:space="preserve">journalism and </w:t>
      </w:r>
      <w:r w:rsidRPr="00AB2704">
        <w:rPr>
          <w:rFonts w:ascii="Times New Roman" w:hAnsi="Times New Roman" w:cs="Times New Roman"/>
          <w:sz w:val="24"/>
          <w:szCs w:val="24"/>
        </w:rPr>
        <w:t xml:space="preserve">covering crime by media. </w:t>
      </w:r>
      <w:r w:rsidRPr="00AB2704" w:rsidR="00A17F33">
        <w:rPr>
          <w:rFonts w:ascii="Times New Roman" w:hAnsi="Times New Roman" w:cs="Times New Roman"/>
          <w:sz w:val="24"/>
          <w:szCs w:val="24"/>
        </w:rPr>
        <w:t xml:space="preserve">Ethics in </w:t>
      </w:r>
      <w:r w:rsidRPr="00AB2704" w:rsidR="00093C30">
        <w:rPr>
          <w:rFonts w:ascii="Times New Roman" w:hAnsi="Times New Roman" w:cs="Times New Roman"/>
          <w:sz w:val="24"/>
          <w:szCs w:val="24"/>
        </w:rPr>
        <w:t>journalism</w:t>
      </w:r>
      <w:r w:rsidRPr="00AB2704" w:rsidR="00A17F33">
        <w:rPr>
          <w:rFonts w:ascii="Times New Roman" w:hAnsi="Times New Roman" w:cs="Times New Roman"/>
          <w:sz w:val="24"/>
          <w:szCs w:val="24"/>
        </w:rPr>
        <w:t xml:space="preserve"> is </w:t>
      </w:r>
      <w:r w:rsidRPr="00AB2704" w:rsidR="00AB2704">
        <w:rPr>
          <w:rFonts w:ascii="Times New Roman" w:hAnsi="Times New Roman" w:cs="Times New Roman"/>
          <w:sz w:val="24"/>
          <w:szCs w:val="24"/>
        </w:rPr>
        <w:t xml:space="preserve">a </w:t>
      </w:r>
      <w:r w:rsidRPr="00AB2704" w:rsidR="00A17F33">
        <w:rPr>
          <w:rFonts w:ascii="Times New Roman" w:hAnsi="Times New Roman" w:cs="Times New Roman"/>
          <w:sz w:val="24"/>
          <w:szCs w:val="24"/>
        </w:rPr>
        <w:t>crucial</w:t>
      </w:r>
      <w:r w:rsidRPr="00AB2704" w:rsidR="00AB2704">
        <w:rPr>
          <w:rFonts w:ascii="Times New Roman" w:hAnsi="Times New Roman" w:cs="Times New Roman"/>
          <w:sz w:val="24"/>
          <w:szCs w:val="24"/>
        </w:rPr>
        <w:t xml:space="preserve"> aspect of journalism as a profession</w:t>
      </w:r>
      <w:r w:rsidRPr="00AB2704" w:rsidR="00A17F33">
        <w:rPr>
          <w:rFonts w:ascii="Times New Roman" w:hAnsi="Times New Roman" w:cs="Times New Roman"/>
          <w:sz w:val="24"/>
          <w:szCs w:val="24"/>
        </w:rPr>
        <w:t xml:space="preserve">. The media should exercise ethics when reporting and presenting crime and criminal justice. The freedom of the press is protected in the US </w:t>
      </w:r>
      <w:r w:rsidRPr="00AB2704" w:rsidR="00093C30">
        <w:rPr>
          <w:rFonts w:ascii="Times New Roman" w:hAnsi="Times New Roman" w:cs="Times New Roman"/>
          <w:sz w:val="24"/>
          <w:szCs w:val="24"/>
        </w:rPr>
        <w:t>constitution</w:t>
      </w:r>
      <w:r w:rsidRPr="00AB2704" w:rsidR="00A17F33">
        <w:rPr>
          <w:rFonts w:ascii="Times New Roman" w:hAnsi="Times New Roman" w:cs="Times New Roman"/>
          <w:sz w:val="24"/>
          <w:szCs w:val="24"/>
        </w:rPr>
        <w:t>. However, this freedom is not to be abused. Klaidman and Beauchamp highlight some of the virtues of good journalists. Klaidman and Beauchamp (1987</w:t>
      </w:r>
      <w:r w:rsidR="00647E26">
        <w:rPr>
          <w:rFonts w:ascii="Times New Roman" w:hAnsi="Times New Roman" w:cs="Times New Roman"/>
          <w:sz w:val="24"/>
          <w:szCs w:val="24"/>
        </w:rPr>
        <w:t>, p.30</w:t>
      </w:r>
      <w:r w:rsidRPr="00AB2704" w:rsidR="00A17F33">
        <w:rPr>
          <w:rFonts w:ascii="Times New Roman" w:hAnsi="Times New Roman" w:cs="Times New Roman"/>
          <w:sz w:val="24"/>
          <w:szCs w:val="24"/>
        </w:rPr>
        <w:t xml:space="preserve">) state that journalism is a profession that requires honesty and trustworthiness. Reporters and editors should be fair, truthful, trustworthy, and exercise nonmalevolence (avoid harm). One of the key issues in journalism is competence. Journalists need to be competent so that they can separate their personal beliefs </w:t>
      </w:r>
      <w:r w:rsidRPr="00AB2704" w:rsidR="00DD73BE">
        <w:rPr>
          <w:rFonts w:ascii="Times New Roman" w:hAnsi="Times New Roman" w:cs="Times New Roman"/>
          <w:sz w:val="24"/>
          <w:szCs w:val="24"/>
        </w:rPr>
        <w:t>from the subject matter of the reporting. Lack of competence can also result in plagiarism. 
</w:t>
      </w:r>
    </w:p>
    <w:p w:rsidR="00B52E21" w:rsidRPr="00AB2704" w:rsidP="00E333E2">
      <w:pPr>
        <w:ind w:left="0" w:firstLine="720"/>
        <w:rPr>
          <w:rFonts w:ascii="Times New Roman" w:hAnsi="Times New Roman" w:cs="Times New Roman"/>
          <w:sz w:val="24"/>
          <w:szCs w:val="24"/>
        </w:rPr>
      </w:pPr>
      <w:r w:rsidRPr="00AB2704">
        <w:rPr>
          <w:rFonts w:ascii="Times New Roman" w:hAnsi="Times New Roman" w:cs="Times New Roman"/>
          <w:sz w:val="24"/>
          <w:szCs w:val="24"/>
        </w:rPr>
        <w:t>Reporting the truth is the most important thing that journalists should endeavor to achieve. It is the fundamental thing in journalism (</w:t>
      </w:r>
      <w:r w:rsidR="00647E26">
        <w:rPr>
          <w:rFonts w:ascii="Times New Roman" w:hAnsi="Times New Roman" w:cs="Times New Roman"/>
          <w:sz w:val="24"/>
          <w:szCs w:val="24"/>
        </w:rPr>
        <w:t xml:space="preserve">Banks, 2018, p. </w:t>
      </w:r>
      <w:r w:rsidRPr="00AB2704">
        <w:rPr>
          <w:rFonts w:ascii="Times New Roman" w:hAnsi="Times New Roman" w:cs="Times New Roman"/>
          <w:sz w:val="24"/>
          <w:szCs w:val="24"/>
        </w:rPr>
        <w:t xml:space="preserve">299). There are elements of all codes of conduct in journalism. There are certain principles of the conduct of journalists by the International Federation of journalists. Among the principles include respect for truth, </w:t>
      </w:r>
      <w:r w:rsidRPr="00AB2704">
        <w:rPr>
          <w:rFonts w:ascii="Times New Roman" w:hAnsi="Times New Roman" w:cs="Times New Roman"/>
          <w:sz w:val="24"/>
          <w:szCs w:val="24"/>
        </w:rPr>
        <w:t>use of fair methods to obtain news, rectify any inaccurate published information, observe professional secrecy regarding the source of information and avoid plagiarism, slander, libel, calumny, and malicious misrepresentation. Media stereotyping of gender and crime is a major issue in journalism (</w:t>
      </w:r>
      <w:r w:rsidR="00647E26">
        <w:rPr>
          <w:rFonts w:ascii="Times New Roman" w:hAnsi="Times New Roman" w:cs="Times New Roman"/>
          <w:sz w:val="24"/>
          <w:szCs w:val="24"/>
        </w:rPr>
        <w:t xml:space="preserve">Banks, </w:t>
      </w:r>
      <w:r w:rsidR="00647E26">
        <w:rPr>
          <w:rFonts w:ascii="Times New Roman" w:hAnsi="Times New Roman" w:cs="Times New Roman"/>
          <w:sz w:val="24"/>
          <w:szCs w:val="24"/>
        </w:rPr>
        <w:t xml:space="preserve">2018, p. </w:t>
      </w:r>
      <w:r w:rsidRPr="00AB2704">
        <w:rPr>
          <w:rFonts w:ascii="Times New Roman" w:hAnsi="Times New Roman" w:cs="Times New Roman"/>
          <w:sz w:val="24"/>
          <w:szCs w:val="24"/>
        </w:rPr>
        <w:t>302). For example, the media tends to stereotype Black males as criminals. Blacks are portrayed to be perpetrators of crime compared to white counterparts. 
</w:t>
      </w:r>
    </w:p>
    <w:p w:rsidR="00AC15EB" w:rsidP="00093C30">
      <w:pPr>
        <w:ind w:left="0" w:firstLine="0"/>
        <w:rPr>
          <w:rFonts w:ascii="Times New Roman" w:hAnsi="Times New Roman" w:cs="Times New Roman"/>
          <w:sz w:val="24"/>
          <w:szCs w:val="24"/>
        </w:rPr>
      </w:pPr>
      <w:r w:rsidRPr="00AB2704">
        <w:rPr>
          <w:rFonts w:ascii="Times New Roman" w:hAnsi="Times New Roman" w:cs="Times New Roman"/>
          <w:sz w:val="24"/>
          <w:szCs w:val="24"/>
        </w:rPr>
        <w:t xml:space="preserve">This case study has taught me to be truthful and honest. The case has challenged me to exercise some essential virtues in life, such as honesty and trustworthiness—ethics guide what is wrong and right. </w:t>
      </w:r>
      <w:r w:rsidRPr="00AB2704" w:rsidR="00AB2704">
        <w:rPr>
          <w:rFonts w:ascii="Times New Roman" w:hAnsi="Times New Roman" w:cs="Times New Roman"/>
          <w:sz w:val="24"/>
          <w:szCs w:val="24"/>
        </w:rPr>
        <w:t>Like</w:t>
      </w:r>
      <w:r w:rsidRPr="00AB2704">
        <w:rPr>
          <w:rFonts w:ascii="Times New Roman" w:hAnsi="Times New Roman" w:cs="Times New Roman"/>
          <w:sz w:val="24"/>
          <w:szCs w:val="24"/>
        </w:rPr>
        <w:t xml:space="preserve"> journalists, we should always learn to tell the truth.  
</w:t>
      </w: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812589" w:rsidP="00647E26">
      <w:pPr>
        <w:ind w:left="0" w:firstLine="0"/>
        <w:jc w:val="center"/>
        <w:rPr>
          <w:rFonts w:ascii="Times New Roman" w:hAnsi="Times New Roman" w:cs="Times New Roman"/>
          <w:b/>
          <w:sz w:val="24"/>
          <w:szCs w:val="24"/>
        </w:rPr>
      </w:pPr>
    </w:p>
    <w:p w:rsidR="00E333E2" w:rsidRPr="00647E26" w:rsidP="00647E26">
      <w:pPr>
        <w:ind w:left="0" w:firstLine="0"/>
        <w:jc w:val="center"/>
        <w:rPr>
          <w:rFonts w:ascii="Times New Roman" w:hAnsi="Times New Roman" w:cs="Times New Roman"/>
          <w:b/>
          <w:sz w:val="24"/>
          <w:szCs w:val="24"/>
        </w:rPr>
      </w:pPr>
      <w:bookmarkStart w:id="0" w:name="_GoBack"/>
      <w:bookmarkEnd w:id="0"/>
      <w:r w:rsidRPr="00647E26">
        <w:rPr>
          <w:rFonts w:ascii="Times New Roman" w:hAnsi="Times New Roman" w:cs="Times New Roman"/>
          <w:b/>
          <w:sz w:val="24"/>
          <w:szCs w:val="24"/>
        </w:rPr>
        <w:t>Works Cited</w:t>
      </w:r>
    </w:p>
    <w:p w:rsidR="00E333E2" w:rsidP="00093C30">
      <w:pPr>
        <w:ind w:left="0" w:firstLine="0"/>
        <w:rPr>
          <w:rFonts w:ascii="Times New Roman" w:hAnsi="Times New Roman" w:cs="Times New Roman"/>
          <w:sz w:val="24"/>
          <w:szCs w:val="24"/>
        </w:rPr>
      </w:pPr>
      <w:r w:rsidRPr="00E333E2">
        <w:rPr>
          <w:rFonts w:ascii="Times New Roman" w:hAnsi="Times New Roman" w:cs="Times New Roman"/>
          <w:sz w:val="24"/>
          <w:szCs w:val="24"/>
        </w:rPr>
        <w:t>Banks, Cyndi. Criminal justice ethics: Theory and practice. Sage Publications, 2018.</w:t>
      </w:r>
    </w:p>
    <w:p w:rsidR="00647E26" w:rsidRPr="00AB2704" w:rsidP="00093C30">
      <w:pPr>
        <w:ind w:left="0" w:firstLine="0"/>
        <w:rPr>
          <w:rFonts w:ascii="Times New Roman" w:hAnsi="Times New Roman" w:cs="Times New Roman"/>
          <w:sz w:val="24"/>
          <w:szCs w:val="24"/>
        </w:rPr>
      </w:pPr>
      <w:r w:rsidRPr="00647E26">
        <w:rPr>
          <w:rFonts w:ascii="Times New Roman" w:hAnsi="Times New Roman" w:cs="Times New Roman"/>
          <w:sz w:val="24"/>
          <w:szCs w:val="24"/>
        </w:rPr>
        <w:t>Beauchamp, Tom L., and Stephen Klaidman. "The virtuous journalist." (1987).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52715328"/>
      <w:docPartObj>
        <w:docPartGallery w:val="Page Numbers (Top of Page)"/>
        <w:docPartUnique/>
      </w:docPartObj>
    </w:sdtPr>
    <w:sdtEndPr>
      <w:rPr>
        <w:noProof/>
      </w:rPr>
    </w:sdtEndPr>
    <w:sdtContent>
      <w:p w:rsidR="00812589" w:rsidRPr="00812589">
        <w:pPr>
          <w:pStyle w:val="Header"/>
          <w:jc w:val="right"/>
          <w:rPr>
            <w:rFonts w:ascii="Times New Roman" w:hAnsi="Times New Roman" w:cs="Times New Roman"/>
            <w:sz w:val="24"/>
            <w:szCs w:val="24"/>
          </w:rPr>
        </w:pPr>
        <w:r w:rsidRPr="00812589">
          <w:rPr>
            <w:rFonts w:ascii="Times New Roman" w:hAnsi="Times New Roman" w:cs="Times New Roman"/>
            <w:sz w:val="24"/>
            <w:szCs w:val="24"/>
          </w:rPr>
          <w:t xml:space="preserve">Surname </w:t>
        </w:r>
        <w:r w:rsidRPr="00812589">
          <w:rPr>
            <w:rFonts w:ascii="Times New Roman" w:hAnsi="Times New Roman" w:cs="Times New Roman"/>
            <w:sz w:val="24"/>
            <w:szCs w:val="24"/>
          </w:rPr>
          <w:fldChar w:fldCharType="begin"/>
        </w:r>
        <w:r w:rsidRPr="00812589">
          <w:rPr>
            <w:rFonts w:ascii="Times New Roman" w:hAnsi="Times New Roman" w:cs="Times New Roman"/>
            <w:sz w:val="24"/>
            <w:szCs w:val="24"/>
          </w:rPr>
          <w:instrText xml:space="preserve"> PAGE   \* MERGEFORMAT </w:instrText>
        </w:r>
        <w:r w:rsidRPr="00812589">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2589">
          <w:rPr>
            <w:rFonts w:ascii="Times New Roman" w:hAnsi="Times New Roman" w:cs="Times New Roman"/>
            <w:noProof/>
            <w:sz w:val="24"/>
            <w:szCs w:val="24"/>
          </w:rPr>
          <w:fldChar w:fldCharType="end"/>
        </w:r>
      </w:p>
    </w:sdtContent>
  </w:sdt>
  <w:p w:rsidR="00812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2D4"/>
    <w:rsid w:val="00093C30"/>
    <w:rsid w:val="001012D4"/>
    <w:rsid w:val="00206155"/>
    <w:rsid w:val="002E31B7"/>
    <w:rsid w:val="00647E26"/>
    <w:rsid w:val="007148F8"/>
    <w:rsid w:val="00812589"/>
    <w:rsid w:val="00A17F33"/>
    <w:rsid w:val="00AB2704"/>
    <w:rsid w:val="00AC15EB"/>
    <w:rsid w:val="00B52E21"/>
    <w:rsid w:val="00DD73BE"/>
    <w:rsid w:val="00E333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DE11F8-390F-42DA-B62E-965AE73E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589"/>
  </w:style>
  <w:style w:type="paragraph" w:styleId="Footer">
    <w:name w:val="footer"/>
    <w:basedOn w:val="Normal"/>
    <w:link w:val="FooterChar"/>
    <w:uiPriority w:val="99"/>
    <w:unhideWhenUsed/>
    <w:rsid w:val="0081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2020-11-05T14:15:00Z</dcterms:created>
  <dcterms:modified xsi:type="dcterms:W3CDTF">2020-11-05T15:30:00Z</dcterms:modified>
</cp:coreProperties>
</file>