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53D45E3" w14:textId="77777777" w:rsidR="00B65411" w:rsidRDefault="00B65411" w:rsidP="00983ADA">
      <w:bookmarkStart w:id="0" w:name="_GoBack"/>
      <w:bookmarkEnd w:id="0"/>
    </w:p>
    <w:p w14:paraId="7AAF0BA0" w14:textId="77777777" w:rsidR="00B65411" w:rsidRDefault="00B65411" w:rsidP="00B65411">
      <w:pPr>
        <w:spacing w:after="0" w:line="480" w:lineRule="auto"/>
        <w:jc w:val="center"/>
        <w:outlineLvl w:val="0"/>
        <w:rPr>
          <w:rFonts w:ascii="Times New Roman" w:hAnsi="Times New Roman" w:cs="Times New Roman"/>
          <w:sz w:val="24"/>
          <w:szCs w:val="24"/>
        </w:rPr>
      </w:pPr>
    </w:p>
    <w:p w14:paraId="285DE420" w14:textId="77777777" w:rsidR="00B65411" w:rsidRDefault="00B65411" w:rsidP="00B65411">
      <w:pPr>
        <w:spacing w:after="0" w:line="480" w:lineRule="auto"/>
        <w:jc w:val="center"/>
        <w:outlineLvl w:val="0"/>
        <w:rPr>
          <w:rFonts w:ascii="Times New Roman" w:hAnsi="Times New Roman" w:cs="Times New Roman"/>
          <w:sz w:val="24"/>
          <w:szCs w:val="24"/>
        </w:rPr>
      </w:pPr>
    </w:p>
    <w:p w14:paraId="350561CA" w14:textId="77777777" w:rsidR="00B65411" w:rsidRDefault="00B65411" w:rsidP="00B65411">
      <w:pPr>
        <w:spacing w:after="0" w:line="480" w:lineRule="auto"/>
        <w:jc w:val="center"/>
        <w:outlineLvl w:val="0"/>
        <w:rPr>
          <w:rFonts w:ascii="Times New Roman" w:hAnsi="Times New Roman" w:cs="Times New Roman"/>
          <w:sz w:val="24"/>
          <w:szCs w:val="24"/>
        </w:rPr>
      </w:pPr>
    </w:p>
    <w:p w14:paraId="2A8544C5" w14:textId="77777777" w:rsidR="00B65411" w:rsidRDefault="00B65411" w:rsidP="00B65411">
      <w:pPr>
        <w:spacing w:after="0" w:line="480" w:lineRule="auto"/>
        <w:jc w:val="center"/>
        <w:outlineLvl w:val="0"/>
        <w:rPr>
          <w:rFonts w:ascii="Times New Roman" w:hAnsi="Times New Roman" w:cs="Times New Roman"/>
          <w:sz w:val="24"/>
          <w:szCs w:val="24"/>
        </w:rPr>
      </w:pPr>
    </w:p>
    <w:p w14:paraId="55AC10DB" w14:textId="77777777" w:rsidR="00B65411" w:rsidRDefault="00B65411" w:rsidP="00B65411">
      <w:pPr>
        <w:spacing w:after="0" w:line="480" w:lineRule="auto"/>
        <w:jc w:val="center"/>
        <w:outlineLvl w:val="0"/>
        <w:rPr>
          <w:rFonts w:ascii="Times New Roman" w:hAnsi="Times New Roman" w:cs="Times New Roman"/>
          <w:sz w:val="24"/>
          <w:szCs w:val="24"/>
        </w:rPr>
      </w:pPr>
    </w:p>
    <w:p w14:paraId="070574EF" w14:textId="77777777" w:rsidR="00474D41" w:rsidRDefault="00474D41" w:rsidP="00B65411">
      <w:pPr>
        <w:spacing w:after="0" w:line="480" w:lineRule="auto"/>
        <w:jc w:val="center"/>
        <w:outlineLvl w:val="0"/>
        <w:rPr>
          <w:rFonts w:ascii="Times New Roman" w:hAnsi="Times New Roman" w:cs="Times New Roman"/>
          <w:sz w:val="24"/>
          <w:szCs w:val="24"/>
        </w:rPr>
      </w:pPr>
    </w:p>
    <w:p w14:paraId="7763B45C" w14:textId="77777777" w:rsidR="00474D41" w:rsidRDefault="00474D41" w:rsidP="00B65411">
      <w:pPr>
        <w:spacing w:after="0" w:line="480" w:lineRule="auto"/>
        <w:jc w:val="center"/>
        <w:outlineLvl w:val="0"/>
        <w:rPr>
          <w:rFonts w:ascii="Times New Roman" w:hAnsi="Times New Roman" w:cs="Times New Roman"/>
          <w:sz w:val="24"/>
          <w:szCs w:val="24"/>
        </w:rPr>
      </w:pPr>
    </w:p>
    <w:p w14:paraId="0C0F2DD3" w14:textId="77777777" w:rsidR="00B65411" w:rsidRPr="00B65411" w:rsidRDefault="00B65411" w:rsidP="00B65411">
      <w:pPr>
        <w:spacing w:after="0" w:line="480" w:lineRule="auto"/>
        <w:jc w:val="center"/>
        <w:outlineLvl w:val="0"/>
        <w:rPr>
          <w:rFonts w:ascii="Times New Roman" w:hAnsi="Times New Roman" w:cs="Times New Roman"/>
          <w:sz w:val="24"/>
          <w:szCs w:val="24"/>
        </w:rPr>
      </w:pPr>
      <w:bookmarkStart w:id="1" w:name="_Toc24156144"/>
      <w:r w:rsidRPr="00B65411">
        <w:rPr>
          <w:rFonts w:ascii="Times New Roman" w:hAnsi="Times New Roman" w:cs="Times New Roman"/>
          <w:sz w:val="24"/>
          <w:szCs w:val="24"/>
        </w:rPr>
        <w:t>Crime Rate in Omaha When Compared to Other Cities</w:t>
      </w:r>
      <w:bookmarkEnd w:id="1"/>
    </w:p>
    <w:p w14:paraId="3D5DBA44" w14:textId="4FBF8889" w:rsidR="00B65411" w:rsidRPr="00B65411" w:rsidRDefault="00B65411" w:rsidP="00B65411">
      <w:pPr>
        <w:spacing w:after="0" w:line="480" w:lineRule="auto"/>
        <w:jc w:val="center"/>
        <w:outlineLvl w:val="0"/>
        <w:rPr>
          <w:rFonts w:ascii="Times New Roman" w:hAnsi="Times New Roman" w:cs="Times New Roman"/>
          <w:sz w:val="24"/>
          <w:szCs w:val="24"/>
        </w:rPr>
      </w:pPr>
      <w:bookmarkStart w:id="2" w:name="_Toc24156145"/>
      <w:r w:rsidRPr="00B65411">
        <w:rPr>
          <w:rFonts w:ascii="Times New Roman" w:hAnsi="Times New Roman" w:cs="Times New Roman"/>
          <w:sz w:val="24"/>
          <w:szCs w:val="24"/>
        </w:rPr>
        <w:t>Name</w:t>
      </w:r>
      <w:bookmarkEnd w:id="2"/>
    </w:p>
    <w:p w14:paraId="01E5D4B4" w14:textId="691DA434" w:rsidR="00B65411" w:rsidRPr="00B65411" w:rsidRDefault="00B65411" w:rsidP="00B65411">
      <w:pPr>
        <w:spacing w:after="0" w:line="480" w:lineRule="auto"/>
        <w:jc w:val="center"/>
        <w:outlineLvl w:val="0"/>
        <w:rPr>
          <w:rFonts w:ascii="Times New Roman" w:hAnsi="Times New Roman" w:cs="Times New Roman"/>
          <w:sz w:val="24"/>
          <w:szCs w:val="24"/>
        </w:rPr>
      </w:pPr>
      <w:bookmarkStart w:id="3" w:name="_Toc24156146"/>
      <w:r w:rsidRPr="00B65411">
        <w:rPr>
          <w:rFonts w:ascii="Times New Roman" w:hAnsi="Times New Roman" w:cs="Times New Roman"/>
          <w:sz w:val="24"/>
          <w:szCs w:val="24"/>
        </w:rPr>
        <w:t>Institution of Affiliation</w:t>
      </w:r>
      <w:bookmarkEnd w:id="3"/>
    </w:p>
    <w:p w14:paraId="1248C08A" w14:textId="77777777" w:rsidR="00B65411" w:rsidRDefault="00B65411">
      <w:pPr>
        <w:rPr>
          <w:rFonts w:ascii="Times New Roman" w:hAnsi="Times New Roman" w:cs="Times New Roman"/>
          <w:b/>
          <w:sz w:val="24"/>
          <w:szCs w:val="24"/>
        </w:rPr>
      </w:pPr>
      <w:r>
        <w:rPr>
          <w:rFonts w:ascii="Times New Roman" w:hAnsi="Times New Roman" w:cs="Times New Roman"/>
          <w:b/>
          <w:sz w:val="24"/>
          <w:szCs w:val="24"/>
        </w:rPr>
        <w:br w:type="page"/>
      </w:r>
    </w:p>
    <w:sdt>
      <w:sdtPr>
        <w:rPr>
          <w:rFonts w:asciiTheme="minorHAnsi" w:eastAsiaTheme="minorHAnsi" w:hAnsiTheme="minorHAnsi" w:cstheme="minorBidi"/>
          <w:color w:val="auto"/>
          <w:sz w:val="22"/>
          <w:szCs w:val="22"/>
        </w:rPr>
        <w:id w:val="-34891316"/>
        <w:docPartObj>
          <w:docPartGallery w:val="Table of Contents"/>
          <w:docPartUnique/>
        </w:docPartObj>
      </w:sdtPr>
      <w:sdtEndPr>
        <w:rPr>
          <w:b/>
          <w:bCs/>
          <w:noProof/>
        </w:rPr>
      </w:sdtEndPr>
      <w:sdtContent>
        <w:p w14:paraId="7FDF9CD0" w14:textId="21596EA4" w:rsidR="00C714F0" w:rsidRDefault="00C714F0">
          <w:pPr>
            <w:pStyle w:val="TOCHeading"/>
          </w:pPr>
          <w:r>
            <w:t>Contents</w:t>
          </w:r>
        </w:p>
        <w:p w14:paraId="785AF9B8" w14:textId="4842F4C1" w:rsidR="00C714F0" w:rsidRPr="00A47DDD" w:rsidRDefault="00C714F0">
          <w:pPr>
            <w:pStyle w:val="TOC1"/>
            <w:tabs>
              <w:tab w:val="right" w:leader="dot" w:pos="9350"/>
            </w:tabs>
            <w:rPr>
              <w:rFonts w:ascii="Times New Roman" w:eastAsiaTheme="minorEastAsia" w:hAnsi="Times New Roman" w:cs="Times New Roman"/>
              <w:b/>
              <w:noProof/>
              <w:sz w:val="24"/>
              <w:szCs w:val="24"/>
            </w:rPr>
          </w:pPr>
          <w:r>
            <w:rPr>
              <w:b/>
              <w:bCs/>
              <w:noProof/>
            </w:rPr>
            <w:fldChar w:fldCharType="begin"/>
          </w:r>
          <w:r>
            <w:rPr>
              <w:b/>
              <w:bCs/>
              <w:noProof/>
            </w:rPr>
            <w:instrText xml:space="preserve"> TOC \o "1-3" \h \z \u </w:instrText>
          </w:r>
          <w:r>
            <w:rPr>
              <w:b/>
              <w:bCs/>
              <w:noProof/>
            </w:rPr>
            <w:fldChar w:fldCharType="separate"/>
          </w:r>
          <w:hyperlink w:anchor="_Toc24156147" w:history="1">
            <w:r w:rsidRPr="00A47DDD">
              <w:rPr>
                <w:rStyle w:val="Hyperlink"/>
                <w:rFonts w:ascii="Times New Roman" w:hAnsi="Times New Roman" w:cs="Times New Roman"/>
                <w:b/>
                <w:noProof/>
                <w:sz w:val="24"/>
                <w:szCs w:val="24"/>
              </w:rPr>
              <w:t>Abstract</w:t>
            </w:r>
            <w:r w:rsidRPr="00A47DDD">
              <w:rPr>
                <w:rFonts w:ascii="Times New Roman" w:hAnsi="Times New Roman" w:cs="Times New Roman"/>
                <w:b/>
                <w:noProof/>
                <w:webHidden/>
                <w:sz w:val="24"/>
                <w:szCs w:val="24"/>
              </w:rPr>
              <w:tab/>
            </w:r>
            <w:r w:rsidRPr="00A47DDD">
              <w:rPr>
                <w:rFonts w:ascii="Times New Roman" w:hAnsi="Times New Roman" w:cs="Times New Roman"/>
                <w:b/>
                <w:noProof/>
                <w:webHidden/>
                <w:sz w:val="24"/>
                <w:szCs w:val="24"/>
              </w:rPr>
              <w:fldChar w:fldCharType="begin"/>
            </w:r>
            <w:r w:rsidRPr="00A47DDD">
              <w:rPr>
                <w:rFonts w:ascii="Times New Roman" w:hAnsi="Times New Roman" w:cs="Times New Roman"/>
                <w:b/>
                <w:noProof/>
                <w:webHidden/>
                <w:sz w:val="24"/>
                <w:szCs w:val="24"/>
              </w:rPr>
              <w:instrText xml:space="preserve"> PAGEREF _Toc24156147 \h </w:instrText>
            </w:r>
            <w:r w:rsidRPr="00A47DDD">
              <w:rPr>
                <w:rFonts w:ascii="Times New Roman" w:hAnsi="Times New Roman" w:cs="Times New Roman"/>
                <w:b/>
                <w:noProof/>
                <w:webHidden/>
                <w:sz w:val="24"/>
                <w:szCs w:val="24"/>
              </w:rPr>
            </w:r>
            <w:r w:rsidRPr="00A47DDD">
              <w:rPr>
                <w:rFonts w:ascii="Times New Roman" w:hAnsi="Times New Roman" w:cs="Times New Roman"/>
                <w:b/>
                <w:noProof/>
                <w:webHidden/>
                <w:sz w:val="24"/>
                <w:szCs w:val="24"/>
              </w:rPr>
              <w:fldChar w:fldCharType="separate"/>
            </w:r>
            <w:r w:rsidRPr="00A47DDD">
              <w:rPr>
                <w:rFonts w:ascii="Times New Roman" w:hAnsi="Times New Roman" w:cs="Times New Roman"/>
                <w:b/>
                <w:noProof/>
                <w:webHidden/>
                <w:sz w:val="24"/>
                <w:szCs w:val="24"/>
              </w:rPr>
              <w:t>2</w:t>
            </w:r>
            <w:r w:rsidRPr="00A47DDD">
              <w:rPr>
                <w:rFonts w:ascii="Times New Roman" w:hAnsi="Times New Roman" w:cs="Times New Roman"/>
                <w:b/>
                <w:noProof/>
                <w:webHidden/>
                <w:sz w:val="24"/>
                <w:szCs w:val="24"/>
              </w:rPr>
              <w:fldChar w:fldCharType="end"/>
            </w:r>
          </w:hyperlink>
        </w:p>
        <w:p w14:paraId="6E4DF82A" w14:textId="77777777" w:rsidR="00C714F0" w:rsidRPr="00A47DDD" w:rsidRDefault="00EC6D95">
          <w:pPr>
            <w:pStyle w:val="TOC1"/>
            <w:tabs>
              <w:tab w:val="right" w:leader="dot" w:pos="9350"/>
            </w:tabs>
            <w:rPr>
              <w:rFonts w:ascii="Times New Roman" w:eastAsiaTheme="minorEastAsia" w:hAnsi="Times New Roman" w:cs="Times New Roman"/>
              <w:b/>
              <w:noProof/>
              <w:sz w:val="24"/>
              <w:szCs w:val="24"/>
            </w:rPr>
          </w:pPr>
          <w:hyperlink w:anchor="_Toc24156149" w:history="1">
            <w:r w:rsidR="00C714F0" w:rsidRPr="00A47DDD">
              <w:rPr>
                <w:rStyle w:val="Hyperlink"/>
                <w:rFonts w:ascii="Times New Roman" w:hAnsi="Times New Roman" w:cs="Times New Roman"/>
                <w:b/>
                <w:noProof/>
                <w:sz w:val="24"/>
                <w:szCs w:val="24"/>
              </w:rPr>
              <w:t>Introduction</w:t>
            </w:r>
            <w:r w:rsidR="00C714F0" w:rsidRPr="00A47DDD">
              <w:rPr>
                <w:rFonts w:ascii="Times New Roman" w:hAnsi="Times New Roman" w:cs="Times New Roman"/>
                <w:b/>
                <w:noProof/>
                <w:webHidden/>
                <w:sz w:val="24"/>
                <w:szCs w:val="24"/>
              </w:rPr>
              <w:tab/>
            </w:r>
            <w:r w:rsidR="00C714F0" w:rsidRPr="00A47DDD">
              <w:rPr>
                <w:rFonts w:ascii="Times New Roman" w:hAnsi="Times New Roman" w:cs="Times New Roman"/>
                <w:b/>
                <w:noProof/>
                <w:webHidden/>
                <w:sz w:val="24"/>
                <w:szCs w:val="24"/>
              </w:rPr>
              <w:fldChar w:fldCharType="begin"/>
            </w:r>
            <w:r w:rsidR="00C714F0" w:rsidRPr="00A47DDD">
              <w:rPr>
                <w:rFonts w:ascii="Times New Roman" w:hAnsi="Times New Roman" w:cs="Times New Roman"/>
                <w:b/>
                <w:noProof/>
                <w:webHidden/>
                <w:sz w:val="24"/>
                <w:szCs w:val="24"/>
              </w:rPr>
              <w:instrText xml:space="preserve"> PAGEREF _Toc24156149 \h </w:instrText>
            </w:r>
            <w:r w:rsidR="00C714F0" w:rsidRPr="00A47DDD">
              <w:rPr>
                <w:rFonts w:ascii="Times New Roman" w:hAnsi="Times New Roman" w:cs="Times New Roman"/>
                <w:b/>
                <w:noProof/>
                <w:webHidden/>
                <w:sz w:val="24"/>
                <w:szCs w:val="24"/>
              </w:rPr>
            </w:r>
            <w:r w:rsidR="00C714F0" w:rsidRPr="00A47DDD">
              <w:rPr>
                <w:rFonts w:ascii="Times New Roman" w:hAnsi="Times New Roman" w:cs="Times New Roman"/>
                <w:b/>
                <w:noProof/>
                <w:webHidden/>
                <w:sz w:val="24"/>
                <w:szCs w:val="24"/>
              </w:rPr>
              <w:fldChar w:fldCharType="separate"/>
            </w:r>
            <w:r w:rsidR="00C714F0" w:rsidRPr="00A47DDD">
              <w:rPr>
                <w:rFonts w:ascii="Times New Roman" w:hAnsi="Times New Roman" w:cs="Times New Roman"/>
                <w:b/>
                <w:noProof/>
                <w:webHidden/>
                <w:sz w:val="24"/>
                <w:szCs w:val="24"/>
              </w:rPr>
              <w:t>2</w:t>
            </w:r>
            <w:r w:rsidR="00C714F0" w:rsidRPr="00A47DDD">
              <w:rPr>
                <w:rFonts w:ascii="Times New Roman" w:hAnsi="Times New Roman" w:cs="Times New Roman"/>
                <w:b/>
                <w:noProof/>
                <w:webHidden/>
                <w:sz w:val="24"/>
                <w:szCs w:val="24"/>
              </w:rPr>
              <w:fldChar w:fldCharType="end"/>
            </w:r>
          </w:hyperlink>
        </w:p>
        <w:p w14:paraId="52D7DE79" w14:textId="77777777" w:rsidR="00C714F0" w:rsidRPr="00A47DDD" w:rsidRDefault="00EC6D95">
          <w:pPr>
            <w:pStyle w:val="TOC1"/>
            <w:tabs>
              <w:tab w:val="right" w:leader="dot" w:pos="9350"/>
            </w:tabs>
            <w:rPr>
              <w:rFonts w:ascii="Times New Roman" w:eastAsiaTheme="minorEastAsia" w:hAnsi="Times New Roman" w:cs="Times New Roman"/>
              <w:b/>
              <w:noProof/>
              <w:sz w:val="24"/>
              <w:szCs w:val="24"/>
            </w:rPr>
          </w:pPr>
          <w:hyperlink w:anchor="_Toc24156158" w:history="1">
            <w:r w:rsidR="00C714F0" w:rsidRPr="00A47DDD">
              <w:rPr>
                <w:rStyle w:val="Hyperlink"/>
                <w:rFonts w:ascii="Times New Roman" w:hAnsi="Times New Roman" w:cs="Times New Roman"/>
                <w:b/>
                <w:noProof/>
                <w:sz w:val="24"/>
                <w:szCs w:val="24"/>
              </w:rPr>
              <w:t>Literature Review</w:t>
            </w:r>
            <w:r w:rsidR="00C714F0" w:rsidRPr="00A47DDD">
              <w:rPr>
                <w:rFonts w:ascii="Times New Roman" w:hAnsi="Times New Roman" w:cs="Times New Roman"/>
                <w:b/>
                <w:noProof/>
                <w:webHidden/>
                <w:sz w:val="24"/>
                <w:szCs w:val="24"/>
              </w:rPr>
              <w:tab/>
            </w:r>
            <w:r w:rsidR="00C714F0" w:rsidRPr="00A47DDD">
              <w:rPr>
                <w:rFonts w:ascii="Times New Roman" w:hAnsi="Times New Roman" w:cs="Times New Roman"/>
                <w:b/>
                <w:noProof/>
                <w:webHidden/>
                <w:sz w:val="24"/>
                <w:szCs w:val="24"/>
              </w:rPr>
              <w:fldChar w:fldCharType="begin"/>
            </w:r>
            <w:r w:rsidR="00C714F0" w:rsidRPr="00A47DDD">
              <w:rPr>
                <w:rFonts w:ascii="Times New Roman" w:hAnsi="Times New Roman" w:cs="Times New Roman"/>
                <w:b/>
                <w:noProof/>
                <w:webHidden/>
                <w:sz w:val="24"/>
                <w:szCs w:val="24"/>
              </w:rPr>
              <w:instrText xml:space="preserve"> PAGEREF _Toc24156158 \h </w:instrText>
            </w:r>
            <w:r w:rsidR="00C714F0" w:rsidRPr="00A47DDD">
              <w:rPr>
                <w:rFonts w:ascii="Times New Roman" w:hAnsi="Times New Roman" w:cs="Times New Roman"/>
                <w:b/>
                <w:noProof/>
                <w:webHidden/>
                <w:sz w:val="24"/>
                <w:szCs w:val="24"/>
              </w:rPr>
            </w:r>
            <w:r w:rsidR="00C714F0" w:rsidRPr="00A47DDD">
              <w:rPr>
                <w:rFonts w:ascii="Times New Roman" w:hAnsi="Times New Roman" w:cs="Times New Roman"/>
                <w:b/>
                <w:noProof/>
                <w:webHidden/>
                <w:sz w:val="24"/>
                <w:szCs w:val="24"/>
              </w:rPr>
              <w:fldChar w:fldCharType="separate"/>
            </w:r>
            <w:r w:rsidR="00C714F0" w:rsidRPr="00A47DDD">
              <w:rPr>
                <w:rFonts w:ascii="Times New Roman" w:hAnsi="Times New Roman" w:cs="Times New Roman"/>
                <w:b/>
                <w:noProof/>
                <w:webHidden/>
                <w:sz w:val="24"/>
                <w:szCs w:val="24"/>
              </w:rPr>
              <w:t>4</w:t>
            </w:r>
            <w:r w:rsidR="00C714F0" w:rsidRPr="00A47DDD">
              <w:rPr>
                <w:rFonts w:ascii="Times New Roman" w:hAnsi="Times New Roman" w:cs="Times New Roman"/>
                <w:b/>
                <w:noProof/>
                <w:webHidden/>
                <w:sz w:val="24"/>
                <w:szCs w:val="24"/>
              </w:rPr>
              <w:fldChar w:fldCharType="end"/>
            </w:r>
          </w:hyperlink>
        </w:p>
        <w:p w14:paraId="484025BC" w14:textId="77777777" w:rsidR="00C714F0" w:rsidRPr="00A47DDD" w:rsidRDefault="00EC6D95">
          <w:pPr>
            <w:pStyle w:val="TOC1"/>
            <w:tabs>
              <w:tab w:val="right" w:leader="dot" w:pos="9350"/>
            </w:tabs>
            <w:rPr>
              <w:rFonts w:ascii="Times New Roman" w:eastAsiaTheme="minorEastAsia" w:hAnsi="Times New Roman" w:cs="Times New Roman"/>
              <w:b/>
              <w:noProof/>
              <w:sz w:val="24"/>
              <w:szCs w:val="24"/>
            </w:rPr>
          </w:pPr>
          <w:hyperlink w:anchor="_Toc24156163" w:history="1">
            <w:r w:rsidR="00C714F0" w:rsidRPr="00A47DDD">
              <w:rPr>
                <w:rStyle w:val="Hyperlink"/>
                <w:rFonts w:ascii="Times New Roman" w:hAnsi="Times New Roman" w:cs="Times New Roman"/>
                <w:b/>
                <w:noProof/>
                <w:sz w:val="24"/>
                <w:szCs w:val="24"/>
              </w:rPr>
              <w:t>Proposed Theoretical Model</w:t>
            </w:r>
            <w:r w:rsidR="00C714F0" w:rsidRPr="00A47DDD">
              <w:rPr>
                <w:rFonts w:ascii="Times New Roman" w:hAnsi="Times New Roman" w:cs="Times New Roman"/>
                <w:b/>
                <w:noProof/>
                <w:webHidden/>
                <w:sz w:val="24"/>
                <w:szCs w:val="24"/>
              </w:rPr>
              <w:tab/>
            </w:r>
            <w:r w:rsidR="00C714F0" w:rsidRPr="00A47DDD">
              <w:rPr>
                <w:rFonts w:ascii="Times New Roman" w:hAnsi="Times New Roman" w:cs="Times New Roman"/>
                <w:b/>
                <w:noProof/>
                <w:webHidden/>
                <w:sz w:val="24"/>
                <w:szCs w:val="24"/>
              </w:rPr>
              <w:fldChar w:fldCharType="begin"/>
            </w:r>
            <w:r w:rsidR="00C714F0" w:rsidRPr="00A47DDD">
              <w:rPr>
                <w:rFonts w:ascii="Times New Roman" w:hAnsi="Times New Roman" w:cs="Times New Roman"/>
                <w:b/>
                <w:noProof/>
                <w:webHidden/>
                <w:sz w:val="24"/>
                <w:szCs w:val="24"/>
              </w:rPr>
              <w:instrText xml:space="preserve"> PAGEREF _Toc24156163 \h </w:instrText>
            </w:r>
            <w:r w:rsidR="00C714F0" w:rsidRPr="00A47DDD">
              <w:rPr>
                <w:rFonts w:ascii="Times New Roman" w:hAnsi="Times New Roman" w:cs="Times New Roman"/>
                <w:b/>
                <w:noProof/>
                <w:webHidden/>
                <w:sz w:val="24"/>
                <w:szCs w:val="24"/>
              </w:rPr>
            </w:r>
            <w:r w:rsidR="00C714F0" w:rsidRPr="00A47DDD">
              <w:rPr>
                <w:rFonts w:ascii="Times New Roman" w:hAnsi="Times New Roman" w:cs="Times New Roman"/>
                <w:b/>
                <w:noProof/>
                <w:webHidden/>
                <w:sz w:val="24"/>
                <w:szCs w:val="24"/>
              </w:rPr>
              <w:fldChar w:fldCharType="separate"/>
            </w:r>
            <w:r w:rsidR="00C714F0" w:rsidRPr="00A47DDD">
              <w:rPr>
                <w:rFonts w:ascii="Times New Roman" w:hAnsi="Times New Roman" w:cs="Times New Roman"/>
                <w:b/>
                <w:noProof/>
                <w:webHidden/>
                <w:sz w:val="24"/>
                <w:szCs w:val="24"/>
              </w:rPr>
              <w:t>6</w:t>
            </w:r>
            <w:r w:rsidR="00C714F0" w:rsidRPr="00A47DDD">
              <w:rPr>
                <w:rFonts w:ascii="Times New Roman" w:hAnsi="Times New Roman" w:cs="Times New Roman"/>
                <w:b/>
                <w:noProof/>
                <w:webHidden/>
                <w:sz w:val="24"/>
                <w:szCs w:val="24"/>
              </w:rPr>
              <w:fldChar w:fldCharType="end"/>
            </w:r>
          </w:hyperlink>
        </w:p>
        <w:p w14:paraId="05163120" w14:textId="77777777" w:rsidR="00C714F0" w:rsidRPr="00A47DDD" w:rsidRDefault="00EC6D95">
          <w:pPr>
            <w:pStyle w:val="TOC1"/>
            <w:tabs>
              <w:tab w:val="right" w:leader="dot" w:pos="9350"/>
            </w:tabs>
            <w:rPr>
              <w:rFonts w:ascii="Times New Roman" w:eastAsiaTheme="minorEastAsia" w:hAnsi="Times New Roman" w:cs="Times New Roman"/>
              <w:b/>
              <w:noProof/>
              <w:sz w:val="24"/>
              <w:szCs w:val="24"/>
            </w:rPr>
          </w:pPr>
          <w:hyperlink w:anchor="_Toc24156168" w:history="1">
            <w:r w:rsidR="00C714F0" w:rsidRPr="00A47DDD">
              <w:rPr>
                <w:rStyle w:val="Hyperlink"/>
                <w:rFonts w:ascii="Times New Roman" w:hAnsi="Times New Roman" w:cs="Times New Roman"/>
                <w:b/>
                <w:noProof/>
                <w:sz w:val="24"/>
                <w:szCs w:val="24"/>
              </w:rPr>
              <w:t>Research Design</w:t>
            </w:r>
            <w:r w:rsidR="00C714F0" w:rsidRPr="00A47DDD">
              <w:rPr>
                <w:rFonts w:ascii="Times New Roman" w:hAnsi="Times New Roman" w:cs="Times New Roman"/>
                <w:b/>
                <w:noProof/>
                <w:webHidden/>
                <w:sz w:val="24"/>
                <w:szCs w:val="24"/>
              </w:rPr>
              <w:tab/>
            </w:r>
            <w:r w:rsidR="00C714F0" w:rsidRPr="00A47DDD">
              <w:rPr>
                <w:rFonts w:ascii="Times New Roman" w:hAnsi="Times New Roman" w:cs="Times New Roman"/>
                <w:b/>
                <w:noProof/>
                <w:webHidden/>
                <w:sz w:val="24"/>
                <w:szCs w:val="24"/>
              </w:rPr>
              <w:fldChar w:fldCharType="begin"/>
            </w:r>
            <w:r w:rsidR="00C714F0" w:rsidRPr="00A47DDD">
              <w:rPr>
                <w:rFonts w:ascii="Times New Roman" w:hAnsi="Times New Roman" w:cs="Times New Roman"/>
                <w:b/>
                <w:noProof/>
                <w:webHidden/>
                <w:sz w:val="24"/>
                <w:szCs w:val="24"/>
              </w:rPr>
              <w:instrText xml:space="preserve"> PAGEREF _Toc24156168 \h </w:instrText>
            </w:r>
            <w:r w:rsidR="00C714F0" w:rsidRPr="00A47DDD">
              <w:rPr>
                <w:rFonts w:ascii="Times New Roman" w:hAnsi="Times New Roman" w:cs="Times New Roman"/>
                <w:b/>
                <w:noProof/>
                <w:webHidden/>
                <w:sz w:val="24"/>
                <w:szCs w:val="24"/>
              </w:rPr>
            </w:r>
            <w:r w:rsidR="00C714F0" w:rsidRPr="00A47DDD">
              <w:rPr>
                <w:rFonts w:ascii="Times New Roman" w:hAnsi="Times New Roman" w:cs="Times New Roman"/>
                <w:b/>
                <w:noProof/>
                <w:webHidden/>
                <w:sz w:val="24"/>
                <w:szCs w:val="24"/>
              </w:rPr>
              <w:fldChar w:fldCharType="separate"/>
            </w:r>
            <w:r w:rsidR="00C714F0" w:rsidRPr="00A47DDD">
              <w:rPr>
                <w:rFonts w:ascii="Times New Roman" w:hAnsi="Times New Roman" w:cs="Times New Roman"/>
                <w:b/>
                <w:noProof/>
                <w:webHidden/>
                <w:sz w:val="24"/>
                <w:szCs w:val="24"/>
              </w:rPr>
              <w:t>7</w:t>
            </w:r>
            <w:r w:rsidR="00C714F0" w:rsidRPr="00A47DDD">
              <w:rPr>
                <w:rFonts w:ascii="Times New Roman" w:hAnsi="Times New Roman" w:cs="Times New Roman"/>
                <w:b/>
                <w:noProof/>
                <w:webHidden/>
                <w:sz w:val="24"/>
                <w:szCs w:val="24"/>
              </w:rPr>
              <w:fldChar w:fldCharType="end"/>
            </w:r>
          </w:hyperlink>
        </w:p>
        <w:p w14:paraId="3F674ECC" w14:textId="77777777" w:rsidR="00C714F0" w:rsidRPr="00A47DDD" w:rsidRDefault="00EC6D95">
          <w:pPr>
            <w:pStyle w:val="TOC2"/>
            <w:tabs>
              <w:tab w:val="right" w:leader="dot" w:pos="9350"/>
            </w:tabs>
            <w:rPr>
              <w:rFonts w:ascii="Times New Roman" w:eastAsiaTheme="minorEastAsia" w:hAnsi="Times New Roman" w:cs="Times New Roman"/>
              <w:b/>
              <w:noProof/>
              <w:sz w:val="24"/>
              <w:szCs w:val="24"/>
            </w:rPr>
          </w:pPr>
          <w:hyperlink w:anchor="_Toc24156169" w:history="1">
            <w:r w:rsidR="00C714F0" w:rsidRPr="00A47DDD">
              <w:rPr>
                <w:rStyle w:val="Hyperlink"/>
                <w:rFonts w:ascii="Times New Roman" w:hAnsi="Times New Roman" w:cs="Times New Roman"/>
                <w:b/>
                <w:noProof/>
                <w:sz w:val="24"/>
                <w:szCs w:val="24"/>
              </w:rPr>
              <w:t>Data Collection and Subjects</w:t>
            </w:r>
            <w:r w:rsidR="00C714F0" w:rsidRPr="00A47DDD">
              <w:rPr>
                <w:rFonts w:ascii="Times New Roman" w:hAnsi="Times New Roman" w:cs="Times New Roman"/>
                <w:b/>
                <w:noProof/>
                <w:webHidden/>
                <w:sz w:val="24"/>
                <w:szCs w:val="24"/>
              </w:rPr>
              <w:tab/>
            </w:r>
            <w:r w:rsidR="00C714F0" w:rsidRPr="00A47DDD">
              <w:rPr>
                <w:rFonts w:ascii="Times New Roman" w:hAnsi="Times New Roman" w:cs="Times New Roman"/>
                <w:b/>
                <w:noProof/>
                <w:webHidden/>
                <w:sz w:val="24"/>
                <w:szCs w:val="24"/>
              </w:rPr>
              <w:fldChar w:fldCharType="begin"/>
            </w:r>
            <w:r w:rsidR="00C714F0" w:rsidRPr="00A47DDD">
              <w:rPr>
                <w:rFonts w:ascii="Times New Roman" w:hAnsi="Times New Roman" w:cs="Times New Roman"/>
                <w:b/>
                <w:noProof/>
                <w:webHidden/>
                <w:sz w:val="24"/>
                <w:szCs w:val="24"/>
              </w:rPr>
              <w:instrText xml:space="preserve"> PAGEREF _Toc24156169 \h </w:instrText>
            </w:r>
            <w:r w:rsidR="00C714F0" w:rsidRPr="00A47DDD">
              <w:rPr>
                <w:rFonts w:ascii="Times New Roman" w:hAnsi="Times New Roman" w:cs="Times New Roman"/>
                <w:b/>
                <w:noProof/>
                <w:webHidden/>
                <w:sz w:val="24"/>
                <w:szCs w:val="24"/>
              </w:rPr>
            </w:r>
            <w:r w:rsidR="00C714F0" w:rsidRPr="00A47DDD">
              <w:rPr>
                <w:rFonts w:ascii="Times New Roman" w:hAnsi="Times New Roman" w:cs="Times New Roman"/>
                <w:b/>
                <w:noProof/>
                <w:webHidden/>
                <w:sz w:val="24"/>
                <w:szCs w:val="24"/>
              </w:rPr>
              <w:fldChar w:fldCharType="separate"/>
            </w:r>
            <w:r w:rsidR="00C714F0" w:rsidRPr="00A47DDD">
              <w:rPr>
                <w:rFonts w:ascii="Times New Roman" w:hAnsi="Times New Roman" w:cs="Times New Roman"/>
                <w:b/>
                <w:noProof/>
                <w:webHidden/>
                <w:sz w:val="24"/>
                <w:szCs w:val="24"/>
              </w:rPr>
              <w:t>7</w:t>
            </w:r>
            <w:r w:rsidR="00C714F0" w:rsidRPr="00A47DDD">
              <w:rPr>
                <w:rFonts w:ascii="Times New Roman" w:hAnsi="Times New Roman" w:cs="Times New Roman"/>
                <w:b/>
                <w:noProof/>
                <w:webHidden/>
                <w:sz w:val="24"/>
                <w:szCs w:val="24"/>
              </w:rPr>
              <w:fldChar w:fldCharType="end"/>
            </w:r>
          </w:hyperlink>
        </w:p>
        <w:p w14:paraId="7946CE75" w14:textId="77777777" w:rsidR="00C714F0" w:rsidRPr="00A47DDD" w:rsidRDefault="00EC6D95">
          <w:pPr>
            <w:pStyle w:val="TOC2"/>
            <w:tabs>
              <w:tab w:val="right" w:leader="dot" w:pos="9350"/>
            </w:tabs>
            <w:rPr>
              <w:rFonts w:ascii="Times New Roman" w:eastAsiaTheme="minorEastAsia" w:hAnsi="Times New Roman" w:cs="Times New Roman"/>
              <w:b/>
              <w:noProof/>
              <w:sz w:val="24"/>
              <w:szCs w:val="24"/>
            </w:rPr>
          </w:pPr>
          <w:hyperlink w:anchor="_Toc24156170" w:history="1">
            <w:r w:rsidR="00C714F0" w:rsidRPr="00A47DDD">
              <w:rPr>
                <w:rStyle w:val="Hyperlink"/>
                <w:rFonts w:ascii="Times New Roman" w:hAnsi="Times New Roman" w:cs="Times New Roman"/>
                <w:b/>
                <w:noProof/>
                <w:sz w:val="24"/>
                <w:szCs w:val="24"/>
              </w:rPr>
              <w:t>Limitations</w:t>
            </w:r>
            <w:r w:rsidR="00C714F0" w:rsidRPr="00A47DDD">
              <w:rPr>
                <w:rFonts w:ascii="Times New Roman" w:hAnsi="Times New Roman" w:cs="Times New Roman"/>
                <w:b/>
                <w:noProof/>
                <w:webHidden/>
                <w:sz w:val="24"/>
                <w:szCs w:val="24"/>
              </w:rPr>
              <w:tab/>
            </w:r>
            <w:r w:rsidR="00C714F0" w:rsidRPr="00A47DDD">
              <w:rPr>
                <w:rFonts w:ascii="Times New Roman" w:hAnsi="Times New Roman" w:cs="Times New Roman"/>
                <w:b/>
                <w:noProof/>
                <w:webHidden/>
                <w:sz w:val="24"/>
                <w:szCs w:val="24"/>
              </w:rPr>
              <w:fldChar w:fldCharType="begin"/>
            </w:r>
            <w:r w:rsidR="00C714F0" w:rsidRPr="00A47DDD">
              <w:rPr>
                <w:rFonts w:ascii="Times New Roman" w:hAnsi="Times New Roman" w:cs="Times New Roman"/>
                <w:b/>
                <w:noProof/>
                <w:webHidden/>
                <w:sz w:val="24"/>
                <w:szCs w:val="24"/>
              </w:rPr>
              <w:instrText xml:space="preserve"> PAGEREF _Toc24156170 \h </w:instrText>
            </w:r>
            <w:r w:rsidR="00C714F0" w:rsidRPr="00A47DDD">
              <w:rPr>
                <w:rFonts w:ascii="Times New Roman" w:hAnsi="Times New Roman" w:cs="Times New Roman"/>
                <w:b/>
                <w:noProof/>
                <w:webHidden/>
                <w:sz w:val="24"/>
                <w:szCs w:val="24"/>
              </w:rPr>
            </w:r>
            <w:r w:rsidR="00C714F0" w:rsidRPr="00A47DDD">
              <w:rPr>
                <w:rFonts w:ascii="Times New Roman" w:hAnsi="Times New Roman" w:cs="Times New Roman"/>
                <w:b/>
                <w:noProof/>
                <w:webHidden/>
                <w:sz w:val="24"/>
                <w:szCs w:val="24"/>
              </w:rPr>
              <w:fldChar w:fldCharType="separate"/>
            </w:r>
            <w:r w:rsidR="00C714F0" w:rsidRPr="00A47DDD">
              <w:rPr>
                <w:rFonts w:ascii="Times New Roman" w:hAnsi="Times New Roman" w:cs="Times New Roman"/>
                <w:b/>
                <w:noProof/>
                <w:webHidden/>
                <w:sz w:val="24"/>
                <w:szCs w:val="24"/>
              </w:rPr>
              <w:t>7</w:t>
            </w:r>
            <w:r w:rsidR="00C714F0" w:rsidRPr="00A47DDD">
              <w:rPr>
                <w:rFonts w:ascii="Times New Roman" w:hAnsi="Times New Roman" w:cs="Times New Roman"/>
                <w:b/>
                <w:noProof/>
                <w:webHidden/>
                <w:sz w:val="24"/>
                <w:szCs w:val="24"/>
              </w:rPr>
              <w:fldChar w:fldCharType="end"/>
            </w:r>
          </w:hyperlink>
        </w:p>
        <w:p w14:paraId="2C6B635A" w14:textId="77777777" w:rsidR="00C714F0" w:rsidRPr="00A47DDD" w:rsidRDefault="00EC6D95">
          <w:pPr>
            <w:pStyle w:val="TOC2"/>
            <w:tabs>
              <w:tab w:val="right" w:leader="dot" w:pos="9350"/>
            </w:tabs>
            <w:rPr>
              <w:rFonts w:ascii="Times New Roman" w:eastAsiaTheme="minorEastAsia" w:hAnsi="Times New Roman" w:cs="Times New Roman"/>
              <w:b/>
              <w:noProof/>
              <w:sz w:val="24"/>
              <w:szCs w:val="24"/>
            </w:rPr>
          </w:pPr>
          <w:hyperlink w:anchor="_Toc24156171" w:history="1">
            <w:r w:rsidR="00C714F0" w:rsidRPr="00A47DDD">
              <w:rPr>
                <w:rStyle w:val="Hyperlink"/>
                <w:rFonts w:ascii="Times New Roman" w:hAnsi="Times New Roman" w:cs="Times New Roman"/>
                <w:b/>
                <w:noProof/>
                <w:sz w:val="24"/>
                <w:szCs w:val="24"/>
              </w:rPr>
              <w:t>Ethical Considerations</w:t>
            </w:r>
            <w:r w:rsidR="00C714F0" w:rsidRPr="00A47DDD">
              <w:rPr>
                <w:rFonts w:ascii="Times New Roman" w:hAnsi="Times New Roman" w:cs="Times New Roman"/>
                <w:b/>
                <w:noProof/>
                <w:webHidden/>
                <w:sz w:val="24"/>
                <w:szCs w:val="24"/>
              </w:rPr>
              <w:tab/>
            </w:r>
            <w:r w:rsidR="00C714F0" w:rsidRPr="00A47DDD">
              <w:rPr>
                <w:rFonts w:ascii="Times New Roman" w:hAnsi="Times New Roman" w:cs="Times New Roman"/>
                <w:b/>
                <w:noProof/>
                <w:webHidden/>
                <w:sz w:val="24"/>
                <w:szCs w:val="24"/>
              </w:rPr>
              <w:fldChar w:fldCharType="begin"/>
            </w:r>
            <w:r w:rsidR="00C714F0" w:rsidRPr="00A47DDD">
              <w:rPr>
                <w:rFonts w:ascii="Times New Roman" w:hAnsi="Times New Roman" w:cs="Times New Roman"/>
                <w:b/>
                <w:noProof/>
                <w:webHidden/>
                <w:sz w:val="24"/>
                <w:szCs w:val="24"/>
              </w:rPr>
              <w:instrText xml:space="preserve"> PAGEREF _Toc24156171 \h </w:instrText>
            </w:r>
            <w:r w:rsidR="00C714F0" w:rsidRPr="00A47DDD">
              <w:rPr>
                <w:rFonts w:ascii="Times New Roman" w:hAnsi="Times New Roman" w:cs="Times New Roman"/>
                <w:b/>
                <w:noProof/>
                <w:webHidden/>
                <w:sz w:val="24"/>
                <w:szCs w:val="24"/>
              </w:rPr>
            </w:r>
            <w:r w:rsidR="00C714F0" w:rsidRPr="00A47DDD">
              <w:rPr>
                <w:rFonts w:ascii="Times New Roman" w:hAnsi="Times New Roman" w:cs="Times New Roman"/>
                <w:b/>
                <w:noProof/>
                <w:webHidden/>
                <w:sz w:val="24"/>
                <w:szCs w:val="24"/>
              </w:rPr>
              <w:fldChar w:fldCharType="separate"/>
            </w:r>
            <w:r w:rsidR="00C714F0" w:rsidRPr="00A47DDD">
              <w:rPr>
                <w:rFonts w:ascii="Times New Roman" w:hAnsi="Times New Roman" w:cs="Times New Roman"/>
                <w:b/>
                <w:noProof/>
                <w:webHidden/>
                <w:sz w:val="24"/>
                <w:szCs w:val="24"/>
              </w:rPr>
              <w:t>8</w:t>
            </w:r>
            <w:r w:rsidR="00C714F0" w:rsidRPr="00A47DDD">
              <w:rPr>
                <w:rFonts w:ascii="Times New Roman" w:hAnsi="Times New Roman" w:cs="Times New Roman"/>
                <w:b/>
                <w:noProof/>
                <w:webHidden/>
                <w:sz w:val="24"/>
                <w:szCs w:val="24"/>
              </w:rPr>
              <w:fldChar w:fldCharType="end"/>
            </w:r>
          </w:hyperlink>
        </w:p>
        <w:p w14:paraId="2ECF4F7C" w14:textId="77777777" w:rsidR="00C714F0" w:rsidRPr="00A47DDD" w:rsidRDefault="00EC6D95">
          <w:pPr>
            <w:pStyle w:val="TOC2"/>
            <w:tabs>
              <w:tab w:val="right" w:leader="dot" w:pos="9350"/>
            </w:tabs>
            <w:rPr>
              <w:rFonts w:ascii="Times New Roman" w:eastAsiaTheme="minorEastAsia" w:hAnsi="Times New Roman" w:cs="Times New Roman"/>
              <w:b/>
              <w:noProof/>
              <w:sz w:val="24"/>
              <w:szCs w:val="24"/>
            </w:rPr>
          </w:pPr>
          <w:hyperlink w:anchor="_Toc24156172" w:history="1">
            <w:r w:rsidR="00C714F0" w:rsidRPr="00A47DDD">
              <w:rPr>
                <w:rStyle w:val="Hyperlink"/>
                <w:rFonts w:ascii="Times New Roman" w:hAnsi="Times New Roman" w:cs="Times New Roman"/>
                <w:b/>
                <w:noProof/>
                <w:sz w:val="24"/>
                <w:szCs w:val="24"/>
              </w:rPr>
              <w:t>Expected Outcomes – Analysis Significance</w:t>
            </w:r>
            <w:r w:rsidR="00C714F0" w:rsidRPr="00A47DDD">
              <w:rPr>
                <w:rFonts w:ascii="Times New Roman" w:hAnsi="Times New Roman" w:cs="Times New Roman"/>
                <w:b/>
                <w:noProof/>
                <w:webHidden/>
                <w:sz w:val="24"/>
                <w:szCs w:val="24"/>
              </w:rPr>
              <w:tab/>
            </w:r>
            <w:r w:rsidR="00C714F0" w:rsidRPr="00A47DDD">
              <w:rPr>
                <w:rFonts w:ascii="Times New Roman" w:hAnsi="Times New Roman" w:cs="Times New Roman"/>
                <w:b/>
                <w:noProof/>
                <w:webHidden/>
                <w:sz w:val="24"/>
                <w:szCs w:val="24"/>
              </w:rPr>
              <w:fldChar w:fldCharType="begin"/>
            </w:r>
            <w:r w:rsidR="00C714F0" w:rsidRPr="00A47DDD">
              <w:rPr>
                <w:rFonts w:ascii="Times New Roman" w:hAnsi="Times New Roman" w:cs="Times New Roman"/>
                <w:b/>
                <w:noProof/>
                <w:webHidden/>
                <w:sz w:val="24"/>
                <w:szCs w:val="24"/>
              </w:rPr>
              <w:instrText xml:space="preserve"> PAGEREF _Toc24156172 \h </w:instrText>
            </w:r>
            <w:r w:rsidR="00C714F0" w:rsidRPr="00A47DDD">
              <w:rPr>
                <w:rFonts w:ascii="Times New Roman" w:hAnsi="Times New Roman" w:cs="Times New Roman"/>
                <w:b/>
                <w:noProof/>
                <w:webHidden/>
                <w:sz w:val="24"/>
                <w:szCs w:val="24"/>
              </w:rPr>
            </w:r>
            <w:r w:rsidR="00C714F0" w:rsidRPr="00A47DDD">
              <w:rPr>
                <w:rFonts w:ascii="Times New Roman" w:hAnsi="Times New Roman" w:cs="Times New Roman"/>
                <w:b/>
                <w:noProof/>
                <w:webHidden/>
                <w:sz w:val="24"/>
                <w:szCs w:val="24"/>
              </w:rPr>
              <w:fldChar w:fldCharType="separate"/>
            </w:r>
            <w:r w:rsidR="00C714F0" w:rsidRPr="00A47DDD">
              <w:rPr>
                <w:rFonts w:ascii="Times New Roman" w:hAnsi="Times New Roman" w:cs="Times New Roman"/>
                <w:b/>
                <w:noProof/>
                <w:webHidden/>
                <w:sz w:val="24"/>
                <w:szCs w:val="24"/>
              </w:rPr>
              <w:t>8</w:t>
            </w:r>
            <w:r w:rsidR="00C714F0" w:rsidRPr="00A47DDD">
              <w:rPr>
                <w:rFonts w:ascii="Times New Roman" w:hAnsi="Times New Roman" w:cs="Times New Roman"/>
                <w:b/>
                <w:noProof/>
                <w:webHidden/>
                <w:sz w:val="24"/>
                <w:szCs w:val="24"/>
              </w:rPr>
              <w:fldChar w:fldCharType="end"/>
            </w:r>
          </w:hyperlink>
        </w:p>
        <w:p w14:paraId="62290F14" w14:textId="77777777" w:rsidR="00C714F0" w:rsidRPr="00A47DDD" w:rsidRDefault="00EC6D95">
          <w:pPr>
            <w:pStyle w:val="TOC2"/>
            <w:tabs>
              <w:tab w:val="right" w:leader="dot" w:pos="9350"/>
            </w:tabs>
            <w:rPr>
              <w:rFonts w:ascii="Times New Roman" w:eastAsiaTheme="minorEastAsia" w:hAnsi="Times New Roman" w:cs="Times New Roman"/>
              <w:b/>
              <w:noProof/>
              <w:sz w:val="24"/>
              <w:szCs w:val="24"/>
            </w:rPr>
          </w:pPr>
          <w:hyperlink w:anchor="_Toc24156173" w:history="1">
            <w:r w:rsidR="00C714F0" w:rsidRPr="00A47DDD">
              <w:rPr>
                <w:rStyle w:val="Hyperlink"/>
                <w:rFonts w:ascii="Times New Roman" w:hAnsi="Times New Roman" w:cs="Times New Roman"/>
                <w:b/>
                <w:noProof/>
                <w:sz w:val="24"/>
                <w:szCs w:val="24"/>
              </w:rPr>
              <w:t>Data Analysis</w:t>
            </w:r>
            <w:r w:rsidR="00C714F0" w:rsidRPr="00A47DDD">
              <w:rPr>
                <w:rFonts w:ascii="Times New Roman" w:hAnsi="Times New Roman" w:cs="Times New Roman"/>
                <w:b/>
                <w:noProof/>
                <w:webHidden/>
                <w:sz w:val="24"/>
                <w:szCs w:val="24"/>
              </w:rPr>
              <w:tab/>
            </w:r>
            <w:r w:rsidR="00C714F0" w:rsidRPr="00A47DDD">
              <w:rPr>
                <w:rFonts w:ascii="Times New Roman" w:hAnsi="Times New Roman" w:cs="Times New Roman"/>
                <w:b/>
                <w:noProof/>
                <w:webHidden/>
                <w:sz w:val="24"/>
                <w:szCs w:val="24"/>
              </w:rPr>
              <w:fldChar w:fldCharType="begin"/>
            </w:r>
            <w:r w:rsidR="00C714F0" w:rsidRPr="00A47DDD">
              <w:rPr>
                <w:rFonts w:ascii="Times New Roman" w:hAnsi="Times New Roman" w:cs="Times New Roman"/>
                <w:b/>
                <w:noProof/>
                <w:webHidden/>
                <w:sz w:val="24"/>
                <w:szCs w:val="24"/>
              </w:rPr>
              <w:instrText xml:space="preserve"> PAGEREF _Toc24156173 \h </w:instrText>
            </w:r>
            <w:r w:rsidR="00C714F0" w:rsidRPr="00A47DDD">
              <w:rPr>
                <w:rFonts w:ascii="Times New Roman" w:hAnsi="Times New Roman" w:cs="Times New Roman"/>
                <w:b/>
                <w:noProof/>
                <w:webHidden/>
                <w:sz w:val="24"/>
                <w:szCs w:val="24"/>
              </w:rPr>
            </w:r>
            <w:r w:rsidR="00C714F0" w:rsidRPr="00A47DDD">
              <w:rPr>
                <w:rFonts w:ascii="Times New Roman" w:hAnsi="Times New Roman" w:cs="Times New Roman"/>
                <w:b/>
                <w:noProof/>
                <w:webHidden/>
                <w:sz w:val="24"/>
                <w:szCs w:val="24"/>
              </w:rPr>
              <w:fldChar w:fldCharType="separate"/>
            </w:r>
            <w:r w:rsidR="00C714F0" w:rsidRPr="00A47DDD">
              <w:rPr>
                <w:rFonts w:ascii="Times New Roman" w:hAnsi="Times New Roman" w:cs="Times New Roman"/>
                <w:b/>
                <w:noProof/>
                <w:webHidden/>
                <w:sz w:val="24"/>
                <w:szCs w:val="24"/>
              </w:rPr>
              <w:t>9</w:t>
            </w:r>
            <w:r w:rsidR="00C714F0" w:rsidRPr="00A47DDD">
              <w:rPr>
                <w:rFonts w:ascii="Times New Roman" w:hAnsi="Times New Roman" w:cs="Times New Roman"/>
                <w:b/>
                <w:noProof/>
                <w:webHidden/>
                <w:sz w:val="24"/>
                <w:szCs w:val="24"/>
              </w:rPr>
              <w:fldChar w:fldCharType="end"/>
            </w:r>
          </w:hyperlink>
        </w:p>
        <w:p w14:paraId="5C345399" w14:textId="77777777" w:rsidR="00C714F0" w:rsidRPr="00A47DDD" w:rsidRDefault="00EC6D95">
          <w:pPr>
            <w:pStyle w:val="TOC1"/>
            <w:tabs>
              <w:tab w:val="right" w:leader="dot" w:pos="9350"/>
            </w:tabs>
            <w:rPr>
              <w:rFonts w:ascii="Times New Roman" w:eastAsiaTheme="minorEastAsia" w:hAnsi="Times New Roman" w:cs="Times New Roman"/>
              <w:b/>
              <w:noProof/>
              <w:sz w:val="24"/>
              <w:szCs w:val="24"/>
            </w:rPr>
          </w:pPr>
          <w:hyperlink w:anchor="_Toc24156174" w:history="1">
            <w:r w:rsidR="00C714F0" w:rsidRPr="00A47DDD">
              <w:rPr>
                <w:rStyle w:val="Hyperlink"/>
                <w:rFonts w:ascii="Times New Roman" w:hAnsi="Times New Roman" w:cs="Times New Roman"/>
                <w:b/>
                <w:noProof/>
                <w:sz w:val="24"/>
                <w:szCs w:val="24"/>
              </w:rPr>
              <w:t>Results</w:t>
            </w:r>
            <w:r w:rsidR="00C714F0" w:rsidRPr="00A47DDD">
              <w:rPr>
                <w:rFonts w:ascii="Times New Roman" w:hAnsi="Times New Roman" w:cs="Times New Roman"/>
                <w:b/>
                <w:noProof/>
                <w:webHidden/>
                <w:sz w:val="24"/>
                <w:szCs w:val="24"/>
              </w:rPr>
              <w:tab/>
            </w:r>
            <w:r w:rsidR="00C714F0" w:rsidRPr="00A47DDD">
              <w:rPr>
                <w:rFonts w:ascii="Times New Roman" w:hAnsi="Times New Roman" w:cs="Times New Roman"/>
                <w:b/>
                <w:noProof/>
                <w:webHidden/>
                <w:sz w:val="24"/>
                <w:szCs w:val="24"/>
              </w:rPr>
              <w:fldChar w:fldCharType="begin"/>
            </w:r>
            <w:r w:rsidR="00C714F0" w:rsidRPr="00A47DDD">
              <w:rPr>
                <w:rFonts w:ascii="Times New Roman" w:hAnsi="Times New Roman" w:cs="Times New Roman"/>
                <w:b/>
                <w:noProof/>
                <w:webHidden/>
                <w:sz w:val="24"/>
                <w:szCs w:val="24"/>
              </w:rPr>
              <w:instrText xml:space="preserve"> PAGEREF _Toc24156174 \h </w:instrText>
            </w:r>
            <w:r w:rsidR="00C714F0" w:rsidRPr="00A47DDD">
              <w:rPr>
                <w:rFonts w:ascii="Times New Roman" w:hAnsi="Times New Roman" w:cs="Times New Roman"/>
                <w:b/>
                <w:noProof/>
                <w:webHidden/>
                <w:sz w:val="24"/>
                <w:szCs w:val="24"/>
              </w:rPr>
            </w:r>
            <w:r w:rsidR="00C714F0" w:rsidRPr="00A47DDD">
              <w:rPr>
                <w:rFonts w:ascii="Times New Roman" w:hAnsi="Times New Roman" w:cs="Times New Roman"/>
                <w:b/>
                <w:noProof/>
                <w:webHidden/>
                <w:sz w:val="24"/>
                <w:szCs w:val="24"/>
              </w:rPr>
              <w:fldChar w:fldCharType="separate"/>
            </w:r>
            <w:r w:rsidR="00C714F0" w:rsidRPr="00A47DDD">
              <w:rPr>
                <w:rFonts w:ascii="Times New Roman" w:hAnsi="Times New Roman" w:cs="Times New Roman"/>
                <w:b/>
                <w:noProof/>
                <w:webHidden/>
                <w:sz w:val="24"/>
                <w:szCs w:val="24"/>
              </w:rPr>
              <w:t>9</w:t>
            </w:r>
            <w:r w:rsidR="00C714F0" w:rsidRPr="00A47DDD">
              <w:rPr>
                <w:rFonts w:ascii="Times New Roman" w:hAnsi="Times New Roman" w:cs="Times New Roman"/>
                <w:b/>
                <w:noProof/>
                <w:webHidden/>
                <w:sz w:val="24"/>
                <w:szCs w:val="24"/>
              </w:rPr>
              <w:fldChar w:fldCharType="end"/>
            </w:r>
          </w:hyperlink>
        </w:p>
        <w:p w14:paraId="5E77EC8C" w14:textId="77777777" w:rsidR="00C714F0" w:rsidRPr="00A47DDD" w:rsidRDefault="00EC6D95">
          <w:pPr>
            <w:pStyle w:val="TOC1"/>
            <w:tabs>
              <w:tab w:val="right" w:leader="dot" w:pos="9350"/>
            </w:tabs>
            <w:rPr>
              <w:rFonts w:ascii="Times New Roman" w:eastAsiaTheme="minorEastAsia" w:hAnsi="Times New Roman" w:cs="Times New Roman"/>
              <w:b/>
              <w:noProof/>
              <w:sz w:val="24"/>
              <w:szCs w:val="24"/>
            </w:rPr>
          </w:pPr>
          <w:hyperlink w:anchor="_Toc24156175" w:history="1">
            <w:r w:rsidR="00C714F0" w:rsidRPr="00A47DDD">
              <w:rPr>
                <w:rStyle w:val="Hyperlink"/>
                <w:rFonts w:ascii="Times New Roman" w:hAnsi="Times New Roman" w:cs="Times New Roman"/>
                <w:b/>
                <w:noProof/>
                <w:sz w:val="24"/>
                <w:szCs w:val="24"/>
              </w:rPr>
              <w:t>Conclusion</w:t>
            </w:r>
            <w:r w:rsidR="00C714F0" w:rsidRPr="00A47DDD">
              <w:rPr>
                <w:rFonts w:ascii="Times New Roman" w:hAnsi="Times New Roman" w:cs="Times New Roman"/>
                <w:b/>
                <w:noProof/>
                <w:webHidden/>
                <w:sz w:val="24"/>
                <w:szCs w:val="24"/>
              </w:rPr>
              <w:tab/>
            </w:r>
            <w:r w:rsidR="00C714F0" w:rsidRPr="00A47DDD">
              <w:rPr>
                <w:rFonts w:ascii="Times New Roman" w:hAnsi="Times New Roman" w:cs="Times New Roman"/>
                <w:b/>
                <w:noProof/>
                <w:webHidden/>
                <w:sz w:val="24"/>
                <w:szCs w:val="24"/>
              </w:rPr>
              <w:fldChar w:fldCharType="begin"/>
            </w:r>
            <w:r w:rsidR="00C714F0" w:rsidRPr="00A47DDD">
              <w:rPr>
                <w:rFonts w:ascii="Times New Roman" w:hAnsi="Times New Roman" w:cs="Times New Roman"/>
                <w:b/>
                <w:noProof/>
                <w:webHidden/>
                <w:sz w:val="24"/>
                <w:szCs w:val="24"/>
              </w:rPr>
              <w:instrText xml:space="preserve"> PAGEREF _Toc24156175 \h </w:instrText>
            </w:r>
            <w:r w:rsidR="00C714F0" w:rsidRPr="00A47DDD">
              <w:rPr>
                <w:rFonts w:ascii="Times New Roman" w:hAnsi="Times New Roman" w:cs="Times New Roman"/>
                <w:b/>
                <w:noProof/>
                <w:webHidden/>
                <w:sz w:val="24"/>
                <w:szCs w:val="24"/>
              </w:rPr>
            </w:r>
            <w:r w:rsidR="00C714F0" w:rsidRPr="00A47DDD">
              <w:rPr>
                <w:rFonts w:ascii="Times New Roman" w:hAnsi="Times New Roman" w:cs="Times New Roman"/>
                <w:b/>
                <w:noProof/>
                <w:webHidden/>
                <w:sz w:val="24"/>
                <w:szCs w:val="24"/>
              </w:rPr>
              <w:fldChar w:fldCharType="separate"/>
            </w:r>
            <w:r w:rsidR="00C714F0" w:rsidRPr="00A47DDD">
              <w:rPr>
                <w:rFonts w:ascii="Times New Roman" w:hAnsi="Times New Roman" w:cs="Times New Roman"/>
                <w:b/>
                <w:noProof/>
                <w:webHidden/>
                <w:sz w:val="24"/>
                <w:szCs w:val="24"/>
              </w:rPr>
              <w:t>13</w:t>
            </w:r>
            <w:r w:rsidR="00C714F0" w:rsidRPr="00A47DDD">
              <w:rPr>
                <w:rFonts w:ascii="Times New Roman" w:hAnsi="Times New Roman" w:cs="Times New Roman"/>
                <w:b/>
                <w:noProof/>
                <w:webHidden/>
                <w:sz w:val="24"/>
                <w:szCs w:val="24"/>
              </w:rPr>
              <w:fldChar w:fldCharType="end"/>
            </w:r>
          </w:hyperlink>
        </w:p>
        <w:p w14:paraId="39BA9A24" w14:textId="77777777" w:rsidR="00C714F0" w:rsidRDefault="00EC6D95">
          <w:pPr>
            <w:pStyle w:val="TOC1"/>
            <w:tabs>
              <w:tab w:val="right" w:leader="dot" w:pos="9350"/>
            </w:tabs>
            <w:rPr>
              <w:rFonts w:eastAsiaTheme="minorEastAsia"/>
              <w:noProof/>
            </w:rPr>
          </w:pPr>
          <w:hyperlink w:anchor="_Toc24156176" w:history="1">
            <w:r w:rsidR="00C714F0" w:rsidRPr="00A47DDD">
              <w:rPr>
                <w:rStyle w:val="Hyperlink"/>
                <w:rFonts w:ascii="Times New Roman" w:hAnsi="Times New Roman" w:cs="Times New Roman"/>
                <w:b/>
                <w:noProof/>
                <w:sz w:val="24"/>
                <w:szCs w:val="24"/>
              </w:rPr>
              <w:t>References</w:t>
            </w:r>
            <w:r w:rsidR="00C714F0" w:rsidRPr="00A47DDD">
              <w:rPr>
                <w:rFonts w:ascii="Times New Roman" w:hAnsi="Times New Roman" w:cs="Times New Roman"/>
                <w:b/>
                <w:noProof/>
                <w:webHidden/>
                <w:sz w:val="24"/>
                <w:szCs w:val="24"/>
              </w:rPr>
              <w:tab/>
            </w:r>
            <w:r w:rsidR="00C714F0" w:rsidRPr="00A47DDD">
              <w:rPr>
                <w:rFonts w:ascii="Times New Roman" w:hAnsi="Times New Roman" w:cs="Times New Roman"/>
                <w:b/>
                <w:noProof/>
                <w:webHidden/>
                <w:sz w:val="24"/>
                <w:szCs w:val="24"/>
              </w:rPr>
              <w:fldChar w:fldCharType="begin"/>
            </w:r>
            <w:r w:rsidR="00C714F0" w:rsidRPr="00A47DDD">
              <w:rPr>
                <w:rFonts w:ascii="Times New Roman" w:hAnsi="Times New Roman" w:cs="Times New Roman"/>
                <w:b/>
                <w:noProof/>
                <w:webHidden/>
                <w:sz w:val="24"/>
                <w:szCs w:val="24"/>
              </w:rPr>
              <w:instrText xml:space="preserve"> PAGEREF _Toc24156176 \h </w:instrText>
            </w:r>
            <w:r w:rsidR="00C714F0" w:rsidRPr="00A47DDD">
              <w:rPr>
                <w:rFonts w:ascii="Times New Roman" w:hAnsi="Times New Roman" w:cs="Times New Roman"/>
                <w:b/>
                <w:noProof/>
                <w:webHidden/>
                <w:sz w:val="24"/>
                <w:szCs w:val="24"/>
              </w:rPr>
            </w:r>
            <w:r w:rsidR="00C714F0" w:rsidRPr="00A47DDD">
              <w:rPr>
                <w:rFonts w:ascii="Times New Roman" w:hAnsi="Times New Roman" w:cs="Times New Roman"/>
                <w:b/>
                <w:noProof/>
                <w:webHidden/>
                <w:sz w:val="24"/>
                <w:szCs w:val="24"/>
              </w:rPr>
              <w:fldChar w:fldCharType="separate"/>
            </w:r>
            <w:r w:rsidR="00C714F0" w:rsidRPr="00A47DDD">
              <w:rPr>
                <w:rFonts w:ascii="Times New Roman" w:hAnsi="Times New Roman" w:cs="Times New Roman"/>
                <w:b/>
                <w:noProof/>
                <w:webHidden/>
                <w:sz w:val="24"/>
                <w:szCs w:val="24"/>
              </w:rPr>
              <w:t>15</w:t>
            </w:r>
            <w:r w:rsidR="00C714F0" w:rsidRPr="00A47DDD">
              <w:rPr>
                <w:rFonts w:ascii="Times New Roman" w:hAnsi="Times New Roman" w:cs="Times New Roman"/>
                <w:b/>
                <w:noProof/>
                <w:webHidden/>
                <w:sz w:val="24"/>
                <w:szCs w:val="24"/>
              </w:rPr>
              <w:fldChar w:fldCharType="end"/>
            </w:r>
          </w:hyperlink>
        </w:p>
        <w:p w14:paraId="408FC7E1" w14:textId="46B82467" w:rsidR="00C714F0" w:rsidRDefault="00C714F0">
          <w:r>
            <w:rPr>
              <w:b/>
              <w:bCs/>
              <w:noProof/>
            </w:rPr>
            <w:fldChar w:fldCharType="end"/>
          </w:r>
        </w:p>
      </w:sdtContent>
    </w:sdt>
    <w:p w14:paraId="6331827E" w14:textId="77777777" w:rsidR="00F07EAE" w:rsidRDefault="00F07EAE">
      <w:pPr>
        <w:rPr>
          <w:rFonts w:asciiTheme="majorHAnsi" w:eastAsiaTheme="majorEastAsia" w:hAnsiTheme="majorHAnsi" w:cstheme="majorBidi"/>
          <w:color w:val="2F5496" w:themeColor="accent1" w:themeShade="BF"/>
          <w:sz w:val="32"/>
          <w:szCs w:val="32"/>
        </w:rPr>
      </w:pPr>
      <w:bookmarkStart w:id="4" w:name="_Toc24156147"/>
      <w:r>
        <w:br w:type="page"/>
      </w:r>
    </w:p>
    <w:p w14:paraId="608F7A79" w14:textId="346D6110" w:rsidR="00DD3420" w:rsidRPr="002C47EA" w:rsidRDefault="00DD3420" w:rsidP="002C47EA">
      <w:pPr>
        <w:pStyle w:val="Heading1"/>
        <w:spacing w:line="480" w:lineRule="auto"/>
        <w:rPr>
          <w:rFonts w:ascii="Times New Roman" w:hAnsi="Times New Roman" w:cs="Times New Roman"/>
          <w:b/>
          <w:color w:val="auto"/>
          <w:sz w:val="24"/>
          <w:szCs w:val="24"/>
        </w:rPr>
      </w:pPr>
      <w:r w:rsidRPr="002C47EA">
        <w:rPr>
          <w:rFonts w:ascii="Times New Roman" w:hAnsi="Times New Roman" w:cs="Times New Roman"/>
          <w:b/>
          <w:color w:val="auto"/>
          <w:sz w:val="24"/>
          <w:szCs w:val="24"/>
        </w:rPr>
        <w:lastRenderedPageBreak/>
        <w:t>Abstract</w:t>
      </w:r>
      <w:bookmarkEnd w:id="4"/>
    </w:p>
    <w:p w14:paraId="0E8F2683" w14:textId="5854D67E" w:rsidR="007D28F2" w:rsidRPr="009E3815" w:rsidRDefault="009E3815" w:rsidP="007D28F2">
      <w:pPr>
        <w:spacing w:after="0" w:line="480" w:lineRule="auto"/>
        <w:outlineLvl w:val="0"/>
        <w:rPr>
          <w:rFonts w:ascii="Times New Roman" w:hAnsi="Times New Roman" w:cs="Times New Roman"/>
          <w:sz w:val="24"/>
          <w:szCs w:val="24"/>
        </w:rPr>
      </w:pPr>
      <w:bookmarkStart w:id="5" w:name="_Toc24156148"/>
      <w:r>
        <w:rPr>
          <w:rFonts w:ascii="Times New Roman" w:hAnsi="Times New Roman" w:cs="Times New Roman"/>
          <w:sz w:val="24"/>
          <w:szCs w:val="24"/>
        </w:rPr>
        <w:t>Omaha is one of the largest city in the United Stands and houses some the top companies</w:t>
      </w:r>
      <w:r w:rsidR="003834B8">
        <w:rPr>
          <w:rFonts w:ascii="Times New Roman" w:hAnsi="Times New Roman" w:cs="Times New Roman"/>
          <w:sz w:val="24"/>
          <w:szCs w:val="24"/>
        </w:rPr>
        <w:t xml:space="preserve"> such as Pacific Corporation and Berkshire Hathaway</w:t>
      </w:r>
      <w:r w:rsidR="00C84052">
        <w:rPr>
          <w:rFonts w:ascii="Times New Roman" w:hAnsi="Times New Roman" w:cs="Times New Roman"/>
          <w:sz w:val="24"/>
          <w:szCs w:val="24"/>
        </w:rPr>
        <w:t>. Therefore, it is imperative that crime is controlled to create a safe environment for both investors and residents.</w:t>
      </w:r>
      <w:r w:rsidR="00AF3BAB">
        <w:rPr>
          <w:rFonts w:ascii="Times New Roman" w:hAnsi="Times New Roman" w:cs="Times New Roman"/>
          <w:sz w:val="24"/>
          <w:szCs w:val="24"/>
        </w:rPr>
        <w:t xml:space="preserve"> To understand the distribution of prevalence of crime in the city, this study assembles crime data from the fbi.org website and organize it give the changes in rates over the years. </w:t>
      </w:r>
      <w:r w:rsidR="00DF555F">
        <w:rPr>
          <w:rFonts w:ascii="Times New Roman" w:hAnsi="Times New Roman" w:cs="Times New Roman"/>
          <w:sz w:val="24"/>
          <w:szCs w:val="24"/>
        </w:rPr>
        <w:t>It uses the various types of crime including robbery, murder, aggravated assault, rape, motor vehicle theft, burglary and other forms of theft. It uses raw counts from the website as recorded from 2013 to 2017. In addition, the study compares the rates with five other cities with similar population size to Omaha.</w:t>
      </w:r>
      <w:r w:rsidR="003359C3">
        <w:rPr>
          <w:rFonts w:ascii="Times New Roman" w:hAnsi="Times New Roman" w:cs="Times New Roman"/>
          <w:sz w:val="24"/>
          <w:szCs w:val="24"/>
        </w:rPr>
        <w:t xml:space="preserve"> It uses quantitative technique to collect and analyze data and present in tables.</w:t>
      </w:r>
      <w:r w:rsidR="00895503">
        <w:rPr>
          <w:rFonts w:ascii="Times New Roman" w:hAnsi="Times New Roman" w:cs="Times New Roman"/>
          <w:sz w:val="24"/>
          <w:szCs w:val="24"/>
        </w:rPr>
        <w:t xml:space="preserve"> Analyses of the tables indicate that crime rates in Omaha have been increasing with a 5.21 percent increase recorded in 2017. Other cities have seen their crime rates decrease over the years with Miami recording the highest decrease of 18.1 percent. The study leads to a conclusion</w:t>
      </w:r>
      <w:r w:rsidR="00282C7C">
        <w:rPr>
          <w:rFonts w:ascii="Times New Roman" w:hAnsi="Times New Roman" w:cs="Times New Roman"/>
          <w:sz w:val="24"/>
          <w:szCs w:val="24"/>
        </w:rPr>
        <w:t xml:space="preserve"> that Omaha city has devastating crime ratings thereby authenticating the need for the police department to restrategize to salvage the situation.</w:t>
      </w:r>
      <w:bookmarkEnd w:id="5"/>
    </w:p>
    <w:p w14:paraId="61BED8C6" w14:textId="77DB7AF6" w:rsidR="00877220" w:rsidRPr="002C47EA" w:rsidRDefault="00F9707C" w:rsidP="002C47EA">
      <w:pPr>
        <w:pStyle w:val="Heading1"/>
        <w:spacing w:line="480" w:lineRule="auto"/>
        <w:rPr>
          <w:rFonts w:ascii="Times New Roman" w:hAnsi="Times New Roman" w:cs="Times New Roman"/>
          <w:b/>
          <w:color w:val="auto"/>
          <w:sz w:val="24"/>
          <w:szCs w:val="24"/>
        </w:rPr>
      </w:pPr>
      <w:bookmarkStart w:id="6" w:name="_Toc24156149"/>
      <w:r w:rsidRPr="002C47EA">
        <w:rPr>
          <w:rFonts w:ascii="Times New Roman" w:hAnsi="Times New Roman" w:cs="Times New Roman"/>
          <w:b/>
          <w:color w:val="auto"/>
          <w:sz w:val="24"/>
          <w:szCs w:val="24"/>
        </w:rPr>
        <w:t>Introduction</w:t>
      </w:r>
      <w:bookmarkEnd w:id="6"/>
    </w:p>
    <w:p w14:paraId="111AE898" w14:textId="1AFBB941" w:rsidR="009D508D" w:rsidRDefault="00877220" w:rsidP="000140A9">
      <w:pPr>
        <w:spacing w:after="0" w:line="480" w:lineRule="auto"/>
        <w:ind w:firstLine="720"/>
        <w:outlineLvl w:val="0"/>
        <w:rPr>
          <w:rFonts w:ascii="Times New Roman" w:hAnsi="Times New Roman" w:cs="Times New Roman"/>
          <w:sz w:val="24"/>
          <w:szCs w:val="24"/>
        </w:rPr>
      </w:pPr>
      <w:bookmarkStart w:id="7" w:name="_Toc24156150"/>
      <w:r>
        <w:rPr>
          <w:rFonts w:ascii="Times New Roman" w:hAnsi="Times New Roman" w:cs="Times New Roman"/>
          <w:bCs/>
          <w:sz w:val="24"/>
          <w:szCs w:val="24"/>
        </w:rPr>
        <w:t xml:space="preserve">As </w:t>
      </w:r>
      <w:r w:rsidR="00BA1D67">
        <w:rPr>
          <w:rFonts w:ascii="Times New Roman" w:hAnsi="Times New Roman" w:cs="Times New Roman"/>
          <w:bCs/>
          <w:sz w:val="24"/>
          <w:szCs w:val="24"/>
        </w:rPr>
        <w:t>chief police</w:t>
      </w:r>
      <w:r>
        <w:rPr>
          <w:rFonts w:ascii="Times New Roman" w:hAnsi="Times New Roman" w:cs="Times New Roman"/>
          <w:bCs/>
          <w:sz w:val="24"/>
          <w:szCs w:val="24"/>
        </w:rPr>
        <w:t xml:space="preserve"> in Omaha City, it is imperative to understand the dynamics of the crime rates in the perspective of the trend in the last five years and comparing the statistics with other cities of similar population size.</w:t>
      </w:r>
      <w:r w:rsidR="00BA1D67">
        <w:rPr>
          <w:rFonts w:ascii="Times New Roman" w:hAnsi="Times New Roman" w:cs="Times New Roman"/>
          <w:bCs/>
          <w:sz w:val="24"/>
          <w:szCs w:val="24"/>
        </w:rPr>
        <w:t xml:space="preserve"> The type of crimes that would be considered in this research include robbery, murder, aggravated assault, rape, auto theft, burglary, and theft.</w:t>
      </w:r>
      <w:r w:rsidR="00FD5A86">
        <w:rPr>
          <w:rFonts w:ascii="Times New Roman" w:hAnsi="Times New Roman" w:cs="Times New Roman"/>
          <w:bCs/>
          <w:sz w:val="24"/>
          <w:szCs w:val="24"/>
        </w:rPr>
        <w:t xml:space="preserve"> Omaha is a city in Nebraska with a population size of 466,000; other cities with a similar population size that would be relevant in analysis and comparison include Colorado Springs, Long Beach, Miami, </w:t>
      </w:r>
      <w:r w:rsidR="00FD5A86">
        <w:rPr>
          <w:rFonts w:ascii="Times New Roman" w:hAnsi="Times New Roman" w:cs="Times New Roman"/>
          <w:bCs/>
          <w:sz w:val="24"/>
          <w:szCs w:val="24"/>
        </w:rPr>
        <w:lastRenderedPageBreak/>
        <w:t>and Virginia Beach.</w:t>
      </w:r>
      <w:r w:rsidR="0084534B">
        <w:rPr>
          <w:rFonts w:ascii="Times New Roman" w:hAnsi="Times New Roman" w:cs="Times New Roman"/>
          <w:bCs/>
          <w:sz w:val="24"/>
          <w:szCs w:val="24"/>
        </w:rPr>
        <w:t xml:space="preserve"> This study will establish whether the police department at Omaha is having </w:t>
      </w:r>
      <w:r w:rsidR="0084534B" w:rsidRPr="00011546">
        <w:rPr>
          <w:rFonts w:ascii="Times New Roman" w:hAnsi="Times New Roman" w:cs="Times New Roman"/>
          <w:sz w:val="24"/>
          <w:szCs w:val="24"/>
        </w:rPr>
        <w:t>an adequate effect on the crime rate when compared to other cities of similar population.</w:t>
      </w:r>
      <w:bookmarkEnd w:id="7"/>
    </w:p>
    <w:p w14:paraId="1EA85EA3" w14:textId="52A17572" w:rsidR="00D560AF" w:rsidRDefault="00622191" w:rsidP="00D560AF">
      <w:pPr>
        <w:spacing w:after="0" w:line="480" w:lineRule="auto"/>
        <w:ind w:firstLine="720"/>
        <w:outlineLvl w:val="0"/>
        <w:rPr>
          <w:rFonts w:ascii="Times New Roman" w:hAnsi="Times New Roman" w:cs="Times New Roman"/>
          <w:sz w:val="24"/>
          <w:szCs w:val="24"/>
        </w:rPr>
      </w:pPr>
      <w:bookmarkStart w:id="8" w:name="_Toc24156151"/>
      <w:r>
        <w:rPr>
          <w:rFonts w:ascii="Times New Roman" w:hAnsi="Times New Roman" w:cs="Times New Roman"/>
          <w:sz w:val="24"/>
          <w:szCs w:val="24"/>
        </w:rPr>
        <w:t xml:space="preserve">Crime in Omaha has varied widely over the years since early times when Omaha was perceived as a frontier town with widespread activities of prostitution and gambling. As the city grew, civic expectations of higher standards developed with contemporary </w:t>
      </w:r>
      <w:r w:rsidR="003F6748">
        <w:rPr>
          <w:rFonts w:ascii="Times New Roman" w:hAnsi="Times New Roman" w:cs="Times New Roman"/>
          <w:sz w:val="24"/>
          <w:szCs w:val="24"/>
        </w:rPr>
        <w:t>concerns for</w:t>
      </w:r>
      <w:r>
        <w:rPr>
          <w:rFonts w:ascii="Times New Roman" w:hAnsi="Times New Roman" w:cs="Times New Roman"/>
          <w:sz w:val="24"/>
          <w:szCs w:val="24"/>
        </w:rPr>
        <w:t xml:space="preserve"> violent and property crimes authenticating the need to develop an efficient policing department that would control crimes. </w:t>
      </w:r>
      <w:r w:rsidR="009D1078">
        <w:rPr>
          <w:rFonts w:ascii="Times New Roman" w:hAnsi="Times New Roman" w:cs="Times New Roman"/>
          <w:sz w:val="24"/>
          <w:szCs w:val="24"/>
        </w:rPr>
        <w:t>As an industrial city going into the 20</w:t>
      </w:r>
      <w:r w:rsidR="009D1078" w:rsidRPr="009D1078">
        <w:rPr>
          <w:rFonts w:ascii="Times New Roman" w:hAnsi="Times New Roman" w:cs="Times New Roman"/>
          <w:sz w:val="24"/>
          <w:szCs w:val="24"/>
          <w:vertAlign w:val="superscript"/>
        </w:rPr>
        <w:t>th</w:t>
      </w:r>
      <w:r w:rsidR="009D1078">
        <w:rPr>
          <w:rFonts w:ascii="Times New Roman" w:hAnsi="Times New Roman" w:cs="Times New Roman"/>
          <w:sz w:val="24"/>
          <w:szCs w:val="24"/>
        </w:rPr>
        <w:t xml:space="preserve"> century, shared in the social vices of the cities in the United States that had been accompanied by rapid economic growth and entrant of immigrants</w:t>
      </w:r>
      <w:r w:rsidR="006A34E8">
        <w:rPr>
          <w:rFonts w:ascii="Times New Roman" w:hAnsi="Times New Roman" w:cs="Times New Roman"/>
          <w:sz w:val="24"/>
          <w:szCs w:val="24"/>
        </w:rPr>
        <w:t xml:space="preserve"> (Hull, 1993)</w:t>
      </w:r>
      <w:r w:rsidR="009D1078">
        <w:rPr>
          <w:rFonts w:ascii="Times New Roman" w:hAnsi="Times New Roman" w:cs="Times New Roman"/>
          <w:sz w:val="24"/>
          <w:szCs w:val="24"/>
        </w:rPr>
        <w:t>. Poverty emanating from job loss and discrimination contributed to different crimes as the city was approaching the 21</w:t>
      </w:r>
      <w:r w:rsidR="009D1078" w:rsidRPr="009D1078">
        <w:rPr>
          <w:rFonts w:ascii="Times New Roman" w:hAnsi="Times New Roman" w:cs="Times New Roman"/>
          <w:sz w:val="24"/>
          <w:szCs w:val="24"/>
          <w:vertAlign w:val="superscript"/>
        </w:rPr>
        <w:t>st</w:t>
      </w:r>
      <w:r w:rsidR="009D1078">
        <w:rPr>
          <w:rFonts w:ascii="Times New Roman" w:hAnsi="Times New Roman" w:cs="Times New Roman"/>
          <w:sz w:val="24"/>
          <w:szCs w:val="24"/>
        </w:rPr>
        <w:t xml:space="preserve"> century with drug trafficking and abuse becoming linked with violent crime rates after </w:t>
      </w:r>
      <w:r w:rsidR="00C02AC2">
        <w:rPr>
          <w:rFonts w:ascii="Times New Roman" w:hAnsi="Times New Roman" w:cs="Times New Roman"/>
          <w:sz w:val="24"/>
          <w:szCs w:val="24"/>
        </w:rPr>
        <w:t>gangs from Los Angeles established affiliates in the city.</w:t>
      </w:r>
      <w:bookmarkEnd w:id="8"/>
      <w:r w:rsidR="00430BA7">
        <w:rPr>
          <w:rFonts w:ascii="Times New Roman" w:hAnsi="Times New Roman" w:cs="Times New Roman"/>
          <w:sz w:val="24"/>
          <w:szCs w:val="24"/>
        </w:rPr>
        <w:t xml:space="preserve"> </w:t>
      </w:r>
    </w:p>
    <w:p w14:paraId="45FEBBAB" w14:textId="233B0E23" w:rsidR="00622191" w:rsidRDefault="00D560AF" w:rsidP="00D560AF">
      <w:pPr>
        <w:spacing w:after="0" w:line="480" w:lineRule="auto"/>
        <w:ind w:firstLine="720"/>
        <w:outlineLvl w:val="0"/>
        <w:rPr>
          <w:rFonts w:ascii="Times New Roman" w:hAnsi="Times New Roman" w:cs="Times New Roman"/>
          <w:sz w:val="24"/>
          <w:szCs w:val="24"/>
        </w:rPr>
      </w:pPr>
      <w:bookmarkStart w:id="9" w:name="_Toc24156152"/>
      <w:r>
        <w:rPr>
          <w:rFonts w:ascii="Times New Roman" w:hAnsi="Times New Roman" w:cs="Times New Roman"/>
          <w:sz w:val="24"/>
          <w:szCs w:val="24"/>
        </w:rPr>
        <w:t>S</w:t>
      </w:r>
      <w:r w:rsidR="00430BA7">
        <w:rPr>
          <w:rFonts w:ascii="Times New Roman" w:hAnsi="Times New Roman" w:cs="Times New Roman"/>
          <w:sz w:val="24"/>
          <w:szCs w:val="24"/>
        </w:rPr>
        <w:t xml:space="preserve">ince the 1990s, </w:t>
      </w:r>
      <w:r w:rsidR="00C7476D">
        <w:rPr>
          <w:rFonts w:ascii="Times New Roman" w:hAnsi="Times New Roman" w:cs="Times New Roman"/>
          <w:sz w:val="24"/>
          <w:szCs w:val="24"/>
        </w:rPr>
        <w:t xml:space="preserve">crime rates </w:t>
      </w:r>
      <w:r w:rsidR="00FB0383">
        <w:rPr>
          <w:rFonts w:ascii="Times New Roman" w:hAnsi="Times New Roman" w:cs="Times New Roman"/>
          <w:sz w:val="24"/>
          <w:szCs w:val="24"/>
        </w:rPr>
        <w:t>have</w:t>
      </w:r>
      <w:r w:rsidR="00430BA7">
        <w:rPr>
          <w:rFonts w:ascii="Times New Roman" w:hAnsi="Times New Roman" w:cs="Times New Roman"/>
          <w:sz w:val="24"/>
          <w:szCs w:val="24"/>
        </w:rPr>
        <w:t xml:space="preserve"> been on the decreasing end in the city with FBI reports indicating that the rate of violent crimes per 100,000 </w:t>
      </w:r>
      <w:r w:rsidR="00C7476D">
        <w:rPr>
          <w:rFonts w:ascii="Times New Roman" w:hAnsi="Times New Roman" w:cs="Times New Roman"/>
          <w:sz w:val="24"/>
          <w:szCs w:val="24"/>
        </w:rPr>
        <w:t>individuals has</w:t>
      </w:r>
      <w:r w:rsidR="00430BA7">
        <w:rPr>
          <w:rFonts w:ascii="Times New Roman" w:hAnsi="Times New Roman" w:cs="Times New Roman"/>
          <w:sz w:val="24"/>
          <w:szCs w:val="24"/>
        </w:rPr>
        <w:t xml:space="preserve"> been lower than the rates of three other cities with similar population size</w:t>
      </w:r>
      <w:r w:rsidR="00A11325">
        <w:rPr>
          <w:rFonts w:ascii="Times New Roman" w:hAnsi="Times New Roman" w:cs="Times New Roman"/>
          <w:sz w:val="24"/>
          <w:szCs w:val="24"/>
        </w:rPr>
        <w:t xml:space="preserve"> (</w:t>
      </w:r>
      <w:r w:rsidR="00A11325" w:rsidRPr="00A11325">
        <w:rPr>
          <w:rFonts w:ascii="Times New Roman" w:hAnsi="Times New Roman" w:cs="Times New Roman"/>
          <w:sz w:val="24"/>
          <w:szCs w:val="24"/>
        </w:rPr>
        <w:t>Greater Omaha Economic Development Counci</w:t>
      </w:r>
      <w:r w:rsidR="00A11325">
        <w:rPr>
          <w:rFonts w:ascii="Times New Roman" w:hAnsi="Times New Roman" w:cs="Times New Roman"/>
          <w:sz w:val="24"/>
          <w:szCs w:val="24"/>
        </w:rPr>
        <w:t>l, 2009)</w:t>
      </w:r>
      <w:r w:rsidR="00430BA7">
        <w:rPr>
          <w:rFonts w:ascii="Times New Roman" w:hAnsi="Times New Roman" w:cs="Times New Roman"/>
          <w:sz w:val="24"/>
          <w:szCs w:val="24"/>
        </w:rPr>
        <w:t>.</w:t>
      </w:r>
      <w:r w:rsidR="00C7476D">
        <w:rPr>
          <w:rFonts w:ascii="Times New Roman" w:hAnsi="Times New Roman" w:cs="Times New Roman"/>
          <w:sz w:val="24"/>
          <w:szCs w:val="24"/>
        </w:rPr>
        <w:t xml:space="preserve"> </w:t>
      </w:r>
      <w:r>
        <w:rPr>
          <w:rFonts w:ascii="Times New Roman" w:hAnsi="Times New Roman" w:cs="Times New Roman"/>
          <w:sz w:val="24"/>
          <w:szCs w:val="24"/>
        </w:rPr>
        <w:t xml:space="preserve"> </w:t>
      </w:r>
      <w:r w:rsidR="00143031">
        <w:rPr>
          <w:rFonts w:ascii="Times New Roman" w:hAnsi="Times New Roman" w:cs="Times New Roman"/>
          <w:sz w:val="24"/>
          <w:szCs w:val="24"/>
        </w:rPr>
        <w:t xml:space="preserve">Both violent and property crimes are still a social problem in the city, for instance, a detective by the name </w:t>
      </w:r>
      <w:r w:rsidR="00143031" w:rsidRPr="00143031">
        <w:rPr>
          <w:rFonts w:ascii="Times New Roman" w:hAnsi="Times New Roman" w:cs="Times New Roman"/>
          <w:sz w:val="24"/>
          <w:szCs w:val="24"/>
        </w:rPr>
        <w:t>Kerrie Orozco</w:t>
      </w:r>
      <w:r w:rsidR="00143031">
        <w:rPr>
          <w:rFonts w:ascii="Times New Roman" w:hAnsi="Times New Roman" w:cs="Times New Roman"/>
          <w:sz w:val="24"/>
          <w:szCs w:val="24"/>
        </w:rPr>
        <w:t xml:space="preserve"> was shot</w:t>
      </w:r>
      <w:r w:rsidR="00B11BE2">
        <w:rPr>
          <w:rFonts w:ascii="Times New Roman" w:hAnsi="Times New Roman" w:cs="Times New Roman"/>
          <w:sz w:val="24"/>
          <w:szCs w:val="24"/>
        </w:rPr>
        <w:t xml:space="preserve"> dead</w:t>
      </w:r>
      <w:r w:rsidR="00143031">
        <w:rPr>
          <w:rFonts w:ascii="Times New Roman" w:hAnsi="Times New Roman" w:cs="Times New Roman"/>
          <w:sz w:val="24"/>
          <w:szCs w:val="24"/>
        </w:rPr>
        <w:t xml:space="preserve"> in 2015 as he went to serve a suspect with an arrest warrant in North Omaha</w:t>
      </w:r>
      <w:r w:rsidR="00484DF1">
        <w:rPr>
          <w:rFonts w:ascii="Times New Roman" w:hAnsi="Times New Roman" w:cs="Times New Roman"/>
          <w:sz w:val="24"/>
          <w:szCs w:val="24"/>
        </w:rPr>
        <w:t xml:space="preserve"> (Womack, 2012)</w:t>
      </w:r>
      <w:r w:rsidR="00143031">
        <w:rPr>
          <w:rFonts w:ascii="Times New Roman" w:hAnsi="Times New Roman" w:cs="Times New Roman"/>
          <w:sz w:val="24"/>
          <w:szCs w:val="24"/>
        </w:rPr>
        <w:t>.</w:t>
      </w:r>
      <w:r w:rsidR="00B11BE2">
        <w:rPr>
          <w:rFonts w:ascii="Times New Roman" w:hAnsi="Times New Roman" w:cs="Times New Roman"/>
          <w:sz w:val="24"/>
          <w:szCs w:val="24"/>
        </w:rPr>
        <w:t xml:space="preserve"> The other officers who had accompanied him shot and killed the suspect.</w:t>
      </w:r>
      <w:r w:rsidR="002873C6">
        <w:rPr>
          <w:rFonts w:ascii="Times New Roman" w:hAnsi="Times New Roman" w:cs="Times New Roman"/>
          <w:sz w:val="24"/>
          <w:szCs w:val="24"/>
        </w:rPr>
        <w:t xml:space="preserve"> This shows that crime is </w:t>
      </w:r>
      <w:r w:rsidR="00260657">
        <w:rPr>
          <w:rFonts w:ascii="Times New Roman" w:hAnsi="Times New Roman" w:cs="Times New Roman"/>
          <w:sz w:val="24"/>
          <w:szCs w:val="24"/>
        </w:rPr>
        <w:t>still rife in the city and analyzing the statistics would help in strategic planning and benchmarking for containment of the situation.</w:t>
      </w:r>
      <w:bookmarkEnd w:id="9"/>
    </w:p>
    <w:p w14:paraId="66C7F64C" w14:textId="1AA70E65" w:rsidR="009B277C" w:rsidRDefault="004A42AA" w:rsidP="009B277C">
      <w:pPr>
        <w:spacing w:after="0" w:line="480" w:lineRule="auto"/>
        <w:ind w:firstLine="720"/>
        <w:outlineLvl w:val="0"/>
        <w:rPr>
          <w:rFonts w:ascii="Times New Roman" w:hAnsi="Times New Roman" w:cs="Times New Roman"/>
          <w:sz w:val="24"/>
          <w:szCs w:val="24"/>
        </w:rPr>
      </w:pPr>
      <w:bookmarkStart w:id="10" w:name="_Toc24156153"/>
      <w:r>
        <w:rPr>
          <w:rFonts w:ascii="Times New Roman" w:hAnsi="Times New Roman" w:cs="Times New Roman"/>
          <w:sz w:val="24"/>
          <w:szCs w:val="24"/>
        </w:rPr>
        <w:t xml:space="preserve">Analysis of the reports on the top ten safest cities in Nebraska omits Omaha in the </w:t>
      </w:r>
      <w:r w:rsidR="00EC06D6">
        <w:rPr>
          <w:rFonts w:ascii="Times New Roman" w:hAnsi="Times New Roman" w:cs="Times New Roman"/>
          <w:sz w:val="24"/>
          <w:szCs w:val="24"/>
        </w:rPr>
        <w:t>list.</w:t>
      </w:r>
      <w:r w:rsidR="00EC06D6" w:rsidRPr="00011546">
        <w:rPr>
          <w:rFonts w:ascii="Times New Roman" w:hAnsi="Times New Roman" w:cs="Times New Roman"/>
          <w:sz w:val="24"/>
          <w:szCs w:val="24"/>
        </w:rPr>
        <w:t xml:space="preserve"> </w:t>
      </w:r>
      <w:r w:rsidR="00F0461E">
        <w:rPr>
          <w:rFonts w:ascii="Times New Roman" w:hAnsi="Times New Roman" w:cs="Times New Roman"/>
          <w:sz w:val="24"/>
          <w:szCs w:val="24"/>
        </w:rPr>
        <w:t xml:space="preserve">It also emerges that the crime rates in Nebraska are above the national average rates; recent reports indicate 5.43 violent crimes per 1,000 people while the national average was 4.49. </w:t>
      </w:r>
      <w:r w:rsidR="008F7E8F">
        <w:rPr>
          <w:rFonts w:ascii="Times New Roman" w:hAnsi="Times New Roman" w:cs="Times New Roman"/>
          <w:sz w:val="24"/>
          <w:szCs w:val="24"/>
        </w:rPr>
        <w:t>Property</w:t>
      </w:r>
      <w:r w:rsidR="00F0461E">
        <w:rPr>
          <w:rFonts w:ascii="Times New Roman" w:hAnsi="Times New Roman" w:cs="Times New Roman"/>
          <w:sz w:val="24"/>
          <w:szCs w:val="24"/>
        </w:rPr>
        <w:t xml:space="preserve"> </w:t>
      </w:r>
      <w:r w:rsidR="00F0461E">
        <w:rPr>
          <w:rFonts w:ascii="Times New Roman" w:hAnsi="Times New Roman" w:cs="Times New Roman"/>
          <w:sz w:val="24"/>
          <w:szCs w:val="24"/>
        </w:rPr>
        <w:lastRenderedPageBreak/>
        <w:t xml:space="preserve">crimes were no better with the city having 34.26 incidents against the country’s average </w:t>
      </w:r>
      <w:r w:rsidR="00EC06D6">
        <w:rPr>
          <w:rFonts w:ascii="Times New Roman" w:hAnsi="Times New Roman" w:cs="Times New Roman"/>
          <w:sz w:val="24"/>
          <w:szCs w:val="24"/>
        </w:rPr>
        <w:t>of 27</w:t>
      </w:r>
      <w:r w:rsidR="00F0461E">
        <w:rPr>
          <w:rFonts w:ascii="Times New Roman" w:hAnsi="Times New Roman" w:cs="Times New Roman"/>
          <w:sz w:val="24"/>
          <w:szCs w:val="24"/>
        </w:rPr>
        <w:t>.11</w:t>
      </w:r>
      <w:r w:rsidR="008C1F83">
        <w:rPr>
          <w:rFonts w:ascii="Times New Roman" w:hAnsi="Times New Roman" w:cs="Times New Roman"/>
          <w:sz w:val="24"/>
          <w:szCs w:val="24"/>
        </w:rPr>
        <w:t xml:space="preserve"> (Larms.Org, 2019)</w:t>
      </w:r>
      <w:r w:rsidR="00F0461E">
        <w:rPr>
          <w:rFonts w:ascii="Times New Roman" w:hAnsi="Times New Roman" w:cs="Times New Roman"/>
          <w:sz w:val="24"/>
          <w:szCs w:val="24"/>
        </w:rPr>
        <w:t>.</w:t>
      </w:r>
      <w:r w:rsidR="007B4B8D">
        <w:rPr>
          <w:rFonts w:ascii="Times New Roman" w:hAnsi="Times New Roman" w:cs="Times New Roman"/>
          <w:sz w:val="24"/>
          <w:szCs w:val="24"/>
        </w:rPr>
        <w:t xml:space="preserve"> The study would reveal the details behind these reports and help the police department use more effective strategies through innovation and benchmarking of improved cities.</w:t>
      </w:r>
      <w:r w:rsidR="00E9635F">
        <w:rPr>
          <w:rFonts w:ascii="Times New Roman" w:hAnsi="Times New Roman" w:cs="Times New Roman"/>
          <w:sz w:val="24"/>
          <w:szCs w:val="24"/>
        </w:rPr>
        <w:t xml:space="preserve"> Omaha is the largest city in Nebraska and the county seat for Douglas County. It is the headquarter to </w:t>
      </w:r>
      <w:r w:rsidR="0085524F">
        <w:rPr>
          <w:rFonts w:ascii="Times New Roman" w:hAnsi="Times New Roman" w:cs="Times New Roman"/>
          <w:sz w:val="24"/>
          <w:szCs w:val="24"/>
        </w:rPr>
        <w:t>five</w:t>
      </w:r>
      <w:r w:rsidR="00E9635F">
        <w:rPr>
          <w:rFonts w:ascii="Times New Roman" w:hAnsi="Times New Roman" w:cs="Times New Roman"/>
          <w:sz w:val="24"/>
          <w:szCs w:val="24"/>
        </w:rPr>
        <w:t xml:space="preserve"> </w:t>
      </w:r>
      <w:r w:rsidR="0085524F">
        <w:rPr>
          <w:rFonts w:ascii="Times New Roman" w:hAnsi="Times New Roman" w:cs="Times New Roman"/>
          <w:sz w:val="24"/>
          <w:szCs w:val="24"/>
        </w:rPr>
        <w:t>Fortune 500 firms including Union Pacific Corporation, Mutual of Omaha, Kiewit Corporation, and Berkshire Hathaway.</w:t>
      </w:r>
      <w:r w:rsidR="00171F9A">
        <w:rPr>
          <w:rFonts w:ascii="Times New Roman" w:hAnsi="Times New Roman" w:cs="Times New Roman"/>
          <w:sz w:val="24"/>
          <w:szCs w:val="24"/>
        </w:rPr>
        <w:t xml:space="preserve"> It is in position eight on the list of top 50 cities in both Fortune 500 companies, and per capita billionaires in the United States. Therefore, it is imperative to keep crime rates in the city in check to promote more growth and maintain the existing social and business environment.</w:t>
      </w:r>
      <w:r w:rsidR="009B277C">
        <w:rPr>
          <w:rFonts w:ascii="Times New Roman" w:hAnsi="Times New Roman" w:cs="Times New Roman"/>
          <w:sz w:val="24"/>
          <w:szCs w:val="24"/>
        </w:rPr>
        <w:t xml:space="preserve"> The issues that arise from the research problem include:</w:t>
      </w:r>
      <w:bookmarkEnd w:id="10"/>
    </w:p>
    <w:p w14:paraId="6C0DC073" w14:textId="0B2DDD60" w:rsidR="00F07D98" w:rsidRPr="001948FD" w:rsidRDefault="00F07D98" w:rsidP="001948FD">
      <w:pPr>
        <w:pStyle w:val="ListParagraph"/>
        <w:numPr>
          <w:ilvl w:val="0"/>
          <w:numId w:val="9"/>
        </w:numPr>
        <w:spacing w:after="0" w:line="480" w:lineRule="auto"/>
        <w:outlineLvl w:val="0"/>
        <w:rPr>
          <w:rFonts w:ascii="Times New Roman" w:hAnsi="Times New Roman" w:cs="Times New Roman"/>
          <w:sz w:val="24"/>
          <w:szCs w:val="24"/>
        </w:rPr>
      </w:pPr>
      <w:bookmarkStart w:id="11" w:name="_Toc24156154"/>
      <w:r w:rsidRPr="001948FD">
        <w:rPr>
          <w:rFonts w:ascii="Times New Roman" w:hAnsi="Times New Roman" w:cs="Times New Roman"/>
          <w:sz w:val="24"/>
          <w:szCs w:val="24"/>
        </w:rPr>
        <w:t xml:space="preserve">What is the trend in the crime rates </w:t>
      </w:r>
      <w:r w:rsidR="00D51C7F">
        <w:rPr>
          <w:rFonts w:ascii="Times New Roman" w:hAnsi="Times New Roman" w:cs="Times New Roman"/>
          <w:sz w:val="24"/>
          <w:szCs w:val="24"/>
        </w:rPr>
        <w:t>over a five-year period</w:t>
      </w:r>
      <w:r w:rsidRPr="001948FD">
        <w:rPr>
          <w:rFonts w:ascii="Times New Roman" w:hAnsi="Times New Roman" w:cs="Times New Roman"/>
          <w:sz w:val="24"/>
          <w:szCs w:val="24"/>
        </w:rPr>
        <w:t>?</w:t>
      </w:r>
      <w:bookmarkEnd w:id="11"/>
    </w:p>
    <w:p w14:paraId="6FEF5173" w14:textId="10845174" w:rsidR="00F07D98" w:rsidRDefault="00F07D98" w:rsidP="001948FD">
      <w:pPr>
        <w:pStyle w:val="ListParagraph"/>
        <w:numPr>
          <w:ilvl w:val="0"/>
          <w:numId w:val="9"/>
        </w:numPr>
        <w:spacing w:after="0" w:line="480" w:lineRule="auto"/>
        <w:outlineLvl w:val="0"/>
        <w:rPr>
          <w:rFonts w:ascii="Times New Roman" w:hAnsi="Times New Roman" w:cs="Times New Roman"/>
          <w:sz w:val="24"/>
          <w:szCs w:val="24"/>
        </w:rPr>
      </w:pPr>
      <w:bookmarkStart w:id="12" w:name="_Toc24156155"/>
      <w:r w:rsidRPr="001948FD">
        <w:rPr>
          <w:rFonts w:ascii="Times New Roman" w:hAnsi="Times New Roman" w:cs="Times New Roman"/>
          <w:sz w:val="24"/>
          <w:szCs w:val="24"/>
        </w:rPr>
        <w:t>How does Omaha compare to other cities of similar size in the perspective of crime rates?</w:t>
      </w:r>
      <w:bookmarkEnd w:id="12"/>
    </w:p>
    <w:p w14:paraId="3F358E3B" w14:textId="6D899F7C" w:rsidR="001948FD" w:rsidRDefault="001948FD" w:rsidP="001948FD">
      <w:pPr>
        <w:pStyle w:val="ListParagraph"/>
        <w:numPr>
          <w:ilvl w:val="0"/>
          <w:numId w:val="9"/>
        </w:numPr>
        <w:spacing w:after="0" w:line="480" w:lineRule="auto"/>
        <w:outlineLvl w:val="0"/>
        <w:rPr>
          <w:rFonts w:ascii="Times New Roman" w:hAnsi="Times New Roman" w:cs="Times New Roman"/>
          <w:sz w:val="24"/>
          <w:szCs w:val="24"/>
        </w:rPr>
      </w:pPr>
      <w:bookmarkStart w:id="13" w:name="_Toc24156156"/>
      <w:r>
        <w:rPr>
          <w:rFonts w:ascii="Times New Roman" w:hAnsi="Times New Roman" w:cs="Times New Roman"/>
          <w:sz w:val="24"/>
          <w:szCs w:val="24"/>
        </w:rPr>
        <w:t>What are major contributors of crime in the city</w:t>
      </w:r>
      <w:bookmarkEnd w:id="13"/>
    </w:p>
    <w:p w14:paraId="14228513" w14:textId="77777777" w:rsidR="002F5AB7" w:rsidRDefault="001948FD" w:rsidP="002F5AB7">
      <w:pPr>
        <w:pStyle w:val="ListParagraph"/>
        <w:numPr>
          <w:ilvl w:val="0"/>
          <w:numId w:val="9"/>
        </w:numPr>
        <w:spacing w:after="0" w:line="480" w:lineRule="auto"/>
        <w:outlineLvl w:val="0"/>
        <w:rPr>
          <w:rFonts w:ascii="Times New Roman" w:hAnsi="Times New Roman" w:cs="Times New Roman"/>
          <w:sz w:val="24"/>
          <w:szCs w:val="24"/>
        </w:rPr>
      </w:pPr>
      <w:bookmarkStart w:id="14" w:name="_Toc24156157"/>
      <w:r>
        <w:rPr>
          <w:rFonts w:ascii="Times New Roman" w:hAnsi="Times New Roman" w:cs="Times New Roman"/>
          <w:sz w:val="24"/>
          <w:szCs w:val="24"/>
        </w:rPr>
        <w:t xml:space="preserve">Which type of crimes of have been increasing and which </w:t>
      </w:r>
      <w:r w:rsidR="008F7544">
        <w:rPr>
          <w:rFonts w:ascii="Times New Roman" w:hAnsi="Times New Roman" w:cs="Times New Roman"/>
          <w:sz w:val="24"/>
          <w:szCs w:val="24"/>
        </w:rPr>
        <w:t>have been decreasing over a five-year period.</w:t>
      </w:r>
      <w:bookmarkEnd w:id="14"/>
    </w:p>
    <w:p w14:paraId="3070AA1E" w14:textId="77777777" w:rsidR="002F5AB7" w:rsidRPr="002C47EA" w:rsidRDefault="002F5AB7" w:rsidP="002C47EA">
      <w:pPr>
        <w:pStyle w:val="Heading1"/>
        <w:spacing w:line="480" w:lineRule="auto"/>
        <w:rPr>
          <w:rFonts w:ascii="Times New Roman" w:hAnsi="Times New Roman" w:cs="Times New Roman"/>
          <w:b/>
          <w:color w:val="auto"/>
          <w:sz w:val="24"/>
          <w:szCs w:val="24"/>
        </w:rPr>
      </w:pPr>
      <w:bookmarkStart w:id="15" w:name="_Toc24156158"/>
      <w:r w:rsidRPr="002C47EA">
        <w:rPr>
          <w:rFonts w:ascii="Times New Roman" w:hAnsi="Times New Roman" w:cs="Times New Roman"/>
          <w:b/>
          <w:color w:val="auto"/>
          <w:sz w:val="24"/>
          <w:szCs w:val="24"/>
        </w:rPr>
        <w:t>Literature Review</w:t>
      </w:r>
      <w:bookmarkEnd w:id="15"/>
    </w:p>
    <w:p w14:paraId="4B8BB4BF" w14:textId="485D9732" w:rsidR="00E478A4" w:rsidRDefault="00B67BDF" w:rsidP="002F5AB7">
      <w:pPr>
        <w:spacing w:after="0" w:line="480" w:lineRule="auto"/>
        <w:ind w:firstLine="360"/>
        <w:outlineLvl w:val="0"/>
        <w:rPr>
          <w:rFonts w:ascii="Times New Roman" w:hAnsi="Times New Roman" w:cs="Times New Roman"/>
          <w:sz w:val="24"/>
          <w:szCs w:val="24"/>
        </w:rPr>
      </w:pPr>
      <w:bookmarkStart w:id="16" w:name="_Toc24156159"/>
      <w:r w:rsidRPr="002F5AB7">
        <w:rPr>
          <w:rFonts w:ascii="Times New Roman" w:hAnsi="Times New Roman" w:cs="Times New Roman"/>
          <w:sz w:val="24"/>
          <w:szCs w:val="24"/>
        </w:rPr>
        <w:t>Studies indicate that crime in cities is most prevalent in disadvantaged and stressful areas characterized by disproportionate concentration of unemployment, poverty and minority populations (Kershaw and Tseloni, 2005)</w:t>
      </w:r>
      <w:r w:rsidR="00286BAD" w:rsidRPr="002F5AB7">
        <w:rPr>
          <w:rFonts w:ascii="Times New Roman" w:hAnsi="Times New Roman" w:cs="Times New Roman"/>
          <w:sz w:val="24"/>
          <w:szCs w:val="24"/>
        </w:rPr>
        <w:t xml:space="preserve">. Two criminal justice theories, routine activity theory and social disorganization theory, have been postulated to </w:t>
      </w:r>
      <w:r w:rsidR="00024C22" w:rsidRPr="002F5AB7">
        <w:rPr>
          <w:rFonts w:ascii="Times New Roman" w:hAnsi="Times New Roman" w:cs="Times New Roman"/>
          <w:sz w:val="24"/>
          <w:szCs w:val="24"/>
        </w:rPr>
        <w:t>interpret the association between crime rates and the city neighborhood contexts.</w:t>
      </w:r>
      <w:r w:rsidR="00BF79B3" w:rsidRPr="002F5AB7">
        <w:rPr>
          <w:rFonts w:ascii="Times New Roman" w:hAnsi="Times New Roman" w:cs="Times New Roman"/>
          <w:sz w:val="24"/>
          <w:szCs w:val="24"/>
        </w:rPr>
        <w:t xml:space="preserve"> The routine activity theory indicates that criminal actions are linked to the behavior patterns of people living within a particular urban area and the characteristics of the social environment</w:t>
      </w:r>
      <w:r w:rsidR="002462F7" w:rsidRPr="002F5AB7">
        <w:rPr>
          <w:rFonts w:ascii="Times New Roman" w:hAnsi="Times New Roman" w:cs="Times New Roman"/>
          <w:sz w:val="24"/>
          <w:szCs w:val="24"/>
        </w:rPr>
        <w:t xml:space="preserve">. Three aspects are apparent in perspective of </w:t>
      </w:r>
      <w:r w:rsidR="002462F7" w:rsidRPr="002F5AB7">
        <w:rPr>
          <w:rFonts w:ascii="Times New Roman" w:hAnsi="Times New Roman" w:cs="Times New Roman"/>
          <w:sz w:val="24"/>
          <w:szCs w:val="24"/>
        </w:rPr>
        <w:lastRenderedPageBreak/>
        <w:t>this theory: lack of surveillance or least risk, profitable targets, and abundance of opportunities.</w:t>
      </w:r>
      <w:r w:rsidR="0069709A" w:rsidRPr="002F5AB7">
        <w:rPr>
          <w:rFonts w:ascii="Times New Roman" w:hAnsi="Times New Roman" w:cs="Times New Roman"/>
          <w:sz w:val="24"/>
          <w:szCs w:val="24"/>
        </w:rPr>
        <w:t xml:space="preserve"> The social disorganization theory contends that social and economic stresses such as poverty and ethnic discrimination undermines the level of social control and destroy the foundation for social cohesion, which </w:t>
      </w:r>
      <w:r w:rsidR="00A56F0F" w:rsidRPr="002F5AB7">
        <w:rPr>
          <w:rFonts w:ascii="Times New Roman" w:hAnsi="Times New Roman" w:cs="Times New Roman"/>
          <w:sz w:val="24"/>
          <w:szCs w:val="24"/>
        </w:rPr>
        <w:t>prompts criminal activities</w:t>
      </w:r>
      <w:r w:rsidR="005D458B">
        <w:rPr>
          <w:rFonts w:ascii="Times New Roman" w:hAnsi="Times New Roman" w:cs="Times New Roman"/>
          <w:sz w:val="24"/>
          <w:szCs w:val="24"/>
        </w:rPr>
        <w:t xml:space="preserve"> (</w:t>
      </w:r>
      <w:r w:rsidR="005D458B" w:rsidRPr="005D458B">
        <w:rPr>
          <w:rFonts w:ascii="Times New Roman" w:hAnsi="Times New Roman" w:cs="Times New Roman"/>
          <w:sz w:val="24"/>
          <w:szCs w:val="24"/>
        </w:rPr>
        <w:t>Jones</w:t>
      </w:r>
      <w:r w:rsidR="005D458B">
        <w:rPr>
          <w:rFonts w:ascii="Times New Roman" w:hAnsi="Times New Roman" w:cs="Times New Roman"/>
          <w:sz w:val="24"/>
          <w:szCs w:val="24"/>
        </w:rPr>
        <w:t xml:space="preserve"> and </w:t>
      </w:r>
      <w:r w:rsidR="005D458B" w:rsidRPr="005D458B">
        <w:rPr>
          <w:rFonts w:ascii="Times New Roman" w:hAnsi="Times New Roman" w:cs="Times New Roman"/>
          <w:sz w:val="24"/>
          <w:szCs w:val="24"/>
        </w:rPr>
        <w:t>Pridemore</w:t>
      </w:r>
      <w:r w:rsidR="005D458B">
        <w:rPr>
          <w:rFonts w:ascii="Times New Roman" w:hAnsi="Times New Roman" w:cs="Times New Roman"/>
          <w:sz w:val="24"/>
          <w:szCs w:val="24"/>
        </w:rPr>
        <w:t>, 2019)</w:t>
      </w:r>
      <w:r w:rsidR="00A56F0F" w:rsidRPr="002F5AB7">
        <w:rPr>
          <w:rFonts w:ascii="Times New Roman" w:hAnsi="Times New Roman" w:cs="Times New Roman"/>
          <w:sz w:val="24"/>
          <w:szCs w:val="24"/>
        </w:rPr>
        <w:t>.</w:t>
      </w:r>
      <w:bookmarkEnd w:id="16"/>
    </w:p>
    <w:p w14:paraId="2F13C9B5" w14:textId="15E00439" w:rsidR="009E5B16" w:rsidRDefault="009E5B16" w:rsidP="002F5AB7">
      <w:pPr>
        <w:spacing w:after="0" w:line="480" w:lineRule="auto"/>
        <w:ind w:firstLine="360"/>
        <w:outlineLvl w:val="0"/>
        <w:rPr>
          <w:rFonts w:ascii="Times New Roman" w:hAnsi="Times New Roman" w:cs="Times New Roman"/>
          <w:sz w:val="24"/>
          <w:szCs w:val="24"/>
        </w:rPr>
      </w:pPr>
      <w:bookmarkStart w:id="17" w:name="_Toc24156160"/>
      <w:r>
        <w:rPr>
          <w:rFonts w:ascii="Times New Roman" w:hAnsi="Times New Roman" w:cs="Times New Roman"/>
          <w:sz w:val="24"/>
          <w:szCs w:val="24"/>
        </w:rPr>
        <w:t>Previous studies on crime rates in American cities have utilized aggregate data from neighborhood levels such as face blocks, block groups, or census tracts.</w:t>
      </w:r>
      <w:r w:rsidR="000C4B88">
        <w:rPr>
          <w:rFonts w:ascii="Times New Roman" w:hAnsi="Times New Roman" w:cs="Times New Roman"/>
          <w:sz w:val="24"/>
          <w:szCs w:val="24"/>
        </w:rPr>
        <w:t xml:space="preserve"> The recommended research unit is the census tracts, as they compile socioeconomic data for explanation of the various types of crimes in US cities (Krivo and Peterson, 1996). In addition, census tract is large enough to capture satisfactory number of criminal activities </w:t>
      </w:r>
      <w:r w:rsidR="00C66AEA">
        <w:rPr>
          <w:rFonts w:ascii="Times New Roman" w:hAnsi="Times New Roman" w:cs="Times New Roman"/>
          <w:sz w:val="24"/>
          <w:szCs w:val="24"/>
        </w:rPr>
        <w:t>within a given period.</w:t>
      </w:r>
      <w:r w:rsidR="00AC44E7">
        <w:rPr>
          <w:rFonts w:ascii="Times New Roman" w:hAnsi="Times New Roman" w:cs="Times New Roman"/>
          <w:sz w:val="24"/>
          <w:szCs w:val="24"/>
        </w:rPr>
        <w:t xml:space="preserve"> Past studies have often used official crime rates as a measure of the frequency of crimes at different geographic scales.  In its definition, crime rate encompasses the number of crime incidents in an area standardized by the population at risk, usually expressed as per a thousand people per year. This method is better than raw c</w:t>
      </w:r>
      <w:r w:rsidR="008F7E8F">
        <w:rPr>
          <w:rFonts w:ascii="Times New Roman" w:hAnsi="Times New Roman" w:cs="Times New Roman"/>
          <w:sz w:val="24"/>
          <w:szCs w:val="24"/>
        </w:rPr>
        <w:t>o</w:t>
      </w:r>
      <w:r w:rsidR="00AC44E7">
        <w:rPr>
          <w:rFonts w:ascii="Times New Roman" w:hAnsi="Times New Roman" w:cs="Times New Roman"/>
          <w:sz w:val="24"/>
          <w:szCs w:val="24"/>
        </w:rPr>
        <w:t>unts of criminal activities when comparing variations across different cities.</w:t>
      </w:r>
      <w:r w:rsidR="000B5B2F">
        <w:rPr>
          <w:rFonts w:ascii="Times New Roman" w:hAnsi="Times New Roman" w:cs="Times New Roman"/>
          <w:sz w:val="24"/>
          <w:szCs w:val="24"/>
        </w:rPr>
        <w:t xml:space="preserve"> Standardized crime rates present a </w:t>
      </w:r>
      <w:r w:rsidR="00D8735E">
        <w:rPr>
          <w:rFonts w:ascii="Times New Roman" w:hAnsi="Times New Roman" w:cs="Times New Roman"/>
          <w:sz w:val="24"/>
          <w:szCs w:val="24"/>
        </w:rPr>
        <w:t>realistic</w:t>
      </w:r>
      <w:r w:rsidR="000B5B2F">
        <w:rPr>
          <w:rFonts w:ascii="Times New Roman" w:hAnsi="Times New Roman" w:cs="Times New Roman"/>
          <w:sz w:val="24"/>
          <w:szCs w:val="24"/>
        </w:rPr>
        <w:t xml:space="preserve"> </w:t>
      </w:r>
      <w:r w:rsidR="00D8735E">
        <w:rPr>
          <w:rFonts w:ascii="Times New Roman" w:hAnsi="Times New Roman" w:cs="Times New Roman"/>
          <w:sz w:val="24"/>
          <w:szCs w:val="24"/>
        </w:rPr>
        <w:t>indication of risk of crime as research has concluded that criminals would propagate their activities in communities or cities where they are familiar or live</w:t>
      </w:r>
      <w:r w:rsidR="00EA2F00">
        <w:rPr>
          <w:rFonts w:ascii="Times New Roman" w:hAnsi="Times New Roman" w:cs="Times New Roman"/>
          <w:sz w:val="24"/>
          <w:szCs w:val="24"/>
        </w:rPr>
        <w:t xml:space="preserve"> (Ellis and Wash, 2000)</w:t>
      </w:r>
      <w:r w:rsidR="00C7551F">
        <w:rPr>
          <w:rFonts w:ascii="Times New Roman" w:hAnsi="Times New Roman" w:cs="Times New Roman"/>
          <w:sz w:val="24"/>
          <w:szCs w:val="24"/>
        </w:rPr>
        <w:t>.</w:t>
      </w:r>
      <w:bookmarkEnd w:id="17"/>
    </w:p>
    <w:p w14:paraId="09314483" w14:textId="724F6891" w:rsidR="003472C8" w:rsidRDefault="003472C8" w:rsidP="002F5AB7">
      <w:pPr>
        <w:spacing w:after="0" w:line="480" w:lineRule="auto"/>
        <w:ind w:firstLine="360"/>
        <w:outlineLvl w:val="0"/>
        <w:rPr>
          <w:rFonts w:ascii="Times New Roman" w:hAnsi="Times New Roman" w:cs="Times New Roman"/>
          <w:sz w:val="24"/>
          <w:szCs w:val="24"/>
        </w:rPr>
      </w:pPr>
      <w:bookmarkStart w:id="18" w:name="_Toc24156161"/>
      <w:r>
        <w:rPr>
          <w:rFonts w:ascii="Times New Roman" w:hAnsi="Times New Roman" w:cs="Times New Roman"/>
          <w:sz w:val="24"/>
          <w:szCs w:val="24"/>
        </w:rPr>
        <w:t>According to FBI reports (2015), all types of crimes had recorded an increase in major cities between 2014 and 2015.</w:t>
      </w:r>
      <w:r w:rsidR="00E25D7E">
        <w:rPr>
          <w:rFonts w:ascii="Times New Roman" w:hAnsi="Times New Roman" w:cs="Times New Roman"/>
          <w:sz w:val="24"/>
          <w:szCs w:val="24"/>
        </w:rPr>
        <w:t xml:space="preserve"> Homicide had increased by 3.9 percent while robbery rose by 1.4 percent. While the increase is relatively small, it produces significant effects in the social and economic setups. The Centers for Disease Control and Prevention (CDC) reported that at least 4,270 individuals are treated in emergency departments on daily basis for injuries from assaults. Another study indicated that major cities experienced the highest increase in homicide and </w:t>
      </w:r>
      <w:r w:rsidR="00E0309E">
        <w:rPr>
          <w:rFonts w:ascii="Times New Roman" w:hAnsi="Times New Roman" w:cs="Times New Roman"/>
          <w:sz w:val="24"/>
          <w:szCs w:val="24"/>
        </w:rPr>
        <w:t>manslaughter with</w:t>
      </w:r>
      <w:r w:rsidR="00E25D7E">
        <w:rPr>
          <w:rFonts w:ascii="Times New Roman" w:hAnsi="Times New Roman" w:cs="Times New Roman"/>
          <w:sz w:val="24"/>
          <w:szCs w:val="24"/>
        </w:rPr>
        <w:t xml:space="preserve"> 20 percent increase between 2014 and 2015 (Rosenfield, 2016)</w:t>
      </w:r>
      <w:r w:rsidR="000C078E">
        <w:rPr>
          <w:rFonts w:ascii="Times New Roman" w:hAnsi="Times New Roman" w:cs="Times New Roman"/>
          <w:sz w:val="24"/>
          <w:szCs w:val="24"/>
        </w:rPr>
        <w:t xml:space="preserve">. Comparison </w:t>
      </w:r>
      <w:r w:rsidR="000C078E">
        <w:rPr>
          <w:rFonts w:ascii="Times New Roman" w:hAnsi="Times New Roman" w:cs="Times New Roman"/>
          <w:sz w:val="24"/>
          <w:szCs w:val="24"/>
        </w:rPr>
        <w:lastRenderedPageBreak/>
        <w:t>of violent crimes by MCCA in the summer of 2016 showed that all violent crimes had seen an increase except rape (</w:t>
      </w:r>
      <w:r w:rsidR="000C078E" w:rsidRPr="000C078E">
        <w:rPr>
          <w:rFonts w:ascii="Times New Roman" w:hAnsi="Times New Roman" w:cs="Times New Roman"/>
          <w:sz w:val="24"/>
          <w:szCs w:val="24"/>
        </w:rPr>
        <w:t>Major Cities Chiefs Association</w:t>
      </w:r>
      <w:r w:rsidR="000C078E">
        <w:rPr>
          <w:rFonts w:ascii="Times New Roman" w:hAnsi="Times New Roman" w:cs="Times New Roman"/>
          <w:sz w:val="24"/>
          <w:szCs w:val="24"/>
        </w:rPr>
        <w:t xml:space="preserve">, </w:t>
      </w:r>
      <w:r w:rsidR="000C078E" w:rsidRPr="000C078E">
        <w:rPr>
          <w:rFonts w:ascii="Times New Roman" w:hAnsi="Times New Roman" w:cs="Times New Roman"/>
          <w:sz w:val="24"/>
          <w:szCs w:val="24"/>
        </w:rPr>
        <w:t>2016).</w:t>
      </w:r>
      <w:r w:rsidR="00147BC0">
        <w:rPr>
          <w:rFonts w:ascii="Times New Roman" w:hAnsi="Times New Roman" w:cs="Times New Roman"/>
          <w:sz w:val="24"/>
          <w:szCs w:val="24"/>
        </w:rPr>
        <w:t xml:space="preserve"> More than half of the cities recorded an increase in aggravated assaults and homicides.</w:t>
      </w:r>
      <w:bookmarkEnd w:id="18"/>
    </w:p>
    <w:p w14:paraId="59599375" w14:textId="77777777" w:rsidR="007D1117" w:rsidRDefault="00D76AD0" w:rsidP="007D1117">
      <w:pPr>
        <w:spacing w:after="0" w:line="480" w:lineRule="auto"/>
        <w:ind w:firstLine="360"/>
        <w:outlineLvl w:val="0"/>
        <w:rPr>
          <w:rFonts w:ascii="Times New Roman" w:hAnsi="Times New Roman" w:cs="Times New Roman"/>
          <w:sz w:val="24"/>
          <w:szCs w:val="24"/>
        </w:rPr>
      </w:pPr>
      <w:bookmarkStart w:id="19" w:name="_Toc24156162"/>
      <w:r>
        <w:rPr>
          <w:rFonts w:ascii="Times New Roman" w:hAnsi="Times New Roman" w:cs="Times New Roman"/>
          <w:sz w:val="24"/>
          <w:szCs w:val="24"/>
        </w:rPr>
        <w:t>Studies of the underlying cause of crime in major cities indicate multi-systematic contributors. For instance, law enforcement is not enough to prevent aggravated assault or homicide. The roots of crimes span from all aspects of life and ought to be addressed in all systems of go</w:t>
      </w:r>
      <w:r w:rsidR="001D4822">
        <w:rPr>
          <w:rFonts w:ascii="Times New Roman" w:hAnsi="Times New Roman" w:cs="Times New Roman"/>
          <w:sz w:val="24"/>
          <w:szCs w:val="24"/>
        </w:rPr>
        <w:t xml:space="preserve">vernments. Discriminatory housing policies, faulty educational systems, systematic poverty, and overburdened mental health care system are only some of the factors propagating crime. The criminal justice system and affiliated systems exhibit widespread failure through corruption and ineffectiveness thereby </w:t>
      </w:r>
      <w:r w:rsidR="009A3C18">
        <w:rPr>
          <w:rFonts w:ascii="Times New Roman" w:hAnsi="Times New Roman" w:cs="Times New Roman"/>
          <w:sz w:val="24"/>
          <w:szCs w:val="24"/>
        </w:rPr>
        <w:t>encouraging crime.</w:t>
      </w:r>
      <w:r w:rsidR="00C92547">
        <w:rPr>
          <w:rFonts w:ascii="Times New Roman" w:hAnsi="Times New Roman" w:cs="Times New Roman"/>
          <w:sz w:val="24"/>
          <w:szCs w:val="24"/>
        </w:rPr>
        <w:t xml:space="preserve"> The causes of crime are not only due to failures in government but also include the sociology, physiology, and psychology of individual members of the society</w:t>
      </w:r>
      <w:r w:rsidR="00810321">
        <w:rPr>
          <w:rFonts w:ascii="Times New Roman" w:hAnsi="Times New Roman" w:cs="Times New Roman"/>
          <w:sz w:val="24"/>
          <w:szCs w:val="24"/>
        </w:rPr>
        <w:t xml:space="preserve"> (</w:t>
      </w:r>
      <w:r w:rsidR="00810321" w:rsidRPr="00810321">
        <w:rPr>
          <w:rFonts w:ascii="Times New Roman" w:hAnsi="Times New Roman" w:cs="Times New Roman"/>
          <w:sz w:val="24"/>
          <w:szCs w:val="24"/>
        </w:rPr>
        <w:t xml:space="preserve">Green, Horel, </w:t>
      </w:r>
      <w:r w:rsidR="00810321">
        <w:rPr>
          <w:rFonts w:ascii="Times New Roman" w:hAnsi="Times New Roman" w:cs="Times New Roman"/>
          <w:sz w:val="24"/>
          <w:szCs w:val="24"/>
        </w:rPr>
        <w:t xml:space="preserve">and </w:t>
      </w:r>
      <w:r w:rsidR="00810321" w:rsidRPr="00810321">
        <w:rPr>
          <w:rFonts w:ascii="Times New Roman" w:hAnsi="Times New Roman" w:cs="Times New Roman"/>
          <w:sz w:val="24"/>
          <w:szCs w:val="24"/>
        </w:rPr>
        <w:t>Papachristos</w:t>
      </w:r>
      <w:r w:rsidR="00810321">
        <w:rPr>
          <w:rFonts w:ascii="Times New Roman" w:hAnsi="Times New Roman" w:cs="Times New Roman"/>
          <w:sz w:val="24"/>
          <w:szCs w:val="24"/>
        </w:rPr>
        <w:t>, 2017)</w:t>
      </w:r>
      <w:r w:rsidR="00C92547">
        <w:rPr>
          <w:rFonts w:ascii="Times New Roman" w:hAnsi="Times New Roman" w:cs="Times New Roman"/>
          <w:sz w:val="24"/>
          <w:szCs w:val="24"/>
        </w:rPr>
        <w:t>.</w:t>
      </w:r>
      <w:r w:rsidR="00810321">
        <w:rPr>
          <w:rFonts w:ascii="Times New Roman" w:hAnsi="Times New Roman" w:cs="Times New Roman"/>
          <w:sz w:val="24"/>
          <w:szCs w:val="24"/>
        </w:rPr>
        <w:t xml:space="preserve"> However, most of the causes fall within the scope of law enforcement which calls for a holistic approach from the government</w:t>
      </w:r>
      <w:r w:rsidR="00256D04">
        <w:rPr>
          <w:rFonts w:ascii="Times New Roman" w:hAnsi="Times New Roman" w:cs="Times New Roman"/>
          <w:sz w:val="24"/>
          <w:szCs w:val="24"/>
        </w:rPr>
        <w:t>.</w:t>
      </w:r>
      <w:bookmarkEnd w:id="19"/>
    </w:p>
    <w:p w14:paraId="6E1AC02C" w14:textId="134B4981" w:rsidR="007D1117" w:rsidRPr="002C47EA" w:rsidRDefault="007D1117" w:rsidP="002C47EA">
      <w:pPr>
        <w:pStyle w:val="Heading1"/>
        <w:spacing w:line="480" w:lineRule="auto"/>
        <w:rPr>
          <w:rFonts w:ascii="Times New Roman" w:hAnsi="Times New Roman" w:cs="Times New Roman"/>
          <w:b/>
          <w:color w:val="auto"/>
          <w:sz w:val="24"/>
          <w:szCs w:val="24"/>
        </w:rPr>
      </w:pPr>
      <w:bookmarkStart w:id="20" w:name="_Toc24156163"/>
      <w:r w:rsidRPr="002C47EA">
        <w:rPr>
          <w:rFonts w:ascii="Times New Roman" w:hAnsi="Times New Roman" w:cs="Times New Roman"/>
          <w:b/>
          <w:color w:val="auto"/>
          <w:sz w:val="24"/>
          <w:szCs w:val="24"/>
        </w:rPr>
        <w:t>Proposed Theoretical Model</w:t>
      </w:r>
      <w:bookmarkEnd w:id="20"/>
    </w:p>
    <w:p w14:paraId="23ED5CE7" w14:textId="5C7ACD17" w:rsidR="009E4617" w:rsidRPr="009C3FD0" w:rsidRDefault="009E4617" w:rsidP="007D1117">
      <w:pPr>
        <w:spacing w:after="0" w:line="480" w:lineRule="auto"/>
        <w:ind w:firstLine="360"/>
        <w:outlineLvl w:val="0"/>
        <w:rPr>
          <w:rFonts w:ascii="Times New Roman" w:hAnsi="Times New Roman" w:cs="Times New Roman"/>
          <w:sz w:val="24"/>
          <w:szCs w:val="24"/>
        </w:rPr>
      </w:pPr>
      <w:bookmarkStart w:id="21" w:name="_Toc24156164"/>
      <w:r w:rsidRPr="009C3FD0">
        <w:rPr>
          <w:rFonts w:ascii="Times New Roman" w:hAnsi="Times New Roman" w:cs="Times New Roman"/>
          <w:sz w:val="24"/>
          <w:szCs w:val="24"/>
        </w:rPr>
        <w:t>The research makes use of the theories of routine activity and social disorganization to access the predispositions to criminal activities among the inhabitants of Omaha.</w:t>
      </w:r>
      <w:r w:rsidR="00C83918" w:rsidRPr="009C3FD0">
        <w:rPr>
          <w:rFonts w:ascii="Times New Roman" w:hAnsi="Times New Roman" w:cs="Times New Roman"/>
          <w:sz w:val="24"/>
          <w:szCs w:val="24"/>
        </w:rPr>
        <w:t xml:space="preserve"> While literature suggest that crime rates are the appropriate analytics in comparing deviations among different cities, raw counts per year gives a clear view of the number of criminal activities in different years. Therefore, both are crucial concepts in this research; they are measurable constructs and thus do not need any conceptualization.</w:t>
      </w:r>
      <w:r w:rsidR="00805AC0" w:rsidRPr="009C3FD0">
        <w:rPr>
          <w:rFonts w:ascii="Times New Roman" w:hAnsi="Times New Roman" w:cs="Times New Roman"/>
          <w:sz w:val="24"/>
          <w:szCs w:val="24"/>
        </w:rPr>
        <w:t xml:space="preserve"> The various variables include crime rates by city and by city. Counts of criminal activities categorized into robbery, murder, aggravated assault, rape, auto theft, burglary, and theft.</w:t>
      </w:r>
      <w:r w:rsidR="00600D45" w:rsidRPr="009C3FD0">
        <w:rPr>
          <w:rFonts w:ascii="Times New Roman" w:hAnsi="Times New Roman" w:cs="Times New Roman"/>
          <w:sz w:val="24"/>
          <w:szCs w:val="24"/>
        </w:rPr>
        <w:t xml:space="preserve"> </w:t>
      </w:r>
      <w:r w:rsidR="007524DD" w:rsidRPr="009C3FD0">
        <w:rPr>
          <w:rFonts w:ascii="Times New Roman" w:hAnsi="Times New Roman" w:cs="Times New Roman"/>
          <w:sz w:val="24"/>
          <w:szCs w:val="24"/>
        </w:rPr>
        <w:t xml:space="preserve">Research often require prediction of the results to through the </w:t>
      </w:r>
      <w:r w:rsidR="007524DD" w:rsidRPr="009C3FD0">
        <w:rPr>
          <w:rFonts w:ascii="Times New Roman" w:hAnsi="Times New Roman" w:cs="Times New Roman"/>
          <w:sz w:val="24"/>
          <w:szCs w:val="24"/>
        </w:rPr>
        <w:lastRenderedPageBreak/>
        <w:t>formulation of a hypothesis that will either be accepted or rejected based on the significance of the sample results. To achieve the objectives of the research, the following hypotheses are formulated</w:t>
      </w:r>
      <w:r w:rsidR="00C41BB7" w:rsidRPr="009C3FD0">
        <w:rPr>
          <w:rFonts w:ascii="Times New Roman" w:hAnsi="Times New Roman" w:cs="Times New Roman"/>
          <w:sz w:val="24"/>
          <w:szCs w:val="24"/>
        </w:rPr>
        <w:t>:</w:t>
      </w:r>
      <w:bookmarkEnd w:id="21"/>
    </w:p>
    <w:p w14:paraId="0111A4E3" w14:textId="2E9C148F" w:rsidR="00C41BB7" w:rsidRDefault="00C41BB7" w:rsidP="004A503D">
      <w:pPr>
        <w:pStyle w:val="ListParagraph"/>
        <w:numPr>
          <w:ilvl w:val="0"/>
          <w:numId w:val="10"/>
        </w:numPr>
        <w:spacing w:after="0" w:line="480" w:lineRule="auto"/>
        <w:outlineLvl w:val="0"/>
        <w:rPr>
          <w:rFonts w:ascii="Times New Roman" w:hAnsi="Times New Roman" w:cs="Times New Roman"/>
          <w:sz w:val="24"/>
          <w:szCs w:val="24"/>
        </w:rPr>
      </w:pPr>
      <w:bookmarkStart w:id="22" w:name="_Toc24156165"/>
      <w:r w:rsidRPr="004A503D">
        <w:rPr>
          <w:rFonts w:ascii="Times New Roman" w:hAnsi="Times New Roman" w:cs="Times New Roman"/>
          <w:sz w:val="24"/>
          <w:szCs w:val="24"/>
        </w:rPr>
        <w:t>Crime rates in Omaha is equal to the rates in other cities of similar population size</w:t>
      </w:r>
      <w:r w:rsidR="004A503D">
        <w:rPr>
          <w:rFonts w:ascii="Times New Roman" w:hAnsi="Times New Roman" w:cs="Times New Roman"/>
          <w:sz w:val="24"/>
          <w:szCs w:val="24"/>
        </w:rPr>
        <w:t>.</w:t>
      </w:r>
      <w:bookmarkEnd w:id="22"/>
    </w:p>
    <w:p w14:paraId="34CD7529" w14:textId="717C0948" w:rsidR="004A503D" w:rsidRDefault="004A503D" w:rsidP="004A503D">
      <w:pPr>
        <w:pStyle w:val="ListParagraph"/>
        <w:numPr>
          <w:ilvl w:val="0"/>
          <w:numId w:val="10"/>
        </w:numPr>
        <w:spacing w:after="0" w:line="480" w:lineRule="auto"/>
        <w:outlineLvl w:val="0"/>
        <w:rPr>
          <w:rFonts w:ascii="Times New Roman" w:hAnsi="Times New Roman" w:cs="Times New Roman"/>
          <w:sz w:val="24"/>
          <w:szCs w:val="24"/>
        </w:rPr>
      </w:pPr>
      <w:bookmarkStart w:id="23" w:name="_Toc24156166"/>
      <w:r>
        <w:rPr>
          <w:rFonts w:ascii="Times New Roman" w:hAnsi="Times New Roman" w:cs="Times New Roman"/>
          <w:sz w:val="24"/>
          <w:szCs w:val="24"/>
        </w:rPr>
        <w:t>The prevalence of crime in Omaha has remained unchanged in the last five years.</w:t>
      </w:r>
      <w:bookmarkEnd w:id="23"/>
    </w:p>
    <w:p w14:paraId="6AF4B872" w14:textId="77777777" w:rsidR="00110BD1" w:rsidRDefault="005A6CAE" w:rsidP="00110BD1">
      <w:pPr>
        <w:pStyle w:val="ListParagraph"/>
        <w:numPr>
          <w:ilvl w:val="0"/>
          <w:numId w:val="10"/>
        </w:numPr>
        <w:spacing w:after="0" w:line="480" w:lineRule="auto"/>
        <w:outlineLvl w:val="0"/>
        <w:rPr>
          <w:rFonts w:ascii="Times New Roman" w:hAnsi="Times New Roman" w:cs="Times New Roman"/>
          <w:sz w:val="24"/>
          <w:szCs w:val="24"/>
        </w:rPr>
      </w:pPr>
      <w:bookmarkStart w:id="24" w:name="_Toc24156167"/>
      <w:r>
        <w:rPr>
          <w:rFonts w:ascii="Times New Roman" w:hAnsi="Times New Roman" w:cs="Times New Roman"/>
          <w:sz w:val="24"/>
          <w:szCs w:val="24"/>
        </w:rPr>
        <w:t>The various types of crimes have equal prevalence in Omaha.</w:t>
      </w:r>
      <w:bookmarkEnd w:id="24"/>
    </w:p>
    <w:p w14:paraId="189FB859" w14:textId="655D76B0" w:rsidR="00FE35E2" w:rsidRPr="002C47EA" w:rsidRDefault="00644948" w:rsidP="002C47EA">
      <w:pPr>
        <w:pStyle w:val="Heading1"/>
        <w:spacing w:line="480" w:lineRule="auto"/>
        <w:jc w:val="center"/>
        <w:rPr>
          <w:rFonts w:ascii="Times New Roman" w:hAnsi="Times New Roman" w:cs="Times New Roman"/>
          <w:b/>
          <w:color w:val="auto"/>
          <w:sz w:val="24"/>
          <w:szCs w:val="24"/>
        </w:rPr>
      </w:pPr>
      <w:bookmarkStart w:id="25" w:name="_Toc24156168"/>
      <w:r w:rsidRPr="002C47EA">
        <w:rPr>
          <w:rFonts w:ascii="Times New Roman" w:hAnsi="Times New Roman" w:cs="Times New Roman"/>
          <w:b/>
          <w:color w:val="auto"/>
          <w:sz w:val="24"/>
          <w:szCs w:val="24"/>
        </w:rPr>
        <w:t>Research Design</w:t>
      </w:r>
      <w:bookmarkEnd w:id="25"/>
    </w:p>
    <w:p w14:paraId="4D9F361F" w14:textId="74C941BD" w:rsidR="0027067C" w:rsidRPr="002C47EA" w:rsidRDefault="0027067C" w:rsidP="002C47EA">
      <w:pPr>
        <w:pStyle w:val="Heading2"/>
        <w:spacing w:line="480" w:lineRule="auto"/>
        <w:rPr>
          <w:rFonts w:ascii="Times New Roman" w:hAnsi="Times New Roman" w:cs="Times New Roman"/>
          <w:b/>
          <w:color w:val="auto"/>
          <w:sz w:val="24"/>
          <w:szCs w:val="24"/>
        </w:rPr>
      </w:pPr>
      <w:bookmarkStart w:id="26" w:name="_Toc24156169"/>
      <w:r w:rsidRPr="002C47EA">
        <w:rPr>
          <w:rFonts w:ascii="Times New Roman" w:hAnsi="Times New Roman" w:cs="Times New Roman"/>
          <w:b/>
          <w:color w:val="auto"/>
          <w:sz w:val="24"/>
          <w:szCs w:val="24"/>
        </w:rPr>
        <w:t>Data Collection and Subjects</w:t>
      </w:r>
      <w:bookmarkEnd w:id="26"/>
    </w:p>
    <w:p w14:paraId="78C02530" w14:textId="2B86E7BE" w:rsidR="00C22361" w:rsidRDefault="00FE35E2" w:rsidP="009C3FD0">
      <w:pPr>
        <w:spacing w:line="480" w:lineRule="auto"/>
        <w:ind w:firstLine="720"/>
        <w:rPr>
          <w:rFonts w:ascii="Times New Roman" w:hAnsi="Times New Roman" w:cs="Times New Roman"/>
          <w:sz w:val="24"/>
          <w:szCs w:val="24"/>
        </w:rPr>
      </w:pPr>
      <w:r>
        <w:rPr>
          <w:rFonts w:ascii="Times New Roman" w:hAnsi="Times New Roman" w:cs="Times New Roman"/>
          <w:bCs/>
          <w:sz w:val="24"/>
          <w:szCs w:val="24"/>
        </w:rPr>
        <w:t>This study will use a quantitative approach as data in form of counts would be collected from the fbi.gov website.</w:t>
      </w:r>
      <w:r w:rsidR="006375E1">
        <w:rPr>
          <w:rFonts w:ascii="Times New Roman" w:hAnsi="Times New Roman" w:cs="Times New Roman"/>
          <w:bCs/>
          <w:sz w:val="24"/>
          <w:szCs w:val="24"/>
        </w:rPr>
        <w:t xml:space="preserve"> This technique allows the conversion of quantitative data into usable statistics that can be used to make conclusion regarding the variables and give recommendations for correction of the problem.</w:t>
      </w:r>
      <w:r w:rsidR="00094F2D">
        <w:rPr>
          <w:rFonts w:ascii="Times New Roman" w:hAnsi="Times New Roman" w:cs="Times New Roman"/>
          <w:bCs/>
          <w:sz w:val="24"/>
          <w:szCs w:val="24"/>
        </w:rPr>
        <w:t xml:space="preserve"> The data for this study involves recorded counts </w:t>
      </w:r>
      <w:r w:rsidR="006A4CC8">
        <w:rPr>
          <w:rFonts w:ascii="Times New Roman" w:hAnsi="Times New Roman" w:cs="Times New Roman"/>
          <w:bCs/>
          <w:sz w:val="24"/>
          <w:szCs w:val="24"/>
        </w:rPr>
        <w:t>of robbery</w:t>
      </w:r>
      <w:r w:rsidR="00094F2D">
        <w:rPr>
          <w:rFonts w:ascii="Times New Roman" w:hAnsi="Times New Roman" w:cs="Times New Roman"/>
          <w:bCs/>
          <w:sz w:val="24"/>
          <w:szCs w:val="24"/>
        </w:rPr>
        <w:t xml:space="preserve">, murder, aggravated assault, rape, auto theft, burglary and other forms of </w:t>
      </w:r>
      <w:r w:rsidR="001F72DD">
        <w:rPr>
          <w:rFonts w:ascii="Times New Roman" w:hAnsi="Times New Roman" w:cs="Times New Roman"/>
          <w:bCs/>
          <w:sz w:val="24"/>
          <w:szCs w:val="24"/>
        </w:rPr>
        <w:t>theft in</w:t>
      </w:r>
      <w:r w:rsidR="00094F2D">
        <w:rPr>
          <w:rFonts w:ascii="Times New Roman" w:hAnsi="Times New Roman" w:cs="Times New Roman"/>
          <w:bCs/>
          <w:sz w:val="24"/>
          <w:szCs w:val="24"/>
        </w:rPr>
        <w:t xml:space="preserve"> the cities of Omaha, Miami, Colorado Springs, Long Beach, and Virginia Beach.</w:t>
      </w:r>
      <w:r w:rsidR="00364E20">
        <w:rPr>
          <w:rFonts w:ascii="Times New Roman" w:hAnsi="Times New Roman" w:cs="Times New Roman"/>
          <w:bCs/>
          <w:sz w:val="24"/>
          <w:szCs w:val="24"/>
        </w:rPr>
        <w:t xml:space="preserve"> While the study is on Omaha, comparison of its crime rates with other cities is imperative. These cities are chosen on the basis of their size; the study looks to use cities of similar population size to Omaha, which has 466, 000. Miami has </w:t>
      </w:r>
      <w:r w:rsidR="00364E20" w:rsidRPr="00364E20">
        <w:rPr>
          <w:rFonts w:ascii="Times New Roman" w:hAnsi="Times New Roman" w:cs="Times New Roman"/>
          <w:bCs/>
          <w:sz w:val="24"/>
          <w:szCs w:val="24"/>
        </w:rPr>
        <w:t>470,914</w:t>
      </w:r>
      <w:r w:rsidR="00364E20">
        <w:rPr>
          <w:rFonts w:ascii="Times New Roman" w:hAnsi="Times New Roman" w:cs="Times New Roman"/>
          <w:bCs/>
          <w:sz w:val="24"/>
          <w:szCs w:val="24"/>
        </w:rPr>
        <w:t xml:space="preserve">, </w:t>
      </w:r>
      <w:r w:rsidR="00364E20">
        <w:rPr>
          <w:rFonts w:ascii="Times New Roman" w:hAnsi="Times New Roman" w:cs="Times New Roman"/>
          <w:sz w:val="24"/>
          <w:szCs w:val="24"/>
        </w:rPr>
        <w:t xml:space="preserve">Virginia Beach has </w:t>
      </w:r>
      <w:r w:rsidR="00364E20" w:rsidRPr="00364E20">
        <w:rPr>
          <w:rFonts w:ascii="Times New Roman" w:hAnsi="Times New Roman" w:cs="Times New Roman"/>
          <w:sz w:val="24"/>
          <w:szCs w:val="24"/>
        </w:rPr>
        <w:t>450,189</w:t>
      </w:r>
      <w:r w:rsidR="00364E20">
        <w:rPr>
          <w:rFonts w:ascii="Times New Roman" w:hAnsi="Times New Roman" w:cs="Times New Roman"/>
          <w:sz w:val="24"/>
          <w:szCs w:val="24"/>
        </w:rPr>
        <w:t xml:space="preserve">, Long Beach has </w:t>
      </w:r>
      <w:r w:rsidR="00364E20" w:rsidRPr="00364E20">
        <w:rPr>
          <w:rFonts w:ascii="Times New Roman" w:hAnsi="Times New Roman" w:cs="Times New Roman"/>
          <w:sz w:val="24"/>
          <w:szCs w:val="24"/>
        </w:rPr>
        <w:t>467,354</w:t>
      </w:r>
      <w:r w:rsidR="00364E20">
        <w:rPr>
          <w:rFonts w:ascii="Times New Roman" w:hAnsi="Times New Roman" w:cs="Times New Roman"/>
          <w:sz w:val="24"/>
          <w:szCs w:val="24"/>
        </w:rPr>
        <w:t xml:space="preserve">, and Colorado Springs has </w:t>
      </w:r>
      <w:r w:rsidR="00364E20" w:rsidRPr="00364E20">
        <w:rPr>
          <w:rFonts w:ascii="Times New Roman" w:hAnsi="Times New Roman" w:cs="Times New Roman"/>
          <w:sz w:val="24"/>
          <w:szCs w:val="24"/>
        </w:rPr>
        <w:t xml:space="preserve">472,688 </w:t>
      </w:r>
      <w:r w:rsidR="00364E20">
        <w:rPr>
          <w:rFonts w:ascii="Times New Roman" w:hAnsi="Times New Roman" w:cs="Times New Roman"/>
          <w:sz w:val="24"/>
          <w:szCs w:val="24"/>
        </w:rPr>
        <w:t>people.</w:t>
      </w:r>
    </w:p>
    <w:p w14:paraId="717536F7" w14:textId="0ADB1785" w:rsidR="001C159F" w:rsidRPr="002C47EA" w:rsidRDefault="001C159F" w:rsidP="002C47EA">
      <w:pPr>
        <w:pStyle w:val="Heading2"/>
        <w:spacing w:line="480" w:lineRule="auto"/>
        <w:rPr>
          <w:rFonts w:ascii="Times New Roman" w:hAnsi="Times New Roman" w:cs="Times New Roman"/>
          <w:b/>
          <w:color w:val="auto"/>
          <w:sz w:val="24"/>
          <w:szCs w:val="24"/>
        </w:rPr>
      </w:pPr>
      <w:bookmarkStart w:id="27" w:name="_Toc24156170"/>
      <w:r w:rsidRPr="002C47EA">
        <w:rPr>
          <w:rFonts w:ascii="Times New Roman" w:hAnsi="Times New Roman" w:cs="Times New Roman"/>
          <w:b/>
          <w:color w:val="auto"/>
          <w:sz w:val="24"/>
          <w:szCs w:val="24"/>
        </w:rPr>
        <w:t>Limitations</w:t>
      </w:r>
      <w:bookmarkEnd w:id="27"/>
    </w:p>
    <w:p w14:paraId="12220111" w14:textId="2EABAABB" w:rsidR="001C159F" w:rsidRDefault="001C159F" w:rsidP="00C6745C">
      <w:pPr>
        <w:spacing w:line="480" w:lineRule="auto"/>
        <w:ind w:firstLine="720"/>
        <w:rPr>
          <w:rFonts w:ascii="Times New Roman" w:hAnsi="Times New Roman" w:cs="Times New Roman"/>
          <w:sz w:val="24"/>
          <w:szCs w:val="24"/>
        </w:rPr>
      </w:pPr>
      <w:r>
        <w:rPr>
          <w:rFonts w:ascii="Times New Roman" w:hAnsi="Times New Roman" w:cs="Times New Roman"/>
          <w:sz w:val="24"/>
          <w:szCs w:val="24"/>
        </w:rPr>
        <w:t>Crime reporting can vary among the various police stations that provide data to the fbi.gov website. It is frequently noted that police under-report and under-record crime thereby making the available data not an actual representation of the events in the neighborhoods.</w:t>
      </w:r>
      <w:r w:rsidR="001F0DC1">
        <w:rPr>
          <w:rFonts w:ascii="Times New Roman" w:hAnsi="Times New Roman" w:cs="Times New Roman"/>
          <w:sz w:val="24"/>
          <w:szCs w:val="24"/>
        </w:rPr>
        <w:t xml:space="preserve"> This would lead to erroneous conclusion and subsequent failure of the recommendations.</w:t>
      </w:r>
      <w:r w:rsidR="0095516E">
        <w:rPr>
          <w:rFonts w:ascii="Times New Roman" w:hAnsi="Times New Roman" w:cs="Times New Roman"/>
          <w:sz w:val="24"/>
          <w:szCs w:val="24"/>
        </w:rPr>
        <w:t xml:space="preserve"> The crime </w:t>
      </w:r>
      <w:r w:rsidR="0095516E">
        <w:rPr>
          <w:rFonts w:ascii="Times New Roman" w:hAnsi="Times New Roman" w:cs="Times New Roman"/>
          <w:sz w:val="24"/>
          <w:szCs w:val="24"/>
        </w:rPr>
        <w:lastRenderedPageBreak/>
        <w:t>reporting due to factors such as local policing or population culture that lack tolerance on particular issues.</w:t>
      </w:r>
      <w:r w:rsidR="00912191">
        <w:rPr>
          <w:rFonts w:ascii="Times New Roman" w:hAnsi="Times New Roman" w:cs="Times New Roman"/>
          <w:sz w:val="24"/>
          <w:szCs w:val="24"/>
        </w:rPr>
        <w:t xml:space="preserve"> When choosing the cities for making comparisons, population data is drawn from the last census. While this data is easy to access and high quality, there are issues with using it.</w:t>
      </w:r>
      <w:r w:rsidR="00CB79E1">
        <w:rPr>
          <w:rFonts w:ascii="Times New Roman" w:hAnsi="Times New Roman" w:cs="Times New Roman"/>
          <w:sz w:val="24"/>
          <w:szCs w:val="24"/>
        </w:rPr>
        <w:t xml:space="preserve"> In the United States, census is undertaken every 10 years. Consequently, there are as many as 9 years discrepancy in the crime data obtained and the population at risk data. If the population is stable with insignificant growth, then this would not be a problem. However, in cities like Omaha, population grows at a significant rate thereby leading to overestimates of crime rates if the counts are for a later year than when the population was counted.</w:t>
      </w:r>
    </w:p>
    <w:p w14:paraId="0AC18108" w14:textId="4F07D1DC" w:rsidR="00C657F9" w:rsidRPr="002C47EA" w:rsidRDefault="00C657F9" w:rsidP="002C47EA">
      <w:pPr>
        <w:pStyle w:val="Heading2"/>
        <w:spacing w:line="480" w:lineRule="auto"/>
        <w:rPr>
          <w:rFonts w:ascii="Times New Roman" w:hAnsi="Times New Roman" w:cs="Times New Roman"/>
          <w:b/>
          <w:color w:val="auto"/>
          <w:sz w:val="24"/>
          <w:szCs w:val="24"/>
        </w:rPr>
      </w:pPr>
      <w:bookmarkStart w:id="28" w:name="_Toc24156171"/>
      <w:r w:rsidRPr="002C47EA">
        <w:rPr>
          <w:rFonts w:ascii="Times New Roman" w:hAnsi="Times New Roman" w:cs="Times New Roman"/>
          <w:b/>
          <w:color w:val="auto"/>
          <w:sz w:val="24"/>
          <w:szCs w:val="24"/>
        </w:rPr>
        <w:t>Ethical Considerations</w:t>
      </w:r>
      <w:bookmarkEnd w:id="28"/>
    </w:p>
    <w:p w14:paraId="7A0AD47D" w14:textId="044ED956" w:rsidR="0078510E" w:rsidRDefault="0078510E" w:rsidP="00C5516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study uses data that does not identify the individuals booked for the criminal activities. </w:t>
      </w:r>
      <w:r w:rsidR="003852B5">
        <w:rPr>
          <w:rFonts w:ascii="Times New Roman" w:hAnsi="Times New Roman" w:cs="Times New Roman"/>
          <w:sz w:val="24"/>
          <w:szCs w:val="24"/>
        </w:rPr>
        <w:t>Therefore,</w:t>
      </w:r>
      <w:r>
        <w:rPr>
          <w:rFonts w:ascii="Times New Roman" w:hAnsi="Times New Roman" w:cs="Times New Roman"/>
          <w:sz w:val="24"/>
          <w:szCs w:val="24"/>
        </w:rPr>
        <w:t xml:space="preserve"> it </w:t>
      </w:r>
      <w:r w:rsidR="00F45DBB">
        <w:rPr>
          <w:rFonts w:ascii="Times New Roman" w:hAnsi="Times New Roman" w:cs="Times New Roman"/>
          <w:sz w:val="24"/>
          <w:szCs w:val="24"/>
        </w:rPr>
        <w:t>upholds</w:t>
      </w:r>
      <w:r>
        <w:rPr>
          <w:rFonts w:ascii="Times New Roman" w:hAnsi="Times New Roman" w:cs="Times New Roman"/>
          <w:sz w:val="24"/>
          <w:szCs w:val="24"/>
        </w:rPr>
        <w:t xml:space="preserve"> the ethical standards of keeping the participants of the study private and confidential.</w:t>
      </w:r>
      <w:r w:rsidR="00CD339B">
        <w:rPr>
          <w:rFonts w:ascii="Times New Roman" w:hAnsi="Times New Roman" w:cs="Times New Roman"/>
          <w:sz w:val="24"/>
          <w:szCs w:val="24"/>
        </w:rPr>
        <w:t xml:space="preserve"> The data is used for display the trends in criminal rates with the intention of providing recommendations on how Omaha city can cultivate a safe environment for its residents and to attract investors.</w:t>
      </w:r>
      <w:r w:rsidR="000A77ED">
        <w:rPr>
          <w:rFonts w:ascii="Times New Roman" w:hAnsi="Times New Roman" w:cs="Times New Roman"/>
          <w:sz w:val="24"/>
          <w:szCs w:val="24"/>
        </w:rPr>
        <w:t xml:space="preserve"> All the ethical standards for a research are maintained despite the sensitivity of the research topic.</w:t>
      </w:r>
    </w:p>
    <w:p w14:paraId="4B77F1CD" w14:textId="18B5DDA2" w:rsidR="0057635C" w:rsidRPr="002C47EA" w:rsidRDefault="00644948" w:rsidP="002C47EA">
      <w:pPr>
        <w:pStyle w:val="Heading2"/>
        <w:spacing w:line="480" w:lineRule="auto"/>
        <w:rPr>
          <w:rFonts w:ascii="Times New Roman" w:hAnsi="Times New Roman" w:cs="Times New Roman"/>
          <w:b/>
          <w:color w:val="auto"/>
          <w:sz w:val="24"/>
          <w:szCs w:val="24"/>
        </w:rPr>
      </w:pPr>
      <w:bookmarkStart w:id="29" w:name="_Toc24156172"/>
      <w:r w:rsidRPr="002C47EA">
        <w:rPr>
          <w:rFonts w:ascii="Times New Roman" w:hAnsi="Times New Roman" w:cs="Times New Roman"/>
          <w:b/>
          <w:color w:val="auto"/>
          <w:sz w:val="24"/>
          <w:szCs w:val="24"/>
        </w:rPr>
        <w:t>Expected Outcomes – Analysis Significance</w:t>
      </w:r>
      <w:bookmarkEnd w:id="29"/>
      <w:r w:rsidRPr="002C47EA">
        <w:rPr>
          <w:rFonts w:ascii="Times New Roman" w:hAnsi="Times New Roman" w:cs="Times New Roman"/>
          <w:b/>
          <w:color w:val="auto"/>
          <w:sz w:val="24"/>
          <w:szCs w:val="24"/>
        </w:rPr>
        <w:t xml:space="preserve"> </w:t>
      </w:r>
    </w:p>
    <w:p w14:paraId="14044474" w14:textId="79503175" w:rsidR="0038364A" w:rsidRPr="0038364A" w:rsidRDefault="0038364A" w:rsidP="006653F1">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They study provides comparison among cities and over the years in presenting the performance of Omaha in crime ratings.</w:t>
      </w:r>
      <w:r w:rsidR="00D95B14">
        <w:rPr>
          <w:rFonts w:ascii="Times New Roman" w:hAnsi="Times New Roman" w:cs="Times New Roman"/>
          <w:sz w:val="24"/>
          <w:szCs w:val="24"/>
        </w:rPr>
        <w:t xml:space="preserve"> It would help evaluates the performance of the police department in the city in preventing and controlling crime. It would also show how the control strategies that are implemented every year are assisting in changing the crime rates.</w:t>
      </w:r>
      <w:r w:rsidR="00E51324">
        <w:rPr>
          <w:rFonts w:ascii="Times New Roman" w:hAnsi="Times New Roman" w:cs="Times New Roman"/>
          <w:sz w:val="24"/>
          <w:szCs w:val="24"/>
        </w:rPr>
        <w:t xml:space="preserve"> Analyzing the trends over the five-year period would give an idea of whether the rates have been increasing or decreasing and which criminal activities have contributed to the changes.</w:t>
      </w:r>
      <w:r w:rsidR="00ED43BB">
        <w:rPr>
          <w:rFonts w:ascii="Times New Roman" w:hAnsi="Times New Roman" w:cs="Times New Roman"/>
          <w:sz w:val="24"/>
          <w:szCs w:val="24"/>
        </w:rPr>
        <w:t xml:space="preserve"> Comparing the rates with other cities of equal population size would help perceive those that are doing better than </w:t>
      </w:r>
      <w:r w:rsidR="00ED43BB">
        <w:rPr>
          <w:rFonts w:ascii="Times New Roman" w:hAnsi="Times New Roman" w:cs="Times New Roman"/>
          <w:sz w:val="24"/>
          <w:szCs w:val="24"/>
        </w:rPr>
        <w:lastRenderedPageBreak/>
        <w:t>Omaha and therefore evaluate their crime mitigation strategies. This forms the basis for formulation of the recommendations for improvement in the city.</w:t>
      </w:r>
    </w:p>
    <w:p w14:paraId="1E09688E" w14:textId="5A1EC5D0" w:rsidR="00644948" w:rsidRPr="002C47EA" w:rsidRDefault="00644948" w:rsidP="002C47EA">
      <w:pPr>
        <w:pStyle w:val="Heading2"/>
        <w:spacing w:line="480" w:lineRule="auto"/>
        <w:rPr>
          <w:rFonts w:ascii="Times New Roman" w:hAnsi="Times New Roman" w:cs="Times New Roman"/>
          <w:b/>
          <w:color w:val="auto"/>
          <w:sz w:val="24"/>
          <w:szCs w:val="24"/>
        </w:rPr>
      </w:pPr>
      <w:bookmarkStart w:id="30" w:name="_Toc24156173"/>
      <w:r w:rsidRPr="002C47EA">
        <w:rPr>
          <w:rFonts w:ascii="Times New Roman" w:hAnsi="Times New Roman" w:cs="Times New Roman"/>
          <w:b/>
          <w:color w:val="auto"/>
          <w:sz w:val="24"/>
          <w:szCs w:val="24"/>
        </w:rPr>
        <w:t>Data Analysis</w:t>
      </w:r>
      <w:bookmarkEnd w:id="30"/>
    </w:p>
    <w:p w14:paraId="699797F9" w14:textId="5101B96A" w:rsidR="00635101" w:rsidRDefault="00635101" w:rsidP="007F5B9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Data is analyzed through calculation of </w:t>
      </w:r>
      <w:r w:rsidR="004E608D">
        <w:rPr>
          <w:rFonts w:ascii="Times New Roman" w:hAnsi="Times New Roman" w:cs="Times New Roman"/>
          <w:sz w:val="24"/>
          <w:szCs w:val="24"/>
        </w:rPr>
        <w:t>the percentages to give the rates of increases in the five-year period for each city. The various types of crimes are also analyzed in their rates of change through calculation of percentages.</w:t>
      </w:r>
      <w:r w:rsidR="00054395">
        <w:rPr>
          <w:rFonts w:ascii="Times New Roman" w:hAnsi="Times New Roman" w:cs="Times New Roman"/>
          <w:sz w:val="24"/>
          <w:szCs w:val="24"/>
        </w:rPr>
        <w:t xml:space="preserve"> Data is presented in tables and figures such as trend graphs, bar graphs, and pie charts.</w:t>
      </w:r>
    </w:p>
    <w:p w14:paraId="089DBA4D" w14:textId="252E3330" w:rsidR="00693D98" w:rsidRPr="002C47EA" w:rsidRDefault="00FA425E" w:rsidP="002C47EA">
      <w:pPr>
        <w:pStyle w:val="Heading1"/>
        <w:spacing w:line="480" w:lineRule="auto"/>
        <w:rPr>
          <w:rFonts w:ascii="Times New Roman" w:hAnsi="Times New Roman" w:cs="Times New Roman"/>
          <w:b/>
          <w:color w:val="auto"/>
          <w:sz w:val="24"/>
          <w:szCs w:val="24"/>
        </w:rPr>
      </w:pPr>
      <w:bookmarkStart w:id="31" w:name="_Toc24156174"/>
      <w:r w:rsidRPr="002C47EA">
        <w:rPr>
          <w:rFonts w:ascii="Times New Roman" w:hAnsi="Times New Roman" w:cs="Times New Roman"/>
          <w:b/>
          <w:color w:val="auto"/>
          <w:sz w:val="24"/>
          <w:szCs w:val="24"/>
        </w:rPr>
        <w:t>Results</w:t>
      </w:r>
      <w:bookmarkEnd w:id="31"/>
    </w:p>
    <w:p w14:paraId="786E805E" w14:textId="132124C9" w:rsidR="00CF21B5" w:rsidRPr="00011546" w:rsidRDefault="00CF21B5" w:rsidP="002C47EA">
      <w:pPr>
        <w:spacing w:line="480" w:lineRule="auto"/>
        <w:rPr>
          <w:rFonts w:ascii="Times New Roman" w:hAnsi="Times New Roman" w:cs="Times New Roman"/>
          <w:sz w:val="24"/>
          <w:szCs w:val="24"/>
        </w:rPr>
      </w:pPr>
      <w:r>
        <w:rPr>
          <w:rFonts w:ascii="Times New Roman" w:hAnsi="Times New Roman" w:cs="Times New Roman"/>
          <w:sz w:val="24"/>
          <w:szCs w:val="24"/>
        </w:rPr>
        <w:t>Collection and analysis of data is as presented in table 1 below.</w:t>
      </w:r>
    </w:p>
    <w:p w14:paraId="522A9DBB" w14:textId="3E89DDC0" w:rsidR="00C253A5" w:rsidRPr="00217C83" w:rsidRDefault="00C253A5" w:rsidP="00C253A5">
      <w:pPr>
        <w:pStyle w:val="Caption"/>
        <w:keepNext/>
        <w:rPr>
          <w:color w:val="auto"/>
        </w:rPr>
      </w:pPr>
      <w:r w:rsidRPr="00217C83">
        <w:rPr>
          <w:color w:val="auto"/>
        </w:rPr>
        <w:t xml:space="preserve">Table </w:t>
      </w:r>
      <w:r w:rsidRPr="00217C83">
        <w:rPr>
          <w:color w:val="auto"/>
        </w:rPr>
        <w:fldChar w:fldCharType="begin"/>
      </w:r>
      <w:r w:rsidRPr="00217C83">
        <w:rPr>
          <w:color w:val="auto"/>
        </w:rPr>
        <w:instrText xml:space="preserve"> SEQ Table \* ARABIC </w:instrText>
      </w:r>
      <w:r w:rsidRPr="00217C83">
        <w:rPr>
          <w:color w:val="auto"/>
        </w:rPr>
        <w:fldChar w:fldCharType="separate"/>
      </w:r>
      <w:r w:rsidRPr="00217C83">
        <w:rPr>
          <w:noProof/>
          <w:color w:val="auto"/>
        </w:rPr>
        <w:t>1</w:t>
      </w:r>
      <w:r w:rsidRPr="00217C83">
        <w:rPr>
          <w:color w:val="auto"/>
        </w:rPr>
        <w:fldChar w:fldCharType="end"/>
      </w:r>
      <w:r w:rsidRPr="00217C83">
        <w:rPr>
          <w:color w:val="auto"/>
        </w:rPr>
        <w:t>: crime rates in Omaha and other four cities over a five-year period</w:t>
      </w:r>
    </w:p>
    <w:tbl>
      <w:tblPr>
        <w:tblStyle w:val="TableGrid"/>
        <w:tblW w:w="0" w:type="auto"/>
        <w:tblLook w:val="04A0" w:firstRow="1" w:lastRow="0" w:firstColumn="1" w:lastColumn="0" w:noHBand="0" w:noVBand="1"/>
      </w:tblPr>
      <w:tblGrid>
        <w:gridCol w:w="977"/>
        <w:gridCol w:w="730"/>
        <w:gridCol w:w="1110"/>
        <w:gridCol w:w="1030"/>
        <w:gridCol w:w="977"/>
        <w:gridCol w:w="836"/>
        <w:gridCol w:w="781"/>
        <w:gridCol w:w="1150"/>
        <w:gridCol w:w="876"/>
        <w:gridCol w:w="883"/>
      </w:tblGrid>
      <w:tr w:rsidR="00693D98" w:rsidRPr="00011546" w14:paraId="4D19C387" w14:textId="77777777" w:rsidTr="00C253A5">
        <w:tc>
          <w:tcPr>
            <w:tcW w:w="977" w:type="dxa"/>
          </w:tcPr>
          <w:p w14:paraId="2600D72B" w14:textId="77777777" w:rsidR="00693D98" w:rsidRPr="006E6723" w:rsidRDefault="00693D98" w:rsidP="00011546">
            <w:pPr>
              <w:spacing w:line="480" w:lineRule="auto"/>
              <w:rPr>
                <w:rFonts w:ascii="Times New Roman" w:hAnsi="Times New Roman" w:cs="Times New Roman"/>
                <w:b/>
                <w:bCs/>
                <w:sz w:val="24"/>
                <w:szCs w:val="24"/>
              </w:rPr>
            </w:pPr>
            <w:r w:rsidRPr="006E6723">
              <w:rPr>
                <w:rFonts w:ascii="Times New Roman" w:hAnsi="Times New Roman" w:cs="Times New Roman"/>
                <w:b/>
                <w:bCs/>
                <w:sz w:val="24"/>
                <w:szCs w:val="24"/>
              </w:rPr>
              <w:t>City</w:t>
            </w:r>
          </w:p>
        </w:tc>
        <w:tc>
          <w:tcPr>
            <w:tcW w:w="730" w:type="dxa"/>
          </w:tcPr>
          <w:p w14:paraId="094B5322" w14:textId="77777777" w:rsidR="00693D98" w:rsidRPr="006E6723" w:rsidRDefault="00693D98" w:rsidP="00011546">
            <w:pPr>
              <w:spacing w:line="480" w:lineRule="auto"/>
              <w:rPr>
                <w:rFonts w:ascii="Times New Roman" w:hAnsi="Times New Roman" w:cs="Times New Roman"/>
                <w:b/>
                <w:bCs/>
                <w:sz w:val="24"/>
                <w:szCs w:val="24"/>
              </w:rPr>
            </w:pPr>
            <w:r w:rsidRPr="006E6723">
              <w:rPr>
                <w:rFonts w:ascii="Times New Roman" w:hAnsi="Times New Roman" w:cs="Times New Roman"/>
                <w:b/>
                <w:bCs/>
                <w:sz w:val="24"/>
                <w:szCs w:val="24"/>
              </w:rPr>
              <w:t>Year</w:t>
            </w:r>
          </w:p>
        </w:tc>
        <w:tc>
          <w:tcPr>
            <w:tcW w:w="1110" w:type="dxa"/>
          </w:tcPr>
          <w:p w14:paraId="29C0EFE8" w14:textId="77777777" w:rsidR="00693D98" w:rsidRPr="006E6723" w:rsidRDefault="00693D98" w:rsidP="00011546">
            <w:pPr>
              <w:spacing w:line="480" w:lineRule="auto"/>
              <w:rPr>
                <w:rFonts w:ascii="Times New Roman" w:hAnsi="Times New Roman" w:cs="Times New Roman"/>
                <w:b/>
                <w:bCs/>
                <w:sz w:val="24"/>
                <w:szCs w:val="24"/>
              </w:rPr>
            </w:pPr>
            <w:r w:rsidRPr="006E6723">
              <w:rPr>
                <w:rFonts w:ascii="Times New Roman" w:hAnsi="Times New Roman" w:cs="Times New Roman"/>
                <w:b/>
                <w:bCs/>
                <w:sz w:val="24"/>
                <w:szCs w:val="24"/>
              </w:rPr>
              <w:t>Robbery</w:t>
            </w:r>
          </w:p>
        </w:tc>
        <w:tc>
          <w:tcPr>
            <w:tcW w:w="1030" w:type="dxa"/>
          </w:tcPr>
          <w:p w14:paraId="69C065BB" w14:textId="77777777" w:rsidR="00693D98" w:rsidRPr="006E6723" w:rsidRDefault="00693D98" w:rsidP="00011546">
            <w:pPr>
              <w:spacing w:line="480" w:lineRule="auto"/>
              <w:rPr>
                <w:rFonts w:ascii="Times New Roman" w:hAnsi="Times New Roman" w:cs="Times New Roman"/>
                <w:b/>
                <w:bCs/>
                <w:sz w:val="24"/>
                <w:szCs w:val="24"/>
              </w:rPr>
            </w:pPr>
            <w:r w:rsidRPr="006E6723">
              <w:rPr>
                <w:rFonts w:ascii="Times New Roman" w:hAnsi="Times New Roman" w:cs="Times New Roman"/>
                <w:b/>
                <w:bCs/>
                <w:sz w:val="24"/>
                <w:szCs w:val="24"/>
              </w:rPr>
              <w:t>Murder</w:t>
            </w:r>
          </w:p>
        </w:tc>
        <w:tc>
          <w:tcPr>
            <w:tcW w:w="977" w:type="dxa"/>
          </w:tcPr>
          <w:p w14:paraId="150B9798" w14:textId="77777777" w:rsidR="00693D98" w:rsidRPr="006E6723" w:rsidRDefault="00693D98" w:rsidP="00011546">
            <w:pPr>
              <w:spacing w:line="480" w:lineRule="auto"/>
              <w:rPr>
                <w:rFonts w:ascii="Times New Roman" w:hAnsi="Times New Roman" w:cs="Times New Roman"/>
                <w:b/>
                <w:bCs/>
                <w:sz w:val="24"/>
                <w:szCs w:val="24"/>
              </w:rPr>
            </w:pPr>
            <w:r w:rsidRPr="006E6723">
              <w:rPr>
                <w:rFonts w:ascii="Times New Roman" w:hAnsi="Times New Roman" w:cs="Times New Roman"/>
                <w:b/>
                <w:bCs/>
                <w:sz w:val="24"/>
                <w:szCs w:val="24"/>
              </w:rPr>
              <w:t>Agg Assault</w:t>
            </w:r>
          </w:p>
        </w:tc>
        <w:tc>
          <w:tcPr>
            <w:tcW w:w="836" w:type="dxa"/>
          </w:tcPr>
          <w:p w14:paraId="78C361D4" w14:textId="77777777" w:rsidR="00693D98" w:rsidRPr="006E6723" w:rsidRDefault="00693D98" w:rsidP="00011546">
            <w:pPr>
              <w:spacing w:line="480" w:lineRule="auto"/>
              <w:rPr>
                <w:rFonts w:ascii="Times New Roman" w:hAnsi="Times New Roman" w:cs="Times New Roman"/>
                <w:b/>
                <w:bCs/>
                <w:sz w:val="24"/>
                <w:szCs w:val="24"/>
              </w:rPr>
            </w:pPr>
            <w:r w:rsidRPr="006E6723">
              <w:rPr>
                <w:rFonts w:ascii="Times New Roman" w:hAnsi="Times New Roman" w:cs="Times New Roman"/>
                <w:b/>
                <w:bCs/>
                <w:sz w:val="24"/>
                <w:szCs w:val="24"/>
              </w:rPr>
              <w:t>Rape</w:t>
            </w:r>
          </w:p>
        </w:tc>
        <w:tc>
          <w:tcPr>
            <w:tcW w:w="781" w:type="dxa"/>
          </w:tcPr>
          <w:p w14:paraId="7A8D0A62" w14:textId="77777777" w:rsidR="00693D98" w:rsidRPr="006E6723" w:rsidRDefault="00693D98" w:rsidP="00011546">
            <w:pPr>
              <w:spacing w:line="480" w:lineRule="auto"/>
              <w:rPr>
                <w:rFonts w:ascii="Times New Roman" w:hAnsi="Times New Roman" w:cs="Times New Roman"/>
                <w:b/>
                <w:bCs/>
                <w:sz w:val="24"/>
                <w:szCs w:val="24"/>
              </w:rPr>
            </w:pPr>
            <w:r w:rsidRPr="006E6723">
              <w:rPr>
                <w:rFonts w:ascii="Times New Roman" w:hAnsi="Times New Roman" w:cs="Times New Roman"/>
                <w:b/>
                <w:bCs/>
                <w:sz w:val="24"/>
                <w:szCs w:val="24"/>
              </w:rPr>
              <w:t>Auto Theft</w:t>
            </w:r>
          </w:p>
        </w:tc>
        <w:tc>
          <w:tcPr>
            <w:tcW w:w="1150" w:type="dxa"/>
          </w:tcPr>
          <w:p w14:paraId="0FD441EC" w14:textId="77777777" w:rsidR="00693D98" w:rsidRPr="006E6723" w:rsidRDefault="00693D98" w:rsidP="00011546">
            <w:pPr>
              <w:spacing w:line="480" w:lineRule="auto"/>
              <w:rPr>
                <w:rFonts w:ascii="Times New Roman" w:hAnsi="Times New Roman" w:cs="Times New Roman"/>
                <w:b/>
                <w:bCs/>
                <w:sz w:val="24"/>
                <w:szCs w:val="24"/>
              </w:rPr>
            </w:pPr>
            <w:r w:rsidRPr="006E6723">
              <w:rPr>
                <w:rFonts w:ascii="Times New Roman" w:hAnsi="Times New Roman" w:cs="Times New Roman"/>
                <w:b/>
                <w:bCs/>
                <w:sz w:val="24"/>
                <w:szCs w:val="24"/>
              </w:rPr>
              <w:t>Burglary</w:t>
            </w:r>
          </w:p>
        </w:tc>
        <w:tc>
          <w:tcPr>
            <w:tcW w:w="876" w:type="dxa"/>
          </w:tcPr>
          <w:p w14:paraId="5CF1B900" w14:textId="77777777" w:rsidR="00693D98" w:rsidRPr="006E6723" w:rsidRDefault="00693D98" w:rsidP="00011546">
            <w:pPr>
              <w:spacing w:line="480" w:lineRule="auto"/>
              <w:rPr>
                <w:rFonts w:ascii="Times New Roman" w:hAnsi="Times New Roman" w:cs="Times New Roman"/>
                <w:b/>
                <w:bCs/>
                <w:sz w:val="24"/>
                <w:szCs w:val="24"/>
              </w:rPr>
            </w:pPr>
            <w:r w:rsidRPr="006E6723">
              <w:rPr>
                <w:rFonts w:ascii="Times New Roman" w:hAnsi="Times New Roman" w:cs="Times New Roman"/>
                <w:b/>
                <w:bCs/>
                <w:sz w:val="24"/>
                <w:szCs w:val="24"/>
              </w:rPr>
              <w:t>Theft</w:t>
            </w:r>
          </w:p>
        </w:tc>
        <w:tc>
          <w:tcPr>
            <w:tcW w:w="883" w:type="dxa"/>
          </w:tcPr>
          <w:p w14:paraId="40530CAB" w14:textId="5BEC5BE0" w:rsidR="00693D98" w:rsidRPr="006E6723" w:rsidRDefault="00B80CC3" w:rsidP="00011546">
            <w:pPr>
              <w:spacing w:line="480" w:lineRule="auto"/>
              <w:rPr>
                <w:rFonts w:ascii="Times New Roman" w:hAnsi="Times New Roman" w:cs="Times New Roman"/>
                <w:b/>
                <w:bCs/>
                <w:sz w:val="24"/>
                <w:szCs w:val="24"/>
              </w:rPr>
            </w:pPr>
            <w:r w:rsidRPr="006E6723">
              <w:rPr>
                <w:rFonts w:ascii="Times New Roman" w:hAnsi="Times New Roman" w:cs="Times New Roman"/>
                <w:b/>
                <w:bCs/>
                <w:sz w:val="24"/>
                <w:szCs w:val="24"/>
              </w:rPr>
              <w:t xml:space="preserve">Total </w:t>
            </w:r>
          </w:p>
        </w:tc>
      </w:tr>
      <w:tr w:rsidR="00693D98" w:rsidRPr="00011546" w14:paraId="67E867F2" w14:textId="77777777" w:rsidTr="00C253A5">
        <w:tc>
          <w:tcPr>
            <w:tcW w:w="977" w:type="dxa"/>
          </w:tcPr>
          <w:p w14:paraId="706EEFDA" w14:textId="77777777" w:rsidR="00693D98" w:rsidRPr="006E6723" w:rsidRDefault="00693D98" w:rsidP="00011546">
            <w:pPr>
              <w:spacing w:line="480" w:lineRule="auto"/>
              <w:rPr>
                <w:rFonts w:ascii="Times New Roman" w:hAnsi="Times New Roman" w:cs="Times New Roman"/>
                <w:b/>
                <w:bCs/>
                <w:sz w:val="24"/>
                <w:szCs w:val="24"/>
              </w:rPr>
            </w:pPr>
            <w:r w:rsidRPr="006E6723">
              <w:rPr>
                <w:rFonts w:ascii="Times New Roman" w:hAnsi="Times New Roman" w:cs="Times New Roman"/>
                <w:b/>
                <w:bCs/>
                <w:sz w:val="24"/>
                <w:szCs w:val="24"/>
              </w:rPr>
              <w:t>Omaha City</w:t>
            </w:r>
          </w:p>
        </w:tc>
        <w:tc>
          <w:tcPr>
            <w:tcW w:w="730" w:type="dxa"/>
          </w:tcPr>
          <w:p w14:paraId="6AF467EB" w14:textId="77777777" w:rsidR="00693D98" w:rsidRPr="00011546" w:rsidRDefault="00693D98" w:rsidP="00011546">
            <w:pPr>
              <w:spacing w:line="480" w:lineRule="auto"/>
              <w:rPr>
                <w:rFonts w:ascii="Times New Roman" w:hAnsi="Times New Roman" w:cs="Times New Roman"/>
                <w:sz w:val="24"/>
                <w:szCs w:val="24"/>
              </w:rPr>
            </w:pPr>
            <w:r w:rsidRPr="00011546">
              <w:rPr>
                <w:rFonts w:ascii="Times New Roman" w:hAnsi="Times New Roman" w:cs="Times New Roman"/>
                <w:sz w:val="24"/>
                <w:szCs w:val="24"/>
              </w:rPr>
              <w:t>2013</w:t>
            </w:r>
          </w:p>
        </w:tc>
        <w:tc>
          <w:tcPr>
            <w:tcW w:w="1110" w:type="dxa"/>
          </w:tcPr>
          <w:p w14:paraId="3D43879A" w14:textId="77777777" w:rsidR="00693D98" w:rsidRPr="00011546" w:rsidRDefault="00B1062D" w:rsidP="00011546">
            <w:pPr>
              <w:spacing w:line="480" w:lineRule="auto"/>
              <w:rPr>
                <w:rFonts w:ascii="Times New Roman" w:hAnsi="Times New Roman" w:cs="Times New Roman"/>
                <w:sz w:val="24"/>
                <w:szCs w:val="24"/>
              </w:rPr>
            </w:pPr>
            <w:r>
              <w:rPr>
                <w:rFonts w:ascii="Times New Roman" w:hAnsi="Times New Roman" w:cs="Times New Roman"/>
                <w:sz w:val="24"/>
                <w:szCs w:val="24"/>
              </w:rPr>
              <w:t>718</w:t>
            </w:r>
          </w:p>
        </w:tc>
        <w:tc>
          <w:tcPr>
            <w:tcW w:w="1030" w:type="dxa"/>
          </w:tcPr>
          <w:p w14:paraId="62B5E1B4" w14:textId="77777777" w:rsidR="00693D98" w:rsidRPr="00011546" w:rsidRDefault="00B1062D" w:rsidP="00011546">
            <w:pPr>
              <w:spacing w:line="480" w:lineRule="auto"/>
              <w:rPr>
                <w:rFonts w:ascii="Times New Roman" w:hAnsi="Times New Roman" w:cs="Times New Roman"/>
                <w:sz w:val="24"/>
                <w:szCs w:val="24"/>
              </w:rPr>
            </w:pPr>
            <w:r>
              <w:rPr>
                <w:rFonts w:ascii="Times New Roman" w:hAnsi="Times New Roman" w:cs="Times New Roman"/>
                <w:sz w:val="24"/>
                <w:szCs w:val="24"/>
              </w:rPr>
              <w:t>42</w:t>
            </w:r>
          </w:p>
        </w:tc>
        <w:tc>
          <w:tcPr>
            <w:tcW w:w="977" w:type="dxa"/>
          </w:tcPr>
          <w:p w14:paraId="76A0B085" w14:textId="77777777" w:rsidR="00693D98" w:rsidRPr="00011546" w:rsidRDefault="00B1062D" w:rsidP="00011546">
            <w:pPr>
              <w:spacing w:line="480" w:lineRule="auto"/>
              <w:rPr>
                <w:rFonts w:ascii="Times New Roman" w:hAnsi="Times New Roman" w:cs="Times New Roman"/>
                <w:sz w:val="24"/>
                <w:szCs w:val="24"/>
              </w:rPr>
            </w:pPr>
            <w:r>
              <w:rPr>
                <w:rFonts w:ascii="Times New Roman" w:hAnsi="Times New Roman" w:cs="Times New Roman"/>
                <w:sz w:val="24"/>
                <w:szCs w:val="24"/>
              </w:rPr>
              <w:t>1505</w:t>
            </w:r>
          </w:p>
        </w:tc>
        <w:tc>
          <w:tcPr>
            <w:tcW w:w="836" w:type="dxa"/>
          </w:tcPr>
          <w:p w14:paraId="0DA0E15F" w14:textId="77777777" w:rsidR="00693D98" w:rsidRPr="00011546" w:rsidRDefault="00B1062D" w:rsidP="00011546">
            <w:pPr>
              <w:spacing w:line="480" w:lineRule="auto"/>
              <w:rPr>
                <w:rFonts w:ascii="Times New Roman" w:hAnsi="Times New Roman" w:cs="Times New Roman"/>
                <w:sz w:val="24"/>
                <w:szCs w:val="24"/>
              </w:rPr>
            </w:pPr>
            <w:r>
              <w:rPr>
                <w:rFonts w:ascii="Times New Roman" w:hAnsi="Times New Roman" w:cs="Times New Roman"/>
                <w:sz w:val="24"/>
                <w:szCs w:val="24"/>
              </w:rPr>
              <w:t>184</w:t>
            </w:r>
          </w:p>
        </w:tc>
        <w:tc>
          <w:tcPr>
            <w:tcW w:w="781" w:type="dxa"/>
          </w:tcPr>
          <w:p w14:paraId="6FF2A125" w14:textId="77777777" w:rsidR="00693D98" w:rsidRPr="00011546" w:rsidRDefault="00B1062D" w:rsidP="00011546">
            <w:pPr>
              <w:spacing w:line="480" w:lineRule="auto"/>
              <w:rPr>
                <w:rFonts w:ascii="Times New Roman" w:hAnsi="Times New Roman" w:cs="Times New Roman"/>
                <w:sz w:val="24"/>
                <w:szCs w:val="24"/>
              </w:rPr>
            </w:pPr>
            <w:r>
              <w:rPr>
                <w:rFonts w:ascii="Times New Roman" w:hAnsi="Times New Roman" w:cs="Times New Roman"/>
                <w:sz w:val="24"/>
                <w:szCs w:val="24"/>
              </w:rPr>
              <w:t>3080</w:t>
            </w:r>
          </w:p>
        </w:tc>
        <w:tc>
          <w:tcPr>
            <w:tcW w:w="1150" w:type="dxa"/>
          </w:tcPr>
          <w:p w14:paraId="4A1D0C04" w14:textId="77777777" w:rsidR="00693D98" w:rsidRPr="00011546" w:rsidRDefault="00B1062D" w:rsidP="00011546">
            <w:pPr>
              <w:spacing w:line="480" w:lineRule="auto"/>
              <w:rPr>
                <w:rFonts w:ascii="Times New Roman" w:hAnsi="Times New Roman" w:cs="Times New Roman"/>
                <w:sz w:val="24"/>
                <w:szCs w:val="24"/>
              </w:rPr>
            </w:pPr>
            <w:r>
              <w:rPr>
                <w:rFonts w:ascii="Times New Roman" w:hAnsi="Times New Roman" w:cs="Times New Roman"/>
                <w:sz w:val="24"/>
                <w:szCs w:val="24"/>
              </w:rPr>
              <w:t>3509</w:t>
            </w:r>
          </w:p>
        </w:tc>
        <w:tc>
          <w:tcPr>
            <w:tcW w:w="876" w:type="dxa"/>
          </w:tcPr>
          <w:p w14:paraId="5762CDCB" w14:textId="77777777" w:rsidR="00693D98" w:rsidRPr="00011546" w:rsidRDefault="00B1062D" w:rsidP="00011546">
            <w:pPr>
              <w:spacing w:line="480" w:lineRule="auto"/>
              <w:rPr>
                <w:rFonts w:ascii="Times New Roman" w:hAnsi="Times New Roman" w:cs="Times New Roman"/>
                <w:sz w:val="24"/>
                <w:szCs w:val="24"/>
              </w:rPr>
            </w:pPr>
            <w:r>
              <w:rPr>
                <w:rFonts w:ascii="Times New Roman" w:hAnsi="Times New Roman" w:cs="Times New Roman"/>
                <w:sz w:val="24"/>
                <w:szCs w:val="24"/>
              </w:rPr>
              <w:t>12519</w:t>
            </w:r>
          </w:p>
        </w:tc>
        <w:tc>
          <w:tcPr>
            <w:tcW w:w="883" w:type="dxa"/>
          </w:tcPr>
          <w:p w14:paraId="047DC482" w14:textId="77777777" w:rsidR="00693D98" w:rsidRPr="00011546" w:rsidRDefault="00B1062D" w:rsidP="00011546">
            <w:pPr>
              <w:spacing w:line="480" w:lineRule="auto"/>
              <w:rPr>
                <w:rFonts w:ascii="Times New Roman" w:hAnsi="Times New Roman" w:cs="Times New Roman"/>
                <w:sz w:val="24"/>
                <w:szCs w:val="24"/>
              </w:rPr>
            </w:pPr>
            <w:r>
              <w:rPr>
                <w:rFonts w:ascii="Times New Roman" w:hAnsi="Times New Roman" w:cs="Times New Roman"/>
                <w:sz w:val="24"/>
                <w:szCs w:val="24"/>
              </w:rPr>
              <w:t>21,557</w:t>
            </w:r>
          </w:p>
        </w:tc>
      </w:tr>
      <w:tr w:rsidR="0008488A" w:rsidRPr="0008488A" w14:paraId="630C38D8" w14:textId="77777777" w:rsidTr="00C253A5">
        <w:tc>
          <w:tcPr>
            <w:tcW w:w="977" w:type="dxa"/>
          </w:tcPr>
          <w:p w14:paraId="59E89C02" w14:textId="77777777" w:rsidR="0008488A" w:rsidRPr="00011546" w:rsidRDefault="0008488A" w:rsidP="0008488A">
            <w:pPr>
              <w:spacing w:line="480" w:lineRule="auto"/>
              <w:rPr>
                <w:rFonts w:ascii="Times New Roman" w:hAnsi="Times New Roman" w:cs="Times New Roman"/>
                <w:sz w:val="24"/>
                <w:szCs w:val="24"/>
              </w:rPr>
            </w:pPr>
          </w:p>
        </w:tc>
        <w:tc>
          <w:tcPr>
            <w:tcW w:w="730" w:type="dxa"/>
          </w:tcPr>
          <w:p w14:paraId="4BB5E48C" w14:textId="77777777" w:rsidR="0008488A" w:rsidRPr="00011546" w:rsidRDefault="0008488A" w:rsidP="0008488A">
            <w:pPr>
              <w:spacing w:line="480" w:lineRule="auto"/>
              <w:rPr>
                <w:rFonts w:ascii="Times New Roman" w:hAnsi="Times New Roman" w:cs="Times New Roman"/>
                <w:sz w:val="24"/>
                <w:szCs w:val="24"/>
              </w:rPr>
            </w:pPr>
            <w:r w:rsidRPr="00011546">
              <w:rPr>
                <w:rFonts w:ascii="Times New Roman" w:hAnsi="Times New Roman" w:cs="Times New Roman"/>
                <w:sz w:val="24"/>
                <w:szCs w:val="24"/>
              </w:rPr>
              <w:t>2014</w:t>
            </w:r>
          </w:p>
        </w:tc>
        <w:tc>
          <w:tcPr>
            <w:tcW w:w="1110" w:type="dxa"/>
          </w:tcPr>
          <w:p w14:paraId="1C0DB750" w14:textId="4E545642" w:rsidR="0008488A" w:rsidRPr="0008488A" w:rsidRDefault="0008488A" w:rsidP="0008488A">
            <w:pPr>
              <w:spacing w:line="480" w:lineRule="auto"/>
              <w:rPr>
                <w:rFonts w:ascii="Times New Roman" w:hAnsi="Times New Roman" w:cs="Times New Roman"/>
                <w:sz w:val="24"/>
                <w:szCs w:val="24"/>
              </w:rPr>
            </w:pPr>
            <w:r w:rsidRPr="0008488A">
              <w:rPr>
                <w:rFonts w:ascii="Times New Roman" w:hAnsi="Times New Roman" w:cs="Times New Roman"/>
                <w:sz w:val="24"/>
                <w:szCs w:val="24"/>
              </w:rPr>
              <w:t>723</w:t>
            </w:r>
          </w:p>
        </w:tc>
        <w:tc>
          <w:tcPr>
            <w:tcW w:w="1030" w:type="dxa"/>
          </w:tcPr>
          <w:p w14:paraId="553E337B" w14:textId="147E076F" w:rsidR="0008488A" w:rsidRPr="0008488A" w:rsidRDefault="0008488A" w:rsidP="0008488A">
            <w:pPr>
              <w:spacing w:line="480" w:lineRule="auto"/>
              <w:rPr>
                <w:rFonts w:ascii="Times New Roman" w:hAnsi="Times New Roman" w:cs="Times New Roman"/>
                <w:sz w:val="24"/>
                <w:szCs w:val="24"/>
              </w:rPr>
            </w:pPr>
            <w:r w:rsidRPr="0008488A">
              <w:rPr>
                <w:rFonts w:ascii="Times New Roman" w:hAnsi="Times New Roman" w:cs="Times New Roman"/>
                <w:sz w:val="24"/>
                <w:szCs w:val="24"/>
              </w:rPr>
              <w:t>32</w:t>
            </w:r>
          </w:p>
        </w:tc>
        <w:tc>
          <w:tcPr>
            <w:tcW w:w="977" w:type="dxa"/>
          </w:tcPr>
          <w:p w14:paraId="4E49D118" w14:textId="41EFDE8D" w:rsidR="0008488A" w:rsidRPr="0008488A" w:rsidRDefault="0008488A" w:rsidP="0008488A">
            <w:pPr>
              <w:spacing w:line="480" w:lineRule="auto"/>
              <w:rPr>
                <w:rFonts w:ascii="Times New Roman" w:hAnsi="Times New Roman" w:cs="Times New Roman"/>
                <w:sz w:val="24"/>
                <w:szCs w:val="24"/>
              </w:rPr>
            </w:pPr>
            <w:r w:rsidRPr="0008488A">
              <w:rPr>
                <w:rFonts w:ascii="Times New Roman" w:hAnsi="Times New Roman" w:cs="Times New Roman"/>
                <w:sz w:val="24"/>
                <w:szCs w:val="24"/>
              </w:rPr>
              <w:t>1523</w:t>
            </w:r>
          </w:p>
        </w:tc>
        <w:tc>
          <w:tcPr>
            <w:tcW w:w="836" w:type="dxa"/>
          </w:tcPr>
          <w:p w14:paraId="00E776A4" w14:textId="2A39AE07" w:rsidR="0008488A" w:rsidRPr="0008488A" w:rsidRDefault="0008488A" w:rsidP="0008488A">
            <w:pPr>
              <w:spacing w:line="480" w:lineRule="auto"/>
              <w:rPr>
                <w:rFonts w:ascii="Times New Roman" w:hAnsi="Times New Roman" w:cs="Times New Roman"/>
                <w:sz w:val="24"/>
                <w:szCs w:val="24"/>
              </w:rPr>
            </w:pPr>
            <w:r w:rsidRPr="0008488A">
              <w:rPr>
                <w:rFonts w:ascii="Times New Roman" w:hAnsi="Times New Roman" w:cs="Times New Roman"/>
                <w:sz w:val="24"/>
                <w:szCs w:val="24"/>
              </w:rPr>
              <w:t>180</w:t>
            </w:r>
          </w:p>
        </w:tc>
        <w:tc>
          <w:tcPr>
            <w:tcW w:w="781" w:type="dxa"/>
          </w:tcPr>
          <w:p w14:paraId="4ABF1ACA" w14:textId="01D5FE1D" w:rsidR="0008488A" w:rsidRPr="0008488A" w:rsidRDefault="0008488A" w:rsidP="0008488A">
            <w:pPr>
              <w:spacing w:line="480" w:lineRule="auto"/>
              <w:rPr>
                <w:rFonts w:ascii="Times New Roman" w:hAnsi="Times New Roman" w:cs="Times New Roman"/>
                <w:sz w:val="24"/>
                <w:szCs w:val="24"/>
              </w:rPr>
            </w:pPr>
            <w:r w:rsidRPr="0008488A">
              <w:rPr>
                <w:rFonts w:ascii="Times New Roman" w:hAnsi="Times New Roman" w:cs="Times New Roman"/>
                <w:sz w:val="24"/>
                <w:szCs w:val="24"/>
              </w:rPr>
              <w:t>3,146</w:t>
            </w:r>
          </w:p>
        </w:tc>
        <w:tc>
          <w:tcPr>
            <w:tcW w:w="1150" w:type="dxa"/>
          </w:tcPr>
          <w:p w14:paraId="20738D7B" w14:textId="09826186" w:rsidR="0008488A" w:rsidRPr="0008488A" w:rsidRDefault="0008488A" w:rsidP="0008488A">
            <w:pPr>
              <w:spacing w:line="480" w:lineRule="auto"/>
              <w:rPr>
                <w:rFonts w:ascii="Times New Roman" w:hAnsi="Times New Roman" w:cs="Times New Roman"/>
                <w:sz w:val="24"/>
                <w:szCs w:val="24"/>
              </w:rPr>
            </w:pPr>
            <w:r w:rsidRPr="0008488A">
              <w:rPr>
                <w:rFonts w:ascii="Times New Roman" w:hAnsi="Times New Roman" w:cs="Times New Roman"/>
                <w:sz w:val="24"/>
                <w:szCs w:val="24"/>
              </w:rPr>
              <w:t>2,997</w:t>
            </w:r>
          </w:p>
        </w:tc>
        <w:tc>
          <w:tcPr>
            <w:tcW w:w="876" w:type="dxa"/>
          </w:tcPr>
          <w:p w14:paraId="0C075B50" w14:textId="69E413FE" w:rsidR="0008488A" w:rsidRPr="0008488A" w:rsidRDefault="0008488A" w:rsidP="0008488A">
            <w:pPr>
              <w:spacing w:line="480" w:lineRule="auto"/>
              <w:rPr>
                <w:rFonts w:ascii="Times New Roman" w:hAnsi="Times New Roman" w:cs="Times New Roman"/>
                <w:sz w:val="24"/>
                <w:szCs w:val="24"/>
              </w:rPr>
            </w:pPr>
            <w:r w:rsidRPr="0008488A">
              <w:rPr>
                <w:rFonts w:ascii="Times New Roman" w:hAnsi="Times New Roman" w:cs="Times New Roman"/>
                <w:sz w:val="24"/>
                <w:szCs w:val="24"/>
              </w:rPr>
              <w:t>12,990</w:t>
            </w:r>
          </w:p>
        </w:tc>
        <w:tc>
          <w:tcPr>
            <w:tcW w:w="883" w:type="dxa"/>
          </w:tcPr>
          <w:p w14:paraId="1146C550" w14:textId="6DDFDE96" w:rsidR="0008488A" w:rsidRPr="0008488A" w:rsidRDefault="0008488A" w:rsidP="0008488A">
            <w:pPr>
              <w:spacing w:line="480" w:lineRule="auto"/>
              <w:rPr>
                <w:rFonts w:ascii="Times New Roman" w:hAnsi="Times New Roman" w:cs="Times New Roman"/>
                <w:sz w:val="24"/>
                <w:szCs w:val="24"/>
              </w:rPr>
            </w:pPr>
            <w:r w:rsidRPr="0008488A">
              <w:rPr>
                <w:rFonts w:ascii="Times New Roman" w:hAnsi="Times New Roman" w:cs="Times New Roman"/>
                <w:sz w:val="24"/>
                <w:szCs w:val="24"/>
              </w:rPr>
              <w:t>21,591</w:t>
            </w:r>
          </w:p>
        </w:tc>
      </w:tr>
      <w:tr w:rsidR="00693D98" w:rsidRPr="00011546" w14:paraId="6E93117E" w14:textId="77777777" w:rsidTr="00C253A5">
        <w:tc>
          <w:tcPr>
            <w:tcW w:w="977" w:type="dxa"/>
          </w:tcPr>
          <w:p w14:paraId="66EDABCE" w14:textId="77777777" w:rsidR="00693D98" w:rsidRPr="00011546" w:rsidRDefault="00693D98" w:rsidP="00011546">
            <w:pPr>
              <w:spacing w:line="480" w:lineRule="auto"/>
              <w:rPr>
                <w:rFonts w:ascii="Times New Roman" w:hAnsi="Times New Roman" w:cs="Times New Roman"/>
                <w:sz w:val="24"/>
                <w:szCs w:val="24"/>
              </w:rPr>
            </w:pPr>
            <w:r w:rsidRPr="00011546">
              <w:rPr>
                <w:rFonts w:ascii="Times New Roman" w:hAnsi="Times New Roman" w:cs="Times New Roman"/>
                <w:sz w:val="24"/>
                <w:szCs w:val="24"/>
              </w:rPr>
              <w:t>Rate of Change</w:t>
            </w:r>
          </w:p>
        </w:tc>
        <w:tc>
          <w:tcPr>
            <w:tcW w:w="730" w:type="dxa"/>
          </w:tcPr>
          <w:p w14:paraId="46E4E8E9" w14:textId="709908EE" w:rsidR="00693D98" w:rsidRPr="00011546" w:rsidRDefault="004D42E4" w:rsidP="00011546">
            <w:pPr>
              <w:spacing w:line="480" w:lineRule="auto"/>
              <w:rPr>
                <w:rFonts w:ascii="Times New Roman" w:hAnsi="Times New Roman" w:cs="Times New Roman"/>
                <w:sz w:val="24"/>
                <w:szCs w:val="24"/>
              </w:rPr>
            </w:pPr>
            <w:r>
              <w:rPr>
                <w:rFonts w:ascii="Times New Roman" w:hAnsi="Times New Roman" w:cs="Times New Roman"/>
                <w:sz w:val="24"/>
                <w:szCs w:val="24"/>
              </w:rPr>
              <w:t>0.16 %</w:t>
            </w:r>
          </w:p>
        </w:tc>
        <w:tc>
          <w:tcPr>
            <w:tcW w:w="1110" w:type="dxa"/>
          </w:tcPr>
          <w:p w14:paraId="56C7FBC6" w14:textId="3E8F994C" w:rsidR="00693D98" w:rsidRPr="00011546" w:rsidRDefault="0008488A" w:rsidP="00011546">
            <w:pPr>
              <w:spacing w:line="480" w:lineRule="auto"/>
              <w:rPr>
                <w:rFonts w:ascii="Times New Roman" w:hAnsi="Times New Roman" w:cs="Times New Roman"/>
                <w:sz w:val="24"/>
                <w:szCs w:val="24"/>
              </w:rPr>
            </w:pPr>
            <w:r>
              <w:rPr>
                <w:rFonts w:ascii="Times New Roman" w:hAnsi="Times New Roman" w:cs="Times New Roman"/>
                <w:sz w:val="24"/>
                <w:szCs w:val="24"/>
              </w:rPr>
              <w:t>0.7 %</w:t>
            </w:r>
          </w:p>
        </w:tc>
        <w:tc>
          <w:tcPr>
            <w:tcW w:w="1030" w:type="dxa"/>
          </w:tcPr>
          <w:p w14:paraId="5112BF8F" w14:textId="488DCFC1" w:rsidR="00693D98" w:rsidRPr="00011546" w:rsidRDefault="0008488A" w:rsidP="00011546">
            <w:pPr>
              <w:spacing w:line="480" w:lineRule="auto"/>
              <w:rPr>
                <w:rFonts w:ascii="Times New Roman" w:hAnsi="Times New Roman" w:cs="Times New Roman"/>
                <w:sz w:val="24"/>
                <w:szCs w:val="24"/>
              </w:rPr>
            </w:pPr>
            <w:r w:rsidRPr="002B0A10">
              <w:rPr>
                <w:rFonts w:ascii="Times New Roman" w:hAnsi="Times New Roman" w:cs="Times New Roman"/>
                <w:color w:val="70AD47" w:themeColor="accent6"/>
                <w:sz w:val="24"/>
                <w:szCs w:val="24"/>
              </w:rPr>
              <w:t>-23.8 %</w:t>
            </w:r>
          </w:p>
        </w:tc>
        <w:tc>
          <w:tcPr>
            <w:tcW w:w="977" w:type="dxa"/>
          </w:tcPr>
          <w:p w14:paraId="574BA89D" w14:textId="656AFB22" w:rsidR="00693D98" w:rsidRPr="00011546" w:rsidRDefault="0008488A" w:rsidP="00011546">
            <w:pPr>
              <w:spacing w:line="480" w:lineRule="auto"/>
              <w:rPr>
                <w:rFonts w:ascii="Times New Roman" w:hAnsi="Times New Roman" w:cs="Times New Roman"/>
                <w:sz w:val="24"/>
                <w:szCs w:val="24"/>
              </w:rPr>
            </w:pPr>
            <w:r>
              <w:rPr>
                <w:rFonts w:ascii="Times New Roman" w:hAnsi="Times New Roman" w:cs="Times New Roman"/>
                <w:sz w:val="24"/>
                <w:szCs w:val="24"/>
              </w:rPr>
              <w:t>1.2 %</w:t>
            </w:r>
          </w:p>
        </w:tc>
        <w:tc>
          <w:tcPr>
            <w:tcW w:w="836" w:type="dxa"/>
          </w:tcPr>
          <w:p w14:paraId="0C907CCF" w14:textId="40673A58" w:rsidR="00693D98" w:rsidRPr="00011546" w:rsidRDefault="0008488A" w:rsidP="00011546">
            <w:pPr>
              <w:spacing w:line="480" w:lineRule="auto"/>
              <w:rPr>
                <w:rFonts w:ascii="Times New Roman" w:hAnsi="Times New Roman" w:cs="Times New Roman"/>
                <w:sz w:val="24"/>
                <w:szCs w:val="24"/>
              </w:rPr>
            </w:pPr>
            <w:r w:rsidRPr="002B0A10">
              <w:rPr>
                <w:rFonts w:ascii="Times New Roman" w:hAnsi="Times New Roman" w:cs="Times New Roman"/>
                <w:color w:val="70AD47" w:themeColor="accent6"/>
                <w:sz w:val="24"/>
                <w:szCs w:val="24"/>
              </w:rPr>
              <w:t>-2.2 %</w:t>
            </w:r>
          </w:p>
        </w:tc>
        <w:tc>
          <w:tcPr>
            <w:tcW w:w="781" w:type="dxa"/>
          </w:tcPr>
          <w:p w14:paraId="1E10C8A6" w14:textId="4C00CC0D" w:rsidR="00693D98" w:rsidRPr="00011546" w:rsidRDefault="0008488A" w:rsidP="00011546">
            <w:pPr>
              <w:spacing w:line="480" w:lineRule="auto"/>
              <w:rPr>
                <w:rFonts w:ascii="Times New Roman" w:hAnsi="Times New Roman" w:cs="Times New Roman"/>
                <w:sz w:val="24"/>
                <w:szCs w:val="24"/>
              </w:rPr>
            </w:pPr>
            <w:r>
              <w:rPr>
                <w:rFonts w:ascii="Times New Roman" w:hAnsi="Times New Roman" w:cs="Times New Roman"/>
                <w:sz w:val="24"/>
                <w:szCs w:val="24"/>
              </w:rPr>
              <w:t>2.1 %</w:t>
            </w:r>
          </w:p>
        </w:tc>
        <w:tc>
          <w:tcPr>
            <w:tcW w:w="1150" w:type="dxa"/>
          </w:tcPr>
          <w:p w14:paraId="04EE4BAB" w14:textId="0EC1E7FD" w:rsidR="00693D98" w:rsidRPr="00011546" w:rsidRDefault="0008488A" w:rsidP="00011546">
            <w:pPr>
              <w:spacing w:line="480" w:lineRule="auto"/>
              <w:rPr>
                <w:rFonts w:ascii="Times New Roman" w:hAnsi="Times New Roman" w:cs="Times New Roman"/>
                <w:sz w:val="24"/>
                <w:szCs w:val="24"/>
              </w:rPr>
            </w:pPr>
            <w:r>
              <w:rPr>
                <w:rFonts w:ascii="Times New Roman" w:hAnsi="Times New Roman" w:cs="Times New Roman"/>
                <w:sz w:val="24"/>
                <w:szCs w:val="24"/>
              </w:rPr>
              <w:t>14.6 %</w:t>
            </w:r>
          </w:p>
        </w:tc>
        <w:tc>
          <w:tcPr>
            <w:tcW w:w="876" w:type="dxa"/>
          </w:tcPr>
          <w:p w14:paraId="44D99DE9" w14:textId="327439B7" w:rsidR="00693D98" w:rsidRPr="00011546" w:rsidRDefault="00B65BFC" w:rsidP="00011546">
            <w:pPr>
              <w:spacing w:line="480" w:lineRule="auto"/>
              <w:rPr>
                <w:rFonts w:ascii="Times New Roman" w:hAnsi="Times New Roman" w:cs="Times New Roman"/>
                <w:sz w:val="24"/>
                <w:szCs w:val="24"/>
              </w:rPr>
            </w:pPr>
            <w:r>
              <w:rPr>
                <w:rFonts w:ascii="Times New Roman" w:hAnsi="Times New Roman" w:cs="Times New Roman"/>
                <w:sz w:val="24"/>
                <w:szCs w:val="24"/>
              </w:rPr>
              <w:t>3.8 %</w:t>
            </w:r>
          </w:p>
        </w:tc>
        <w:tc>
          <w:tcPr>
            <w:tcW w:w="883" w:type="dxa"/>
          </w:tcPr>
          <w:p w14:paraId="6B8BD5B9" w14:textId="50A1F74C" w:rsidR="00693D98" w:rsidRPr="00011546" w:rsidRDefault="00693D98" w:rsidP="00011546">
            <w:pPr>
              <w:spacing w:line="480" w:lineRule="auto"/>
              <w:rPr>
                <w:rFonts w:ascii="Times New Roman" w:hAnsi="Times New Roman" w:cs="Times New Roman"/>
                <w:sz w:val="24"/>
                <w:szCs w:val="24"/>
              </w:rPr>
            </w:pPr>
          </w:p>
        </w:tc>
      </w:tr>
      <w:tr w:rsidR="005D4AE2" w:rsidRPr="00011546" w14:paraId="5FEC1F52" w14:textId="77777777" w:rsidTr="00C253A5">
        <w:tc>
          <w:tcPr>
            <w:tcW w:w="977" w:type="dxa"/>
          </w:tcPr>
          <w:p w14:paraId="1B12EF35" w14:textId="77777777" w:rsidR="005D4AE2" w:rsidRPr="00011546" w:rsidRDefault="005D4AE2" w:rsidP="005D4AE2">
            <w:pPr>
              <w:spacing w:line="480" w:lineRule="auto"/>
              <w:rPr>
                <w:rFonts w:ascii="Times New Roman" w:hAnsi="Times New Roman" w:cs="Times New Roman"/>
                <w:sz w:val="24"/>
                <w:szCs w:val="24"/>
              </w:rPr>
            </w:pPr>
          </w:p>
        </w:tc>
        <w:tc>
          <w:tcPr>
            <w:tcW w:w="730" w:type="dxa"/>
          </w:tcPr>
          <w:p w14:paraId="406F9567" w14:textId="77777777" w:rsidR="005D4AE2" w:rsidRPr="00011546" w:rsidRDefault="005D4AE2" w:rsidP="005D4AE2">
            <w:pPr>
              <w:spacing w:line="480" w:lineRule="auto"/>
              <w:rPr>
                <w:rFonts w:ascii="Times New Roman" w:hAnsi="Times New Roman" w:cs="Times New Roman"/>
                <w:sz w:val="24"/>
                <w:szCs w:val="24"/>
              </w:rPr>
            </w:pPr>
            <w:r w:rsidRPr="00011546">
              <w:rPr>
                <w:rFonts w:ascii="Times New Roman" w:hAnsi="Times New Roman" w:cs="Times New Roman"/>
                <w:sz w:val="24"/>
                <w:szCs w:val="24"/>
              </w:rPr>
              <w:t>2015</w:t>
            </w:r>
          </w:p>
        </w:tc>
        <w:tc>
          <w:tcPr>
            <w:tcW w:w="1110" w:type="dxa"/>
          </w:tcPr>
          <w:p w14:paraId="13C35F65" w14:textId="5E776795" w:rsidR="005D4AE2" w:rsidRPr="005D4AE2" w:rsidRDefault="005D4AE2" w:rsidP="005D4AE2">
            <w:pPr>
              <w:spacing w:line="480" w:lineRule="auto"/>
              <w:rPr>
                <w:rFonts w:ascii="Times New Roman" w:hAnsi="Times New Roman" w:cs="Times New Roman"/>
                <w:sz w:val="24"/>
                <w:szCs w:val="24"/>
              </w:rPr>
            </w:pPr>
            <w:r w:rsidRPr="005D4AE2">
              <w:rPr>
                <w:rFonts w:ascii="Times New Roman" w:hAnsi="Times New Roman" w:cs="Times New Roman"/>
                <w:sz w:val="24"/>
                <w:szCs w:val="24"/>
              </w:rPr>
              <w:t>655</w:t>
            </w:r>
          </w:p>
        </w:tc>
        <w:tc>
          <w:tcPr>
            <w:tcW w:w="1030" w:type="dxa"/>
          </w:tcPr>
          <w:p w14:paraId="492F6A67" w14:textId="25CDA1D0" w:rsidR="005D4AE2" w:rsidRPr="005D4AE2" w:rsidRDefault="005D4AE2" w:rsidP="005D4AE2">
            <w:pPr>
              <w:spacing w:line="480" w:lineRule="auto"/>
              <w:rPr>
                <w:rFonts w:ascii="Times New Roman" w:hAnsi="Times New Roman" w:cs="Times New Roman"/>
                <w:sz w:val="24"/>
                <w:szCs w:val="24"/>
              </w:rPr>
            </w:pPr>
            <w:r w:rsidRPr="005D4AE2">
              <w:rPr>
                <w:rFonts w:ascii="Times New Roman" w:hAnsi="Times New Roman" w:cs="Times New Roman"/>
                <w:sz w:val="24"/>
                <w:szCs w:val="24"/>
              </w:rPr>
              <w:t>50</w:t>
            </w:r>
          </w:p>
        </w:tc>
        <w:tc>
          <w:tcPr>
            <w:tcW w:w="977" w:type="dxa"/>
          </w:tcPr>
          <w:p w14:paraId="3B11BA8C" w14:textId="5CC56481" w:rsidR="005D4AE2" w:rsidRPr="005D4AE2" w:rsidRDefault="005D4AE2" w:rsidP="005D4AE2">
            <w:pPr>
              <w:spacing w:line="480" w:lineRule="auto"/>
              <w:rPr>
                <w:rFonts w:ascii="Times New Roman" w:hAnsi="Times New Roman" w:cs="Times New Roman"/>
                <w:sz w:val="24"/>
                <w:szCs w:val="24"/>
              </w:rPr>
            </w:pPr>
            <w:r w:rsidRPr="005D4AE2">
              <w:rPr>
                <w:rFonts w:ascii="Times New Roman" w:hAnsi="Times New Roman" w:cs="Times New Roman"/>
                <w:sz w:val="24"/>
                <w:szCs w:val="24"/>
              </w:rPr>
              <w:t>1558</w:t>
            </w:r>
          </w:p>
        </w:tc>
        <w:tc>
          <w:tcPr>
            <w:tcW w:w="836" w:type="dxa"/>
          </w:tcPr>
          <w:p w14:paraId="322E717D" w14:textId="1BAD8EB2" w:rsidR="005D4AE2" w:rsidRPr="005D4AE2" w:rsidRDefault="005D4AE2" w:rsidP="005D4AE2">
            <w:pPr>
              <w:spacing w:line="480" w:lineRule="auto"/>
              <w:rPr>
                <w:rFonts w:ascii="Times New Roman" w:hAnsi="Times New Roman" w:cs="Times New Roman"/>
                <w:sz w:val="24"/>
                <w:szCs w:val="24"/>
              </w:rPr>
            </w:pPr>
            <w:r w:rsidRPr="005D4AE2">
              <w:rPr>
                <w:rFonts w:ascii="Times New Roman" w:hAnsi="Times New Roman" w:cs="Times New Roman"/>
                <w:sz w:val="24"/>
                <w:szCs w:val="24"/>
              </w:rPr>
              <w:t>174</w:t>
            </w:r>
          </w:p>
        </w:tc>
        <w:tc>
          <w:tcPr>
            <w:tcW w:w="781" w:type="dxa"/>
          </w:tcPr>
          <w:p w14:paraId="3AC4A014" w14:textId="6C47F05E" w:rsidR="005D4AE2" w:rsidRPr="005D4AE2" w:rsidRDefault="005D4AE2" w:rsidP="005D4AE2">
            <w:pPr>
              <w:spacing w:line="480" w:lineRule="auto"/>
              <w:rPr>
                <w:rFonts w:ascii="Times New Roman" w:hAnsi="Times New Roman" w:cs="Times New Roman"/>
                <w:sz w:val="24"/>
                <w:szCs w:val="24"/>
              </w:rPr>
            </w:pPr>
            <w:r w:rsidRPr="005D4AE2">
              <w:rPr>
                <w:rFonts w:ascii="Times New Roman" w:hAnsi="Times New Roman" w:cs="Times New Roman"/>
                <w:sz w:val="24"/>
                <w:szCs w:val="24"/>
              </w:rPr>
              <w:t>2543</w:t>
            </w:r>
          </w:p>
        </w:tc>
        <w:tc>
          <w:tcPr>
            <w:tcW w:w="1150" w:type="dxa"/>
          </w:tcPr>
          <w:p w14:paraId="243DE6AD" w14:textId="1EDD3EB6" w:rsidR="005D4AE2" w:rsidRPr="005D4AE2" w:rsidRDefault="005D4AE2" w:rsidP="005D4AE2">
            <w:pPr>
              <w:spacing w:line="480" w:lineRule="auto"/>
              <w:rPr>
                <w:rFonts w:ascii="Times New Roman" w:hAnsi="Times New Roman" w:cs="Times New Roman"/>
                <w:sz w:val="24"/>
                <w:szCs w:val="24"/>
              </w:rPr>
            </w:pPr>
            <w:r w:rsidRPr="005D4AE2">
              <w:rPr>
                <w:rFonts w:ascii="Times New Roman" w:hAnsi="Times New Roman" w:cs="Times New Roman"/>
                <w:sz w:val="24"/>
                <w:szCs w:val="24"/>
              </w:rPr>
              <w:t>2160</w:t>
            </w:r>
          </w:p>
        </w:tc>
        <w:tc>
          <w:tcPr>
            <w:tcW w:w="876" w:type="dxa"/>
          </w:tcPr>
          <w:p w14:paraId="75C7324B" w14:textId="28BB89A3" w:rsidR="005D4AE2" w:rsidRPr="005D4AE2" w:rsidRDefault="005D4AE2" w:rsidP="005D4AE2">
            <w:pPr>
              <w:spacing w:line="480" w:lineRule="auto"/>
              <w:rPr>
                <w:rFonts w:ascii="Times New Roman" w:hAnsi="Times New Roman" w:cs="Times New Roman"/>
                <w:sz w:val="24"/>
                <w:szCs w:val="24"/>
              </w:rPr>
            </w:pPr>
            <w:r w:rsidRPr="005D4AE2">
              <w:rPr>
                <w:rFonts w:ascii="Times New Roman" w:hAnsi="Times New Roman" w:cs="Times New Roman"/>
                <w:sz w:val="24"/>
                <w:szCs w:val="24"/>
              </w:rPr>
              <w:t>11558</w:t>
            </w:r>
          </w:p>
        </w:tc>
        <w:tc>
          <w:tcPr>
            <w:tcW w:w="883" w:type="dxa"/>
          </w:tcPr>
          <w:p w14:paraId="75E150F8" w14:textId="3D9BEA90" w:rsidR="005D4AE2" w:rsidRPr="005D4AE2" w:rsidRDefault="005D4AE2" w:rsidP="005D4AE2">
            <w:pPr>
              <w:spacing w:line="480" w:lineRule="auto"/>
              <w:rPr>
                <w:rFonts w:ascii="Times New Roman" w:hAnsi="Times New Roman" w:cs="Times New Roman"/>
                <w:sz w:val="24"/>
                <w:szCs w:val="24"/>
              </w:rPr>
            </w:pPr>
            <w:r w:rsidRPr="005D4AE2">
              <w:rPr>
                <w:rFonts w:ascii="Times New Roman" w:hAnsi="Times New Roman" w:cs="Times New Roman"/>
                <w:sz w:val="24"/>
                <w:szCs w:val="24"/>
              </w:rPr>
              <w:t>18,698</w:t>
            </w:r>
          </w:p>
        </w:tc>
      </w:tr>
      <w:tr w:rsidR="00693D98" w:rsidRPr="00CA0A87" w14:paraId="7442D647" w14:textId="77777777" w:rsidTr="00C253A5">
        <w:tc>
          <w:tcPr>
            <w:tcW w:w="977" w:type="dxa"/>
          </w:tcPr>
          <w:p w14:paraId="007A75EB" w14:textId="77777777" w:rsidR="00693D98" w:rsidRPr="00011546" w:rsidRDefault="00693D98" w:rsidP="00011546">
            <w:pPr>
              <w:spacing w:line="480" w:lineRule="auto"/>
              <w:rPr>
                <w:rFonts w:ascii="Times New Roman" w:hAnsi="Times New Roman" w:cs="Times New Roman"/>
                <w:sz w:val="24"/>
                <w:szCs w:val="24"/>
              </w:rPr>
            </w:pPr>
            <w:r w:rsidRPr="00011546">
              <w:rPr>
                <w:rFonts w:ascii="Times New Roman" w:hAnsi="Times New Roman" w:cs="Times New Roman"/>
                <w:sz w:val="24"/>
                <w:szCs w:val="24"/>
              </w:rPr>
              <w:t>Rate of Change</w:t>
            </w:r>
          </w:p>
        </w:tc>
        <w:tc>
          <w:tcPr>
            <w:tcW w:w="730" w:type="dxa"/>
          </w:tcPr>
          <w:p w14:paraId="750A65C6" w14:textId="37D3528C" w:rsidR="00693D98" w:rsidRPr="002B0A10" w:rsidRDefault="004D42E4" w:rsidP="00011546">
            <w:pPr>
              <w:spacing w:line="480" w:lineRule="auto"/>
              <w:rPr>
                <w:rFonts w:ascii="Times New Roman" w:hAnsi="Times New Roman" w:cs="Times New Roman"/>
                <w:color w:val="70AD47" w:themeColor="accent6"/>
                <w:sz w:val="24"/>
                <w:szCs w:val="24"/>
              </w:rPr>
            </w:pPr>
            <w:r w:rsidRPr="002B0A10">
              <w:rPr>
                <w:rFonts w:ascii="Times New Roman" w:hAnsi="Times New Roman" w:cs="Times New Roman"/>
                <w:color w:val="70AD47" w:themeColor="accent6"/>
                <w:sz w:val="24"/>
                <w:szCs w:val="24"/>
              </w:rPr>
              <w:t>-13.4 %</w:t>
            </w:r>
          </w:p>
        </w:tc>
        <w:tc>
          <w:tcPr>
            <w:tcW w:w="1110" w:type="dxa"/>
          </w:tcPr>
          <w:p w14:paraId="2AEF5FFB" w14:textId="0A35C96F" w:rsidR="00693D98" w:rsidRPr="002B0A10" w:rsidRDefault="005D4AE2" w:rsidP="00011546">
            <w:pPr>
              <w:spacing w:line="480" w:lineRule="auto"/>
              <w:rPr>
                <w:rFonts w:ascii="Times New Roman" w:hAnsi="Times New Roman" w:cs="Times New Roman"/>
                <w:color w:val="70AD47" w:themeColor="accent6"/>
                <w:sz w:val="24"/>
                <w:szCs w:val="24"/>
              </w:rPr>
            </w:pPr>
            <w:r w:rsidRPr="002B0A10">
              <w:rPr>
                <w:rFonts w:ascii="Times New Roman" w:hAnsi="Times New Roman" w:cs="Times New Roman"/>
                <w:color w:val="70AD47" w:themeColor="accent6"/>
                <w:sz w:val="24"/>
                <w:szCs w:val="24"/>
              </w:rPr>
              <w:t>-9.4 %</w:t>
            </w:r>
          </w:p>
        </w:tc>
        <w:tc>
          <w:tcPr>
            <w:tcW w:w="1030" w:type="dxa"/>
          </w:tcPr>
          <w:p w14:paraId="3C41F9B9" w14:textId="1BE6D87E" w:rsidR="00693D98" w:rsidRPr="00CA0A87" w:rsidRDefault="003079BC" w:rsidP="00011546">
            <w:pPr>
              <w:spacing w:line="480" w:lineRule="auto"/>
              <w:rPr>
                <w:rFonts w:ascii="Times New Roman" w:hAnsi="Times New Roman" w:cs="Times New Roman"/>
                <w:sz w:val="24"/>
                <w:szCs w:val="24"/>
              </w:rPr>
            </w:pPr>
            <w:r w:rsidRPr="00CA0A87">
              <w:rPr>
                <w:rFonts w:ascii="Times New Roman" w:hAnsi="Times New Roman" w:cs="Times New Roman"/>
                <w:sz w:val="24"/>
                <w:szCs w:val="24"/>
              </w:rPr>
              <w:t>56 %</w:t>
            </w:r>
          </w:p>
        </w:tc>
        <w:tc>
          <w:tcPr>
            <w:tcW w:w="977" w:type="dxa"/>
          </w:tcPr>
          <w:p w14:paraId="4A160A5E" w14:textId="7A37F405" w:rsidR="00693D98" w:rsidRPr="00CA0A87" w:rsidRDefault="003079BC" w:rsidP="00011546">
            <w:pPr>
              <w:spacing w:line="480" w:lineRule="auto"/>
              <w:rPr>
                <w:rFonts w:ascii="Times New Roman" w:hAnsi="Times New Roman" w:cs="Times New Roman"/>
                <w:sz w:val="24"/>
                <w:szCs w:val="24"/>
              </w:rPr>
            </w:pPr>
            <w:r w:rsidRPr="00CA0A87">
              <w:rPr>
                <w:rFonts w:ascii="Times New Roman" w:hAnsi="Times New Roman" w:cs="Times New Roman"/>
                <w:sz w:val="24"/>
                <w:szCs w:val="24"/>
              </w:rPr>
              <w:t>2.3 %</w:t>
            </w:r>
          </w:p>
        </w:tc>
        <w:tc>
          <w:tcPr>
            <w:tcW w:w="836" w:type="dxa"/>
          </w:tcPr>
          <w:p w14:paraId="4A98A206" w14:textId="39F66595" w:rsidR="00693D98" w:rsidRPr="002B0A10" w:rsidRDefault="004923E1" w:rsidP="00011546">
            <w:pPr>
              <w:spacing w:line="480" w:lineRule="auto"/>
              <w:rPr>
                <w:rFonts w:ascii="Times New Roman" w:hAnsi="Times New Roman" w:cs="Times New Roman"/>
                <w:color w:val="70AD47" w:themeColor="accent6"/>
                <w:sz w:val="24"/>
                <w:szCs w:val="24"/>
              </w:rPr>
            </w:pPr>
            <w:r w:rsidRPr="002B0A10">
              <w:rPr>
                <w:rFonts w:ascii="Times New Roman" w:hAnsi="Times New Roman" w:cs="Times New Roman"/>
                <w:color w:val="70AD47" w:themeColor="accent6"/>
                <w:sz w:val="24"/>
                <w:szCs w:val="24"/>
              </w:rPr>
              <w:t>-3.3 %</w:t>
            </w:r>
          </w:p>
        </w:tc>
        <w:tc>
          <w:tcPr>
            <w:tcW w:w="781" w:type="dxa"/>
          </w:tcPr>
          <w:p w14:paraId="5C8C8CE8" w14:textId="5628895E" w:rsidR="00693D98" w:rsidRPr="002B0A10" w:rsidRDefault="004923E1" w:rsidP="00011546">
            <w:pPr>
              <w:spacing w:line="480" w:lineRule="auto"/>
              <w:rPr>
                <w:rFonts w:ascii="Times New Roman" w:hAnsi="Times New Roman" w:cs="Times New Roman"/>
                <w:color w:val="70AD47" w:themeColor="accent6"/>
                <w:sz w:val="24"/>
                <w:szCs w:val="24"/>
              </w:rPr>
            </w:pPr>
            <w:r w:rsidRPr="002B0A10">
              <w:rPr>
                <w:rFonts w:ascii="Times New Roman" w:hAnsi="Times New Roman" w:cs="Times New Roman"/>
                <w:color w:val="70AD47" w:themeColor="accent6"/>
                <w:sz w:val="24"/>
                <w:szCs w:val="24"/>
              </w:rPr>
              <w:t>-19.2 %</w:t>
            </w:r>
          </w:p>
        </w:tc>
        <w:tc>
          <w:tcPr>
            <w:tcW w:w="1150" w:type="dxa"/>
          </w:tcPr>
          <w:p w14:paraId="17067A20" w14:textId="4DFCA98E" w:rsidR="00693D98" w:rsidRPr="002B0A10" w:rsidRDefault="00D76625" w:rsidP="00011546">
            <w:pPr>
              <w:spacing w:line="480" w:lineRule="auto"/>
              <w:rPr>
                <w:rFonts w:ascii="Times New Roman" w:hAnsi="Times New Roman" w:cs="Times New Roman"/>
                <w:color w:val="70AD47" w:themeColor="accent6"/>
                <w:sz w:val="24"/>
                <w:szCs w:val="24"/>
              </w:rPr>
            </w:pPr>
            <w:r w:rsidRPr="002B0A10">
              <w:rPr>
                <w:rFonts w:ascii="Times New Roman" w:hAnsi="Times New Roman" w:cs="Times New Roman"/>
                <w:color w:val="70AD47" w:themeColor="accent6"/>
                <w:sz w:val="24"/>
                <w:szCs w:val="24"/>
              </w:rPr>
              <w:t>-27.9</w:t>
            </w:r>
          </w:p>
        </w:tc>
        <w:tc>
          <w:tcPr>
            <w:tcW w:w="876" w:type="dxa"/>
          </w:tcPr>
          <w:p w14:paraId="6E87C8EE" w14:textId="3B6B7745" w:rsidR="00693D98" w:rsidRPr="002B0A10" w:rsidRDefault="00D76625" w:rsidP="00011546">
            <w:pPr>
              <w:spacing w:line="480" w:lineRule="auto"/>
              <w:rPr>
                <w:rFonts w:ascii="Times New Roman" w:hAnsi="Times New Roman" w:cs="Times New Roman"/>
                <w:color w:val="70AD47" w:themeColor="accent6"/>
                <w:sz w:val="24"/>
                <w:szCs w:val="24"/>
              </w:rPr>
            </w:pPr>
            <w:r w:rsidRPr="002B0A10">
              <w:rPr>
                <w:rFonts w:ascii="Times New Roman" w:hAnsi="Times New Roman" w:cs="Times New Roman"/>
                <w:color w:val="70AD47" w:themeColor="accent6"/>
                <w:sz w:val="24"/>
                <w:szCs w:val="24"/>
              </w:rPr>
              <w:t>-11</w:t>
            </w:r>
            <w:r w:rsidR="002B0A10" w:rsidRPr="002B0A10">
              <w:rPr>
                <w:rFonts w:ascii="Times New Roman" w:hAnsi="Times New Roman" w:cs="Times New Roman"/>
                <w:color w:val="70AD47" w:themeColor="accent6"/>
                <w:sz w:val="24"/>
                <w:szCs w:val="24"/>
              </w:rPr>
              <w:t xml:space="preserve"> %</w:t>
            </w:r>
          </w:p>
        </w:tc>
        <w:tc>
          <w:tcPr>
            <w:tcW w:w="883" w:type="dxa"/>
          </w:tcPr>
          <w:p w14:paraId="6A345236" w14:textId="0BA79A33" w:rsidR="00693D98" w:rsidRPr="00CA0A87" w:rsidRDefault="00693D98" w:rsidP="00011546">
            <w:pPr>
              <w:spacing w:line="480" w:lineRule="auto"/>
              <w:rPr>
                <w:rFonts w:ascii="Times New Roman" w:hAnsi="Times New Roman" w:cs="Times New Roman"/>
                <w:sz w:val="24"/>
                <w:szCs w:val="24"/>
              </w:rPr>
            </w:pPr>
          </w:p>
        </w:tc>
      </w:tr>
      <w:tr w:rsidR="008F5660" w:rsidRPr="00CA0A87" w14:paraId="6F1E223F" w14:textId="77777777" w:rsidTr="00C253A5">
        <w:tc>
          <w:tcPr>
            <w:tcW w:w="977" w:type="dxa"/>
          </w:tcPr>
          <w:p w14:paraId="43235AE1" w14:textId="77777777" w:rsidR="008F5660" w:rsidRPr="00011546" w:rsidRDefault="008F5660" w:rsidP="008F5660">
            <w:pPr>
              <w:spacing w:line="480" w:lineRule="auto"/>
              <w:rPr>
                <w:rFonts w:ascii="Times New Roman" w:hAnsi="Times New Roman" w:cs="Times New Roman"/>
                <w:sz w:val="24"/>
                <w:szCs w:val="24"/>
              </w:rPr>
            </w:pPr>
          </w:p>
        </w:tc>
        <w:tc>
          <w:tcPr>
            <w:tcW w:w="730" w:type="dxa"/>
          </w:tcPr>
          <w:p w14:paraId="3E623198" w14:textId="77777777" w:rsidR="008F5660" w:rsidRPr="00011546" w:rsidRDefault="008F5660" w:rsidP="008F5660">
            <w:pPr>
              <w:spacing w:line="480" w:lineRule="auto"/>
              <w:rPr>
                <w:rFonts w:ascii="Times New Roman" w:hAnsi="Times New Roman" w:cs="Times New Roman"/>
                <w:sz w:val="24"/>
                <w:szCs w:val="24"/>
              </w:rPr>
            </w:pPr>
            <w:r w:rsidRPr="00011546">
              <w:rPr>
                <w:rFonts w:ascii="Times New Roman" w:hAnsi="Times New Roman" w:cs="Times New Roman"/>
                <w:sz w:val="24"/>
                <w:szCs w:val="24"/>
              </w:rPr>
              <w:t>2016</w:t>
            </w:r>
          </w:p>
        </w:tc>
        <w:tc>
          <w:tcPr>
            <w:tcW w:w="1110" w:type="dxa"/>
          </w:tcPr>
          <w:p w14:paraId="58157579" w14:textId="0E018E6C" w:rsidR="008F5660" w:rsidRPr="00CA0A87" w:rsidRDefault="008F5660" w:rsidP="008F5660">
            <w:pPr>
              <w:spacing w:line="480" w:lineRule="auto"/>
              <w:rPr>
                <w:rFonts w:ascii="Times New Roman" w:hAnsi="Times New Roman" w:cs="Times New Roman"/>
                <w:sz w:val="24"/>
                <w:szCs w:val="24"/>
              </w:rPr>
            </w:pPr>
            <w:r w:rsidRPr="00CA0A87">
              <w:rPr>
                <w:rFonts w:ascii="Times New Roman" w:hAnsi="Times New Roman" w:cs="Times New Roman"/>
                <w:sz w:val="24"/>
                <w:szCs w:val="24"/>
              </w:rPr>
              <w:t>610</w:t>
            </w:r>
          </w:p>
        </w:tc>
        <w:tc>
          <w:tcPr>
            <w:tcW w:w="1030" w:type="dxa"/>
          </w:tcPr>
          <w:p w14:paraId="4A489A51" w14:textId="6CC16B85" w:rsidR="008F5660" w:rsidRPr="00CA0A87" w:rsidRDefault="008F5660" w:rsidP="008F5660">
            <w:pPr>
              <w:spacing w:line="480" w:lineRule="auto"/>
              <w:rPr>
                <w:rFonts w:ascii="Times New Roman" w:hAnsi="Times New Roman" w:cs="Times New Roman"/>
                <w:sz w:val="24"/>
                <w:szCs w:val="24"/>
              </w:rPr>
            </w:pPr>
            <w:r w:rsidRPr="00CA0A87">
              <w:rPr>
                <w:rFonts w:ascii="Times New Roman" w:hAnsi="Times New Roman" w:cs="Times New Roman"/>
                <w:sz w:val="24"/>
                <w:szCs w:val="24"/>
              </w:rPr>
              <w:t>29</w:t>
            </w:r>
          </w:p>
        </w:tc>
        <w:tc>
          <w:tcPr>
            <w:tcW w:w="977" w:type="dxa"/>
          </w:tcPr>
          <w:p w14:paraId="5E54FCD3" w14:textId="5346C68D" w:rsidR="008F5660" w:rsidRPr="00CA0A87" w:rsidRDefault="008F5660" w:rsidP="008F5660">
            <w:pPr>
              <w:spacing w:line="480" w:lineRule="auto"/>
              <w:rPr>
                <w:rFonts w:ascii="Times New Roman" w:hAnsi="Times New Roman" w:cs="Times New Roman"/>
                <w:sz w:val="24"/>
                <w:szCs w:val="24"/>
              </w:rPr>
            </w:pPr>
            <w:r w:rsidRPr="00CA0A87">
              <w:rPr>
                <w:rFonts w:ascii="Times New Roman" w:hAnsi="Times New Roman" w:cs="Times New Roman"/>
                <w:sz w:val="24"/>
                <w:szCs w:val="24"/>
              </w:rPr>
              <w:t>1647</w:t>
            </w:r>
          </w:p>
        </w:tc>
        <w:tc>
          <w:tcPr>
            <w:tcW w:w="836" w:type="dxa"/>
          </w:tcPr>
          <w:p w14:paraId="7D741DF7" w14:textId="5D3BE52A" w:rsidR="008F5660" w:rsidRPr="00CA0A87" w:rsidRDefault="008F5660" w:rsidP="008F5660">
            <w:pPr>
              <w:spacing w:line="480" w:lineRule="auto"/>
              <w:rPr>
                <w:rFonts w:ascii="Times New Roman" w:hAnsi="Times New Roman" w:cs="Times New Roman"/>
                <w:sz w:val="24"/>
                <w:szCs w:val="24"/>
              </w:rPr>
            </w:pPr>
            <w:r w:rsidRPr="00CA0A87">
              <w:rPr>
                <w:rFonts w:ascii="Times New Roman" w:hAnsi="Times New Roman" w:cs="Times New Roman"/>
                <w:sz w:val="24"/>
                <w:szCs w:val="24"/>
              </w:rPr>
              <w:t>245</w:t>
            </w:r>
          </w:p>
        </w:tc>
        <w:tc>
          <w:tcPr>
            <w:tcW w:w="781" w:type="dxa"/>
          </w:tcPr>
          <w:p w14:paraId="6AAE7B79" w14:textId="5DD36335" w:rsidR="008F5660" w:rsidRPr="00CA0A87" w:rsidRDefault="008F5660" w:rsidP="008F5660">
            <w:pPr>
              <w:spacing w:line="480" w:lineRule="auto"/>
              <w:rPr>
                <w:rFonts w:ascii="Times New Roman" w:hAnsi="Times New Roman" w:cs="Times New Roman"/>
                <w:sz w:val="24"/>
                <w:szCs w:val="24"/>
              </w:rPr>
            </w:pPr>
            <w:r w:rsidRPr="00CA0A87">
              <w:rPr>
                <w:rFonts w:ascii="Times New Roman" w:hAnsi="Times New Roman" w:cs="Times New Roman"/>
                <w:sz w:val="24"/>
                <w:szCs w:val="24"/>
              </w:rPr>
              <w:t>3125</w:t>
            </w:r>
          </w:p>
        </w:tc>
        <w:tc>
          <w:tcPr>
            <w:tcW w:w="1150" w:type="dxa"/>
          </w:tcPr>
          <w:p w14:paraId="42C3BCC7" w14:textId="1191D820" w:rsidR="008F5660" w:rsidRPr="00CA0A87" w:rsidRDefault="008F5660" w:rsidP="008F5660">
            <w:pPr>
              <w:spacing w:line="480" w:lineRule="auto"/>
              <w:rPr>
                <w:rFonts w:ascii="Times New Roman" w:hAnsi="Times New Roman" w:cs="Times New Roman"/>
                <w:sz w:val="24"/>
                <w:szCs w:val="24"/>
              </w:rPr>
            </w:pPr>
            <w:r w:rsidRPr="00CA0A87">
              <w:rPr>
                <w:rFonts w:ascii="Times New Roman" w:hAnsi="Times New Roman" w:cs="Times New Roman"/>
                <w:sz w:val="24"/>
                <w:szCs w:val="24"/>
              </w:rPr>
              <w:t>2111</w:t>
            </w:r>
          </w:p>
        </w:tc>
        <w:tc>
          <w:tcPr>
            <w:tcW w:w="876" w:type="dxa"/>
          </w:tcPr>
          <w:p w14:paraId="6A2E06BE" w14:textId="231CFE5F" w:rsidR="008F5660" w:rsidRPr="00CA0A87" w:rsidRDefault="008F5660" w:rsidP="008F5660">
            <w:pPr>
              <w:spacing w:line="480" w:lineRule="auto"/>
              <w:rPr>
                <w:rFonts w:ascii="Times New Roman" w:hAnsi="Times New Roman" w:cs="Times New Roman"/>
                <w:sz w:val="24"/>
                <w:szCs w:val="24"/>
              </w:rPr>
            </w:pPr>
            <w:r w:rsidRPr="00CA0A87">
              <w:rPr>
                <w:rFonts w:ascii="Times New Roman" w:hAnsi="Times New Roman" w:cs="Times New Roman"/>
                <w:sz w:val="24"/>
                <w:szCs w:val="24"/>
              </w:rPr>
              <w:t>11571</w:t>
            </w:r>
          </w:p>
        </w:tc>
        <w:tc>
          <w:tcPr>
            <w:tcW w:w="883" w:type="dxa"/>
          </w:tcPr>
          <w:p w14:paraId="02C588CF" w14:textId="2A574593" w:rsidR="008F5660" w:rsidRPr="00CA0A87" w:rsidRDefault="008F5660" w:rsidP="008F5660">
            <w:pPr>
              <w:spacing w:line="480" w:lineRule="auto"/>
              <w:rPr>
                <w:rFonts w:ascii="Times New Roman" w:hAnsi="Times New Roman" w:cs="Times New Roman"/>
                <w:sz w:val="24"/>
                <w:szCs w:val="24"/>
              </w:rPr>
            </w:pPr>
            <w:r w:rsidRPr="00CA0A87">
              <w:rPr>
                <w:rFonts w:ascii="Times New Roman" w:hAnsi="Times New Roman" w:cs="Times New Roman"/>
                <w:sz w:val="24"/>
                <w:szCs w:val="24"/>
              </w:rPr>
              <w:t>19338</w:t>
            </w:r>
          </w:p>
        </w:tc>
      </w:tr>
      <w:tr w:rsidR="008F5660" w:rsidRPr="00011546" w14:paraId="46A47AA3" w14:textId="77777777" w:rsidTr="00C253A5">
        <w:tc>
          <w:tcPr>
            <w:tcW w:w="977" w:type="dxa"/>
          </w:tcPr>
          <w:p w14:paraId="7214BBCE" w14:textId="77777777" w:rsidR="008F5660" w:rsidRPr="00011546" w:rsidRDefault="008F5660" w:rsidP="008F5660">
            <w:pPr>
              <w:spacing w:line="480" w:lineRule="auto"/>
              <w:rPr>
                <w:rFonts w:ascii="Times New Roman" w:hAnsi="Times New Roman" w:cs="Times New Roman"/>
                <w:sz w:val="24"/>
                <w:szCs w:val="24"/>
              </w:rPr>
            </w:pPr>
            <w:r w:rsidRPr="00011546">
              <w:rPr>
                <w:rFonts w:ascii="Times New Roman" w:hAnsi="Times New Roman" w:cs="Times New Roman"/>
                <w:sz w:val="24"/>
                <w:szCs w:val="24"/>
              </w:rPr>
              <w:t xml:space="preserve">Rate of </w:t>
            </w:r>
            <w:r w:rsidRPr="00011546">
              <w:rPr>
                <w:rFonts w:ascii="Times New Roman" w:hAnsi="Times New Roman" w:cs="Times New Roman"/>
                <w:sz w:val="24"/>
                <w:szCs w:val="24"/>
              </w:rPr>
              <w:lastRenderedPageBreak/>
              <w:t>Change</w:t>
            </w:r>
          </w:p>
        </w:tc>
        <w:tc>
          <w:tcPr>
            <w:tcW w:w="730" w:type="dxa"/>
          </w:tcPr>
          <w:p w14:paraId="2075B46A" w14:textId="35E58EBB" w:rsidR="008F5660" w:rsidRPr="00011546" w:rsidRDefault="004D42E4" w:rsidP="008F5660">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3.42 </w:t>
            </w:r>
            <w:r>
              <w:rPr>
                <w:rFonts w:ascii="Times New Roman" w:hAnsi="Times New Roman" w:cs="Times New Roman"/>
                <w:sz w:val="24"/>
                <w:szCs w:val="24"/>
              </w:rPr>
              <w:lastRenderedPageBreak/>
              <w:t>%</w:t>
            </w:r>
          </w:p>
        </w:tc>
        <w:tc>
          <w:tcPr>
            <w:tcW w:w="1110" w:type="dxa"/>
          </w:tcPr>
          <w:p w14:paraId="5E97139C" w14:textId="27AE29D3" w:rsidR="008F5660" w:rsidRPr="002B0A10" w:rsidRDefault="00F63DEE" w:rsidP="008F5660">
            <w:pPr>
              <w:spacing w:line="480" w:lineRule="auto"/>
              <w:rPr>
                <w:rFonts w:ascii="Times New Roman" w:hAnsi="Times New Roman" w:cs="Times New Roman"/>
                <w:color w:val="70AD47" w:themeColor="accent6"/>
                <w:sz w:val="24"/>
                <w:szCs w:val="24"/>
              </w:rPr>
            </w:pPr>
            <w:r w:rsidRPr="002B0A10">
              <w:rPr>
                <w:rFonts w:ascii="Times New Roman" w:hAnsi="Times New Roman" w:cs="Times New Roman"/>
                <w:color w:val="70AD47" w:themeColor="accent6"/>
                <w:sz w:val="24"/>
                <w:szCs w:val="24"/>
              </w:rPr>
              <w:lastRenderedPageBreak/>
              <w:t>-6.9 %</w:t>
            </w:r>
          </w:p>
        </w:tc>
        <w:tc>
          <w:tcPr>
            <w:tcW w:w="1030" w:type="dxa"/>
          </w:tcPr>
          <w:p w14:paraId="64D81DFD" w14:textId="6565BA3F" w:rsidR="008F5660" w:rsidRPr="002B0A10" w:rsidRDefault="00FC0E1D" w:rsidP="008F5660">
            <w:pPr>
              <w:spacing w:line="480" w:lineRule="auto"/>
              <w:rPr>
                <w:rFonts w:ascii="Times New Roman" w:hAnsi="Times New Roman" w:cs="Times New Roman"/>
                <w:color w:val="70AD47" w:themeColor="accent6"/>
                <w:sz w:val="24"/>
                <w:szCs w:val="24"/>
              </w:rPr>
            </w:pPr>
            <w:r w:rsidRPr="002B0A10">
              <w:rPr>
                <w:rFonts w:ascii="Times New Roman" w:hAnsi="Times New Roman" w:cs="Times New Roman"/>
                <w:color w:val="70AD47" w:themeColor="accent6"/>
                <w:sz w:val="24"/>
                <w:szCs w:val="24"/>
              </w:rPr>
              <w:t>-42 %</w:t>
            </w:r>
          </w:p>
        </w:tc>
        <w:tc>
          <w:tcPr>
            <w:tcW w:w="977" w:type="dxa"/>
          </w:tcPr>
          <w:p w14:paraId="52035657" w14:textId="2BA8405F" w:rsidR="008F5660" w:rsidRPr="00011546" w:rsidRDefault="00FC0E1D" w:rsidP="008F5660">
            <w:pPr>
              <w:spacing w:line="480" w:lineRule="auto"/>
              <w:rPr>
                <w:rFonts w:ascii="Times New Roman" w:hAnsi="Times New Roman" w:cs="Times New Roman"/>
                <w:sz w:val="24"/>
                <w:szCs w:val="24"/>
              </w:rPr>
            </w:pPr>
            <w:r>
              <w:rPr>
                <w:rFonts w:ascii="Times New Roman" w:hAnsi="Times New Roman" w:cs="Times New Roman"/>
                <w:sz w:val="24"/>
                <w:szCs w:val="24"/>
              </w:rPr>
              <w:t>5.7 %</w:t>
            </w:r>
          </w:p>
        </w:tc>
        <w:tc>
          <w:tcPr>
            <w:tcW w:w="836" w:type="dxa"/>
          </w:tcPr>
          <w:p w14:paraId="651422DE" w14:textId="0AEE47BF" w:rsidR="008F5660" w:rsidRPr="00011546" w:rsidRDefault="00FC0E1D" w:rsidP="008F5660">
            <w:pPr>
              <w:spacing w:line="480" w:lineRule="auto"/>
              <w:rPr>
                <w:rFonts w:ascii="Times New Roman" w:hAnsi="Times New Roman" w:cs="Times New Roman"/>
                <w:sz w:val="24"/>
                <w:szCs w:val="24"/>
              </w:rPr>
            </w:pPr>
            <w:r>
              <w:rPr>
                <w:rFonts w:ascii="Times New Roman" w:hAnsi="Times New Roman" w:cs="Times New Roman"/>
                <w:sz w:val="24"/>
                <w:szCs w:val="24"/>
              </w:rPr>
              <w:t>40.8%</w:t>
            </w:r>
          </w:p>
        </w:tc>
        <w:tc>
          <w:tcPr>
            <w:tcW w:w="781" w:type="dxa"/>
          </w:tcPr>
          <w:p w14:paraId="508A81A1" w14:textId="7C585695" w:rsidR="008F5660" w:rsidRPr="00011546" w:rsidRDefault="00FC0E1D" w:rsidP="008F5660">
            <w:pPr>
              <w:spacing w:line="480" w:lineRule="auto"/>
              <w:rPr>
                <w:rFonts w:ascii="Times New Roman" w:hAnsi="Times New Roman" w:cs="Times New Roman"/>
                <w:sz w:val="24"/>
                <w:szCs w:val="24"/>
              </w:rPr>
            </w:pPr>
            <w:r>
              <w:rPr>
                <w:rFonts w:ascii="Times New Roman" w:hAnsi="Times New Roman" w:cs="Times New Roman"/>
                <w:sz w:val="24"/>
                <w:szCs w:val="24"/>
              </w:rPr>
              <w:t xml:space="preserve">22.9 </w:t>
            </w:r>
            <w:r>
              <w:rPr>
                <w:rFonts w:ascii="Times New Roman" w:hAnsi="Times New Roman" w:cs="Times New Roman"/>
                <w:sz w:val="24"/>
                <w:szCs w:val="24"/>
              </w:rPr>
              <w:lastRenderedPageBreak/>
              <w:t>%</w:t>
            </w:r>
          </w:p>
        </w:tc>
        <w:tc>
          <w:tcPr>
            <w:tcW w:w="1150" w:type="dxa"/>
          </w:tcPr>
          <w:p w14:paraId="6C9BD54D" w14:textId="2E8378D9" w:rsidR="008F5660" w:rsidRPr="00011546" w:rsidRDefault="00FC0E1D" w:rsidP="008F5660">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2.3 %</w:t>
            </w:r>
          </w:p>
        </w:tc>
        <w:tc>
          <w:tcPr>
            <w:tcW w:w="876" w:type="dxa"/>
          </w:tcPr>
          <w:p w14:paraId="3152E6AE" w14:textId="47B7C5E3" w:rsidR="008F5660" w:rsidRPr="00011546" w:rsidRDefault="00FC0E1D" w:rsidP="008F5660">
            <w:pPr>
              <w:spacing w:line="480" w:lineRule="auto"/>
              <w:rPr>
                <w:rFonts w:ascii="Times New Roman" w:hAnsi="Times New Roman" w:cs="Times New Roman"/>
                <w:sz w:val="24"/>
                <w:szCs w:val="24"/>
              </w:rPr>
            </w:pPr>
            <w:r>
              <w:rPr>
                <w:rFonts w:ascii="Times New Roman" w:hAnsi="Times New Roman" w:cs="Times New Roman"/>
                <w:sz w:val="24"/>
                <w:szCs w:val="24"/>
              </w:rPr>
              <w:t xml:space="preserve">0.11 </w:t>
            </w:r>
            <w:r>
              <w:rPr>
                <w:rFonts w:ascii="Times New Roman" w:hAnsi="Times New Roman" w:cs="Times New Roman"/>
                <w:sz w:val="24"/>
                <w:szCs w:val="24"/>
              </w:rPr>
              <w:lastRenderedPageBreak/>
              <w:t>%</w:t>
            </w:r>
          </w:p>
        </w:tc>
        <w:tc>
          <w:tcPr>
            <w:tcW w:w="883" w:type="dxa"/>
          </w:tcPr>
          <w:p w14:paraId="546876DA" w14:textId="018DBF03" w:rsidR="008F5660" w:rsidRPr="00011546" w:rsidRDefault="008F5660" w:rsidP="008F5660">
            <w:pPr>
              <w:spacing w:line="480" w:lineRule="auto"/>
              <w:rPr>
                <w:rFonts w:ascii="Times New Roman" w:hAnsi="Times New Roman" w:cs="Times New Roman"/>
                <w:sz w:val="24"/>
                <w:szCs w:val="24"/>
              </w:rPr>
            </w:pPr>
          </w:p>
        </w:tc>
      </w:tr>
      <w:tr w:rsidR="008F5660" w:rsidRPr="00011546" w14:paraId="2459BA84" w14:textId="77777777" w:rsidTr="00C253A5">
        <w:tc>
          <w:tcPr>
            <w:tcW w:w="977" w:type="dxa"/>
          </w:tcPr>
          <w:p w14:paraId="2F019935" w14:textId="77777777" w:rsidR="008F5660" w:rsidRPr="00011546" w:rsidRDefault="008F5660" w:rsidP="008F5660">
            <w:pPr>
              <w:spacing w:line="480" w:lineRule="auto"/>
              <w:rPr>
                <w:rFonts w:ascii="Times New Roman" w:hAnsi="Times New Roman" w:cs="Times New Roman"/>
                <w:sz w:val="24"/>
                <w:szCs w:val="24"/>
              </w:rPr>
            </w:pPr>
          </w:p>
        </w:tc>
        <w:tc>
          <w:tcPr>
            <w:tcW w:w="730" w:type="dxa"/>
          </w:tcPr>
          <w:p w14:paraId="6B5F3F7F" w14:textId="77777777" w:rsidR="008F5660" w:rsidRPr="00CA0A87" w:rsidRDefault="008F5660" w:rsidP="008F5660">
            <w:pPr>
              <w:spacing w:line="480" w:lineRule="auto"/>
              <w:rPr>
                <w:rFonts w:ascii="Times New Roman" w:hAnsi="Times New Roman" w:cs="Times New Roman"/>
                <w:sz w:val="24"/>
                <w:szCs w:val="24"/>
              </w:rPr>
            </w:pPr>
            <w:r w:rsidRPr="00CA0A87">
              <w:rPr>
                <w:rFonts w:ascii="Times New Roman" w:hAnsi="Times New Roman" w:cs="Times New Roman"/>
                <w:sz w:val="24"/>
                <w:szCs w:val="24"/>
              </w:rPr>
              <w:t>2017</w:t>
            </w:r>
          </w:p>
        </w:tc>
        <w:tc>
          <w:tcPr>
            <w:tcW w:w="1110" w:type="dxa"/>
          </w:tcPr>
          <w:p w14:paraId="4013E2A6" w14:textId="02A7E0C4" w:rsidR="008F5660" w:rsidRPr="00CA0A87" w:rsidRDefault="008F5660" w:rsidP="008F5660">
            <w:pPr>
              <w:spacing w:line="480" w:lineRule="auto"/>
              <w:rPr>
                <w:rFonts w:ascii="Times New Roman" w:hAnsi="Times New Roman" w:cs="Times New Roman"/>
                <w:sz w:val="24"/>
                <w:szCs w:val="24"/>
              </w:rPr>
            </w:pPr>
            <w:r w:rsidRPr="00CA0A87">
              <w:rPr>
                <w:rFonts w:ascii="Times New Roman" w:hAnsi="Times New Roman" w:cs="Times New Roman"/>
                <w:sz w:val="24"/>
                <w:szCs w:val="24"/>
              </w:rPr>
              <w:t>625</w:t>
            </w:r>
          </w:p>
        </w:tc>
        <w:tc>
          <w:tcPr>
            <w:tcW w:w="1030" w:type="dxa"/>
          </w:tcPr>
          <w:p w14:paraId="55EAC95A" w14:textId="7D6680D6" w:rsidR="008F5660" w:rsidRPr="00CA0A87" w:rsidRDefault="008F5660" w:rsidP="008F5660">
            <w:pPr>
              <w:spacing w:line="480" w:lineRule="auto"/>
              <w:rPr>
                <w:rFonts w:ascii="Times New Roman" w:hAnsi="Times New Roman" w:cs="Times New Roman"/>
                <w:sz w:val="24"/>
                <w:szCs w:val="24"/>
              </w:rPr>
            </w:pPr>
            <w:r w:rsidRPr="00CA0A87">
              <w:rPr>
                <w:rFonts w:ascii="Times New Roman" w:hAnsi="Times New Roman" w:cs="Times New Roman"/>
                <w:sz w:val="24"/>
                <w:szCs w:val="24"/>
              </w:rPr>
              <w:t>30</w:t>
            </w:r>
          </w:p>
        </w:tc>
        <w:tc>
          <w:tcPr>
            <w:tcW w:w="977" w:type="dxa"/>
          </w:tcPr>
          <w:p w14:paraId="2B3B73BD" w14:textId="60699671" w:rsidR="008F5660" w:rsidRPr="00CA0A87" w:rsidRDefault="008F5660" w:rsidP="008F5660">
            <w:pPr>
              <w:spacing w:line="480" w:lineRule="auto"/>
              <w:rPr>
                <w:rFonts w:ascii="Times New Roman" w:hAnsi="Times New Roman" w:cs="Times New Roman"/>
                <w:sz w:val="24"/>
                <w:szCs w:val="24"/>
              </w:rPr>
            </w:pPr>
            <w:r w:rsidRPr="00CA0A87">
              <w:rPr>
                <w:rFonts w:ascii="Times New Roman" w:hAnsi="Times New Roman" w:cs="Times New Roman"/>
                <w:sz w:val="24"/>
                <w:szCs w:val="24"/>
              </w:rPr>
              <w:t>1843</w:t>
            </w:r>
          </w:p>
        </w:tc>
        <w:tc>
          <w:tcPr>
            <w:tcW w:w="836" w:type="dxa"/>
          </w:tcPr>
          <w:p w14:paraId="22D3DEAC" w14:textId="4DBD51D4" w:rsidR="008F5660" w:rsidRPr="00CA0A87" w:rsidRDefault="008F5660" w:rsidP="008F5660">
            <w:pPr>
              <w:spacing w:line="480" w:lineRule="auto"/>
              <w:rPr>
                <w:rFonts w:ascii="Times New Roman" w:hAnsi="Times New Roman" w:cs="Times New Roman"/>
                <w:sz w:val="24"/>
                <w:szCs w:val="24"/>
              </w:rPr>
            </w:pPr>
            <w:r w:rsidRPr="00CA0A87">
              <w:rPr>
                <w:rFonts w:ascii="Times New Roman" w:hAnsi="Times New Roman" w:cs="Times New Roman"/>
                <w:sz w:val="24"/>
                <w:szCs w:val="24"/>
              </w:rPr>
              <w:t>410</w:t>
            </w:r>
          </w:p>
        </w:tc>
        <w:tc>
          <w:tcPr>
            <w:tcW w:w="781" w:type="dxa"/>
          </w:tcPr>
          <w:p w14:paraId="35122B20" w14:textId="72F9179E" w:rsidR="008F5660" w:rsidRPr="00CA0A87" w:rsidRDefault="008F5660" w:rsidP="008F5660">
            <w:pPr>
              <w:spacing w:line="480" w:lineRule="auto"/>
              <w:rPr>
                <w:rFonts w:ascii="Times New Roman" w:hAnsi="Times New Roman" w:cs="Times New Roman"/>
                <w:sz w:val="24"/>
                <w:szCs w:val="24"/>
              </w:rPr>
            </w:pPr>
            <w:r w:rsidRPr="00CA0A87">
              <w:rPr>
                <w:rFonts w:ascii="Times New Roman" w:hAnsi="Times New Roman" w:cs="Times New Roman"/>
                <w:sz w:val="24"/>
                <w:szCs w:val="24"/>
              </w:rPr>
              <w:t>3500</w:t>
            </w:r>
          </w:p>
        </w:tc>
        <w:tc>
          <w:tcPr>
            <w:tcW w:w="1150" w:type="dxa"/>
          </w:tcPr>
          <w:p w14:paraId="150D3EC6" w14:textId="590BEDED" w:rsidR="008F5660" w:rsidRPr="00CA0A87" w:rsidRDefault="008F5660" w:rsidP="008F5660">
            <w:pPr>
              <w:spacing w:line="480" w:lineRule="auto"/>
              <w:rPr>
                <w:rFonts w:ascii="Times New Roman" w:hAnsi="Times New Roman" w:cs="Times New Roman"/>
                <w:sz w:val="24"/>
                <w:szCs w:val="24"/>
              </w:rPr>
            </w:pPr>
            <w:r w:rsidRPr="00CA0A87">
              <w:rPr>
                <w:rFonts w:ascii="Times New Roman" w:hAnsi="Times New Roman" w:cs="Times New Roman"/>
                <w:sz w:val="24"/>
                <w:szCs w:val="24"/>
              </w:rPr>
              <w:t>2088</w:t>
            </w:r>
          </w:p>
        </w:tc>
        <w:tc>
          <w:tcPr>
            <w:tcW w:w="876" w:type="dxa"/>
          </w:tcPr>
          <w:p w14:paraId="382DE4BB" w14:textId="39B37BBC" w:rsidR="008F5660" w:rsidRPr="00CA0A87" w:rsidRDefault="008F5660" w:rsidP="008F5660">
            <w:pPr>
              <w:spacing w:line="480" w:lineRule="auto"/>
              <w:rPr>
                <w:rFonts w:ascii="Times New Roman" w:hAnsi="Times New Roman" w:cs="Times New Roman"/>
                <w:sz w:val="24"/>
                <w:szCs w:val="24"/>
              </w:rPr>
            </w:pPr>
            <w:r w:rsidRPr="00CA0A87">
              <w:rPr>
                <w:rFonts w:ascii="Times New Roman" w:hAnsi="Times New Roman" w:cs="Times New Roman"/>
                <w:sz w:val="24"/>
                <w:szCs w:val="24"/>
              </w:rPr>
              <w:t>11849</w:t>
            </w:r>
          </w:p>
        </w:tc>
        <w:tc>
          <w:tcPr>
            <w:tcW w:w="883" w:type="dxa"/>
          </w:tcPr>
          <w:p w14:paraId="53ACB99E" w14:textId="359E9E95" w:rsidR="008F5660" w:rsidRPr="00CA0A87" w:rsidRDefault="008F5660" w:rsidP="008F5660">
            <w:pPr>
              <w:spacing w:line="480" w:lineRule="auto"/>
              <w:rPr>
                <w:rFonts w:ascii="Times New Roman" w:hAnsi="Times New Roman" w:cs="Times New Roman"/>
                <w:sz w:val="24"/>
                <w:szCs w:val="24"/>
              </w:rPr>
            </w:pPr>
            <w:r w:rsidRPr="00CA0A87">
              <w:rPr>
                <w:rFonts w:ascii="Times New Roman" w:hAnsi="Times New Roman" w:cs="Times New Roman"/>
                <w:sz w:val="24"/>
                <w:szCs w:val="24"/>
              </w:rPr>
              <w:t>20345</w:t>
            </w:r>
          </w:p>
        </w:tc>
      </w:tr>
      <w:tr w:rsidR="008F5660" w:rsidRPr="00011546" w14:paraId="29760113" w14:textId="77777777" w:rsidTr="00C253A5">
        <w:tc>
          <w:tcPr>
            <w:tcW w:w="977" w:type="dxa"/>
          </w:tcPr>
          <w:p w14:paraId="215524CF" w14:textId="77777777" w:rsidR="008F5660" w:rsidRPr="00011546" w:rsidRDefault="008F5660" w:rsidP="008F5660">
            <w:pPr>
              <w:spacing w:line="480" w:lineRule="auto"/>
              <w:rPr>
                <w:rFonts w:ascii="Times New Roman" w:hAnsi="Times New Roman" w:cs="Times New Roman"/>
                <w:sz w:val="24"/>
                <w:szCs w:val="24"/>
              </w:rPr>
            </w:pPr>
            <w:r w:rsidRPr="00011546">
              <w:rPr>
                <w:rFonts w:ascii="Times New Roman" w:hAnsi="Times New Roman" w:cs="Times New Roman"/>
                <w:sz w:val="24"/>
                <w:szCs w:val="24"/>
              </w:rPr>
              <w:t>Rate of Change</w:t>
            </w:r>
          </w:p>
        </w:tc>
        <w:tc>
          <w:tcPr>
            <w:tcW w:w="730" w:type="dxa"/>
          </w:tcPr>
          <w:p w14:paraId="5A71DE48" w14:textId="4CBFD8E9" w:rsidR="008F5660" w:rsidRPr="00CA0A87" w:rsidRDefault="004D42E4" w:rsidP="008F5660">
            <w:pPr>
              <w:spacing w:line="480" w:lineRule="auto"/>
              <w:rPr>
                <w:rFonts w:ascii="Times New Roman" w:hAnsi="Times New Roman" w:cs="Times New Roman"/>
                <w:sz w:val="24"/>
                <w:szCs w:val="24"/>
              </w:rPr>
            </w:pPr>
            <w:r w:rsidRPr="00CA0A87">
              <w:rPr>
                <w:rFonts w:ascii="Times New Roman" w:hAnsi="Times New Roman" w:cs="Times New Roman"/>
                <w:sz w:val="24"/>
                <w:szCs w:val="24"/>
              </w:rPr>
              <w:t>5.21 %</w:t>
            </w:r>
          </w:p>
        </w:tc>
        <w:tc>
          <w:tcPr>
            <w:tcW w:w="1110" w:type="dxa"/>
          </w:tcPr>
          <w:p w14:paraId="5D695C20" w14:textId="770987D8" w:rsidR="008F5660" w:rsidRPr="00CA0A87" w:rsidRDefault="00FC0E1D" w:rsidP="008F5660">
            <w:pPr>
              <w:spacing w:line="480" w:lineRule="auto"/>
              <w:rPr>
                <w:rFonts w:ascii="Times New Roman" w:hAnsi="Times New Roman" w:cs="Times New Roman"/>
                <w:sz w:val="24"/>
                <w:szCs w:val="24"/>
              </w:rPr>
            </w:pPr>
            <w:r>
              <w:rPr>
                <w:rFonts w:ascii="Times New Roman" w:hAnsi="Times New Roman" w:cs="Times New Roman"/>
                <w:sz w:val="24"/>
                <w:szCs w:val="24"/>
              </w:rPr>
              <w:t>2.4 %</w:t>
            </w:r>
          </w:p>
        </w:tc>
        <w:tc>
          <w:tcPr>
            <w:tcW w:w="1030" w:type="dxa"/>
          </w:tcPr>
          <w:p w14:paraId="2E002E03" w14:textId="5107BA18" w:rsidR="008F5660" w:rsidRPr="00CA0A87" w:rsidRDefault="00FC0E1D" w:rsidP="008F5660">
            <w:pPr>
              <w:spacing w:line="480" w:lineRule="auto"/>
              <w:rPr>
                <w:rFonts w:ascii="Times New Roman" w:hAnsi="Times New Roman" w:cs="Times New Roman"/>
                <w:sz w:val="24"/>
                <w:szCs w:val="24"/>
              </w:rPr>
            </w:pPr>
            <w:r>
              <w:rPr>
                <w:rFonts w:ascii="Times New Roman" w:hAnsi="Times New Roman" w:cs="Times New Roman"/>
                <w:sz w:val="24"/>
                <w:szCs w:val="24"/>
              </w:rPr>
              <w:t>3.4 %</w:t>
            </w:r>
          </w:p>
        </w:tc>
        <w:tc>
          <w:tcPr>
            <w:tcW w:w="977" w:type="dxa"/>
          </w:tcPr>
          <w:p w14:paraId="57F202A1" w14:textId="4DD7AC5B" w:rsidR="008F5660" w:rsidRPr="00CA0A87" w:rsidRDefault="00FC0E1D" w:rsidP="008F5660">
            <w:pPr>
              <w:spacing w:line="480" w:lineRule="auto"/>
              <w:rPr>
                <w:rFonts w:ascii="Times New Roman" w:hAnsi="Times New Roman" w:cs="Times New Roman"/>
                <w:sz w:val="24"/>
                <w:szCs w:val="24"/>
              </w:rPr>
            </w:pPr>
            <w:r>
              <w:rPr>
                <w:rFonts w:ascii="Times New Roman" w:hAnsi="Times New Roman" w:cs="Times New Roman"/>
                <w:sz w:val="24"/>
                <w:szCs w:val="24"/>
              </w:rPr>
              <w:t>11.9 %</w:t>
            </w:r>
          </w:p>
        </w:tc>
        <w:tc>
          <w:tcPr>
            <w:tcW w:w="836" w:type="dxa"/>
          </w:tcPr>
          <w:p w14:paraId="7A5BB6A6" w14:textId="06575590" w:rsidR="008F5660" w:rsidRPr="00CA0A87" w:rsidRDefault="00FC0E1D" w:rsidP="008F5660">
            <w:pPr>
              <w:spacing w:line="480" w:lineRule="auto"/>
              <w:rPr>
                <w:rFonts w:ascii="Times New Roman" w:hAnsi="Times New Roman" w:cs="Times New Roman"/>
                <w:sz w:val="24"/>
                <w:szCs w:val="24"/>
              </w:rPr>
            </w:pPr>
            <w:r>
              <w:rPr>
                <w:rFonts w:ascii="Times New Roman" w:hAnsi="Times New Roman" w:cs="Times New Roman"/>
                <w:sz w:val="24"/>
                <w:szCs w:val="24"/>
              </w:rPr>
              <w:t>67.3 %</w:t>
            </w:r>
          </w:p>
        </w:tc>
        <w:tc>
          <w:tcPr>
            <w:tcW w:w="781" w:type="dxa"/>
          </w:tcPr>
          <w:p w14:paraId="2B7AE82E" w14:textId="5745B390" w:rsidR="008F5660" w:rsidRPr="00CA0A87" w:rsidRDefault="00FC0E1D" w:rsidP="008F5660">
            <w:pPr>
              <w:spacing w:line="480" w:lineRule="auto"/>
              <w:rPr>
                <w:rFonts w:ascii="Times New Roman" w:hAnsi="Times New Roman" w:cs="Times New Roman"/>
                <w:sz w:val="24"/>
                <w:szCs w:val="24"/>
              </w:rPr>
            </w:pPr>
            <w:r>
              <w:rPr>
                <w:rFonts w:ascii="Times New Roman" w:hAnsi="Times New Roman" w:cs="Times New Roman"/>
                <w:sz w:val="24"/>
                <w:szCs w:val="24"/>
              </w:rPr>
              <w:t>12 %</w:t>
            </w:r>
          </w:p>
        </w:tc>
        <w:tc>
          <w:tcPr>
            <w:tcW w:w="1150" w:type="dxa"/>
          </w:tcPr>
          <w:p w14:paraId="2529F984" w14:textId="45113E87" w:rsidR="008F5660" w:rsidRPr="00CA0A87" w:rsidRDefault="00FC0E1D" w:rsidP="008F5660">
            <w:pPr>
              <w:spacing w:line="480" w:lineRule="auto"/>
              <w:rPr>
                <w:rFonts w:ascii="Times New Roman" w:hAnsi="Times New Roman" w:cs="Times New Roman"/>
                <w:sz w:val="24"/>
                <w:szCs w:val="24"/>
              </w:rPr>
            </w:pPr>
            <w:r w:rsidRPr="002B0A10">
              <w:rPr>
                <w:rFonts w:ascii="Times New Roman" w:hAnsi="Times New Roman" w:cs="Times New Roman"/>
                <w:color w:val="70AD47" w:themeColor="accent6"/>
                <w:sz w:val="24"/>
                <w:szCs w:val="24"/>
              </w:rPr>
              <w:t>-1.1 %</w:t>
            </w:r>
          </w:p>
        </w:tc>
        <w:tc>
          <w:tcPr>
            <w:tcW w:w="876" w:type="dxa"/>
          </w:tcPr>
          <w:p w14:paraId="5655F765" w14:textId="136F6E21" w:rsidR="008F5660" w:rsidRPr="00CA0A87" w:rsidRDefault="00646876" w:rsidP="008F5660">
            <w:pPr>
              <w:spacing w:line="480" w:lineRule="auto"/>
              <w:rPr>
                <w:rFonts w:ascii="Times New Roman" w:hAnsi="Times New Roman" w:cs="Times New Roman"/>
                <w:sz w:val="24"/>
                <w:szCs w:val="24"/>
              </w:rPr>
            </w:pPr>
            <w:r>
              <w:rPr>
                <w:rFonts w:ascii="Times New Roman" w:hAnsi="Times New Roman" w:cs="Times New Roman"/>
                <w:sz w:val="24"/>
                <w:szCs w:val="24"/>
              </w:rPr>
              <w:t>2.4 %</w:t>
            </w:r>
          </w:p>
        </w:tc>
        <w:tc>
          <w:tcPr>
            <w:tcW w:w="883" w:type="dxa"/>
          </w:tcPr>
          <w:p w14:paraId="3B00D19B" w14:textId="62BB768D" w:rsidR="008F5660" w:rsidRPr="00CA0A87" w:rsidRDefault="008F5660" w:rsidP="008F5660">
            <w:pPr>
              <w:spacing w:line="480" w:lineRule="auto"/>
              <w:rPr>
                <w:rFonts w:ascii="Times New Roman" w:hAnsi="Times New Roman" w:cs="Times New Roman"/>
                <w:sz w:val="24"/>
                <w:szCs w:val="24"/>
              </w:rPr>
            </w:pPr>
          </w:p>
        </w:tc>
      </w:tr>
    </w:tbl>
    <w:p w14:paraId="4C0554E0" w14:textId="77777777" w:rsidR="00693D98" w:rsidRPr="00011546" w:rsidRDefault="00693D98" w:rsidP="00011546">
      <w:pPr>
        <w:spacing w:line="480" w:lineRule="auto"/>
        <w:rPr>
          <w:rFonts w:ascii="Times New Roman" w:hAnsi="Times New Roman" w:cs="Times New Roman"/>
          <w:sz w:val="24"/>
          <w:szCs w:val="24"/>
        </w:rPr>
      </w:pPr>
    </w:p>
    <w:p w14:paraId="0395EE52" w14:textId="77777777" w:rsidR="00B80CC3" w:rsidRPr="00011546" w:rsidRDefault="00B80CC3" w:rsidP="00011546">
      <w:pPr>
        <w:spacing w:line="48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950"/>
        <w:gridCol w:w="805"/>
        <w:gridCol w:w="1110"/>
        <w:gridCol w:w="1030"/>
        <w:gridCol w:w="977"/>
        <w:gridCol w:w="801"/>
        <w:gridCol w:w="819"/>
        <w:gridCol w:w="1150"/>
        <w:gridCol w:w="816"/>
        <w:gridCol w:w="892"/>
      </w:tblGrid>
      <w:tr w:rsidR="00B80CC3" w:rsidRPr="006E6723" w14:paraId="307012DD" w14:textId="77777777" w:rsidTr="00D203C9">
        <w:tc>
          <w:tcPr>
            <w:tcW w:w="950" w:type="dxa"/>
          </w:tcPr>
          <w:p w14:paraId="29E46435" w14:textId="77777777" w:rsidR="00B80CC3" w:rsidRPr="006E6723" w:rsidRDefault="00B80CC3" w:rsidP="00011546">
            <w:pPr>
              <w:spacing w:line="480" w:lineRule="auto"/>
              <w:rPr>
                <w:rFonts w:ascii="Times New Roman" w:hAnsi="Times New Roman" w:cs="Times New Roman"/>
                <w:b/>
                <w:bCs/>
                <w:sz w:val="24"/>
                <w:szCs w:val="24"/>
              </w:rPr>
            </w:pPr>
            <w:r w:rsidRPr="006E6723">
              <w:rPr>
                <w:rFonts w:ascii="Times New Roman" w:hAnsi="Times New Roman" w:cs="Times New Roman"/>
                <w:b/>
                <w:bCs/>
                <w:sz w:val="24"/>
                <w:szCs w:val="24"/>
              </w:rPr>
              <w:t>City</w:t>
            </w:r>
          </w:p>
        </w:tc>
        <w:tc>
          <w:tcPr>
            <w:tcW w:w="805" w:type="dxa"/>
          </w:tcPr>
          <w:p w14:paraId="39E5035F" w14:textId="77777777" w:rsidR="00B80CC3" w:rsidRPr="006E6723" w:rsidRDefault="00B80CC3" w:rsidP="00011546">
            <w:pPr>
              <w:spacing w:line="480" w:lineRule="auto"/>
              <w:rPr>
                <w:rFonts w:ascii="Times New Roman" w:hAnsi="Times New Roman" w:cs="Times New Roman"/>
                <w:b/>
                <w:bCs/>
                <w:sz w:val="24"/>
                <w:szCs w:val="24"/>
              </w:rPr>
            </w:pPr>
            <w:r w:rsidRPr="006E6723">
              <w:rPr>
                <w:rFonts w:ascii="Times New Roman" w:hAnsi="Times New Roman" w:cs="Times New Roman"/>
                <w:b/>
                <w:bCs/>
                <w:sz w:val="24"/>
                <w:szCs w:val="24"/>
              </w:rPr>
              <w:t>Year</w:t>
            </w:r>
          </w:p>
        </w:tc>
        <w:tc>
          <w:tcPr>
            <w:tcW w:w="1110" w:type="dxa"/>
          </w:tcPr>
          <w:p w14:paraId="21BF1D3E" w14:textId="77777777" w:rsidR="00B80CC3" w:rsidRPr="006E6723" w:rsidRDefault="00B80CC3" w:rsidP="00011546">
            <w:pPr>
              <w:spacing w:line="480" w:lineRule="auto"/>
              <w:rPr>
                <w:rFonts w:ascii="Times New Roman" w:hAnsi="Times New Roman" w:cs="Times New Roman"/>
                <w:b/>
                <w:bCs/>
                <w:sz w:val="24"/>
                <w:szCs w:val="24"/>
              </w:rPr>
            </w:pPr>
            <w:r w:rsidRPr="006E6723">
              <w:rPr>
                <w:rFonts w:ascii="Times New Roman" w:hAnsi="Times New Roman" w:cs="Times New Roman"/>
                <w:b/>
                <w:bCs/>
                <w:sz w:val="24"/>
                <w:szCs w:val="24"/>
              </w:rPr>
              <w:t>Robbery</w:t>
            </w:r>
          </w:p>
        </w:tc>
        <w:tc>
          <w:tcPr>
            <w:tcW w:w="1030" w:type="dxa"/>
          </w:tcPr>
          <w:p w14:paraId="3BD1A32C" w14:textId="77777777" w:rsidR="00B80CC3" w:rsidRPr="006E6723" w:rsidRDefault="00B80CC3" w:rsidP="00011546">
            <w:pPr>
              <w:spacing w:line="480" w:lineRule="auto"/>
              <w:rPr>
                <w:rFonts w:ascii="Times New Roman" w:hAnsi="Times New Roman" w:cs="Times New Roman"/>
                <w:b/>
                <w:bCs/>
                <w:sz w:val="24"/>
                <w:szCs w:val="24"/>
              </w:rPr>
            </w:pPr>
            <w:r w:rsidRPr="006E6723">
              <w:rPr>
                <w:rFonts w:ascii="Times New Roman" w:hAnsi="Times New Roman" w:cs="Times New Roman"/>
                <w:b/>
                <w:bCs/>
                <w:sz w:val="24"/>
                <w:szCs w:val="24"/>
              </w:rPr>
              <w:t>Murder</w:t>
            </w:r>
          </w:p>
        </w:tc>
        <w:tc>
          <w:tcPr>
            <w:tcW w:w="977" w:type="dxa"/>
          </w:tcPr>
          <w:p w14:paraId="746DAC0B" w14:textId="77777777" w:rsidR="00B80CC3" w:rsidRPr="006E6723" w:rsidRDefault="00B80CC3" w:rsidP="00011546">
            <w:pPr>
              <w:spacing w:line="480" w:lineRule="auto"/>
              <w:rPr>
                <w:rFonts w:ascii="Times New Roman" w:hAnsi="Times New Roman" w:cs="Times New Roman"/>
                <w:b/>
                <w:bCs/>
                <w:sz w:val="24"/>
                <w:szCs w:val="24"/>
              </w:rPr>
            </w:pPr>
            <w:r w:rsidRPr="006E6723">
              <w:rPr>
                <w:rFonts w:ascii="Times New Roman" w:hAnsi="Times New Roman" w:cs="Times New Roman"/>
                <w:b/>
                <w:bCs/>
                <w:sz w:val="24"/>
                <w:szCs w:val="24"/>
              </w:rPr>
              <w:t>Agg Assault</w:t>
            </w:r>
          </w:p>
        </w:tc>
        <w:tc>
          <w:tcPr>
            <w:tcW w:w="801" w:type="dxa"/>
          </w:tcPr>
          <w:p w14:paraId="2E6E12C4" w14:textId="77777777" w:rsidR="00B80CC3" w:rsidRPr="006E6723" w:rsidRDefault="00B80CC3" w:rsidP="00011546">
            <w:pPr>
              <w:spacing w:line="480" w:lineRule="auto"/>
              <w:rPr>
                <w:rFonts w:ascii="Times New Roman" w:hAnsi="Times New Roman" w:cs="Times New Roman"/>
                <w:b/>
                <w:bCs/>
                <w:sz w:val="24"/>
                <w:szCs w:val="24"/>
              </w:rPr>
            </w:pPr>
            <w:r w:rsidRPr="006E6723">
              <w:rPr>
                <w:rFonts w:ascii="Times New Roman" w:hAnsi="Times New Roman" w:cs="Times New Roman"/>
                <w:b/>
                <w:bCs/>
                <w:sz w:val="24"/>
                <w:szCs w:val="24"/>
              </w:rPr>
              <w:t>Rape</w:t>
            </w:r>
          </w:p>
        </w:tc>
        <w:tc>
          <w:tcPr>
            <w:tcW w:w="819" w:type="dxa"/>
          </w:tcPr>
          <w:p w14:paraId="4FD2AAEA" w14:textId="77777777" w:rsidR="00B80CC3" w:rsidRPr="006E6723" w:rsidRDefault="00B80CC3" w:rsidP="00011546">
            <w:pPr>
              <w:spacing w:line="480" w:lineRule="auto"/>
              <w:rPr>
                <w:rFonts w:ascii="Times New Roman" w:hAnsi="Times New Roman" w:cs="Times New Roman"/>
                <w:b/>
                <w:bCs/>
                <w:sz w:val="24"/>
                <w:szCs w:val="24"/>
              </w:rPr>
            </w:pPr>
            <w:r w:rsidRPr="006E6723">
              <w:rPr>
                <w:rFonts w:ascii="Times New Roman" w:hAnsi="Times New Roman" w:cs="Times New Roman"/>
                <w:b/>
                <w:bCs/>
                <w:sz w:val="24"/>
                <w:szCs w:val="24"/>
              </w:rPr>
              <w:t>Auto Theft</w:t>
            </w:r>
          </w:p>
        </w:tc>
        <w:tc>
          <w:tcPr>
            <w:tcW w:w="1150" w:type="dxa"/>
          </w:tcPr>
          <w:p w14:paraId="5FF3B84F" w14:textId="77777777" w:rsidR="00B80CC3" w:rsidRPr="006E6723" w:rsidRDefault="00B80CC3" w:rsidP="00011546">
            <w:pPr>
              <w:spacing w:line="480" w:lineRule="auto"/>
              <w:rPr>
                <w:rFonts w:ascii="Times New Roman" w:hAnsi="Times New Roman" w:cs="Times New Roman"/>
                <w:b/>
                <w:bCs/>
                <w:sz w:val="24"/>
                <w:szCs w:val="24"/>
              </w:rPr>
            </w:pPr>
            <w:r w:rsidRPr="006E6723">
              <w:rPr>
                <w:rFonts w:ascii="Times New Roman" w:hAnsi="Times New Roman" w:cs="Times New Roman"/>
                <w:b/>
                <w:bCs/>
                <w:sz w:val="24"/>
                <w:szCs w:val="24"/>
              </w:rPr>
              <w:t>Burglary</w:t>
            </w:r>
          </w:p>
        </w:tc>
        <w:tc>
          <w:tcPr>
            <w:tcW w:w="816" w:type="dxa"/>
          </w:tcPr>
          <w:p w14:paraId="23F29EB8" w14:textId="77777777" w:rsidR="00B80CC3" w:rsidRPr="006E6723" w:rsidRDefault="00B80CC3" w:rsidP="00011546">
            <w:pPr>
              <w:spacing w:line="480" w:lineRule="auto"/>
              <w:rPr>
                <w:rFonts w:ascii="Times New Roman" w:hAnsi="Times New Roman" w:cs="Times New Roman"/>
                <w:b/>
                <w:bCs/>
                <w:sz w:val="24"/>
                <w:szCs w:val="24"/>
              </w:rPr>
            </w:pPr>
            <w:r w:rsidRPr="006E6723">
              <w:rPr>
                <w:rFonts w:ascii="Times New Roman" w:hAnsi="Times New Roman" w:cs="Times New Roman"/>
                <w:b/>
                <w:bCs/>
                <w:sz w:val="24"/>
                <w:szCs w:val="24"/>
              </w:rPr>
              <w:t>Theft</w:t>
            </w:r>
          </w:p>
        </w:tc>
        <w:tc>
          <w:tcPr>
            <w:tcW w:w="892" w:type="dxa"/>
          </w:tcPr>
          <w:p w14:paraId="2DBFC187" w14:textId="158D77F8" w:rsidR="00B80CC3" w:rsidRPr="006E6723" w:rsidRDefault="00B80CC3" w:rsidP="00011546">
            <w:pPr>
              <w:spacing w:line="480" w:lineRule="auto"/>
              <w:rPr>
                <w:rFonts w:ascii="Times New Roman" w:hAnsi="Times New Roman" w:cs="Times New Roman"/>
                <w:b/>
                <w:bCs/>
                <w:sz w:val="24"/>
                <w:szCs w:val="24"/>
              </w:rPr>
            </w:pPr>
            <w:r w:rsidRPr="006E6723">
              <w:rPr>
                <w:rFonts w:ascii="Times New Roman" w:hAnsi="Times New Roman" w:cs="Times New Roman"/>
                <w:b/>
                <w:bCs/>
                <w:sz w:val="24"/>
                <w:szCs w:val="24"/>
              </w:rPr>
              <w:t xml:space="preserve">Total </w:t>
            </w:r>
          </w:p>
        </w:tc>
      </w:tr>
      <w:tr w:rsidR="00B80CC3" w:rsidRPr="00011546" w14:paraId="0A6B67D0" w14:textId="77777777" w:rsidTr="00D203C9">
        <w:tc>
          <w:tcPr>
            <w:tcW w:w="950" w:type="dxa"/>
          </w:tcPr>
          <w:p w14:paraId="7E7E5295" w14:textId="74D9A06D" w:rsidR="006B2D10" w:rsidRPr="006E6723" w:rsidRDefault="006B2D10" w:rsidP="00011546">
            <w:pPr>
              <w:spacing w:line="480" w:lineRule="auto"/>
              <w:rPr>
                <w:rFonts w:ascii="Times New Roman" w:hAnsi="Times New Roman" w:cs="Times New Roman"/>
                <w:b/>
                <w:bCs/>
                <w:sz w:val="24"/>
                <w:szCs w:val="24"/>
              </w:rPr>
            </w:pPr>
            <w:r w:rsidRPr="006E6723">
              <w:rPr>
                <w:rFonts w:ascii="Times New Roman" w:hAnsi="Times New Roman" w:cs="Times New Roman"/>
                <w:b/>
                <w:bCs/>
                <w:sz w:val="24"/>
                <w:szCs w:val="24"/>
              </w:rPr>
              <w:t>Miami</w:t>
            </w:r>
          </w:p>
        </w:tc>
        <w:tc>
          <w:tcPr>
            <w:tcW w:w="805" w:type="dxa"/>
          </w:tcPr>
          <w:p w14:paraId="4F331111" w14:textId="77777777" w:rsidR="00B80CC3" w:rsidRPr="00011546" w:rsidRDefault="00B80CC3" w:rsidP="00011546">
            <w:pPr>
              <w:spacing w:line="480" w:lineRule="auto"/>
              <w:rPr>
                <w:rFonts w:ascii="Times New Roman" w:hAnsi="Times New Roman" w:cs="Times New Roman"/>
                <w:sz w:val="24"/>
                <w:szCs w:val="24"/>
              </w:rPr>
            </w:pPr>
            <w:r w:rsidRPr="00011546">
              <w:rPr>
                <w:rFonts w:ascii="Times New Roman" w:hAnsi="Times New Roman" w:cs="Times New Roman"/>
                <w:sz w:val="24"/>
                <w:szCs w:val="24"/>
              </w:rPr>
              <w:t>2013</w:t>
            </w:r>
          </w:p>
        </w:tc>
        <w:tc>
          <w:tcPr>
            <w:tcW w:w="1110" w:type="dxa"/>
          </w:tcPr>
          <w:p w14:paraId="7522AB97" w14:textId="77777777" w:rsidR="00B80CC3" w:rsidRPr="00011546" w:rsidRDefault="005E40EA" w:rsidP="00011546">
            <w:pPr>
              <w:spacing w:line="480" w:lineRule="auto"/>
              <w:rPr>
                <w:rFonts w:ascii="Times New Roman" w:hAnsi="Times New Roman" w:cs="Times New Roman"/>
                <w:sz w:val="24"/>
                <w:szCs w:val="24"/>
              </w:rPr>
            </w:pPr>
            <w:r>
              <w:rPr>
                <w:rFonts w:ascii="Times New Roman" w:hAnsi="Times New Roman" w:cs="Times New Roman"/>
                <w:sz w:val="24"/>
                <w:szCs w:val="24"/>
              </w:rPr>
              <w:t>1826</w:t>
            </w:r>
          </w:p>
        </w:tc>
        <w:tc>
          <w:tcPr>
            <w:tcW w:w="1030" w:type="dxa"/>
          </w:tcPr>
          <w:p w14:paraId="4E1DA7B5" w14:textId="77777777" w:rsidR="00B80CC3" w:rsidRPr="00011546" w:rsidRDefault="005E40EA" w:rsidP="00011546">
            <w:pPr>
              <w:spacing w:line="480" w:lineRule="auto"/>
              <w:rPr>
                <w:rFonts w:ascii="Times New Roman" w:hAnsi="Times New Roman" w:cs="Times New Roman"/>
                <w:sz w:val="24"/>
                <w:szCs w:val="24"/>
              </w:rPr>
            </w:pPr>
            <w:r>
              <w:rPr>
                <w:rFonts w:ascii="Times New Roman" w:hAnsi="Times New Roman" w:cs="Times New Roman"/>
                <w:sz w:val="24"/>
                <w:szCs w:val="24"/>
              </w:rPr>
              <w:t>88</w:t>
            </w:r>
          </w:p>
        </w:tc>
        <w:tc>
          <w:tcPr>
            <w:tcW w:w="977" w:type="dxa"/>
          </w:tcPr>
          <w:p w14:paraId="62B79B4D" w14:textId="77777777" w:rsidR="00B80CC3" w:rsidRPr="00011546" w:rsidRDefault="005E40EA" w:rsidP="00011546">
            <w:pPr>
              <w:spacing w:line="480" w:lineRule="auto"/>
              <w:rPr>
                <w:rFonts w:ascii="Times New Roman" w:hAnsi="Times New Roman" w:cs="Times New Roman"/>
                <w:sz w:val="24"/>
                <w:szCs w:val="24"/>
              </w:rPr>
            </w:pPr>
            <w:r>
              <w:rPr>
                <w:rFonts w:ascii="Times New Roman" w:hAnsi="Times New Roman" w:cs="Times New Roman"/>
                <w:sz w:val="24"/>
                <w:szCs w:val="24"/>
              </w:rPr>
              <w:t>3842</w:t>
            </w:r>
          </w:p>
        </w:tc>
        <w:tc>
          <w:tcPr>
            <w:tcW w:w="801" w:type="dxa"/>
          </w:tcPr>
          <w:p w14:paraId="38CDBCEE" w14:textId="77777777" w:rsidR="00B80CC3" w:rsidRPr="00011546" w:rsidRDefault="005E40EA" w:rsidP="00011546">
            <w:pPr>
              <w:spacing w:line="480" w:lineRule="auto"/>
              <w:rPr>
                <w:rFonts w:ascii="Times New Roman" w:hAnsi="Times New Roman" w:cs="Times New Roman"/>
                <w:sz w:val="24"/>
                <w:szCs w:val="24"/>
              </w:rPr>
            </w:pPr>
            <w:r>
              <w:rPr>
                <w:rFonts w:ascii="Times New Roman" w:hAnsi="Times New Roman" w:cs="Times New Roman"/>
                <w:sz w:val="24"/>
                <w:szCs w:val="24"/>
              </w:rPr>
              <w:t>624</w:t>
            </w:r>
          </w:p>
        </w:tc>
        <w:tc>
          <w:tcPr>
            <w:tcW w:w="819" w:type="dxa"/>
          </w:tcPr>
          <w:p w14:paraId="47D5B5C6" w14:textId="77777777" w:rsidR="00B80CC3" w:rsidRPr="00011546" w:rsidRDefault="005E40EA" w:rsidP="00011546">
            <w:pPr>
              <w:spacing w:line="480" w:lineRule="auto"/>
              <w:rPr>
                <w:rFonts w:ascii="Times New Roman" w:hAnsi="Times New Roman" w:cs="Times New Roman"/>
                <w:sz w:val="24"/>
                <w:szCs w:val="24"/>
              </w:rPr>
            </w:pPr>
            <w:r>
              <w:rPr>
                <w:rFonts w:ascii="Times New Roman" w:hAnsi="Times New Roman" w:cs="Times New Roman"/>
                <w:sz w:val="24"/>
                <w:szCs w:val="24"/>
              </w:rPr>
              <w:t>3236</w:t>
            </w:r>
          </w:p>
        </w:tc>
        <w:tc>
          <w:tcPr>
            <w:tcW w:w="1150" w:type="dxa"/>
          </w:tcPr>
          <w:p w14:paraId="6CAB596C" w14:textId="77777777" w:rsidR="00B80CC3" w:rsidRPr="00011546" w:rsidRDefault="005E40EA" w:rsidP="00011546">
            <w:pPr>
              <w:spacing w:line="480" w:lineRule="auto"/>
              <w:rPr>
                <w:rFonts w:ascii="Times New Roman" w:hAnsi="Times New Roman" w:cs="Times New Roman"/>
                <w:sz w:val="24"/>
                <w:szCs w:val="24"/>
              </w:rPr>
            </w:pPr>
            <w:r>
              <w:rPr>
                <w:rFonts w:ascii="Times New Roman" w:hAnsi="Times New Roman" w:cs="Times New Roman"/>
                <w:sz w:val="24"/>
                <w:szCs w:val="24"/>
              </w:rPr>
              <w:t>7070</w:t>
            </w:r>
          </w:p>
        </w:tc>
        <w:tc>
          <w:tcPr>
            <w:tcW w:w="816" w:type="dxa"/>
          </w:tcPr>
          <w:p w14:paraId="0492850A" w14:textId="77777777" w:rsidR="00B80CC3" w:rsidRPr="00011546" w:rsidRDefault="005E40EA" w:rsidP="00011546">
            <w:pPr>
              <w:spacing w:line="480" w:lineRule="auto"/>
              <w:rPr>
                <w:rFonts w:ascii="Times New Roman" w:hAnsi="Times New Roman" w:cs="Times New Roman"/>
                <w:sz w:val="24"/>
                <w:szCs w:val="24"/>
              </w:rPr>
            </w:pPr>
            <w:r>
              <w:rPr>
                <w:rFonts w:ascii="Times New Roman" w:hAnsi="Times New Roman" w:cs="Times New Roman"/>
                <w:sz w:val="24"/>
                <w:szCs w:val="24"/>
              </w:rPr>
              <w:t>29097</w:t>
            </w:r>
          </w:p>
        </w:tc>
        <w:tc>
          <w:tcPr>
            <w:tcW w:w="892" w:type="dxa"/>
          </w:tcPr>
          <w:p w14:paraId="04068D67" w14:textId="77777777" w:rsidR="00B80CC3" w:rsidRPr="00011546" w:rsidRDefault="005E40EA" w:rsidP="00011546">
            <w:pPr>
              <w:spacing w:line="480" w:lineRule="auto"/>
              <w:rPr>
                <w:rFonts w:ascii="Times New Roman" w:hAnsi="Times New Roman" w:cs="Times New Roman"/>
                <w:sz w:val="24"/>
                <w:szCs w:val="24"/>
              </w:rPr>
            </w:pPr>
            <w:r>
              <w:rPr>
                <w:rFonts w:ascii="Times New Roman" w:hAnsi="Times New Roman" w:cs="Times New Roman"/>
                <w:sz w:val="24"/>
                <w:szCs w:val="24"/>
              </w:rPr>
              <w:t>45783</w:t>
            </w:r>
          </w:p>
        </w:tc>
      </w:tr>
      <w:tr w:rsidR="00B80CC3" w:rsidRPr="00011546" w14:paraId="73E20EB8" w14:textId="77777777" w:rsidTr="00D203C9">
        <w:tc>
          <w:tcPr>
            <w:tcW w:w="950" w:type="dxa"/>
          </w:tcPr>
          <w:p w14:paraId="557A3D4D" w14:textId="77777777" w:rsidR="00B80CC3" w:rsidRPr="00011546" w:rsidRDefault="00B80CC3" w:rsidP="00011546">
            <w:pPr>
              <w:spacing w:line="480" w:lineRule="auto"/>
              <w:rPr>
                <w:rFonts w:ascii="Times New Roman" w:hAnsi="Times New Roman" w:cs="Times New Roman"/>
                <w:sz w:val="24"/>
                <w:szCs w:val="24"/>
              </w:rPr>
            </w:pPr>
          </w:p>
        </w:tc>
        <w:tc>
          <w:tcPr>
            <w:tcW w:w="805" w:type="dxa"/>
          </w:tcPr>
          <w:p w14:paraId="4D8E894A" w14:textId="77777777" w:rsidR="00B80CC3" w:rsidRPr="00011546" w:rsidRDefault="00B80CC3" w:rsidP="00011546">
            <w:pPr>
              <w:spacing w:line="480" w:lineRule="auto"/>
              <w:rPr>
                <w:rFonts w:ascii="Times New Roman" w:hAnsi="Times New Roman" w:cs="Times New Roman"/>
                <w:sz w:val="24"/>
                <w:szCs w:val="24"/>
              </w:rPr>
            </w:pPr>
            <w:r w:rsidRPr="00011546">
              <w:rPr>
                <w:rFonts w:ascii="Times New Roman" w:hAnsi="Times New Roman" w:cs="Times New Roman"/>
                <w:sz w:val="24"/>
                <w:szCs w:val="24"/>
              </w:rPr>
              <w:t>2014</w:t>
            </w:r>
          </w:p>
        </w:tc>
        <w:tc>
          <w:tcPr>
            <w:tcW w:w="1110" w:type="dxa"/>
          </w:tcPr>
          <w:p w14:paraId="7035BF4F" w14:textId="77777777" w:rsidR="00B80CC3" w:rsidRPr="00011546" w:rsidRDefault="008A2787" w:rsidP="00011546">
            <w:pPr>
              <w:spacing w:line="480" w:lineRule="auto"/>
              <w:rPr>
                <w:rFonts w:ascii="Times New Roman" w:hAnsi="Times New Roman" w:cs="Times New Roman"/>
                <w:sz w:val="24"/>
                <w:szCs w:val="24"/>
              </w:rPr>
            </w:pPr>
            <w:r>
              <w:rPr>
                <w:rFonts w:ascii="Times New Roman" w:hAnsi="Times New Roman" w:cs="Times New Roman"/>
                <w:sz w:val="24"/>
                <w:szCs w:val="24"/>
              </w:rPr>
              <w:t>1807</w:t>
            </w:r>
          </w:p>
        </w:tc>
        <w:tc>
          <w:tcPr>
            <w:tcW w:w="1030" w:type="dxa"/>
          </w:tcPr>
          <w:p w14:paraId="58F93B53" w14:textId="77777777" w:rsidR="00B80CC3" w:rsidRPr="00011546" w:rsidRDefault="008A2787" w:rsidP="00011546">
            <w:pPr>
              <w:spacing w:line="480" w:lineRule="auto"/>
              <w:rPr>
                <w:rFonts w:ascii="Times New Roman" w:hAnsi="Times New Roman" w:cs="Times New Roman"/>
                <w:sz w:val="24"/>
                <w:szCs w:val="24"/>
              </w:rPr>
            </w:pPr>
            <w:r>
              <w:rPr>
                <w:rFonts w:ascii="Times New Roman" w:hAnsi="Times New Roman" w:cs="Times New Roman"/>
                <w:sz w:val="24"/>
                <w:szCs w:val="24"/>
              </w:rPr>
              <w:t>82</w:t>
            </w:r>
          </w:p>
        </w:tc>
        <w:tc>
          <w:tcPr>
            <w:tcW w:w="977" w:type="dxa"/>
          </w:tcPr>
          <w:p w14:paraId="6C65C248" w14:textId="77777777" w:rsidR="00B80CC3" w:rsidRPr="00011546" w:rsidRDefault="008A2787" w:rsidP="00011546">
            <w:pPr>
              <w:spacing w:line="480" w:lineRule="auto"/>
              <w:rPr>
                <w:rFonts w:ascii="Times New Roman" w:hAnsi="Times New Roman" w:cs="Times New Roman"/>
                <w:sz w:val="24"/>
                <w:szCs w:val="24"/>
              </w:rPr>
            </w:pPr>
            <w:r>
              <w:rPr>
                <w:rFonts w:ascii="Times New Roman" w:hAnsi="Times New Roman" w:cs="Times New Roman"/>
                <w:sz w:val="24"/>
                <w:szCs w:val="24"/>
              </w:rPr>
              <w:t>4205</w:t>
            </w:r>
          </w:p>
        </w:tc>
        <w:tc>
          <w:tcPr>
            <w:tcW w:w="801" w:type="dxa"/>
          </w:tcPr>
          <w:p w14:paraId="16DB29E9" w14:textId="77777777" w:rsidR="00B80CC3" w:rsidRPr="00011546" w:rsidRDefault="008A2787" w:rsidP="00011546">
            <w:pPr>
              <w:spacing w:line="480" w:lineRule="auto"/>
              <w:rPr>
                <w:rFonts w:ascii="Times New Roman" w:hAnsi="Times New Roman" w:cs="Times New Roman"/>
                <w:sz w:val="24"/>
                <w:szCs w:val="24"/>
              </w:rPr>
            </w:pPr>
            <w:r>
              <w:rPr>
                <w:rFonts w:ascii="Times New Roman" w:hAnsi="Times New Roman" w:cs="Times New Roman"/>
                <w:sz w:val="24"/>
                <w:szCs w:val="24"/>
              </w:rPr>
              <w:t>598</w:t>
            </w:r>
          </w:p>
        </w:tc>
        <w:tc>
          <w:tcPr>
            <w:tcW w:w="819" w:type="dxa"/>
          </w:tcPr>
          <w:p w14:paraId="70E39CE5" w14:textId="77777777" w:rsidR="00B80CC3" w:rsidRPr="00011546" w:rsidRDefault="008A2787" w:rsidP="00011546">
            <w:pPr>
              <w:spacing w:line="480" w:lineRule="auto"/>
              <w:rPr>
                <w:rFonts w:ascii="Times New Roman" w:hAnsi="Times New Roman" w:cs="Times New Roman"/>
                <w:sz w:val="24"/>
                <w:szCs w:val="24"/>
              </w:rPr>
            </w:pPr>
            <w:r>
              <w:rPr>
                <w:rFonts w:ascii="Times New Roman" w:hAnsi="Times New Roman" w:cs="Times New Roman"/>
                <w:sz w:val="24"/>
                <w:szCs w:val="24"/>
              </w:rPr>
              <w:t>3098</w:t>
            </w:r>
          </w:p>
        </w:tc>
        <w:tc>
          <w:tcPr>
            <w:tcW w:w="1150" w:type="dxa"/>
          </w:tcPr>
          <w:p w14:paraId="6706E172" w14:textId="77777777" w:rsidR="00B80CC3" w:rsidRPr="00011546" w:rsidRDefault="008A2787" w:rsidP="00011546">
            <w:pPr>
              <w:spacing w:line="480" w:lineRule="auto"/>
              <w:rPr>
                <w:rFonts w:ascii="Times New Roman" w:hAnsi="Times New Roman" w:cs="Times New Roman"/>
                <w:sz w:val="24"/>
                <w:szCs w:val="24"/>
              </w:rPr>
            </w:pPr>
            <w:r>
              <w:rPr>
                <w:rFonts w:ascii="Times New Roman" w:hAnsi="Times New Roman" w:cs="Times New Roman"/>
                <w:sz w:val="24"/>
                <w:szCs w:val="24"/>
              </w:rPr>
              <w:t>6424</w:t>
            </w:r>
          </w:p>
        </w:tc>
        <w:tc>
          <w:tcPr>
            <w:tcW w:w="816" w:type="dxa"/>
          </w:tcPr>
          <w:p w14:paraId="0E03ADC1" w14:textId="77777777" w:rsidR="00B80CC3" w:rsidRPr="00011546" w:rsidRDefault="008A2787" w:rsidP="00011546">
            <w:pPr>
              <w:spacing w:line="480" w:lineRule="auto"/>
              <w:rPr>
                <w:rFonts w:ascii="Times New Roman" w:hAnsi="Times New Roman" w:cs="Times New Roman"/>
                <w:sz w:val="24"/>
                <w:szCs w:val="24"/>
              </w:rPr>
            </w:pPr>
            <w:r>
              <w:rPr>
                <w:rFonts w:ascii="Times New Roman" w:hAnsi="Times New Roman" w:cs="Times New Roman"/>
                <w:sz w:val="24"/>
                <w:szCs w:val="24"/>
              </w:rPr>
              <w:t>28702</w:t>
            </w:r>
          </w:p>
        </w:tc>
        <w:tc>
          <w:tcPr>
            <w:tcW w:w="892" w:type="dxa"/>
          </w:tcPr>
          <w:p w14:paraId="3E2D88B3" w14:textId="77777777" w:rsidR="00B80CC3" w:rsidRPr="00011546" w:rsidRDefault="008A2787" w:rsidP="00011546">
            <w:pPr>
              <w:spacing w:line="480" w:lineRule="auto"/>
              <w:rPr>
                <w:rFonts w:ascii="Times New Roman" w:hAnsi="Times New Roman" w:cs="Times New Roman"/>
                <w:sz w:val="24"/>
                <w:szCs w:val="24"/>
              </w:rPr>
            </w:pPr>
            <w:r>
              <w:rPr>
                <w:rFonts w:ascii="Times New Roman" w:hAnsi="Times New Roman" w:cs="Times New Roman"/>
                <w:sz w:val="24"/>
                <w:szCs w:val="24"/>
              </w:rPr>
              <w:t>44916</w:t>
            </w:r>
          </w:p>
        </w:tc>
      </w:tr>
      <w:tr w:rsidR="00D203C9" w:rsidRPr="00011546" w14:paraId="3C00F3DA" w14:textId="77777777" w:rsidTr="00D203C9">
        <w:tc>
          <w:tcPr>
            <w:tcW w:w="950" w:type="dxa"/>
          </w:tcPr>
          <w:p w14:paraId="425BA4ED" w14:textId="77777777" w:rsidR="00D203C9" w:rsidRPr="00011546" w:rsidRDefault="00D203C9" w:rsidP="00D203C9">
            <w:pPr>
              <w:spacing w:line="480" w:lineRule="auto"/>
              <w:rPr>
                <w:rFonts w:ascii="Times New Roman" w:hAnsi="Times New Roman" w:cs="Times New Roman"/>
                <w:sz w:val="24"/>
                <w:szCs w:val="24"/>
              </w:rPr>
            </w:pPr>
            <w:r w:rsidRPr="00011546">
              <w:rPr>
                <w:rFonts w:ascii="Times New Roman" w:hAnsi="Times New Roman" w:cs="Times New Roman"/>
                <w:sz w:val="24"/>
                <w:szCs w:val="24"/>
              </w:rPr>
              <w:t>Rate of Change</w:t>
            </w:r>
          </w:p>
        </w:tc>
        <w:tc>
          <w:tcPr>
            <w:tcW w:w="805" w:type="dxa"/>
          </w:tcPr>
          <w:p w14:paraId="50D2EA25" w14:textId="10143ECD" w:rsidR="00D203C9" w:rsidRPr="002B0A10" w:rsidRDefault="0017160A" w:rsidP="00D203C9">
            <w:pPr>
              <w:spacing w:line="480" w:lineRule="auto"/>
              <w:rPr>
                <w:rFonts w:ascii="Times New Roman" w:hAnsi="Times New Roman" w:cs="Times New Roman"/>
                <w:color w:val="70AD47" w:themeColor="accent6"/>
                <w:sz w:val="24"/>
                <w:szCs w:val="24"/>
              </w:rPr>
            </w:pPr>
            <w:r w:rsidRPr="002B0A10">
              <w:rPr>
                <w:rFonts w:ascii="Times New Roman" w:hAnsi="Times New Roman" w:cs="Times New Roman"/>
                <w:color w:val="70AD47" w:themeColor="accent6"/>
                <w:sz w:val="24"/>
                <w:szCs w:val="24"/>
              </w:rPr>
              <w:t>-1.89 %</w:t>
            </w:r>
          </w:p>
        </w:tc>
        <w:tc>
          <w:tcPr>
            <w:tcW w:w="1110" w:type="dxa"/>
          </w:tcPr>
          <w:p w14:paraId="466D634F" w14:textId="5A271006" w:rsidR="00D203C9" w:rsidRPr="002B0A10" w:rsidRDefault="00D203C9" w:rsidP="00D203C9">
            <w:pPr>
              <w:spacing w:line="480" w:lineRule="auto"/>
              <w:rPr>
                <w:rFonts w:ascii="Times New Roman" w:hAnsi="Times New Roman" w:cs="Times New Roman"/>
                <w:color w:val="70AD47" w:themeColor="accent6"/>
                <w:sz w:val="24"/>
                <w:szCs w:val="24"/>
              </w:rPr>
            </w:pPr>
            <w:r w:rsidRPr="002B0A10">
              <w:rPr>
                <w:rFonts w:ascii="Times New Roman" w:hAnsi="Times New Roman" w:cs="Times New Roman"/>
                <w:color w:val="70AD47" w:themeColor="accent6"/>
                <w:sz w:val="24"/>
                <w:szCs w:val="24"/>
              </w:rPr>
              <w:t>-1.04 %</w:t>
            </w:r>
          </w:p>
        </w:tc>
        <w:tc>
          <w:tcPr>
            <w:tcW w:w="1030" w:type="dxa"/>
          </w:tcPr>
          <w:p w14:paraId="6D87ADAE" w14:textId="2A567C32" w:rsidR="00D203C9" w:rsidRPr="002B0A10" w:rsidRDefault="00D203C9" w:rsidP="00D203C9">
            <w:pPr>
              <w:spacing w:line="480" w:lineRule="auto"/>
              <w:rPr>
                <w:rFonts w:ascii="Times New Roman" w:hAnsi="Times New Roman" w:cs="Times New Roman"/>
                <w:color w:val="70AD47" w:themeColor="accent6"/>
                <w:sz w:val="24"/>
                <w:szCs w:val="24"/>
              </w:rPr>
            </w:pPr>
            <w:r w:rsidRPr="002B0A10">
              <w:rPr>
                <w:rFonts w:ascii="Times New Roman" w:hAnsi="Times New Roman" w:cs="Times New Roman"/>
                <w:color w:val="70AD47" w:themeColor="accent6"/>
                <w:sz w:val="24"/>
                <w:szCs w:val="24"/>
              </w:rPr>
              <w:t>- 6.82</w:t>
            </w:r>
            <w:r w:rsidR="002B0A10">
              <w:rPr>
                <w:rFonts w:ascii="Times New Roman" w:hAnsi="Times New Roman" w:cs="Times New Roman"/>
                <w:color w:val="70AD47" w:themeColor="accent6"/>
                <w:sz w:val="24"/>
                <w:szCs w:val="24"/>
              </w:rPr>
              <w:t xml:space="preserve"> %</w:t>
            </w:r>
          </w:p>
        </w:tc>
        <w:tc>
          <w:tcPr>
            <w:tcW w:w="977" w:type="dxa"/>
          </w:tcPr>
          <w:p w14:paraId="091EE034" w14:textId="7BE13018" w:rsidR="00D203C9" w:rsidRPr="00011546" w:rsidRDefault="00D203C9" w:rsidP="00D203C9">
            <w:pPr>
              <w:spacing w:line="480" w:lineRule="auto"/>
              <w:rPr>
                <w:rFonts w:ascii="Times New Roman" w:hAnsi="Times New Roman" w:cs="Times New Roman"/>
                <w:sz w:val="24"/>
                <w:szCs w:val="24"/>
              </w:rPr>
            </w:pPr>
            <w:r>
              <w:rPr>
                <w:rFonts w:ascii="Times New Roman" w:hAnsi="Times New Roman" w:cs="Times New Roman"/>
                <w:sz w:val="24"/>
                <w:szCs w:val="24"/>
              </w:rPr>
              <w:t>9.45 %</w:t>
            </w:r>
          </w:p>
        </w:tc>
        <w:tc>
          <w:tcPr>
            <w:tcW w:w="801" w:type="dxa"/>
          </w:tcPr>
          <w:p w14:paraId="008BE544" w14:textId="363664DA" w:rsidR="00D203C9" w:rsidRPr="002B0A10" w:rsidRDefault="00D203C9" w:rsidP="00D203C9">
            <w:pPr>
              <w:spacing w:line="480" w:lineRule="auto"/>
              <w:rPr>
                <w:rFonts w:ascii="Times New Roman" w:hAnsi="Times New Roman" w:cs="Times New Roman"/>
                <w:color w:val="70AD47" w:themeColor="accent6"/>
                <w:sz w:val="24"/>
                <w:szCs w:val="24"/>
              </w:rPr>
            </w:pPr>
            <w:r w:rsidRPr="002B0A10">
              <w:rPr>
                <w:rFonts w:ascii="Times New Roman" w:hAnsi="Times New Roman" w:cs="Times New Roman"/>
                <w:color w:val="70AD47" w:themeColor="accent6"/>
                <w:sz w:val="24"/>
                <w:szCs w:val="24"/>
              </w:rPr>
              <w:t>-4.17 %</w:t>
            </w:r>
          </w:p>
        </w:tc>
        <w:tc>
          <w:tcPr>
            <w:tcW w:w="819" w:type="dxa"/>
          </w:tcPr>
          <w:p w14:paraId="11E701ED" w14:textId="765C38FA" w:rsidR="00D203C9" w:rsidRPr="002B0A10" w:rsidRDefault="00D203C9" w:rsidP="00D203C9">
            <w:pPr>
              <w:spacing w:line="480" w:lineRule="auto"/>
              <w:rPr>
                <w:rFonts w:ascii="Times New Roman" w:hAnsi="Times New Roman" w:cs="Times New Roman"/>
                <w:color w:val="70AD47" w:themeColor="accent6"/>
                <w:sz w:val="24"/>
                <w:szCs w:val="24"/>
              </w:rPr>
            </w:pPr>
            <w:r w:rsidRPr="002B0A10">
              <w:rPr>
                <w:rFonts w:ascii="Times New Roman" w:hAnsi="Times New Roman" w:cs="Times New Roman"/>
                <w:color w:val="70AD47" w:themeColor="accent6"/>
                <w:sz w:val="24"/>
                <w:szCs w:val="24"/>
              </w:rPr>
              <w:t>-4.26 %</w:t>
            </w:r>
          </w:p>
        </w:tc>
        <w:tc>
          <w:tcPr>
            <w:tcW w:w="1150" w:type="dxa"/>
          </w:tcPr>
          <w:p w14:paraId="6641989E" w14:textId="02BD098F" w:rsidR="00D203C9" w:rsidRPr="002B0A10" w:rsidRDefault="00D203C9" w:rsidP="00D203C9">
            <w:pPr>
              <w:spacing w:line="480" w:lineRule="auto"/>
              <w:rPr>
                <w:rFonts w:ascii="Times New Roman" w:hAnsi="Times New Roman" w:cs="Times New Roman"/>
                <w:color w:val="70AD47" w:themeColor="accent6"/>
                <w:sz w:val="24"/>
                <w:szCs w:val="24"/>
              </w:rPr>
            </w:pPr>
            <w:r w:rsidRPr="002B0A10">
              <w:rPr>
                <w:rFonts w:ascii="Times New Roman" w:hAnsi="Times New Roman" w:cs="Times New Roman"/>
                <w:color w:val="70AD47" w:themeColor="accent6"/>
                <w:sz w:val="24"/>
                <w:szCs w:val="24"/>
              </w:rPr>
              <w:t>- 9.14 %</w:t>
            </w:r>
          </w:p>
        </w:tc>
        <w:tc>
          <w:tcPr>
            <w:tcW w:w="816" w:type="dxa"/>
          </w:tcPr>
          <w:p w14:paraId="7D88E197" w14:textId="117D5BF8" w:rsidR="00D203C9" w:rsidRPr="002B0A10" w:rsidRDefault="00A746C5" w:rsidP="00D203C9">
            <w:pPr>
              <w:spacing w:line="480" w:lineRule="auto"/>
              <w:rPr>
                <w:rFonts w:ascii="Times New Roman" w:hAnsi="Times New Roman" w:cs="Times New Roman"/>
                <w:color w:val="70AD47" w:themeColor="accent6"/>
                <w:sz w:val="24"/>
                <w:szCs w:val="24"/>
              </w:rPr>
            </w:pPr>
            <w:r w:rsidRPr="002B0A10">
              <w:rPr>
                <w:rFonts w:ascii="Times New Roman" w:hAnsi="Times New Roman" w:cs="Times New Roman"/>
                <w:color w:val="70AD47" w:themeColor="accent6"/>
                <w:sz w:val="24"/>
                <w:szCs w:val="24"/>
              </w:rPr>
              <w:t>-1.36</w:t>
            </w:r>
          </w:p>
        </w:tc>
        <w:tc>
          <w:tcPr>
            <w:tcW w:w="892" w:type="dxa"/>
          </w:tcPr>
          <w:p w14:paraId="07434D81" w14:textId="622A693D" w:rsidR="00D203C9" w:rsidRPr="00011546" w:rsidRDefault="00D203C9" w:rsidP="00D203C9">
            <w:pPr>
              <w:spacing w:line="480" w:lineRule="auto"/>
              <w:rPr>
                <w:rFonts w:ascii="Times New Roman" w:hAnsi="Times New Roman" w:cs="Times New Roman"/>
                <w:sz w:val="24"/>
                <w:szCs w:val="24"/>
              </w:rPr>
            </w:pPr>
          </w:p>
        </w:tc>
      </w:tr>
      <w:tr w:rsidR="00D203C9" w:rsidRPr="00011546" w14:paraId="7B57DCD0" w14:textId="77777777" w:rsidTr="00D203C9">
        <w:tc>
          <w:tcPr>
            <w:tcW w:w="950" w:type="dxa"/>
          </w:tcPr>
          <w:p w14:paraId="0B97CF8F" w14:textId="77777777" w:rsidR="00D203C9" w:rsidRPr="00011546" w:rsidRDefault="00D203C9" w:rsidP="00D203C9">
            <w:pPr>
              <w:spacing w:line="480" w:lineRule="auto"/>
              <w:rPr>
                <w:rFonts w:ascii="Times New Roman" w:hAnsi="Times New Roman" w:cs="Times New Roman"/>
                <w:sz w:val="24"/>
                <w:szCs w:val="24"/>
              </w:rPr>
            </w:pPr>
          </w:p>
        </w:tc>
        <w:tc>
          <w:tcPr>
            <w:tcW w:w="805" w:type="dxa"/>
          </w:tcPr>
          <w:p w14:paraId="5A0260DD" w14:textId="77777777" w:rsidR="00D203C9" w:rsidRPr="00011546" w:rsidRDefault="00D203C9" w:rsidP="00D203C9">
            <w:pPr>
              <w:spacing w:line="480" w:lineRule="auto"/>
              <w:rPr>
                <w:rFonts w:ascii="Times New Roman" w:hAnsi="Times New Roman" w:cs="Times New Roman"/>
                <w:sz w:val="24"/>
                <w:szCs w:val="24"/>
              </w:rPr>
            </w:pPr>
            <w:r w:rsidRPr="00011546">
              <w:rPr>
                <w:rFonts w:ascii="Times New Roman" w:hAnsi="Times New Roman" w:cs="Times New Roman"/>
                <w:sz w:val="24"/>
                <w:szCs w:val="24"/>
              </w:rPr>
              <w:t>2015</w:t>
            </w:r>
          </w:p>
        </w:tc>
        <w:tc>
          <w:tcPr>
            <w:tcW w:w="1110" w:type="dxa"/>
          </w:tcPr>
          <w:p w14:paraId="284AD5CE" w14:textId="77777777" w:rsidR="00D203C9" w:rsidRPr="00011546" w:rsidRDefault="00D203C9" w:rsidP="00D203C9">
            <w:pPr>
              <w:spacing w:line="480" w:lineRule="auto"/>
              <w:rPr>
                <w:rFonts w:ascii="Times New Roman" w:hAnsi="Times New Roman" w:cs="Times New Roman"/>
                <w:sz w:val="24"/>
                <w:szCs w:val="24"/>
              </w:rPr>
            </w:pPr>
            <w:r>
              <w:rPr>
                <w:rFonts w:ascii="Times New Roman" w:hAnsi="Times New Roman" w:cs="Times New Roman"/>
                <w:sz w:val="24"/>
                <w:szCs w:val="24"/>
              </w:rPr>
              <w:t>1627</w:t>
            </w:r>
          </w:p>
        </w:tc>
        <w:tc>
          <w:tcPr>
            <w:tcW w:w="1030" w:type="dxa"/>
          </w:tcPr>
          <w:p w14:paraId="59F8F94E" w14:textId="77777777" w:rsidR="00D203C9" w:rsidRPr="00011546" w:rsidRDefault="00D203C9" w:rsidP="00D203C9">
            <w:pPr>
              <w:spacing w:line="480" w:lineRule="auto"/>
              <w:rPr>
                <w:rFonts w:ascii="Times New Roman" w:hAnsi="Times New Roman" w:cs="Times New Roman"/>
                <w:sz w:val="24"/>
                <w:szCs w:val="24"/>
              </w:rPr>
            </w:pPr>
            <w:r>
              <w:rPr>
                <w:rFonts w:ascii="Times New Roman" w:hAnsi="Times New Roman" w:cs="Times New Roman"/>
                <w:sz w:val="24"/>
                <w:szCs w:val="24"/>
              </w:rPr>
              <w:t>85</w:t>
            </w:r>
          </w:p>
        </w:tc>
        <w:tc>
          <w:tcPr>
            <w:tcW w:w="977" w:type="dxa"/>
          </w:tcPr>
          <w:p w14:paraId="3F810B63" w14:textId="77777777" w:rsidR="00D203C9" w:rsidRPr="00011546" w:rsidRDefault="00D203C9" w:rsidP="00D203C9">
            <w:pPr>
              <w:spacing w:line="480" w:lineRule="auto"/>
              <w:rPr>
                <w:rFonts w:ascii="Times New Roman" w:hAnsi="Times New Roman" w:cs="Times New Roman"/>
                <w:sz w:val="24"/>
                <w:szCs w:val="24"/>
              </w:rPr>
            </w:pPr>
            <w:r>
              <w:rPr>
                <w:rFonts w:ascii="Times New Roman" w:hAnsi="Times New Roman" w:cs="Times New Roman"/>
                <w:sz w:val="24"/>
                <w:szCs w:val="24"/>
              </w:rPr>
              <w:t>4361</w:t>
            </w:r>
          </w:p>
        </w:tc>
        <w:tc>
          <w:tcPr>
            <w:tcW w:w="801" w:type="dxa"/>
          </w:tcPr>
          <w:p w14:paraId="549EBDF0" w14:textId="77777777" w:rsidR="00D203C9" w:rsidRPr="00011546" w:rsidRDefault="00D203C9" w:rsidP="00D203C9">
            <w:pPr>
              <w:spacing w:line="480" w:lineRule="auto"/>
              <w:rPr>
                <w:rFonts w:ascii="Times New Roman" w:hAnsi="Times New Roman" w:cs="Times New Roman"/>
                <w:sz w:val="24"/>
                <w:szCs w:val="24"/>
              </w:rPr>
            </w:pPr>
            <w:r>
              <w:rPr>
                <w:rFonts w:ascii="Times New Roman" w:hAnsi="Times New Roman" w:cs="Times New Roman"/>
                <w:sz w:val="24"/>
                <w:szCs w:val="24"/>
              </w:rPr>
              <w:t>583</w:t>
            </w:r>
          </w:p>
        </w:tc>
        <w:tc>
          <w:tcPr>
            <w:tcW w:w="819" w:type="dxa"/>
          </w:tcPr>
          <w:p w14:paraId="68E98C62" w14:textId="77777777" w:rsidR="00D203C9" w:rsidRPr="00011546" w:rsidRDefault="00D203C9" w:rsidP="00D203C9">
            <w:pPr>
              <w:spacing w:line="480" w:lineRule="auto"/>
              <w:rPr>
                <w:rFonts w:ascii="Times New Roman" w:hAnsi="Times New Roman" w:cs="Times New Roman"/>
                <w:sz w:val="24"/>
                <w:szCs w:val="24"/>
              </w:rPr>
            </w:pPr>
            <w:r>
              <w:rPr>
                <w:rFonts w:ascii="Times New Roman" w:hAnsi="Times New Roman" w:cs="Times New Roman"/>
                <w:sz w:val="24"/>
                <w:szCs w:val="24"/>
              </w:rPr>
              <w:t>3190</w:t>
            </w:r>
          </w:p>
        </w:tc>
        <w:tc>
          <w:tcPr>
            <w:tcW w:w="1150" w:type="dxa"/>
          </w:tcPr>
          <w:p w14:paraId="62BB7087" w14:textId="77777777" w:rsidR="00D203C9" w:rsidRPr="00011546" w:rsidRDefault="00D203C9" w:rsidP="00D203C9">
            <w:pPr>
              <w:spacing w:line="480" w:lineRule="auto"/>
              <w:rPr>
                <w:rFonts w:ascii="Times New Roman" w:hAnsi="Times New Roman" w:cs="Times New Roman"/>
                <w:sz w:val="24"/>
                <w:szCs w:val="24"/>
              </w:rPr>
            </w:pPr>
            <w:r>
              <w:rPr>
                <w:rFonts w:ascii="Times New Roman" w:hAnsi="Times New Roman" w:cs="Times New Roman"/>
                <w:sz w:val="24"/>
                <w:szCs w:val="24"/>
              </w:rPr>
              <w:t>5372</w:t>
            </w:r>
          </w:p>
        </w:tc>
        <w:tc>
          <w:tcPr>
            <w:tcW w:w="816" w:type="dxa"/>
          </w:tcPr>
          <w:p w14:paraId="4BD8DE95" w14:textId="77777777" w:rsidR="00D203C9" w:rsidRPr="00011546" w:rsidRDefault="00D203C9" w:rsidP="00D203C9">
            <w:pPr>
              <w:spacing w:line="480" w:lineRule="auto"/>
              <w:rPr>
                <w:rFonts w:ascii="Times New Roman" w:hAnsi="Times New Roman" w:cs="Times New Roman"/>
                <w:sz w:val="24"/>
                <w:szCs w:val="24"/>
              </w:rPr>
            </w:pPr>
            <w:r>
              <w:rPr>
                <w:rFonts w:ascii="Times New Roman" w:hAnsi="Times New Roman" w:cs="Times New Roman"/>
                <w:sz w:val="24"/>
                <w:szCs w:val="24"/>
              </w:rPr>
              <w:t>27969</w:t>
            </w:r>
          </w:p>
        </w:tc>
        <w:tc>
          <w:tcPr>
            <w:tcW w:w="892" w:type="dxa"/>
          </w:tcPr>
          <w:p w14:paraId="59DFD76A" w14:textId="77777777" w:rsidR="00D203C9" w:rsidRPr="00011546" w:rsidRDefault="00D203C9" w:rsidP="00D203C9">
            <w:pPr>
              <w:spacing w:line="480" w:lineRule="auto"/>
              <w:rPr>
                <w:rFonts w:ascii="Times New Roman" w:hAnsi="Times New Roman" w:cs="Times New Roman"/>
                <w:sz w:val="24"/>
                <w:szCs w:val="24"/>
              </w:rPr>
            </w:pPr>
            <w:r>
              <w:rPr>
                <w:rFonts w:ascii="Times New Roman" w:hAnsi="Times New Roman" w:cs="Times New Roman"/>
                <w:sz w:val="24"/>
                <w:szCs w:val="24"/>
              </w:rPr>
              <w:t>43187</w:t>
            </w:r>
          </w:p>
        </w:tc>
      </w:tr>
      <w:tr w:rsidR="00D203C9" w:rsidRPr="00011546" w14:paraId="028BE3DE" w14:textId="77777777" w:rsidTr="00D203C9">
        <w:tc>
          <w:tcPr>
            <w:tcW w:w="950" w:type="dxa"/>
          </w:tcPr>
          <w:p w14:paraId="74BF198F" w14:textId="77777777" w:rsidR="00D203C9" w:rsidRPr="00011546" w:rsidRDefault="00D203C9" w:rsidP="00D203C9">
            <w:pPr>
              <w:spacing w:line="480" w:lineRule="auto"/>
              <w:rPr>
                <w:rFonts w:ascii="Times New Roman" w:hAnsi="Times New Roman" w:cs="Times New Roman"/>
                <w:sz w:val="24"/>
                <w:szCs w:val="24"/>
              </w:rPr>
            </w:pPr>
            <w:r w:rsidRPr="00011546">
              <w:rPr>
                <w:rFonts w:ascii="Times New Roman" w:hAnsi="Times New Roman" w:cs="Times New Roman"/>
                <w:sz w:val="24"/>
                <w:szCs w:val="24"/>
              </w:rPr>
              <w:t>Rate of Change</w:t>
            </w:r>
          </w:p>
        </w:tc>
        <w:tc>
          <w:tcPr>
            <w:tcW w:w="805" w:type="dxa"/>
          </w:tcPr>
          <w:p w14:paraId="624488D8" w14:textId="55F1FF98" w:rsidR="00D203C9" w:rsidRPr="002B0A10" w:rsidRDefault="0017160A" w:rsidP="00D203C9">
            <w:pPr>
              <w:spacing w:line="480" w:lineRule="auto"/>
              <w:rPr>
                <w:rFonts w:ascii="Times New Roman" w:hAnsi="Times New Roman" w:cs="Times New Roman"/>
                <w:color w:val="70AD47" w:themeColor="accent6"/>
                <w:sz w:val="24"/>
                <w:szCs w:val="24"/>
              </w:rPr>
            </w:pPr>
            <w:r w:rsidRPr="002B0A10">
              <w:rPr>
                <w:rFonts w:ascii="Times New Roman" w:hAnsi="Times New Roman" w:cs="Times New Roman"/>
                <w:color w:val="70AD47" w:themeColor="accent6"/>
                <w:sz w:val="24"/>
                <w:szCs w:val="24"/>
              </w:rPr>
              <w:t>-3.85 %</w:t>
            </w:r>
          </w:p>
        </w:tc>
        <w:tc>
          <w:tcPr>
            <w:tcW w:w="1110" w:type="dxa"/>
          </w:tcPr>
          <w:p w14:paraId="7A42B715" w14:textId="633AC1E2" w:rsidR="00D203C9" w:rsidRPr="002B0A10" w:rsidRDefault="00A746C5" w:rsidP="00D203C9">
            <w:pPr>
              <w:spacing w:line="480" w:lineRule="auto"/>
              <w:rPr>
                <w:rFonts w:ascii="Times New Roman" w:hAnsi="Times New Roman" w:cs="Times New Roman"/>
                <w:color w:val="70AD47" w:themeColor="accent6"/>
                <w:sz w:val="24"/>
                <w:szCs w:val="24"/>
              </w:rPr>
            </w:pPr>
            <w:r w:rsidRPr="002B0A10">
              <w:rPr>
                <w:rFonts w:ascii="Times New Roman" w:hAnsi="Times New Roman" w:cs="Times New Roman"/>
                <w:color w:val="70AD47" w:themeColor="accent6"/>
                <w:sz w:val="24"/>
                <w:szCs w:val="24"/>
              </w:rPr>
              <w:t>-9.96 %</w:t>
            </w:r>
          </w:p>
        </w:tc>
        <w:tc>
          <w:tcPr>
            <w:tcW w:w="1030" w:type="dxa"/>
          </w:tcPr>
          <w:p w14:paraId="6C76A10E" w14:textId="0845F917" w:rsidR="00D203C9" w:rsidRPr="00011546" w:rsidRDefault="00A746C5" w:rsidP="00D203C9">
            <w:pPr>
              <w:spacing w:line="480" w:lineRule="auto"/>
              <w:rPr>
                <w:rFonts w:ascii="Times New Roman" w:hAnsi="Times New Roman" w:cs="Times New Roman"/>
                <w:sz w:val="24"/>
                <w:szCs w:val="24"/>
              </w:rPr>
            </w:pPr>
            <w:r>
              <w:rPr>
                <w:rFonts w:ascii="Times New Roman" w:hAnsi="Times New Roman" w:cs="Times New Roman"/>
                <w:sz w:val="24"/>
                <w:szCs w:val="24"/>
              </w:rPr>
              <w:t>3.66 %</w:t>
            </w:r>
          </w:p>
        </w:tc>
        <w:tc>
          <w:tcPr>
            <w:tcW w:w="977" w:type="dxa"/>
          </w:tcPr>
          <w:p w14:paraId="1E0D7CD1" w14:textId="7725FFB1" w:rsidR="00D203C9" w:rsidRPr="00011546" w:rsidRDefault="00A746C5" w:rsidP="00D203C9">
            <w:pPr>
              <w:spacing w:line="480" w:lineRule="auto"/>
              <w:rPr>
                <w:rFonts w:ascii="Times New Roman" w:hAnsi="Times New Roman" w:cs="Times New Roman"/>
                <w:sz w:val="24"/>
                <w:szCs w:val="24"/>
              </w:rPr>
            </w:pPr>
            <w:r>
              <w:rPr>
                <w:rFonts w:ascii="Times New Roman" w:hAnsi="Times New Roman" w:cs="Times New Roman"/>
                <w:sz w:val="24"/>
                <w:szCs w:val="24"/>
              </w:rPr>
              <w:t>3.71 %</w:t>
            </w:r>
          </w:p>
        </w:tc>
        <w:tc>
          <w:tcPr>
            <w:tcW w:w="801" w:type="dxa"/>
          </w:tcPr>
          <w:p w14:paraId="067A129B" w14:textId="624E75C0" w:rsidR="00D203C9" w:rsidRPr="00011546" w:rsidRDefault="00A746C5" w:rsidP="00D203C9">
            <w:pPr>
              <w:spacing w:line="480" w:lineRule="auto"/>
              <w:rPr>
                <w:rFonts w:ascii="Times New Roman" w:hAnsi="Times New Roman" w:cs="Times New Roman"/>
                <w:sz w:val="24"/>
                <w:szCs w:val="24"/>
              </w:rPr>
            </w:pPr>
            <w:r w:rsidRPr="002B0A10">
              <w:rPr>
                <w:rFonts w:ascii="Times New Roman" w:hAnsi="Times New Roman" w:cs="Times New Roman"/>
                <w:color w:val="70AD47" w:themeColor="accent6"/>
                <w:sz w:val="24"/>
                <w:szCs w:val="24"/>
              </w:rPr>
              <w:t>-2.51 %</w:t>
            </w:r>
          </w:p>
        </w:tc>
        <w:tc>
          <w:tcPr>
            <w:tcW w:w="819" w:type="dxa"/>
          </w:tcPr>
          <w:p w14:paraId="14286C06" w14:textId="73081B9D" w:rsidR="00D203C9" w:rsidRPr="00011546" w:rsidRDefault="00A746C5" w:rsidP="00D203C9">
            <w:pPr>
              <w:spacing w:line="480" w:lineRule="auto"/>
              <w:rPr>
                <w:rFonts w:ascii="Times New Roman" w:hAnsi="Times New Roman" w:cs="Times New Roman"/>
                <w:sz w:val="24"/>
                <w:szCs w:val="24"/>
              </w:rPr>
            </w:pPr>
            <w:r>
              <w:rPr>
                <w:rFonts w:ascii="Times New Roman" w:hAnsi="Times New Roman" w:cs="Times New Roman"/>
                <w:sz w:val="24"/>
                <w:szCs w:val="24"/>
              </w:rPr>
              <w:t>2.97 %</w:t>
            </w:r>
          </w:p>
        </w:tc>
        <w:tc>
          <w:tcPr>
            <w:tcW w:w="1150" w:type="dxa"/>
          </w:tcPr>
          <w:p w14:paraId="6DC4DFFE" w14:textId="6795F9AC" w:rsidR="00D203C9" w:rsidRPr="002B0A10" w:rsidRDefault="00A746C5" w:rsidP="00D203C9">
            <w:pPr>
              <w:spacing w:line="480" w:lineRule="auto"/>
              <w:rPr>
                <w:rFonts w:ascii="Times New Roman" w:hAnsi="Times New Roman" w:cs="Times New Roman"/>
                <w:color w:val="70AD47" w:themeColor="accent6"/>
                <w:sz w:val="24"/>
                <w:szCs w:val="24"/>
              </w:rPr>
            </w:pPr>
            <w:r w:rsidRPr="002B0A10">
              <w:rPr>
                <w:rFonts w:ascii="Times New Roman" w:hAnsi="Times New Roman" w:cs="Times New Roman"/>
                <w:color w:val="70AD47" w:themeColor="accent6"/>
                <w:sz w:val="24"/>
                <w:szCs w:val="24"/>
              </w:rPr>
              <w:t>-16.38 %</w:t>
            </w:r>
          </w:p>
        </w:tc>
        <w:tc>
          <w:tcPr>
            <w:tcW w:w="816" w:type="dxa"/>
          </w:tcPr>
          <w:p w14:paraId="34D20DDB" w14:textId="6B3DF13C" w:rsidR="00D203C9" w:rsidRPr="002B0A10" w:rsidRDefault="00A746C5" w:rsidP="00D203C9">
            <w:pPr>
              <w:spacing w:line="480" w:lineRule="auto"/>
              <w:rPr>
                <w:rFonts w:ascii="Times New Roman" w:hAnsi="Times New Roman" w:cs="Times New Roman"/>
                <w:color w:val="70AD47" w:themeColor="accent6"/>
                <w:sz w:val="24"/>
                <w:szCs w:val="24"/>
              </w:rPr>
            </w:pPr>
            <w:r w:rsidRPr="002B0A10">
              <w:rPr>
                <w:rFonts w:ascii="Times New Roman" w:hAnsi="Times New Roman" w:cs="Times New Roman"/>
                <w:color w:val="70AD47" w:themeColor="accent6"/>
                <w:sz w:val="24"/>
                <w:szCs w:val="24"/>
              </w:rPr>
              <w:t>-2.55 %</w:t>
            </w:r>
          </w:p>
        </w:tc>
        <w:tc>
          <w:tcPr>
            <w:tcW w:w="892" w:type="dxa"/>
          </w:tcPr>
          <w:p w14:paraId="796A6AB0" w14:textId="028225D5" w:rsidR="00D203C9" w:rsidRPr="00011546" w:rsidRDefault="00D203C9" w:rsidP="00D203C9">
            <w:pPr>
              <w:spacing w:line="480" w:lineRule="auto"/>
              <w:rPr>
                <w:rFonts w:ascii="Times New Roman" w:hAnsi="Times New Roman" w:cs="Times New Roman"/>
                <w:sz w:val="24"/>
                <w:szCs w:val="24"/>
              </w:rPr>
            </w:pPr>
          </w:p>
        </w:tc>
      </w:tr>
      <w:tr w:rsidR="00D03E6D" w:rsidRPr="00011546" w14:paraId="741742CB" w14:textId="77777777" w:rsidTr="00D203C9">
        <w:tc>
          <w:tcPr>
            <w:tcW w:w="950" w:type="dxa"/>
          </w:tcPr>
          <w:p w14:paraId="4BB16DED" w14:textId="77777777" w:rsidR="00D03E6D" w:rsidRPr="00011546" w:rsidRDefault="00D03E6D" w:rsidP="00D03E6D">
            <w:pPr>
              <w:spacing w:line="480" w:lineRule="auto"/>
              <w:rPr>
                <w:rFonts w:ascii="Times New Roman" w:hAnsi="Times New Roman" w:cs="Times New Roman"/>
                <w:sz w:val="24"/>
                <w:szCs w:val="24"/>
              </w:rPr>
            </w:pPr>
          </w:p>
        </w:tc>
        <w:tc>
          <w:tcPr>
            <w:tcW w:w="805" w:type="dxa"/>
          </w:tcPr>
          <w:p w14:paraId="70D2F25E" w14:textId="77777777" w:rsidR="00D03E6D" w:rsidRPr="00011546" w:rsidRDefault="00D03E6D" w:rsidP="00D03E6D">
            <w:pPr>
              <w:spacing w:line="480" w:lineRule="auto"/>
              <w:rPr>
                <w:rFonts w:ascii="Times New Roman" w:hAnsi="Times New Roman" w:cs="Times New Roman"/>
                <w:sz w:val="24"/>
                <w:szCs w:val="24"/>
              </w:rPr>
            </w:pPr>
            <w:r w:rsidRPr="00011546">
              <w:rPr>
                <w:rFonts w:ascii="Times New Roman" w:hAnsi="Times New Roman" w:cs="Times New Roman"/>
                <w:sz w:val="24"/>
                <w:szCs w:val="24"/>
              </w:rPr>
              <w:t>2016</w:t>
            </w:r>
          </w:p>
        </w:tc>
        <w:tc>
          <w:tcPr>
            <w:tcW w:w="1110" w:type="dxa"/>
          </w:tcPr>
          <w:p w14:paraId="67A8E5C0" w14:textId="3FAEF8CF" w:rsidR="00D03E6D" w:rsidRPr="00011546" w:rsidRDefault="00D03E6D" w:rsidP="00D03E6D">
            <w:pPr>
              <w:spacing w:line="480" w:lineRule="auto"/>
              <w:rPr>
                <w:rFonts w:ascii="Times New Roman" w:hAnsi="Times New Roman" w:cs="Times New Roman"/>
                <w:sz w:val="24"/>
                <w:szCs w:val="24"/>
              </w:rPr>
            </w:pPr>
            <w:r>
              <w:rPr>
                <w:rFonts w:ascii="Times New Roman" w:hAnsi="Times New Roman" w:cs="Times New Roman"/>
                <w:sz w:val="24"/>
                <w:szCs w:val="24"/>
              </w:rPr>
              <w:t>1505</w:t>
            </w:r>
          </w:p>
        </w:tc>
        <w:tc>
          <w:tcPr>
            <w:tcW w:w="1030" w:type="dxa"/>
          </w:tcPr>
          <w:p w14:paraId="5582DC47" w14:textId="368BFEE8" w:rsidR="00D03E6D" w:rsidRPr="00011546" w:rsidRDefault="00D03E6D" w:rsidP="00D03E6D">
            <w:pPr>
              <w:spacing w:line="480" w:lineRule="auto"/>
              <w:rPr>
                <w:rFonts w:ascii="Times New Roman" w:hAnsi="Times New Roman" w:cs="Times New Roman"/>
                <w:sz w:val="24"/>
                <w:szCs w:val="24"/>
              </w:rPr>
            </w:pPr>
            <w:r>
              <w:rPr>
                <w:rFonts w:ascii="Times New Roman" w:hAnsi="Times New Roman" w:cs="Times New Roman"/>
                <w:sz w:val="24"/>
                <w:szCs w:val="24"/>
              </w:rPr>
              <w:t>86</w:t>
            </w:r>
          </w:p>
        </w:tc>
        <w:tc>
          <w:tcPr>
            <w:tcW w:w="977" w:type="dxa"/>
          </w:tcPr>
          <w:p w14:paraId="18496E5B" w14:textId="33BEDEBA" w:rsidR="00D03E6D" w:rsidRPr="00011546" w:rsidRDefault="00D03E6D" w:rsidP="00D03E6D">
            <w:pPr>
              <w:spacing w:line="480" w:lineRule="auto"/>
              <w:rPr>
                <w:rFonts w:ascii="Times New Roman" w:hAnsi="Times New Roman" w:cs="Times New Roman"/>
                <w:sz w:val="24"/>
                <w:szCs w:val="24"/>
              </w:rPr>
            </w:pPr>
            <w:r>
              <w:rPr>
                <w:rFonts w:ascii="Times New Roman" w:hAnsi="Times New Roman" w:cs="Times New Roman"/>
                <w:sz w:val="24"/>
                <w:szCs w:val="24"/>
              </w:rPr>
              <w:t>4173</w:t>
            </w:r>
          </w:p>
        </w:tc>
        <w:tc>
          <w:tcPr>
            <w:tcW w:w="801" w:type="dxa"/>
          </w:tcPr>
          <w:p w14:paraId="541B5560" w14:textId="3C73543F" w:rsidR="00D03E6D" w:rsidRPr="00011546" w:rsidRDefault="00D03E6D" w:rsidP="00D03E6D">
            <w:pPr>
              <w:spacing w:line="480" w:lineRule="auto"/>
              <w:rPr>
                <w:rFonts w:ascii="Times New Roman" w:hAnsi="Times New Roman" w:cs="Times New Roman"/>
                <w:sz w:val="24"/>
                <w:szCs w:val="24"/>
              </w:rPr>
            </w:pPr>
            <w:r>
              <w:rPr>
                <w:rFonts w:ascii="Times New Roman" w:hAnsi="Times New Roman" w:cs="Times New Roman"/>
                <w:sz w:val="24"/>
                <w:szCs w:val="24"/>
              </w:rPr>
              <w:t>555</w:t>
            </w:r>
          </w:p>
        </w:tc>
        <w:tc>
          <w:tcPr>
            <w:tcW w:w="819" w:type="dxa"/>
          </w:tcPr>
          <w:p w14:paraId="37A7262F" w14:textId="2F73C416" w:rsidR="00D03E6D" w:rsidRPr="00011546" w:rsidRDefault="00D03E6D" w:rsidP="00D03E6D">
            <w:pPr>
              <w:spacing w:line="480" w:lineRule="auto"/>
              <w:rPr>
                <w:rFonts w:ascii="Times New Roman" w:hAnsi="Times New Roman" w:cs="Times New Roman"/>
                <w:sz w:val="24"/>
                <w:szCs w:val="24"/>
              </w:rPr>
            </w:pPr>
            <w:r>
              <w:rPr>
                <w:rFonts w:ascii="Times New Roman" w:hAnsi="Times New Roman" w:cs="Times New Roman"/>
                <w:sz w:val="24"/>
                <w:szCs w:val="24"/>
              </w:rPr>
              <w:t>3250</w:t>
            </w:r>
          </w:p>
        </w:tc>
        <w:tc>
          <w:tcPr>
            <w:tcW w:w="1150" w:type="dxa"/>
          </w:tcPr>
          <w:p w14:paraId="2270988A" w14:textId="0736599C" w:rsidR="00D03E6D" w:rsidRPr="00011546" w:rsidRDefault="00D03E6D" w:rsidP="00D03E6D">
            <w:pPr>
              <w:spacing w:line="480" w:lineRule="auto"/>
              <w:rPr>
                <w:rFonts w:ascii="Times New Roman" w:hAnsi="Times New Roman" w:cs="Times New Roman"/>
                <w:sz w:val="24"/>
                <w:szCs w:val="24"/>
              </w:rPr>
            </w:pPr>
            <w:r>
              <w:rPr>
                <w:rFonts w:ascii="Times New Roman" w:hAnsi="Times New Roman" w:cs="Times New Roman"/>
                <w:sz w:val="24"/>
                <w:szCs w:val="24"/>
              </w:rPr>
              <w:t>2643</w:t>
            </w:r>
          </w:p>
        </w:tc>
        <w:tc>
          <w:tcPr>
            <w:tcW w:w="816" w:type="dxa"/>
          </w:tcPr>
          <w:p w14:paraId="5498BA34" w14:textId="4B187270" w:rsidR="00D03E6D" w:rsidRPr="00011546" w:rsidRDefault="00D03E6D" w:rsidP="00D03E6D">
            <w:pPr>
              <w:spacing w:line="480" w:lineRule="auto"/>
              <w:rPr>
                <w:rFonts w:ascii="Times New Roman" w:hAnsi="Times New Roman" w:cs="Times New Roman"/>
                <w:sz w:val="24"/>
                <w:szCs w:val="24"/>
              </w:rPr>
            </w:pPr>
            <w:r>
              <w:rPr>
                <w:rFonts w:ascii="Times New Roman" w:hAnsi="Times New Roman" w:cs="Times New Roman"/>
                <w:sz w:val="24"/>
                <w:szCs w:val="24"/>
              </w:rPr>
              <w:t>27862</w:t>
            </w:r>
          </w:p>
        </w:tc>
        <w:tc>
          <w:tcPr>
            <w:tcW w:w="892" w:type="dxa"/>
          </w:tcPr>
          <w:p w14:paraId="022C2F17" w14:textId="03EB1872" w:rsidR="00D03E6D" w:rsidRPr="00011546" w:rsidRDefault="00D03E6D" w:rsidP="00D03E6D">
            <w:pPr>
              <w:spacing w:line="480" w:lineRule="auto"/>
              <w:rPr>
                <w:rFonts w:ascii="Times New Roman" w:hAnsi="Times New Roman" w:cs="Times New Roman"/>
                <w:sz w:val="24"/>
                <w:szCs w:val="24"/>
              </w:rPr>
            </w:pPr>
            <w:r>
              <w:rPr>
                <w:rFonts w:ascii="Times New Roman" w:hAnsi="Times New Roman" w:cs="Times New Roman"/>
                <w:sz w:val="24"/>
                <w:szCs w:val="24"/>
              </w:rPr>
              <w:t>50074</w:t>
            </w:r>
          </w:p>
        </w:tc>
      </w:tr>
      <w:tr w:rsidR="00D203C9" w:rsidRPr="00011546" w14:paraId="3F19C419" w14:textId="77777777" w:rsidTr="00D203C9">
        <w:tc>
          <w:tcPr>
            <w:tcW w:w="950" w:type="dxa"/>
          </w:tcPr>
          <w:p w14:paraId="3B6A63DA" w14:textId="77777777" w:rsidR="00D203C9" w:rsidRPr="00011546" w:rsidRDefault="00D203C9" w:rsidP="00D203C9">
            <w:pPr>
              <w:spacing w:line="480" w:lineRule="auto"/>
              <w:rPr>
                <w:rFonts w:ascii="Times New Roman" w:hAnsi="Times New Roman" w:cs="Times New Roman"/>
                <w:sz w:val="24"/>
                <w:szCs w:val="24"/>
              </w:rPr>
            </w:pPr>
            <w:r w:rsidRPr="00011546">
              <w:rPr>
                <w:rFonts w:ascii="Times New Roman" w:hAnsi="Times New Roman" w:cs="Times New Roman"/>
                <w:sz w:val="24"/>
                <w:szCs w:val="24"/>
              </w:rPr>
              <w:t>Rate of Change</w:t>
            </w:r>
          </w:p>
        </w:tc>
        <w:tc>
          <w:tcPr>
            <w:tcW w:w="805" w:type="dxa"/>
          </w:tcPr>
          <w:p w14:paraId="7B858792" w14:textId="404ECADA" w:rsidR="00D203C9" w:rsidRPr="00011546" w:rsidRDefault="0017160A" w:rsidP="00D203C9">
            <w:pPr>
              <w:spacing w:line="480" w:lineRule="auto"/>
              <w:rPr>
                <w:rFonts w:ascii="Times New Roman" w:hAnsi="Times New Roman" w:cs="Times New Roman"/>
                <w:sz w:val="24"/>
                <w:szCs w:val="24"/>
              </w:rPr>
            </w:pPr>
            <w:r w:rsidRPr="00D03E6D">
              <w:rPr>
                <w:rFonts w:ascii="Times New Roman" w:hAnsi="Times New Roman" w:cs="Times New Roman"/>
                <w:sz w:val="24"/>
                <w:szCs w:val="24"/>
              </w:rPr>
              <w:t>15.95 %</w:t>
            </w:r>
          </w:p>
        </w:tc>
        <w:tc>
          <w:tcPr>
            <w:tcW w:w="1110" w:type="dxa"/>
          </w:tcPr>
          <w:p w14:paraId="4CAEE306" w14:textId="25A7B33C" w:rsidR="00D203C9" w:rsidRPr="00011546" w:rsidRDefault="00D03E6D" w:rsidP="00D203C9">
            <w:pPr>
              <w:spacing w:line="480" w:lineRule="auto"/>
              <w:rPr>
                <w:rFonts w:ascii="Times New Roman" w:hAnsi="Times New Roman" w:cs="Times New Roman"/>
                <w:sz w:val="24"/>
                <w:szCs w:val="24"/>
              </w:rPr>
            </w:pPr>
            <w:r>
              <w:rPr>
                <w:rFonts w:ascii="Times New Roman" w:hAnsi="Times New Roman" w:cs="Times New Roman"/>
                <w:sz w:val="24"/>
                <w:szCs w:val="24"/>
              </w:rPr>
              <w:t>7.5 %</w:t>
            </w:r>
          </w:p>
        </w:tc>
        <w:tc>
          <w:tcPr>
            <w:tcW w:w="1030" w:type="dxa"/>
          </w:tcPr>
          <w:p w14:paraId="6C48481A" w14:textId="0254585C" w:rsidR="00D203C9" w:rsidRPr="00011546" w:rsidRDefault="00D03E6D" w:rsidP="00D203C9">
            <w:pPr>
              <w:spacing w:line="480" w:lineRule="auto"/>
              <w:rPr>
                <w:rFonts w:ascii="Times New Roman" w:hAnsi="Times New Roman" w:cs="Times New Roman"/>
                <w:sz w:val="24"/>
                <w:szCs w:val="24"/>
              </w:rPr>
            </w:pPr>
            <w:r>
              <w:rPr>
                <w:rFonts w:ascii="Times New Roman" w:hAnsi="Times New Roman" w:cs="Times New Roman"/>
                <w:sz w:val="24"/>
                <w:szCs w:val="24"/>
              </w:rPr>
              <w:t>1.18 %</w:t>
            </w:r>
          </w:p>
        </w:tc>
        <w:tc>
          <w:tcPr>
            <w:tcW w:w="977" w:type="dxa"/>
          </w:tcPr>
          <w:p w14:paraId="2C02EF01" w14:textId="70303AA4" w:rsidR="00D203C9" w:rsidRPr="002B0A10" w:rsidRDefault="004B24C4" w:rsidP="00D203C9">
            <w:pPr>
              <w:spacing w:line="480" w:lineRule="auto"/>
              <w:rPr>
                <w:rFonts w:ascii="Times New Roman" w:hAnsi="Times New Roman" w:cs="Times New Roman"/>
                <w:color w:val="70AD47" w:themeColor="accent6"/>
                <w:sz w:val="24"/>
                <w:szCs w:val="24"/>
              </w:rPr>
            </w:pPr>
            <w:r w:rsidRPr="002B0A10">
              <w:rPr>
                <w:rFonts w:ascii="Times New Roman" w:hAnsi="Times New Roman" w:cs="Times New Roman"/>
                <w:color w:val="70AD47" w:themeColor="accent6"/>
                <w:sz w:val="24"/>
                <w:szCs w:val="24"/>
              </w:rPr>
              <w:t>-4.31 %</w:t>
            </w:r>
          </w:p>
        </w:tc>
        <w:tc>
          <w:tcPr>
            <w:tcW w:w="801" w:type="dxa"/>
          </w:tcPr>
          <w:p w14:paraId="0797C006" w14:textId="6257B061" w:rsidR="00D203C9" w:rsidRPr="002B0A10" w:rsidRDefault="004B24C4" w:rsidP="00D203C9">
            <w:pPr>
              <w:spacing w:line="480" w:lineRule="auto"/>
              <w:rPr>
                <w:rFonts w:ascii="Times New Roman" w:hAnsi="Times New Roman" w:cs="Times New Roman"/>
                <w:color w:val="70AD47" w:themeColor="accent6"/>
                <w:sz w:val="24"/>
                <w:szCs w:val="24"/>
              </w:rPr>
            </w:pPr>
            <w:r w:rsidRPr="002B0A10">
              <w:rPr>
                <w:rFonts w:ascii="Times New Roman" w:hAnsi="Times New Roman" w:cs="Times New Roman"/>
                <w:color w:val="70AD47" w:themeColor="accent6"/>
                <w:sz w:val="24"/>
                <w:szCs w:val="24"/>
              </w:rPr>
              <w:t>-4.8 %</w:t>
            </w:r>
          </w:p>
        </w:tc>
        <w:tc>
          <w:tcPr>
            <w:tcW w:w="819" w:type="dxa"/>
          </w:tcPr>
          <w:p w14:paraId="63AE64AB" w14:textId="6DCE4799" w:rsidR="00D203C9" w:rsidRPr="00011546" w:rsidRDefault="004B24C4" w:rsidP="00D203C9">
            <w:pPr>
              <w:spacing w:line="480" w:lineRule="auto"/>
              <w:rPr>
                <w:rFonts w:ascii="Times New Roman" w:hAnsi="Times New Roman" w:cs="Times New Roman"/>
                <w:sz w:val="24"/>
                <w:szCs w:val="24"/>
              </w:rPr>
            </w:pPr>
            <w:r>
              <w:rPr>
                <w:rFonts w:ascii="Times New Roman" w:hAnsi="Times New Roman" w:cs="Times New Roman"/>
                <w:sz w:val="24"/>
                <w:szCs w:val="24"/>
              </w:rPr>
              <w:t>1.88 %</w:t>
            </w:r>
          </w:p>
        </w:tc>
        <w:tc>
          <w:tcPr>
            <w:tcW w:w="1150" w:type="dxa"/>
          </w:tcPr>
          <w:p w14:paraId="3458E0B1" w14:textId="3B3E8A8A" w:rsidR="00D203C9" w:rsidRPr="002B0A10" w:rsidRDefault="004B24C4" w:rsidP="00D203C9">
            <w:pPr>
              <w:spacing w:line="480" w:lineRule="auto"/>
              <w:rPr>
                <w:rFonts w:ascii="Times New Roman" w:hAnsi="Times New Roman" w:cs="Times New Roman"/>
                <w:color w:val="70AD47" w:themeColor="accent6"/>
                <w:sz w:val="24"/>
                <w:szCs w:val="24"/>
              </w:rPr>
            </w:pPr>
            <w:r w:rsidRPr="002B0A10">
              <w:rPr>
                <w:rFonts w:ascii="Times New Roman" w:hAnsi="Times New Roman" w:cs="Times New Roman"/>
                <w:color w:val="70AD47" w:themeColor="accent6"/>
                <w:sz w:val="24"/>
                <w:szCs w:val="24"/>
              </w:rPr>
              <w:t>- 50.8 %</w:t>
            </w:r>
          </w:p>
        </w:tc>
        <w:tc>
          <w:tcPr>
            <w:tcW w:w="816" w:type="dxa"/>
          </w:tcPr>
          <w:p w14:paraId="50B0C7B5" w14:textId="2C928E0D" w:rsidR="00D203C9" w:rsidRPr="002B0A10" w:rsidRDefault="004B24C4" w:rsidP="00D203C9">
            <w:pPr>
              <w:spacing w:line="480" w:lineRule="auto"/>
              <w:rPr>
                <w:rFonts w:ascii="Times New Roman" w:hAnsi="Times New Roman" w:cs="Times New Roman"/>
                <w:color w:val="70AD47" w:themeColor="accent6"/>
                <w:sz w:val="24"/>
                <w:szCs w:val="24"/>
              </w:rPr>
            </w:pPr>
            <w:r w:rsidRPr="002B0A10">
              <w:rPr>
                <w:rFonts w:ascii="Times New Roman" w:hAnsi="Times New Roman" w:cs="Times New Roman"/>
                <w:color w:val="70AD47" w:themeColor="accent6"/>
                <w:sz w:val="24"/>
                <w:szCs w:val="24"/>
              </w:rPr>
              <w:t>-0.38 %</w:t>
            </w:r>
          </w:p>
        </w:tc>
        <w:tc>
          <w:tcPr>
            <w:tcW w:w="892" w:type="dxa"/>
          </w:tcPr>
          <w:p w14:paraId="28EA49B1" w14:textId="2D8E1F2D" w:rsidR="00D203C9" w:rsidRPr="00011546" w:rsidRDefault="00D203C9" w:rsidP="00D203C9">
            <w:pPr>
              <w:spacing w:line="480" w:lineRule="auto"/>
              <w:rPr>
                <w:rFonts w:ascii="Times New Roman" w:hAnsi="Times New Roman" w:cs="Times New Roman"/>
                <w:sz w:val="24"/>
                <w:szCs w:val="24"/>
              </w:rPr>
            </w:pPr>
          </w:p>
        </w:tc>
      </w:tr>
      <w:tr w:rsidR="00D203C9" w:rsidRPr="00011546" w14:paraId="1D4108A4" w14:textId="77777777" w:rsidTr="00D203C9">
        <w:tc>
          <w:tcPr>
            <w:tcW w:w="950" w:type="dxa"/>
          </w:tcPr>
          <w:p w14:paraId="5A84C0C8" w14:textId="77777777" w:rsidR="00D203C9" w:rsidRPr="00011546" w:rsidRDefault="00D203C9" w:rsidP="00D203C9">
            <w:pPr>
              <w:spacing w:line="480" w:lineRule="auto"/>
              <w:rPr>
                <w:rFonts w:ascii="Times New Roman" w:hAnsi="Times New Roman" w:cs="Times New Roman"/>
                <w:sz w:val="24"/>
                <w:szCs w:val="24"/>
              </w:rPr>
            </w:pPr>
          </w:p>
        </w:tc>
        <w:tc>
          <w:tcPr>
            <w:tcW w:w="805" w:type="dxa"/>
          </w:tcPr>
          <w:p w14:paraId="31E4A05C" w14:textId="77777777" w:rsidR="00D203C9" w:rsidRPr="00011546" w:rsidRDefault="00D203C9" w:rsidP="00D203C9">
            <w:pPr>
              <w:spacing w:line="480" w:lineRule="auto"/>
              <w:rPr>
                <w:rFonts w:ascii="Times New Roman" w:hAnsi="Times New Roman" w:cs="Times New Roman"/>
                <w:sz w:val="24"/>
                <w:szCs w:val="24"/>
              </w:rPr>
            </w:pPr>
            <w:r w:rsidRPr="00011546">
              <w:rPr>
                <w:rFonts w:ascii="Times New Roman" w:hAnsi="Times New Roman" w:cs="Times New Roman"/>
                <w:sz w:val="24"/>
                <w:szCs w:val="24"/>
              </w:rPr>
              <w:t>2017</w:t>
            </w:r>
          </w:p>
        </w:tc>
        <w:tc>
          <w:tcPr>
            <w:tcW w:w="1110" w:type="dxa"/>
          </w:tcPr>
          <w:p w14:paraId="2AE8ABE3" w14:textId="77777777" w:rsidR="00D203C9" w:rsidRPr="00011546" w:rsidRDefault="00D203C9" w:rsidP="00D203C9">
            <w:pPr>
              <w:spacing w:line="480" w:lineRule="auto"/>
              <w:rPr>
                <w:rFonts w:ascii="Times New Roman" w:hAnsi="Times New Roman" w:cs="Times New Roman"/>
                <w:sz w:val="24"/>
                <w:szCs w:val="24"/>
              </w:rPr>
            </w:pPr>
            <w:r>
              <w:rPr>
                <w:rFonts w:ascii="Times New Roman" w:hAnsi="Times New Roman" w:cs="Times New Roman"/>
                <w:sz w:val="24"/>
                <w:szCs w:val="24"/>
              </w:rPr>
              <w:t>1386</w:t>
            </w:r>
          </w:p>
        </w:tc>
        <w:tc>
          <w:tcPr>
            <w:tcW w:w="1030" w:type="dxa"/>
          </w:tcPr>
          <w:p w14:paraId="3B16DB5D" w14:textId="77777777" w:rsidR="00D203C9" w:rsidRPr="00011546" w:rsidRDefault="00D203C9" w:rsidP="00D203C9">
            <w:pPr>
              <w:spacing w:line="480" w:lineRule="auto"/>
              <w:rPr>
                <w:rFonts w:ascii="Times New Roman" w:hAnsi="Times New Roman" w:cs="Times New Roman"/>
                <w:sz w:val="24"/>
                <w:szCs w:val="24"/>
              </w:rPr>
            </w:pPr>
            <w:r>
              <w:rPr>
                <w:rFonts w:ascii="Times New Roman" w:hAnsi="Times New Roman" w:cs="Times New Roman"/>
                <w:sz w:val="24"/>
                <w:szCs w:val="24"/>
              </w:rPr>
              <w:t>93</w:t>
            </w:r>
          </w:p>
        </w:tc>
        <w:tc>
          <w:tcPr>
            <w:tcW w:w="977" w:type="dxa"/>
          </w:tcPr>
          <w:p w14:paraId="76EA4597" w14:textId="77777777" w:rsidR="00D203C9" w:rsidRPr="00011546" w:rsidRDefault="00D203C9" w:rsidP="00D203C9">
            <w:pPr>
              <w:spacing w:line="480" w:lineRule="auto"/>
              <w:rPr>
                <w:rFonts w:ascii="Times New Roman" w:hAnsi="Times New Roman" w:cs="Times New Roman"/>
                <w:sz w:val="24"/>
                <w:szCs w:val="24"/>
              </w:rPr>
            </w:pPr>
            <w:r>
              <w:rPr>
                <w:rFonts w:ascii="Times New Roman" w:hAnsi="Times New Roman" w:cs="Times New Roman"/>
                <w:sz w:val="24"/>
                <w:szCs w:val="24"/>
              </w:rPr>
              <w:t>3999</w:t>
            </w:r>
          </w:p>
        </w:tc>
        <w:tc>
          <w:tcPr>
            <w:tcW w:w="801" w:type="dxa"/>
          </w:tcPr>
          <w:p w14:paraId="147CA4A6" w14:textId="77777777" w:rsidR="00D203C9" w:rsidRPr="00011546" w:rsidRDefault="00D203C9" w:rsidP="00D203C9">
            <w:pPr>
              <w:spacing w:line="480" w:lineRule="auto"/>
              <w:rPr>
                <w:rFonts w:ascii="Times New Roman" w:hAnsi="Times New Roman" w:cs="Times New Roman"/>
                <w:sz w:val="24"/>
                <w:szCs w:val="24"/>
              </w:rPr>
            </w:pPr>
            <w:r>
              <w:rPr>
                <w:rFonts w:ascii="Times New Roman" w:hAnsi="Times New Roman" w:cs="Times New Roman"/>
                <w:sz w:val="24"/>
                <w:szCs w:val="24"/>
              </w:rPr>
              <w:t>688</w:t>
            </w:r>
          </w:p>
        </w:tc>
        <w:tc>
          <w:tcPr>
            <w:tcW w:w="819" w:type="dxa"/>
          </w:tcPr>
          <w:p w14:paraId="0CC53246" w14:textId="77777777" w:rsidR="00D203C9" w:rsidRPr="00011546" w:rsidRDefault="00D203C9" w:rsidP="00D203C9">
            <w:pPr>
              <w:spacing w:line="480" w:lineRule="auto"/>
              <w:rPr>
                <w:rFonts w:ascii="Times New Roman" w:hAnsi="Times New Roman" w:cs="Times New Roman"/>
                <w:sz w:val="24"/>
                <w:szCs w:val="24"/>
              </w:rPr>
            </w:pPr>
            <w:r>
              <w:rPr>
                <w:rFonts w:ascii="Times New Roman" w:hAnsi="Times New Roman" w:cs="Times New Roman"/>
                <w:sz w:val="24"/>
                <w:szCs w:val="24"/>
              </w:rPr>
              <w:t>3457</w:t>
            </w:r>
          </w:p>
        </w:tc>
        <w:tc>
          <w:tcPr>
            <w:tcW w:w="1150" w:type="dxa"/>
          </w:tcPr>
          <w:p w14:paraId="0426633A" w14:textId="77777777" w:rsidR="00D203C9" w:rsidRPr="00011546" w:rsidRDefault="00D203C9" w:rsidP="00D203C9">
            <w:pPr>
              <w:spacing w:line="480" w:lineRule="auto"/>
              <w:rPr>
                <w:rFonts w:ascii="Times New Roman" w:hAnsi="Times New Roman" w:cs="Times New Roman"/>
                <w:sz w:val="24"/>
                <w:szCs w:val="24"/>
              </w:rPr>
            </w:pPr>
            <w:r>
              <w:rPr>
                <w:rFonts w:ascii="Times New Roman" w:hAnsi="Times New Roman" w:cs="Times New Roman"/>
                <w:sz w:val="24"/>
                <w:szCs w:val="24"/>
              </w:rPr>
              <w:t>4385</w:t>
            </w:r>
          </w:p>
        </w:tc>
        <w:tc>
          <w:tcPr>
            <w:tcW w:w="816" w:type="dxa"/>
          </w:tcPr>
          <w:p w14:paraId="4FB95999" w14:textId="77777777" w:rsidR="00D203C9" w:rsidRPr="00011546" w:rsidRDefault="00D203C9" w:rsidP="00D203C9">
            <w:pPr>
              <w:spacing w:line="480" w:lineRule="auto"/>
              <w:rPr>
                <w:rFonts w:ascii="Times New Roman" w:hAnsi="Times New Roman" w:cs="Times New Roman"/>
                <w:sz w:val="24"/>
                <w:szCs w:val="24"/>
              </w:rPr>
            </w:pPr>
            <w:r>
              <w:rPr>
                <w:rFonts w:ascii="Times New Roman" w:hAnsi="Times New Roman" w:cs="Times New Roman"/>
                <w:sz w:val="24"/>
                <w:szCs w:val="24"/>
              </w:rPr>
              <w:t>27000</w:t>
            </w:r>
          </w:p>
        </w:tc>
        <w:tc>
          <w:tcPr>
            <w:tcW w:w="892" w:type="dxa"/>
          </w:tcPr>
          <w:p w14:paraId="14AF1EE6" w14:textId="77777777" w:rsidR="00D203C9" w:rsidRPr="00011546" w:rsidRDefault="00D203C9" w:rsidP="00D203C9">
            <w:pPr>
              <w:spacing w:line="480" w:lineRule="auto"/>
              <w:rPr>
                <w:rFonts w:ascii="Times New Roman" w:hAnsi="Times New Roman" w:cs="Times New Roman"/>
                <w:sz w:val="24"/>
                <w:szCs w:val="24"/>
              </w:rPr>
            </w:pPr>
            <w:r>
              <w:rPr>
                <w:rFonts w:ascii="Times New Roman" w:hAnsi="Times New Roman" w:cs="Times New Roman"/>
                <w:sz w:val="24"/>
                <w:szCs w:val="24"/>
              </w:rPr>
              <w:t>41008</w:t>
            </w:r>
          </w:p>
        </w:tc>
      </w:tr>
      <w:tr w:rsidR="00D203C9" w:rsidRPr="00011546" w14:paraId="63BB8DB6" w14:textId="77777777" w:rsidTr="00D203C9">
        <w:tc>
          <w:tcPr>
            <w:tcW w:w="950" w:type="dxa"/>
          </w:tcPr>
          <w:p w14:paraId="62F54010" w14:textId="77777777" w:rsidR="00D203C9" w:rsidRPr="00011546" w:rsidRDefault="00D203C9" w:rsidP="00D203C9">
            <w:pPr>
              <w:spacing w:line="480" w:lineRule="auto"/>
              <w:rPr>
                <w:rFonts w:ascii="Times New Roman" w:hAnsi="Times New Roman" w:cs="Times New Roman"/>
                <w:sz w:val="24"/>
                <w:szCs w:val="24"/>
              </w:rPr>
            </w:pPr>
            <w:r w:rsidRPr="00011546">
              <w:rPr>
                <w:rFonts w:ascii="Times New Roman" w:hAnsi="Times New Roman" w:cs="Times New Roman"/>
                <w:sz w:val="24"/>
                <w:szCs w:val="24"/>
              </w:rPr>
              <w:t>Rate of Change</w:t>
            </w:r>
          </w:p>
        </w:tc>
        <w:tc>
          <w:tcPr>
            <w:tcW w:w="805" w:type="dxa"/>
          </w:tcPr>
          <w:p w14:paraId="75A78066" w14:textId="52DF26D6" w:rsidR="00D203C9" w:rsidRPr="002B0A10" w:rsidRDefault="0017160A" w:rsidP="00D203C9">
            <w:pPr>
              <w:spacing w:line="480" w:lineRule="auto"/>
              <w:rPr>
                <w:rFonts w:ascii="Times New Roman" w:hAnsi="Times New Roman" w:cs="Times New Roman"/>
                <w:color w:val="70AD47" w:themeColor="accent6"/>
                <w:sz w:val="24"/>
                <w:szCs w:val="24"/>
              </w:rPr>
            </w:pPr>
            <w:r w:rsidRPr="002B0A10">
              <w:rPr>
                <w:rFonts w:ascii="Times New Roman" w:hAnsi="Times New Roman" w:cs="Times New Roman"/>
                <w:color w:val="70AD47" w:themeColor="accent6"/>
                <w:sz w:val="24"/>
                <w:szCs w:val="24"/>
              </w:rPr>
              <w:t>-18.1 %</w:t>
            </w:r>
          </w:p>
        </w:tc>
        <w:tc>
          <w:tcPr>
            <w:tcW w:w="1110" w:type="dxa"/>
          </w:tcPr>
          <w:p w14:paraId="35F5BA0C" w14:textId="34D03571" w:rsidR="00D203C9" w:rsidRPr="002B0A10" w:rsidRDefault="005D2593" w:rsidP="00D203C9">
            <w:pPr>
              <w:spacing w:line="480" w:lineRule="auto"/>
              <w:rPr>
                <w:rFonts w:ascii="Times New Roman" w:hAnsi="Times New Roman" w:cs="Times New Roman"/>
                <w:color w:val="70AD47" w:themeColor="accent6"/>
                <w:sz w:val="24"/>
                <w:szCs w:val="24"/>
              </w:rPr>
            </w:pPr>
            <w:r w:rsidRPr="002B0A10">
              <w:rPr>
                <w:rFonts w:ascii="Times New Roman" w:hAnsi="Times New Roman" w:cs="Times New Roman"/>
                <w:color w:val="70AD47" w:themeColor="accent6"/>
                <w:sz w:val="24"/>
                <w:szCs w:val="24"/>
              </w:rPr>
              <w:t>-7.91 %</w:t>
            </w:r>
          </w:p>
        </w:tc>
        <w:tc>
          <w:tcPr>
            <w:tcW w:w="1030" w:type="dxa"/>
          </w:tcPr>
          <w:p w14:paraId="2EEF34E7" w14:textId="6AD800BC" w:rsidR="00D203C9" w:rsidRPr="00011546" w:rsidRDefault="005D2593" w:rsidP="00D203C9">
            <w:pPr>
              <w:spacing w:line="480" w:lineRule="auto"/>
              <w:rPr>
                <w:rFonts w:ascii="Times New Roman" w:hAnsi="Times New Roman" w:cs="Times New Roman"/>
                <w:sz w:val="24"/>
                <w:szCs w:val="24"/>
              </w:rPr>
            </w:pPr>
            <w:r>
              <w:rPr>
                <w:rFonts w:ascii="Times New Roman" w:hAnsi="Times New Roman" w:cs="Times New Roman"/>
                <w:sz w:val="24"/>
                <w:szCs w:val="24"/>
              </w:rPr>
              <w:t>8.14 %</w:t>
            </w:r>
          </w:p>
        </w:tc>
        <w:tc>
          <w:tcPr>
            <w:tcW w:w="977" w:type="dxa"/>
          </w:tcPr>
          <w:p w14:paraId="29CD53E4" w14:textId="365CAA7B" w:rsidR="00D203C9" w:rsidRPr="002B0A10" w:rsidRDefault="005D2593" w:rsidP="00D203C9">
            <w:pPr>
              <w:spacing w:line="480" w:lineRule="auto"/>
              <w:rPr>
                <w:rFonts w:ascii="Times New Roman" w:hAnsi="Times New Roman" w:cs="Times New Roman"/>
                <w:color w:val="70AD47" w:themeColor="accent6"/>
                <w:sz w:val="24"/>
                <w:szCs w:val="24"/>
              </w:rPr>
            </w:pPr>
            <w:r w:rsidRPr="002B0A10">
              <w:rPr>
                <w:rFonts w:ascii="Times New Roman" w:hAnsi="Times New Roman" w:cs="Times New Roman"/>
                <w:color w:val="70AD47" w:themeColor="accent6"/>
                <w:sz w:val="24"/>
                <w:szCs w:val="24"/>
              </w:rPr>
              <w:t>-4.17 %</w:t>
            </w:r>
          </w:p>
        </w:tc>
        <w:tc>
          <w:tcPr>
            <w:tcW w:w="801" w:type="dxa"/>
          </w:tcPr>
          <w:p w14:paraId="451820BA" w14:textId="534CCE96" w:rsidR="00D203C9" w:rsidRPr="00011546" w:rsidRDefault="005D2593" w:rsidP="00D203C9">
            <w:pPr>
              <w:spacing w:line="480" w:lineRule="auto"/>
              <w:rPr>
                <w:rFonts w:ascii="Times New Roman" w:hAnsi="Times New Roman" w:cs="Times New Roman"/>
                <w:sz w:val="24"/>
                <w:szCs w:val="24"/>
              </w:rPr>
            </w:pPr>
            <w:r>
              <w:rPr>
                <w:rFonts w:ascii="Times New Roman" w:hAnsi="Times New Roman" w:cs="Times New Roman"/>
                <w:sz w:val="24"/>
                <w:szCs w:val="24"/>
              </w:rPr>
              <w:t>23.96 %</w:t>
            </w:r>
          </w:p>
        </w:tc>
        <w:tc>
          <w:tcPr>
            <w:tcW w:w="819" w:type="dxa"/>
          </w:tcPr>
          <w:p w14:paraId="49AC63AD" w14:textId="6F99C8BE" w:rsidR="00D203C9" w:rsidRPr="00011546" w:rsidRDefault="005D2593" w:rsidP="00D203C9">
            <w:pPr>
              <w:spacing w:line="480" w:lineRule="auto"/>
              <w:rPr>
                <w:rFonts w:ascii="Times New Roman" w:hAnsi="Times New Roman" w:cs="Times New Roman"/>
                <w:sz w:val="24"/>
                <w:szCs w:val="24"/>
              </w:rPr>
            </w:pPr>
            <w:r>
              <w:rPr>
                <w:rFonts w:ascii="Times New Roman" w:hAnsi="Times New Roman" w:cs="Times New Roman"/>
                <w:sz w:val="24"/>
                <w:szCs w:val="24"/>
              </w:rPr>
              <w:t>6.37 %</w:t>
            </w:r>
          </w:p>
        </w:tc>
        <w:tc>
          <w:tcPr>
            <w:tcW w:w="1150" w:type="dxa"/>
          </w:tcPr>
          <w:p w14:paraId="7578B119" w14:textId="7CEC1FA0" w:rsidR="00D203C9" w:rsidRPr="00011546" w:rsidRDefault="005D2593" w:rsidP="00D203C9">
            <w:pPr>
              <w:spacing w:line="480" w:lineRule="auto"/>
              <w:rPr>
                <w:rFonts w:ascii="Times New Roman" w:hAnsi="Times New Roman" w:cs="Times New Roman"/>
                <w:sz w:val="24"/>
                <w:szCs w:val="24"/>
              </w:rPr>
            </w:pPr>
            <w:r>
              <w:rPr>
                <w:rFonts w:ascii="Times New Roman" w:hAnsi="Times New Roman" w:cs="Times New Roman"/>
                <w:sz w:val="24"/>
                <w:szCs w:val="24"/>
              </w:rPr>
              <w:t>65.91 %</w:t>
            </w:r>
          </w:p>
        </w:tc>
        <w:tc>
          <w:tcPr>
            <w:tcW w:w="816" w:type="dxa"/>
          </w:tcPr>
          <w:p w14:paraId="322EF056" w14:textId="09B27FA7" w:rsidR="00D203C9" w:rsidRPr="00011546" w:rsidRDefault="005D2593" w:rsidP="00D203C9">
            <w:pPr>
              <w:spacing w:line="480" w:lineRule="auto"/>
              <w:rPr>
                <w:rFonts w:ascii="Times New Roman" w:hAnsi="Times New Roman" w:cs="Times New Roman"/>
                <w:sz w:val="24"/>
                <w:szCs w:val="24"/>
              </w:rPr>
            </w:pPr>
            <w:r w:rsidRPr="002B0A10">
              <w:rPr>
                <w:rFonts w:ascii="Times New Roman" w:hAnsi="Times New Roman" w:cs="Times New Roman"/>
                <w:color w:val="70AD47" w:themeColor="accent6"/>
                <w:sz w:val="24"/>
                <w:szCs w:val="24"/>
              </w:rPr>
              <w:t>-3.09 %</w:t>
            </w:r>
          </w:p>
        </w:tc>
        <w:tc>
          <w:tcPr>
            <w:tcW w:w="892" w:type="dxa"/>
          </w:tcPr>
          <w:p w14:paraId="4DC6EE94" w14:textId="4C88B756" w:rsidR="00D203C9" w:rsidRPr="00011546" w:rsidRDefault="00D203C9" w:rsidP="00D203C9">
            <w:pPr>
              <w:spacing w:line="480" w:lineRule="auto"/>
              <w:rPr>
                <w:rFonts w:ascii="Times New Roman" w:hAnsi="Times New Roman" w:cs="Times New Roman"/>
                <w:sz w:val="24"/>
                <w:szCs w:val="24"/>
              </w:rPr>
            </w:pPr>
          </w:p>
        </w:tc>
      </w:tr>
    </w:tbl>
    <w:p w14:paraId="262EA430" w14:textId="77777777" w:rsidR="00B80CC3" w:rsidRPr="00011546" w:rsidRDefault="00B80CC3" w:rsidP="00011546">
      <w:pPr>
        <w:spacing w:line="48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070"/>
        <w:gridCol w:w="765"/>
        <w:gridCol w:w="1110"/>
        <w:gridCol w:w="1030"/>
        <w:gridCol w:w="977"/>
        <w:gridCol w:w="792"/>
        <w:gridCol w:w="808"/>
        <w:gridCol w:w="1150"/>
        <w:gridCol w:w="776"/>
        <w:gridCol w:w="872"/>
      </w:tblGrid>
      <w:tr w:rsidR="00B80CC3" w:rsidRPr="00011546" w14:paraId="677C8FEB" w14:textId="77777777" w:rsidTr="007D6AD0">
        <w:tc>
          <w:tcPr>
            <w:tcW w:w="1070" w:type="dxa"/>
          </w:tcPr>
          <w:p w14:paraId="665D92D6" w14:textId="77777777" w:rsidR="00B80CC3" w:rsidRPr="007D6AD0" w:rsidRDefault="00B80CC3" w:rsidP="00011546">
            <w:pPr>
              <w:spacing w:line="480" w:lineRule="auto"/>
              <w:rPr>
                <w:rFonts w:ascii="Times New Roman" w:hAnsi="Times New Roman" w:cs="Times New Roman"/>
                <w:b/>
                <w:bCs/>
                <w:sz w:val="24"/>
                <w:szCs w:val="24"/>
              </w:rPr>
            </w:pPr>
            <w:r w:rsidRPr="007D6AD0">
              <w:rPr>
                <w:rFonts w:ascii="Times New Roman" w:hAnsi="Times New Roman" w:cs="Times New Roman"/>
                <w:b/>
                <w:bCs/>
                <w:sz w:val="24"/>
                <w:szCs w:val="24"/>
              </w:rPr>
              <w:lastRenderedPageBreak/>
              <w:t>City</w:t>
            </w:r>
          </w:p>
        </w:tc>
        <w:tc>
          <w:tcPr>
            <w:tcW w:w="765" w:type="dxa"/>
          </w:tcPr>
          <w:p w14:paraId="2ED70DEF" w14:textId="77777777" w:rsidR="00B80CC3" w:rsidRPr="007D6AD0" w:rsidRDefault="00B80CC3" w:rsidP="00011546">
            <w:pPr>
              <w:spacing w:line="480" w:lineRule="auto"/>
              <w:rPr>
                <w:rFonts w:ascii="Times New Roman" w:hAnsi="Times New Roman" w:cs="Times New Roman"/>
                <w:b/>
                <w:bCs/>
                <w:sz w:val="24"/>
                <w:szCs w:val="24"/>
              </w:rPr>
            </w:pPr>
            <w:r w:rsidRPr="007D6AD0">
              <w:rPr>
                <w:rFonts w:ascii="Times New Roman" w:hAnsi="Times New Roman" w:cs="Times New Roman"/>
                <w:b/>
                <w:bCs/>
                <w:sz w:val="24"/>
                <w:szCs w:val="24"/>
              </w:rPr>
              <w:t>Year</w:t>
            </w:r>
          </w:p>
        </w:tc>
        <w:tc>
          <w:tcPr>
            <w:tcW w:w="1110" w:type="dxa"/>
          </w:tcPr>
          <w:p w14:paraId="0B3E5CC6" w14:textId="77777777" w:rsidR="00B80CC3" w:rsidRPr="007D6AD0" w:rsidRDefault="00B80CC3" w:rsidP="00011546">
            <w:pPr>
              <w:spacing w:line="480" w:lineRule="auto"/>
              <w:rPr>
                <w:rFonts w:ascii="Times New Roman" w:hAnsi="Times New Roman" w:cs="Times New Roman"/>
                <w:b/>
                <w:bCs/>
                <w:sz w:val="24"/>
                <w:szCs w:val="24"/>
              </w:rPr>
            </w:pPr>
            <w:r w:rsidRPr="007D6AD0">
              <w:rPr>
                <w:rFonts w:ascii="Times New Roman" w:hAnsi="Times New Roman" w:cs="Times New Roman"/>
                <w:b/>
                <w:bCs/>
                <w:sz w:val="24"/>
                <w:szCs w:val="24"/>
              </w:rPr>
              <w:t>Robbery</w:t>
            </w:r>
          </w:p>
        </w:tc>
        <w:tc>
          <w:tcPr>
            <w:tcW w:w="1030" w:type="dxa"/>
          </w:tcPr>
          <w:p w14:paraId="7279CE53" w14:textId="77777777" w:rsidR="00B80CC3" w:rsidRPr="007D6AD0" w:rsidRDefault="00B80CC3" w:rsidP="00011546">
            <w:pPr>
              <w:spacing w:line="480" w:lineRule="auto"/>
              <w:rPr>
                <w:rFonts w:ascii="Times New Roman" w:hAnsi="Times New Roman" w:cs="Times New Roman"/>
                <w:b/>
                <w:bCs/>
                <w:sz w:val="24"/>
                <w:szCs w:val="24"/>
              </w:rPr>
            </w:pPr>
            <w:r w:rsidRPr="007D6AD0">
              <w:rPr>
                <w:rFonts w:ascii="Times New Roman" w:hAnsi="Times New Roman" w:cs="Times New Roman"/>
                <w:b/>
                <w:bCs/>
                <w:sz w:val="24"/>
                <w:szCs w:val="24"/>
              </w:rPr>
              <w:t>Murder</w:t>
            </w:r>
          </w:p>
        </w:tc>
        <w:tc>
          <w:tcPr>
            <w:tcW w:w="977" w:type="dxa"/>
          </w:tcPr>
          <w:p w14:paraId="45ED4169" w14:textId="77777777" w:rsidR="00B80CC3" w:rsidRPr="007D6AD0" w:rsidRDefault="00B80CC3" w:rsidP="00011546">
            <w:pPr>
              <w:spacing w:line="480" w:lineRule="auto"/>
              <w:rPr>
                <w:rFonts w:ascii="Times New Roman" w:hAnsi="Times New Roman" w:cs="Times New Roman"/>
                <w:b/>
                <w:bCs/>
                <w:sz w:val="24"/>
                <w:szCs w:val="24"/>
              </w:rPr>
            </w:pPr>
            <w:r w:rsidRPr="007D6AD0">
              <w:rPr>
                <w:rFonts w:ascii="Times New Roman" w:hAnsi="Times New Roman" w:cs="Times New Roman"/>
                <w:b/>
                <w:bCs/>
                <w:sz w:val="24"/>
                <w:szCs w:val="24"/>
              </w:rPr>
              <w:t>Agg Assault</w:t>
            </w:r>
          </w:p>
        </w:tc>
        <w:tc>
          <w:tcPr>
            <w:tcW w:w="792" w:type="dxa"/>
          </w:tcPr>
          <w:p w14:paraId="39F32B57" w14:textId="77777777" w:rsidR="00B80CC3" w:rsidRPr="007D6AD0" w:rsidRDefault="00B80CC3" w:rsidP="00011546">
            <w:pPr>
              <w:spacing w:line="480" w:lineRule="auto"/>
              <w:rPr>
                <w:rFonts w:ascii="Times New Roman" w:hAnsi="Times New Roman" w:cs="Times New Roman"/>
                <w:b/>
                <w:bCs/>
                <w:sz w:val="24"/>
                <w:szCs w:val="24"/>
              </w:rPr>
            </w:pPr>
            <w:r w:rsidRPr="007D6AD0">
              <w:rPr>
                <w:rFonts w:ascii="Times New Roman" w:hAnsi="Times New Roman" w:cs="Times New Roman"/>
                <w:b/>
                <w:bCs/>
                <w:sz w:val="24"/>
                <w:szCs w:val="24"/>
              </w:rPr>
              <w:t>Rape</w:t>
            </w:r>
          </w:p>
        </w:tc>
        <w:tc>
          <w:tcPr>
            <w:tcW w:w="808" w:type="dxa"/>
          </w:tcPr>
          <w:p w14:paraId="40D28C69" w14:textId="77777777" w:rsidR="00B80CC3" w:rsidRPr="007D6AD0" w:rsidRDefault="00B80CC3" w:rsidP="00011546">
            <w:pPr>
              <w:spacing w:line="480" w:lineRule="auto"/>
              <w:rPr>
                <w:rFonts w:ascii="Times New Roman" w:hAnsi="Times New Roman" w:cs="Times New Roman"/>
                <w:b/>
                <w:bCs/>
                <w:sz w:val="24"/>
                <w:szCs w:val="24"/>
              </w:rPr>
            </w:pPr>
            <w:r w:rsidRPr="007D6AD0">
              <w:rPr>
                <w:rFonts w:ascii="Times New Roman" w:hAnsi="Times New Roman" w:cs="Times New Roman"/>
                <w:b/>
                <w:bCs/>
                <w:sz w:val="24"/>
                <w:szCs w:val="24"/>
              </w:rPr>
              <w:t>Auto Theft</w:t>
            </w:r>
          </w:p>
        </w:tc>
        <w:tc>
          <w:tcPr>
            <w:tcW w:w="1150" w:type="dxa"/>
          </w:tcPr>
          <w:p w14:paraId="68616FE2" w14:textId="77777777" w:rsidR="00B80CC3" w:rsidRPr="007D6AD0" w:rsidRDefault="00B80CC3" w:rsidP="00011546">
            <w:pPr>
              <w:spacing w:line="480" w:lineRule="auto"/>
              <w:rPr>
                <w:rFonts w:ascii="Times New Roman" w:hAnsi="Times New Roman" w:cs="Times New Roman"/>
                <w:b/>
                <w:bCs/>
                <w:sz w:val="24"/>
                <w:szCs w:val="24"/>
              </w:rPr>
            </w:pPr>
            <w:r w:rsidRPr="007D6AD0">
              <w:rPr>
                <w:rFonts w:ascii="Times New Roman" w:hAnsi="Times New Roman" w:cs="Times New Roman"/>
                <w:b/>
                <w:bCs/>
                <w:sz w:val="24"/>
                <w:szCs w:val="24"/>
              </w:rPr>
              <w:t>Burglary</w:t>
            </w:r>
          </w:p>
        </w:tc>
        <w:tc>
          <w:tcPr>
            <w:tcW w:w="776" w:type="dxa"/>
          </w:tcPr>
          <w:p w14:paraId="7D0E25D6" w14:textId="77777777" w:rsidR="00B80CC3" w:rsidRPr="007D6AD0" w:rsidRDefault="00B80CC3" w:rsidP="00011546">
            <w:pPr>
              <w:spacing w:line="480" w:lineRule="auto"/>
              <w:rPr>
                <w:rFonts w:ascii="Times New Roman" w:hAnsi="Times New Roman" w:cs="Times New Roman"/>
                <w:b/>
                <w:bCs/>
                <w:sz w:val="24"/>
                <w:szCs w:val="24"/>
              </w:rPr>
            </w:pPr>
            <w:r w:rsidRPr="007D6AD0">
              <w:rPr>
                <w:rFonts w:ascii="Times New Roman" w:hAnsi="Times New Roman" w:cs="Times New Roman"/>
                <w:b/>
                <w:bCs/>
                <w:sz w:val="24"/>
                <w:szCs w:val="24"/>
              </w:rPr>
              <w:t>Theft</w:t>
            </w:r>
          </w:p>
        </w:tc>
        <w:tc>
          <w:tcPr>
            <w:tcW w:w="872" w:type="dxa"/>
          </w:tcPr>
          <w:p w14:paraId="22CE82CC" w14:textId="6AD87507" w:rsidR="00B80CC3" w:rsidRPr="007D6AD0" w:rsidRDefault="00B80CC3" w:rsidP="00011546">
            <w:pPr>
              <w:spacing w:line="480" w:lineRule="auto"/>
              <w:rPr>
                <w:rFonts w:ascii="Times New Roman" w:hAnsi="Times New Roman" w:cs="Times New Roman"/>
                <w:b/>
                <w:bCs/>
                <w:sz w:val="24"/>
                <w:szCs w:val="24"/>
              </w:rPr>
            </w:pPr>
            <w:r w:rsidRPr="007D6AD0">
              <w:rPr>
                <w:rFonts w:ascii="Times New Roman" w:hAnsi="Times New Roman" w:cs="Times New Roman"/>
                <w:b/>
                <w:bCs/>
                <w:sz w:val="24"/>
                <w:szCs w:val="24"/>
              </w:rPr>
              <w:t xml:space="preserve">Total </w:t>
            </w:r>
          </w:p>
        </w:tc>
      </w:tr>
      <w:tr w:rsidR="00B80CC3" w:rsidRPr="00011546" w14:paraId="67382F15" w14:textId="77777777" w:rsidTr="007D6AD0">
        <w:tc>
          <w:tcPr>
            <w:tcW w:w="1070" w:type="dxa"/>
          </w:tcPr>
          <w:p w14:paraId="30AA12F9" w14:textId="77777777" w:rsidR="006B2D10" w:rsidRPr="006E6723" w:rsidRDefault="003756B0" w:rsidP="00011546">
            <w:pPr>
              <w:spacing w:line="480" w:lineRule="auto"/>
              <w:rPr>
                <w:rFonts w:ascii="Times New Roman" w:hAnsi="Times New Roman" w:cs="Times New Roman"/>
                <w:b/>
                <w:bCs/>
                <w:sz w:val="24"/>
                <w:szCs w:val="24"/>
              </w:rPr>
            </w:pPr>
            <w:r w:rsidRPr="006E6723">
              <w:rPr>
                <w:rFonts w:ascii="Times New Roman" w:hAnsi="Times New Roman" w:cs="Times New Roman"/>
                <w:b/>
                <w:bCs/>
                <w:sz w:val="24"/>
                <w:szCs w:val="24"/>
              </w:rPr>
              <w:t>Virginia Beach</w:t>
            </w:r>
          </w:p>
        </w:tc>
        <w:tc>
          <w:tcPr>
            <w:tcW w:w="765" w:type="dxa"/>
          </w:tcPr>
          <w:p w14:paraId="07A6A3D1" w14:textId="77777777" w:rsidR="00B80CC3" w:rsidRPr="00011546" w:rsidRDefault="00B80CC3" w:rsidP="00011546">
            <w:pPr>
              <w:spacing w:line="480" w:lineRule="auto"/>
              <w:rPr>
                <w:rFonts w:ascii="Times New Roman" w:hAnsi="Times New Roman" w:cs="Times New Roman"/>
                <w:sz w:val="24"/>
                <w:szCs w:val="24"/>
              </w:rPr>
            </w:pPr>
            <w:r w:rsidRPr="00011546">
              <w:rPr>
                <w:rFonts w:ascii="Times New Roman" w:hAnsi="Times New Roman" w:cs="Times New Roman"/>
                <w:sz w:val="24"/>
                <w:szCs w:val="24"/>
              </w:rPr>
              <w:t>2013</w:t>
            </w:r>
          </w:p>
        </w:tc>
        <w:tc>
          <w:tcPr>
            <w:tcW w:w="1110" w:type="dxa"/>
          </w:tcPr>
          <w:p w14:paraId="1EE735BC" w14:textId="77777777" w:rsidR="00B80CC3" w:rsidRPr="00011546" w:rsidRDefault="00DB737F" w:rsidP="00011546">
            <w:pPr>
              <w:spacing w:line="480" w:lineRule="auto"/>
              <w:rPr>
                <w:rFonts w:ascii="Times New Roman" w:hAnsi="Times New Roman" w:cs="Times New Roman"/>
                <w:sz w:val="24"/>
                <w:szCs w:val="24"/>
              </w:rPr>
            </w:pPr>
            <w:r>
              <w:rPr>
                <w:rFonts w:ascii="Times New Roman" w:hAnsi="Times New Roman" w:cs="Times New Roman"/>
                <w:sz w:val="24"/>
                <w:szCs w:val="24"/>
              </w:rPr>
              <w:t>306</w:t>
            </w:r>
          </w:p>
        </w:tc>
        <w:tc>
          <w:tcPr>
            <w:tcW w:w="1030" w:type="dxa"/>
          </w:tcPr>
          <w:p w14:paraId="2705389A" w14:textId="77777777" w:rsidR="00B80CC3" w:rsidRPr="00011546" w:rsidRDefault="00DB737F" w:rsidP="00011546">
            <w:pPr>
              <w:spacing w:line="480" w:lineRule="auto"/>
              <w:rPr>
                <w:rFonts w:ascii="Times New Roman" w:hAnsi="Times New Roman" w:cs="Times New Roman"/>
                <w:sz w:val="24"/>
                <w:szCs w:val="24"/>
              </w:rPr>
            </w:pPr>
            <w:r>
              <w:rPr>
                <w:rFonts w:ascii="Times New Roman" w:hAnsi="Times New Roman" w:cs="Times New Roman"/>
                <w:sz w:val="24"/>
                <w:szCs w:val="24"/>
              </w:rPr>
              <w:t>17</w:t>
            </w:r>
          </w:p>
        </w:tc>
        <w:tc>
          <w:tcPr>
            <w:tcW w:w="977" w:type="dxa"/>
          </w:tcPr>
          <w:p w14:paraId="0E59347B" w14:textId="77777777" w:rsidR="00B80CC3" w:rsidRPr="00011546" w:rsidRDefault="00DB737F" w:rsidP="00011546">
            <w:pPr>
              <w:spacing w:line="480" w:lineRule="auto"/>
              <w:rPr>
                <w:rFonts w:ascii="Times New Roman" w:hAnsi="Times New Roman" w:cs="Times New Roman"/>
                <w:sz w:val="24"/>
                <w:szCs w:val="24"/>
              </w:rPr>
            </w:pPr>
            <w:r>
              <w:rPr>
                <w:rFonts w:ascii="Times New Roman" w:hAnsi="Times New Roman" w:cs="Times New Roman"/>
                <w:sz w:val="24"/>
                <w:szCs w:val="24"/>
              </w:rPr>
              <w:t>266</w:t>
            </w:r>
          </w:p>
        </w:tc>
        <w:tc>
          <w:tcPr>
            <w:tcW w:w="792" w:type="dxa"/>
          </w:tcPr>
          <w:p w14:paraId="0F3EFF92" w14:textId="77777777" w:rsidR="00B80CC3" w:rsidRPr="00011546" w:rsidRDefault="00DB737F" w:rsidP="00011546">
            <w:pPr>
              <w:spacing w:line="480" w:lineRule="auto"/>
              <w:rPr>
                <w:rFonts w:ascii="Times New Roman" w:hAnsi="Times New Roman" w:cs="Times New Roman"/>
                <w:sz w:val="24"/>
                <w:szCs w:val="24"/>
              </w:rPr>
            </w:pPr>
            <w:r>
              <w:rPr>
                <w:rFonts w:ascii="Times New Roman" w:hAnsi="Times New Roman" w:cs="Times New Roman"/>
                <w:sz w:val="24"/>
                <w:szCs w:val="24"/>
              </w:rPr>
              <w:t>159</w:t>
            </w:r>
          </w:p>
        </w:tc>
        <w:tc>
          <w:tcPr>
            <w:tcW w:w="808" w:type="dxa"/>
          </w:tcPr>
          <w:p w14:paraId="7EDF2FF2" w14:textId="77777777" w:rsidR="00B80CC3" w:rsidRPr="00011546" w:rsidRDefault="00DB737F" w:rsidP="00011546">
            <w:pPr>
              <w:spacing w:line="480" w:lineRule="auto"/>
              <w:rPr>
                <w:rFonts w:ascii="Times New Roman" w:hAnsi="Times New Roman" w:cs="Times New Roman"/>
                <w:sz w:val="24"/>
                <w:szCs w:val="24"/>
              </w:rPr>
            </w:pPr>
            <w:r>
              <w:rPr>
                <w:rFonts w:ascii="Times New Roman" w:hAnsi="Times New Roman" w:cs="Times New Roman"/>
                <w:sz w:val="24"/>
                <w:szCs w:val="24"/>
              </w:rPr>
              <w:t>428</w:t>
            </w:r>
          </w:p>
        </w:tc>
        <w:tc>
          <w:tcPr>
            <w:tcW w:w="1150" w:type="dxa"/>
          </w:tcPr>
          <w:p w14:paraId="533F41B0" w14:textId="77777777" w:rsidR="00B80CC3" w:rsidRPr="00011546" w:rsidRDefault="00DB737F" w:rsidP="00011546">
            <w:pPr>
              <w:spacing w:line="480" w:lineRule="auto"/>
              <w:rPr>
                <w:rFonts w:ascii="Times New Roman" w:hAnsi="Times New Roman" w:cs="Times New Roman"/>
                <w:sz w:val="24"/>
                <w:szCs w:val="24"/>
              </w:rPr>
            </w:pPr>
            <w:r>
              <w:rPr>
                <w:rFonts w:ascii="Times New Roman" w:hAnsi="Times New Roman" w:cs="Times New Roman"/>
                <w:sz w:val="24"/>
                <w:szCs w:val="24"/>
              </w:rPr>
              <w:t>1388</w:t>
            </w:r>
          </w:p>
        </w:tc>
        <w:tc>
          <w:tcPr>
            <w:tcW w:w="776" w:type="dxa"/>
          </w:tcPr>
          <w:p w14:paraId="3CC7D0A2" w14:textId="77777777" w:rsidR="00B80CC3" w:rsidRPr="00011546" w:rsidRDefault="00DB737F" w:rsidP="00011546">
            <w:pPr>
              <w:spacing w:line="480" w:lineRule="auto"/>
              <w:rPr>
                <w:rFonts w:ascii="Times New Roman" w:hAnsi="Times New Roman" w:cs="Times New Roman"/>
                <w:sz w:val="24"/>
                <w:szCs w:val="24"/>
              </w:rPr>
            </w:pPr>
            <w:r>
              <w:rPr>
                <w:rFonts w:ascii="Times New Roman" w:hAnsi="Times New Roman" w:cs="Times New Roman"/>
                <w:sz w:val="24"/>
                <w:szCs w:val="24"/>
              </w:rPr>
              <w:t>9328</w:t>
            </w:r>
          </w:p>
        </w:tc>
        <w:tc>
          <w:tcPr>
            <w:tcW w:w="872" w:type="dxa"/>
          </w:tcPr>
          <w:p w14:paraId="589BAC91" w14:textId="77777777" w:rsidR="00B80CC3" w:rsidRPr="00011546" w:rsidRDefault="00243C9D" w:rsidP="00011546">
            <w:pPr>
              <w:spacing w:line="480" w:lineRule="auto"/>
              <w:rPr>
                <w:rFonts w:ascii="Times New Roman" w:hAnsi="Times New Roman" w:cs="Times New Roman"/>
                <w:sz w:val="24"/>
                <w:szCs w:val="24"/>
              </w:rPr>
            </w:pPr>
            <w:r>
              <w:rPr>
                <w:rFonts w:ascii="Times New Roman" w:hAnsi="Times New Roman" w:cs="Times New Roman"/>
                <w:sz w:val="24"/>
                <w:szCs w:val="24"/>
              </w:rPr>
              <w:t>11892</w:t>
            </w:r>
          </w:p>
        </w:tc>
      </w:tr>
      <w:tr w:rsidR="00B80CC3" w:rsidRPr="00011546" w14:paraId="0B1B059A" w14:textId="77777777" w:rsidTr="007D6AD0">
        <w:tc>
          <w:tcPr>
            <w:tcW w:w="1070" w:type="dxa"/>
          </w:tcPr>
          <w:p w14:paraId="717334DB" w14:textId="77777777" w:rsidR="00B80CC3" w:rsidRPr="00011546" w:rsidRDefault="00B80CC3" w:rsidP="00011546">
            <w:pPr>
              <w:spacing w:line="480" w:lineRule="auto"/>
              <w:rPr>
                <w:rFonts w:ascii="Times New Roman" w:hAnsi="Times New Roman" w:cs="Times New Roman"/>
                <w:sz w:val="24"/>
                <w:szCs w:val="24"/>
              </w:rPr>
            </w:pPr>
          </w:p>
        </w:tc>
        <w:tc>
          <w:tcPr>
            <w:tcW w:w="765" w:type="dxa"/>
          </w:tcPr>
          <w:p w14:paraId="6BBFBBE7" w14:textId="77777777" w:rsidR="00B80CC3" w:rsidRPr="00011546" w:rsidRDefault="00B80CC3" w:rsidP="00011546">
            <w:pPr>
              <w:spacing w:line="480" w:lineRule="auto"/>
              <w:rPr>
                <w:rFonts w:ascii="Times New Roman" w:hAnsi="Times New Roman" w:cs="Times New Roman"/>
                <w:sz w:val="24"/>
                <w:szCs w:val="24"/>
              </w:rPr>
            </w:pPr>
            <w:r w:rsidRPr="00011546">
              <w:rPr>
                <w:rFonts w:ascii="Times New Roman" w:hAnsi="Times New Roman" w:cs="Times New Roman"/>
                <w:sz w:val="24"/>
                <w:szCs w:val="24"/>
              </w:rPr>
              <w:t>2014</w:t>
            </w:r>
          </w:p>
        </w:tc>
        <w:tc>
          <w:tcPr>
            <w:tcW w:w="1110" w:type="dxa"/>
          </w:tcPr>
          <w:p w14:paraId="359880FC" w14:textId="77777777" w:rsidR="00B80CC3" w:rsidRPr="00011546" w:rsidRDefault="00DB737F" w:rsidP="00011546">
            <w:pPr>
              <w:spacing w:line="480" w:lineRule="auto"/>
              <w:rPr>
                <w:rFonts w:ascii="Times New Roman" w:hAnsi="Times New Roman" w:cs="Times New Roman"/>
                <w:sz w:val="24"/>
                <w:szCs w:val="24"/>
              </w:rPr>
            </w:pPr>
            <w:r>
              <w:rPr>
                <w:rFonts w:ascii="Times New Roman" w:hAnsi="Times New Roman" w:cs="Times New Roman"/>
                <w:sz w:val="24"/>
                <w:szCs w:val="24"/>
              </w:rPr>
              <w:t>256</w:t>
            </w:r>
          </w:p>
        </w:tc>
        <w:tc>
          <w:tcPr>
            <w:tcW w:w="1030" w:type="dxa"/>
          </w:tcPr>
          <w:p w14:paraId="369904F6" w14:textId="77777777" w:rsidR="00B80CC3" w:rsidRPr="00011546" w:rsidRDefault="00DB737F" w:rsidP="00011546">
            <w:pPr>
              <w:spacing w:line="480" w:lineRule="auto"/>
              <w:rPr>
                <w:rFonts w:ascii="Times New Roman" w:hAnsi="Times New Roman" w:cs="Times New Roman"/>
                <w:sz w:val="24"/>
                <w:szCs w:val="24"/>
              </w:rPr>
            </w:pPr>
            <w:r>
              <w:rPr>
                <w:rFonts w:ascii="Times New Roman" w:hAnsi="Times New Roman" w:cs="Times New Roman"/>
                <w:sz w:val="24"/>
                <w:szCs w:val="24"/>
              </w:rPr>
              <w:t>17</w:t>
            </w:r>
          </w:p>
        </w:tc>
        <w:tc>
          <w:tcPr>
            <w:tcW w:w="977" w:type="dxa"/>
          </w:tcPr>
          <w:p w14:paraId="27601ACC" w14:textId="77777777" w:rsidR="00B80CC3" w:rsidRPr="00011546" w:rsidRDefault="00DB737F" w:rsidP="00011546">
            <w:pPr>
              <w:spacing w:line="480" w:lineRule="auto"/>
              <w:rPr>
                <w:rFonts w:ascii="Times New Roman" w:hAnsi="Times New Roman" w:cs="Times New Roman"/>
                <w:sz w:val="24"/>
                <w:szCs w:val="24"/>
              </w:rPr>
            </w:pPr>
            <w:r>
              <w:rPr>
                <w:rFonts w:ascii="Times New Roman" w:hAnsi="Times New Roman" w:cs="Times New Roman"/>
                <w:sz w:val="24"/>
                <w:szCs w:val="24"/>
              </w:rPr>
              <w:t>278</w:t>
            </w:r>
          </w:p>
        </w:tc>
        <w:tc>
          <w:tcPr>
            <w:tcW w:w="792" w:type="dxa"/>
          </w:tcPr>
          <w:p w14:paraId="2CF0DE40" w14:textId="77777777" w:rsidR="00B80CC3" w:rsidRPr="00011546" w:rsidRDefault="00DB737F" w:rsidP="00011546">
            <w:pPr>
              <w:spacing w:line="480" w:lineRule="auto"/>
              <w:rPr>
                <w:rFonts w:ascii="Times New Roman" w:hAnsi="Times New Roman" w:cs="Times New Roman"/>
                <w:sz w:val="24"/>
                <w:szCs w:val="24"/>
              </w:rPr>
            </w:pPr>
            <w:r>
              <w:rPr>
                <w:rFonts w:ascii="Times New Roman" w:hAnsi="Times New Roman" w:cs="Times New Roman"/>
                <w:sz w:val="24"/>
                <w:szCs w:val="24"/>
              </w:rPr>
              <w:t>149</w:t>
            </w:r>
          </w:p>
        </w:tc>
        <w:tc>
          <w:tcPr>
            <w:tcW w:w="808" w:type="dxa"/>
          </w:tcPr>
          <w:p w14:paraId="2F8B046F" w14:textId="77777777" w:rsidR="00B80CC3" w:rsidRPr="00011546" w:rsidRDefault="00DB737F" w:rsidP="00011546">
            <w:pPr>
              <w:spacing w:line="480" w:lineRule="auto"/>
              <w:rPr>
                <w:rFonts w:ascii="Times New Roman" w:hAnsi="Times New Roman" w:cs="Times New Roman"/>
                <w:sz w:val="24"/>
                <w:szCs w:val="24"/>
              </w:rPr>
            </w:pPr>
            <w:r>
              <w:rPr>
                <w:rFonts w:ascii="Times New Roman" w:hAnsi="Times New Roman" w:cs="Times New Roman"/>
                <w:sz w:val="24"/>
                <w:szCs w:val="24"/>
              </w:rPr>
              <w:t>345</w:t>
            </w:r>
          </w:p>
        </w:tc>
        <w:tc>
          <w:tcPr>
            <w:tcW w:w="1150" w:type="dxa"/>
          </w:tcPr>
          <w:p w14:paraId="0335DF3C" w14:textId="77777777" w:rsidR="00B80CC3" w:rsidRPr="00011546" w:rsidRDefault="00DB737F" w:rsidP="00011546">
            <w:pPr>
              <w:spacing w:line="480" w:lineRule="auto"/>
              <w:rPr>
                <w:rFonts w:ascii="Times New Roman" w:hAnsi="Times New Roman" w:cs="Times New Roman"/>
                <w:sz w:val="24"/>
                <w:szCs w:val="24"/>
              </w:rPr>
            </w:pPr>
            <w:r>
              <w:rPr>
                <w:rFonts w:ascii="Times New Roman" w:hAnsi="Times New Roman" w:cs="Times New Roman"/>
                <w:sz w:val="24"/>
                <w:szCs w:val="24"/>
              </w:rPr>
              <w:t>1023</w:t>
            </w:r>
          </w:p>
        </w:tc>
        <w:tc>
          <w:tcPr>
            <w:tcW w:w="776" w:type="dxa"/>
          </w:tcPr>
          <w:p w14:paraId="44C1AA28" w14:textId="77777777" w:rsidR="00B80CC3" w:rsidRPr="00011546" w:rsidRDefault="00DB737F" w:rsidP="00011546">
            <w:pPr>
              <w:spacing w:line="480" w:lineRule="auto"/>
              <w:rPr>
                <w:rFonts w:ascii="Times New Roman" w:hAnsi="Times New Roman" w:cs="Times New Roman"/>
                <w:sz w:val="24"/>
                <w:szCs w:val="24"/>
              </w:rPr>
            </w:pPr>
            <w:r>
              <w:rPr>
                <w:rFonts w:ascii="Times New Roman" w:hAnsi="Times New Roman" w:cs="Times New Roman"/>
                <w:sz w:val="24"/>
                <w:szCs w:val="24"/>
              </w:rPr>
              <w:t>8368</w:t>
            </w:r>
          </w:p>
        </w:tc>
        <w:tc>
          <w:tcPr>
            <w:tcW w:w="872" w:type="dxa"/>
          </w:tcPr>
          <w:p w14:paraId="54A9A490" w14:textId="77777777" w:rsidR="00B80CC3" w:rsidRPr="00011546" w:rsidRDefault="00243C9D" w:rsidP="00011546">
            <w:pPr>
              <w:spacing w:line="480" w:lineRule="auto"/>
              <w:rPr>
                <w:rFonts w:ascii="Times New Roman" w:hAnsi="Times New Roman" w:cs="Times New Roman"/>
                <w:sz w:val="24"/>
                <w:szCs w:val="24"/>
              </w:rPr>
            </w:pPr>
            <w:r>
              <w:rPr>
                <w:rFonts w:ascii="Times New Roman" w:hAnsi="Times New Roman" w:cs="Times New Roman"/>
                <w:sz w:val="24"/>
                <w:szCs w:val="24"/>
              </w:rPr>
              <w:t>10436</w:t>
            </w:r>
          </w:p>
        </w:tc>
      </w:tr>
      <w:tr w:rsidR="00B80CC3" w:rsidRPr="00011546" w14:paraId="62C7B12A" w14:textId="77777777" w:rsidTr="007D6AD0">
        <w:tc>
          <w:tcPr>
            <w:tcW w:w="1070" w:type="dxa"/>
          </w:tcPr>
          <w:p w14:paraId="26B29DE5" w14:textId="77777777" w:rsidR="00B80CC3" w:rsidRPr="00011546" w:rsidRDefault="00B80CC3" w:rsidP="00011546">
            <w:pPr>
              <w:spacing w:line="480" w:lineRule="auto"/>
              <w:rPr>
                <w:rFonts w:ascii="Times New Roman" w:hAnsi="Times New Roman" w:cs="Times New Roman"/>
                <w:sz w:val="24"/>
                <w:szCs w:val="24"/>
              </w:rPr>
            </w:pPr>
            <w:r w:rsidRPr="00011546">
              <w:rPr>
                <w:rFonts w:ascii="Times New Roman" w:hAnsi="Times New Roman" w:cs="Times New Roman"/>
                <w:sz w:val="24"/>
                <w:szCs w:val="24"/>
              </w:rPr>
              <w:t>Rate of Change</w:t>
            </w:r>
          </w:p>
        </w:tc>
        <w:tc>
          <w:tcPr>
            <w:tcW w:w="765" w:type="dxa"/>
          </w:tcPr>
          <w:p w14:paraId="2D600F78" w14:textId="29CFF630" w:rsidR="00B80CC3" w:rsidRPr="002B0A10" w:rsidRDefault="0017160A" w:rsidP="00011546">
            <w:pPr>
              <w:spacing w:line="480" w:lineRule="auto"/>
              <w:rPr>
                <w:rFonts w:ascii="Times New Roman" w:hAnsi="Times New Roman" w:cs="Times New Roman"/>
                <w:color w:val="70AD47" w:themeColor="accent6"/>
                <w:sz w:val="24"/>
                <w:szCs w:val="24"/>
              </w:rPr>
            </w:pPr>
            <w:r w:rsidRPr="002B0A10">
              <w:rPr>
                <w:rFonts w:ascii="Times New Roman" w:hAnsi="Times New Roman" w:cs="Times New Roman"/>
                <w:color w:val="70AD47" w:themeColor="accent6"/>
                <w:sz w:val="24"/>
                <w:szCs w:val="24"/>
              </w:rPr>
              <w:t>-12.2 %</w:t>
            </w:r>
          </w:p>
        </w:tc>
        <w:tc>
          <w:tcPr>
            <w:tcW w:w="1110" w:type="dxa"/>
          </w:tcPr>
          <w:p w14:paraId="593E27B0" w14:textId="202F71D5" w:rsidR="00B80CC3" w:rsidRPr="002B0A10" w:rsidRDefault="00E06075" w:rsidP="00011546">
            <w:pPr>
              <w:spacing w:line="480" w:lineRule="auto"/>
              <w:rPr>
                <w:rFonts w:ascii="Times New Roman" w:hAnsi="Times New Roman" w:cs="Times New Roman"/>
                <w:color w:val="70AD47" w:themeColor="accent6"/>
                <w:sz w:val="24"/>
                <w:szCs w:val="24"/>
              </w:rPr>
            </w:pPr>
            <w:r w:rsidRPr="002B0A10">
              <w:rPr>
                <w:rFonts w:ascii="Times New Roman" w:hAnsi="Times New Roman" w:cs="Times New Roman"/>
                <w:color w:val="70AD47" w:themeColor="accent6"/>
                <w:sz w:val="24"/>
                <w:szCs w:val="24"/>
              </w:rPr>
              <w:t>-16.34 %</w:t>
            </w:r>
          </w:p>
        </w:tc>
        <w:tc>
          <w:tcPr>
            <w:tcW w:w="1030" w:type="dxa"/>
          </w:tcPr>
          <w:p w14:paraId="40857483" w14:textId="7A494331" w:rsidR="00B80CC3" w:rsidRPr="00011546" w:rsidRDefault="00E06075" w:rsidP="00011546">
            <w:pPr>
              <w:spacing w:line="480" w:lineRule="auto"/>
              <w:rPr>
                <w:rFonts w:ascii="Times New Roman" w:hAnsi="Times New Roman" w:cs="Times New Roman"/>
                <w:sz w:val="24"/>
                <w:szCs w:val="24"/>
              </w:rPr>
            </w:pPr>
            <w:r>
              <w:rPr>
                <w:rFonts w:ascii="Times New Roman" w:hAnsi="Times New Roman" w:cs="Times New Roman"/>
                <w:sz w:val="24"/>
                <w:szCs w:val="24"/>
              </w:rPr>
              <w:t>0 %</w:t>
            </w:r>
          </w:p>
        </w:tc>
        <w:tc>
          <w:tcPr>
            <w:tcW w:w="977" w:type="dxa"/>
          </w:tcPr>
          <w:p w14:paraId="5AD39CCE" w14:textId="7D60A17A" w:rsidR="00B80CC3" w:rsidRPr="00011546" w:rsidRDefault="00E06075" w:rsidP="00011546">
            <w:pPr>
              <w:spacing w:line="480" w:lineRule="auto"/>
              <w:rPr>
                <w:rFonts w:ascii="Times New Roman" w:hAnsi="Times New Roman" w:cs="Times New Roman"/>
                <w:sz w:val="24"/>
                <w:szCs w:val="24"/>
              </w:rPr>
            </w:pPr>
            <w:r>
              <w:rPr>
                <w:rFonts w:ascii="Times New Roman" w:hAnsi="Times New Roman" w:cs="Times New Roman"/>
                <w:sz w:val="24"/>
                <w:szCs w:val="24"/>
              </w:rPr>
              <w:t>4.51 %</w:t>
            </w:r>
          </w:p>
        </w:tc>
        <w:tc>
          <w:tcPr>
            <w:tcW w:w="792" w:type="dxa"/>
          </w:tcPr>
          <w:p w14:paraId="0333752A" w14:textId="0CA30825" w:rsidR="00B80CC3" w:rsidRPr="002B0A10" w:rsidRDefault="00E06075" w:rsidP="00011546">
            <w:pPr>
              <w:spacing w:line="480" w:lineRule="auto"/>
              <w:rPr>
                <w:rFonts w:ascii="Times New Roman" w:hAnsi="Times New Roman" w:cs="Times New Roman"/>
                <w:color w:val="70AD47" w:themeColor="accent6"/>
                <w:sz w:val="24"/>
                <w:szCs w:val="24"/>
              </w:rPr>
            </w:pPr>
            <w:r w:rsidRPr="002B0A10">
              <w:rPr>
                <w:rFonts w:ascii="Times New Roman" w:hAnsi="Times New Roman" w:cs="Times New Roman"/>
                <w:color w:val="70AD47" w:themeColor="accent6"/>
                <w:sz w:val="24"/>
                <w:szCs w:val="24"/>
              </w:rPr>
              <w:t>-6.29 %</w:t>
            </w:r>
          </w:p>
        </w:tc>
        <w:tc>
          <w:tcPr>
            <w:tcW w:w="808" w:type="dxa"/>
          </w:tcPr>
          <w:p w14:paraId="68227611" w14:textId="221FD068" w:rsidR="00B80CC3" w:rsidRPr="002B0A10" w:rsidRDefault="00E06075" w:rsidP="00011546">
            <w:pPr>
              <w:spacing w:line="480" w:lineRule="auto"/>
              <w:rPr>
                <w:rFonts w:ascii="Times New Roman" w:hAnsi="Times New Roman" w:cs="Times New Roman"/>
                <w:color w:val="70AD47" w:themeColor="accent6"/>
                <w:sz w:val="24"/>
                <w:szCs w:val="24"/>
              </w:rPr>
            </w:pPr>
            <w:r w:rsidRPr="002B0A10">
              <w:rPr>
                <w:rFonts w:ascii="Times New Roman" w:hAnsi="Times New Roman" w:cs="Times New Roman"/>
                <w:color w:val="70AD47" w:themeColor="accent6"/>
                <w:sz w:val="24"/>
                <w:szCs w:val="24"/>
              </w:rPr>
              <w:t>-19.</w:t>
            </w:r>
            <w:r w:rsidR="0017160A" w:rsidRPr="002B0A10">
              <w:rPr>
                <w:rFonts w:ascii="Times New Roman" w:hAnsi="Times New Roman" w:cs="Times New Roman"/>
                <w:color w:val="70AD47" w:themeColor="accent6"/>
                <w:sz w:val="24"/>
                <w:szCs w:val="24"/>
              </w:rPr>
              <w:t>4</w:t>
            </w:r>
            <w:r w:rsidRPr="002B0A10">
              <w:rPr>
                <w:rFonts w:ascii="Times New Roman" w:hAnsi="Times New Roman" w:cs="Times New Roman"/>
                <w:color w:val="70AD47" w:themeColor="accent6"/>
                <w:sz w:val="24"/>
                <w:szCs w:val="24"/>
              </w:rPr>
              <w:t xml:space="preserve"> %</w:t>
            </w:r>
          </w:p>
        </w:tc>
        <w:tc>
          <w:tcPr>
            <w:tcW w:w="1150" w:type="dxa"/>
          </w:tcPr>
          <w:p w14:paraId="0D1851A8" w14:textId="53A919C5" w:rsidR="00B80CC3" w:rsidRPr="002B0A10" w:rsidRDefault="00E06075" w:rsidP="00011546">
            <w:pPr>
              <w:spacing w:line="480" w:lineRule="auto"/>
              <w:rPr>
                <w:rFonts w:ascii="Times New Roman" w:hAnsi="Times New Roman" w:cs="Times New Roman"/>
                <w:color w:val="70AD47" w:themeColor="accent6"/>
                <w:sz w:val="24"/>
                <w:szCs w:val="24"/>
              </w:rPr>
            </w:pPr>
            <w:r w:rsidRPr="002B0A10">
              <w:rPr>
                <w:rFonts w:ascii="Times New Roman" w:hAnsi="Times New Roman" w:cs="Times New Roman"/>
                <w:color w:val="70AD47" w:themeColor="accent6"/>
                <w:sz w:val="24"/>
                <w:szCs w:val="24"/>
              </w:rPr>
              <w:t>-26.3 %</w:t>
            </w:r>
          </w:p>
        </w:tc>
        <w:tc>
          <w:tcPr>
            <w:tcW w:w="776" w:type="dxa"/>
          </w:tcPr>
          <w:p w14:paraId="79015E96" w14:textId="62671597" w:rsidR="00B80CC3" w:rsidRPr="002B0A10" w:rsidRDefault="00E06075" w:rsidP="00E06075">
            <w:pPr>
              <w:spacing w:line="360" w:lineRule="auto"/>
              <w:rPr>
                <w:rFonts w:ascii="Times New Roman" w:hAnsi="Times New Roman" w:cs="Times New Roman"/>
                <w:color w:val="70AD47" w:themeColor="accent6"/>
                <w:sz w:val="24"/>
                <w:szCs w:val="24"/>
              </w:rPr>
            </w:pPr>
            <w:r w:rsidRPr="002B0A10">
              <w:rPr>
                <w:rFonts w:ascii="Times New Roman" w:hAnsi="Times New Roman" w:cs="Times New Roman"/>
                <w:color w:val="70AD47" w:themeColor="accent6"/>
                <w:sz w:val="24"/>
                <w:szCs w:val="24"/>
              </w:rPr>
              <w:t>-10.</w:t>
            </w:r>
            <w:r w:rsidR="003414C1" w:rsidRPr="002B0A10">
              <w:rPr>
                <w:rFonts w:ascii="Times New Roman" w:hAnsi="Times New Roman" w:cs="Times New Roman"/>
                <w:color w:val="70AD47" w:themeColor="accent6"/>
                <w:sz w:val="24"/>
                <w:szCs w:val="24"/>
              </w:rPr>
              <w:t>3</w:t>
            </w:r>
            <w:r w:rsidRPr="002B0A10">
              <w:rPr>
                <w:rFonts w:ascii="Times New Roman" w:hAnsi="Times New Roman" w:cs="Times New Roman"/>
                <w:color w:val="70AD47" w:themeColor="accent6"/>
                <w:sz w:val="24"/>
                <w:szCs w:val="24"/>
              </w:rPr>
              <w:t xml:space="preserve"> %</w:t>
            </w:r>
          </w:p>
        </w:tc>
        <w:tc>
          <w:tcPr>
            <w:tcW w:w="872" w:type="dxa"/>
          </w:tcPr>
          <w:p w14:paraId="4496A86A" w14:textId="5CA7BB79" w:rsidR="00B80CC3" w:rsidRPr="00011546" w:rsidRDefault="00B80CC3" w:rsidP="00011546">
            <w:pPr>
              <w:spacing w:line="480" w:lineRule="auto"/>
              <w:rPr>
                <w:rFonts w:ascii="Times New Roman" w:hAnsi="Times New Roman" w:cs="Times New Roman"/>
                <w:sz w:val="24"/>
                <w:szCs w:val="24"/>
              </w:rPr>
            </w:pPr>
          </w:p>
        </w:tc>
      </w:tr>
      <w:tr w:rsidR="00B80CC3" w:rsidRPr="00011546" w14:paraId="2A3E57E3" w14:textId="77777777" w:rsidTr="007D6AD0">
        <w:tc>
          <w:tcPr>
            <w:tcW w:w="1070" w:type="dxa"/>
          </w:tcPr>
          <w:p w14:paraId="21E47D1D" w14:textId="77777777" w:rsidR="00B80CC3" w:rsidRPr="00011546" w:rsidRDefault="00B80CC3" w:rsidP="00011546">
            <w:pPr>
              <w:spacing w:line="480" w:lineRule="auto"/>
              <w:rPr>
                <w:rFonts w:ascii="Times New Roman" w:hAnsi="Times New Roman" w:cs="Times New Roman"/>
                <w:sz w:val="24"/>
                <w:szCs w:val="24"/>
              </w:rPr>
            </w:pPr>
          </w:p>
        </w:tc>
        <w:tc>
          <w:tcPr>
            <w:tcW w:w="765" w:type="dxa"/>
          </w:tcPr>
          <w:p w14:paraId="55A087BE" w14:textId="77777777" w:rsidR="00B80CC3" w:rsidRPr="00011546" w:rsidRDefault="00B80CC3" w:rsidP="00011546">
            <w:pPr>
              <w:spacing w:line="480" w:lineRule="auto"/>
              <w:rPr>
                <w:rFonts w:ascii="Times New Roman" w:hAnsi="Times New Roman" w:cs="Times New Roman"/>
                <w:sz w:val="24"/>
                <w:szCs w:val="24"/>
              </w:rPr>
            </w:pPr>
            <w:r w:rsidRPr="00011546">
              <w:rPr>
                <w:rFonts w:ascii="Times New Roman" w:hAnsi="Times New Roman" w:cs="Times New Roman"/>
                <w:sz w:val="24"/>
                <w:szCs w:val="24"/>
              </w:rPr>
              <w:t>2015</w:t>
            </w:r>
          </w:p>
        </w:tc>
        <w:tc>
          <w:tcPr>
            <w:tcW w:w="1110" w:type="dxa"/>
          </w:tcPr>
          <w:p w14:paraId="0A84656F" w14:textId="77777777" w:rsidR="00B80CC3" w:rsidRPr="00011546" w:rsidRDefault="00BF6949" w:rsidP="00011546">
            <w:pPr>
              <w:spacing w:line="480" w:lineRule="auto"/>
              <w:rPr>
                <w:rFonts w:ascii="Times New Roman" w:hAnsi="Times New Roman" w:cs="Times New Roman"/>
                <w:sz w:val="24"/>
                <w:szCs w:val="24"/>
              </w:rPr>
            </w:pPr>
            <w:r>
              <w:rPr>
                <w:rFonts w:ascii="Times New Roman" w:hAnsi="Times New Roman" w:cs="Times New Roman"/>
                <w:sz w:val="24"/>
                <w:szCs w:val="24"/>
              </w:rPr>
              <w:t>269</w:t>
            </w:r>
          </w:p>
        </w:tc>
        <w:tc>
          <w:tcPr>
            <w:tcW w:w="1030" w:type="dxa"/>
          </w:tcPr>
          <w:p w14:paraId="14340BE6" w14:textId="77777777" w:rsidR="00B80CC3" w:rsidRPr="00011546" w:rsidRDefault="00BF6949" w:rsidP="00011546">
            <w:pPr>
              <w:spacing w:line="480" w:lineRule="auto"/>
              <w:rPr>
                <w:rFonts w:ascii="Times New Roman" w:hAnsi="Times New Roman" w:cs="Times New Roman"/>
                <w:sz w:val="24"/>
                <w:szCs w:val="24"/>
              </w:rPr>
            </w:pPr>
            <w:r>
              <w:rPr>
                <w:rFonts w:ascii="Times New Roman" w:hAnsi="Times New Roman" w:cs="Times New Roman"/>
                <w:sz w:val="24"/>
                <w:szCs w:val="24"/>
              </w:rPr>
              <w:t>19</w:t>
            </w:r>
          </w:p>
        </w:tc>
        <w:tc>
          <w:tcPr>
            <w:tcW w:w="977" w:type="dxa"/>
          </w:tcPr>
          <w:p w14:paraId="2BB92F5A" w14:textId="77777777" w:rsidR="00B80CC3" w:rsidRPr="00011546" w:rsidRDefault="00BF6949" w:rsidP="00011546">
            <w:pPr>
              <w:spacing w:line="480" w:lineRule="auto"/>
              <w:rPr>
                <w:rFonts w:ascii="Times New Roman" w:hAnsi="Times New Roman" w:cs="Times New Roman"/>
                <w:sz w:val="24"/>
                <w:szCs w:val="24"/>
              </w:rPr>
            </w:pPr>
            <w:r>
              <w:rPr>
                <w:rFonts w:ascii="Times New Roman" w:hAnsi="Times New Roman" w:cs="Times New Roman"/>
                <w:sz w:val="24"/>
                <w:szCs w:val="24"/>
              </w:rPr>
              <w:t>236</w:t>
            </w:r>
          </w:p>
        </w:tc>
        <w:tc>
          <w:tcPr>
            <w:tcW w:w="792" w:type="dxa"/>
          </w:tcPr>
          <w:p w14:paraId="7A5A5D65" w14:textId="77777777" w:rsidR="00B80CC3" w:rsidRPr="00011546" w:rsidRDefault="008C7D7E" w:rsidP="00011546">
            <w:pPr>
              <w:spacing w:line="480" w:lineRule="auto"/>
              <w:rPr>
                <w:rFonts w:ascii="Times New Roman" w:hAnsi="Times New Roman" w:cs="Times New Roman"/>
                <w:sz w:val="24"/>
                <w:szCs w:val="24"/>
              </w:rPr>
            </w:pPr>
            <w:r>
              <w:rPr>
                <w:rFonts w:ascii="Times New Roman" w:hAnsi="Times New Roman" w:cs="Times New Roman"/>
                <w:sz w:val="24"/>
                <w:szCs w:val="24"/>
              </w:rPr>
              <w:t>147</w:t>
            </w:r>
          </w:p>
        </w:tc>
        <w:tc>
          <w:tcPr>
            <w:tcW w:w="808" w:type="dxa"/>
          </w:tcPr>
          <w:p w14:paraId="77BDD364" w14:textId="77777777" w:rsidR="00B80CC3" w:rsidRPr="00011546" w:rsidRDefault="008C7D7E" w:rsidP="00011546">
            <w:pPr>
              <w:spacing w:line="480" w:lineRule="auto"/>
              <w:rPr>
                <w:rFonts w:ascii="Times New Roman" w:hAnsi="Times New Roman" w:cs="Times New Roman"/>
                <w:sz w:val="24"/>
                <w:szCs w:val="24"/>
              </w:rPr>
            </w:pPr>
            <w:r>
              <w:rPr>
                <w:rFonts w:ascii="Times New Roman" w:hAnsi="Times New Roman" w:cs="Times New Roman"/>
                <w:sz w:val="24"/>
                <w:szCs w:val="24"/>
              </w:rPr>
              <w:t>402</w:t>
            </w:r>
          </w:p>
        </w:tc>
        <w:tc>
          <w:tcPr>
            <w:tcW w:w="1150" w:type="dxa"/>
          </w:tcPr>
          <w:p w14:paraId="48638C27" w14:textId="77777777" w:rsidR="00B80CC3" w:rsidRPr="00011546" w:rsidRDefault="008C7D7E" w:rsidP="00011546">
            <w:pPr>
              <w:spacing w:line="480" w:lineRule="auto"/>
              <w:rPr>
                <w:rFonts w:ascii="Times New Roman" w:hAnsi="Times New Roman" w:cs="Times New Roman"/>
                <w:sz w:val="24"/>
                <w:szCs w:val="24"/>
              </w:rPr>
            </w:pPr>
            <w:r>
              <w:rPr>
                <w:rFonts w:ascii="Times New Roman" w:hAnsi="Times New Roman" w:cs="Times New Roman"/>
                <w:sz w:val="24"/>
                <w:szCs w:val="24"/>
              </w:rPr>
              <w:t>926</w:t>
            </w:r>
          </w:p>
        </w:tc>
        <w:tc>
          <w:tcPr>
            <w:tcW w:w="776" w:type="dxa"/>
          </w:tcPr>
          <w:p w14:paraId="2E049281" w14:textId="77777777" w:rsidR="00B80CC3" w:rsidRPr="00011546" w:rsidRDefault="008C7D7E" w:rsidP="00011546">
            <w:pPr>
              <w:spacing w:line="480" w:lineRule="auto"/>
              <w:rPr>
                <w:rFonts w:ascii="Times New Roman" w:hAnsi="Times New Roman" w:cs="Times New Roman"/>
                <w:sz w:val="24"/>
                <w:szCs w:val="24"/>
              </w:rPr>
            </w:pPr>
            <w:r>
              <w:rPr>
                <w:rFonts w:ascii="Times New Roman" w:hAnsi="Times New Roman" w:cs="Times New Roman"/>
                <w:sz w:val="24"/>
                <w:szCs w:val="24"/>
              </w:rPr>
              <w:t>8600</w:t>
            </w:r>
          </w:p>
        </w:tc>
        <w:tc>
          <w:tcPr>
            <w:tcW w:w="872" w:type="dxa"/>
          </w:tcPr>
          <w:p w14:paraId="00752CA5" w14:textId="77777777" w:rsidR="00B80CC3" w:rsidRPr="00011546" w:rsidRDefault="008C7D7E" w:rsidP="00011546">
            <w:pPr>
              <w:spacing w:line="480" w:lineRule="auto"/>
              <w:rPr>
                <w:rFonts w:ascii="Times New Roman" w:hAnsi="Times New Roman" w:cs="Times New Roman"/>
                <w:sz w:val="24"/>
                <w:szCs w:val="24"/>
              </w:rPr>
            </w:pPr>
            <w:r>
              <w:rPr>
                <w:rFonts w:ascii="Times New Roman" w:hAnsi="Times New Roman" w:cs="Times New Roman"/>
                <w:sz w:val="24"/>
                <w:szCs w:val="24"/>
              </w:rPr>
              <w:t>10699</w:t>
            </w:r>
          </w:p>
        </w:tc>
      </w:tr>
      <w:tr w:rsidR="00B80CC3" w:rsidRPr="00011546" w14:paraId="1DE1F410" w14:textId="77777777" w:rsidTr="007D6AD0">
        <w:tc>
          <w:tcPr>
            <w:tcW w:w="1070" w:type="dxa"/>
          </w:tcPr>
          <w:p w14:paraId="34BE5DCF" w14:textId="77777777" w:rsidR="00B80CC3" w:rsidRPr="00011546" w:rsidRDefault="00B80CC3" w:rsidP="00011546">
            <w:pPr>
              <w:spacing w:line="480" w:lineRule="auto"/>
              <w:rPr>
                <w:rFonts w:ascii="Times New Roman" w:hAnsi="Times New Roman" w:cs="Times New Roman"/>
                <w:sz w:val="24"/>
                <w:szCs w:val="24"/>
              </w:rPr>
            </w:pPr>
            <w:r w:rsidRPr="00011546">
              <w:rPr>
                <w:rFonts w:ascii="Times New Roman" w:hAnsi="Times New Roman" w:cs="Times New Roman"/>
                <w:sz w:val="24"/>
                <w:szCs w:val="24"/>
              </w:rPr>
              <w:t>Rate of Change</w:t>
            </w:r>
          </w:p>
        </w:tc>
        <w:tc>
          <w:tcPr>
            <w:tcW w:w="765" w:type="dxa"/>
          </w:tcPr>
          <w:p w14:paraId="062191FA" w14:textId="1AEF4D53" w:rsidR="00B80CC3" w:rsidRPr="00011546" w:rsidRDefault="00E74A5A" w:rsidP="00011546">
            <w:pPr>
              <w:spacing w:line="480" w:lineRule="auto"/>
              <w:rPr>
                <w:rFonts w:ascii="Times New Roman" w:hAnsi="Times New Roman" w:cs="Times New Roman"/>
                <w:sz w:val="24"/>
                <w:szCs w:val="24"/>
              </w:rPr>
            </w:pPr>
            <w:r>
              <w:rPr>
                <w:rFonts w:ascii="Times New Roman" w:hAnsi="Times New Roman" w:cs="Times New Roman"/>
                <w:sz w:val="24"/>
                <w:szCs w:val="24"/>
              </w:rPr>
              <w:t>2.52 %</w:t>
            </w:r>
          </w:p>
        </w:tc>
        <w:tc>
          <w:tcPr>
            <w:tcW w:w="1110" w:type="dxa"/>
          </w:tcPr>
          <w:p w14:paraId="50E9CF64" w14:textId="73DC494B" w:rsidR="00B80CC3" w:rsidRPr="00011546" w:rsidRDefault="003D3274" w:rsidP="00011546">
            <w:pPr>
              <w:spacing w:line="480" w:lineRule="auto"/>
              <w:rPr>
                <w:rFonts w:ascii="Times New Roman" w:hAnsi="Times New Roman" w:cs="Times New Roman"/>
                <w:sz w:val="24"/>
                <w:szCs w:val="24"/>
              </w:rPr>
            </w:pPr>
            <w:r>
              <w:rPr>
                <w:rFonts w:ascii="Times New Roman" w:hAnsi="Times New Roman" w:cs="Times New Roman"/>
                <w:sz w:val="24"/>
                <w:szCs w:val="24"/>
              </w:rPr>
              <w:t>3.86 %</w:t>
            </w:r>
          </w:p>
        </w:tc>
        <w:tc>
          <w:tcPr>
            <w:tcW w:w="1030" w:type="dxa"/>
          </w:tcPr>
          <w:p w14:paraId="34C60DED" w14:textId="1CD5BA3D" w:rsidR="00B80CC3" w:rsidRPr="00011546" w:rsidRDefault="003D3274" w:rsidP="00011546">
            <w:pPr>
              <w:spacing w:line="480" w:lineRule="auto"/>
              <w:rPr>
                <w:rFonts w:ascii="Times New Roman" w:hAnsi="Times New Roman" w:cs="Times New Roman"/>
                <w:sz w:val="24"/>
                <w:szCs w:val="24"/>
              </w:rPr>
            </w:pPr>
            <w:r>
              <w:rPr>
                <w:rFonts w:ascii="Times New Roman" w:hAnsi="Times New Roman" w:cs="Times New Roman"/>
                <w:sz w:val="24"/>
                <w:szCs w:val="24"/>
              </w:rPr>
              <w:t>11.76 %</w:t>
            </w:r>
          </w:p>
        </w:tc>
        <w:tc>
          <w:tcPr>
            <w:tcW w:w="977" w:type="dxa"/>
          </w:tcPr>
          <w:p w14:paraId="2D11101F" w14:textId="44BD4AF0" w:rsidR="00B80CC3" w:rsidRPr="00A23A3E" w:rsidRDefault="003D3274" w:rsidP="00011546">
            <w:pPr>
              <w:spacing w:line="480" w:lineRule="auto"/>
              <w:rPr>
                <w:rFonts w:ascii="Times New Roman" w:hAnsi="Times New Roman" w:cs="Times New Roman"/>
                <w:color w:val="70AD47" w:themeColor="accent6"/>
                <w:sz w:val="24"/>
                <w:szCs w:val="24"/>
              </w:rPr>
            </w:pPr>
            <w:r w:rsidRPr="00A23A3E">
              <w:rPr>
                <w:rFonts w:ascii="Times New Roman" w:hAnsi="Times New Roman" w:cs="Times New Roman"/>
                <w:color w:val="70AD47" w:themeColor="accent6"/>
                <w:sz w:val="24"/>
                <w:szCs w:val="24"/>
              </w:rPr>
              <w:t>-15.11 %</w:t>
            </w:r>
          </w:p>
        </w:tc>
        <w:tc>
          <w:tcPr>
            <w:tcW w:w="792" w:type="dxa"/>
          </w:tcPr>
          <w:p w14:paraId="02A432A2" w14:textId="4107EF76" w:rsidR="00B80CC3" w:rsidRPr="00A23A3E" w:rsidRDefault="003D3274" w:rsidP="00011546">
            <w:pPr>
              <w:spacing w:line="480" w:lineRule="auto"/>
              <w:rPr>
                <w:rFonts w:ascii="Times New Roman" w:hAnsi="Times New Roman" w:cs="Times New Roman"/>
                <w:color w:val="70AD47" w:themeColor="accent6"/>
                <w:sz w:val="24"/>
                <w:szCs w:val="24"/>
              </w:rPr>
            </w:pPr>
            <w:r w:rsidRPr="00A23A3E">
              <w:rPr>
                <w:rFonts w:ascii="Times New Roman" w:hAnsi="Times New Roman" w:cs="Times New Roman"/>
                <w:color w:val="70AD47" w:themeColor="accent6"/>
                <w:sz w:val="24"/>
                <w:szCs w:val="24"/>
              </w:rPr>
              <w:t>-</w:t>
            </w:r>
            <w:r w:rsidR="00D54E6E" w:rsidRPr="00A23A3E">
              <w:rPr>
                <w:rFonts w:ascii="Times New Roman" w:hAnsi="Times New Roman" w:cs="Times New Roman"/>
                <w:color w:val="70AD47" w:themeColor="accent6"/>
                <w:sz w:val="24"/>
                <w:szCs w:val="24"/>
              </w:rPr>
              <w:t>1.34 %</w:t>
            </w:r>
          </w:p>
        </w:tc>
        <w:tc>
          <w:tcPr>
            <w:tcW w:w="808" w:type="dxa"/>
          </w:tcPr>
          <w:p w14:paraId="70371B42" w14:textId="656B912E" w:rsidR="00B80CC3" w:rsidRPr="00011546" w:rsidRDefault="00D54E6E" w:rsidP="00011546">
            <w:pPr>
              <w:spacing w:line="480" w:lineRule="auto"/>
              <w:rPr>
                <w:rFonts w:ascii="Times New Roman" w:hAnsi="Times New Roman" w:cs="Times New Roman"/>
                <w:sz w:val="24"/>
                <w:szCs w:val="24"/>
              </w:rPr>
            </w:pPr>
            <w:r>
              <w:rPr>
                <w:rFonts w:ascii="Times New Roman" w:hAnsi="Times New Roman" w:cs="Times New Roman"/>
                <w:sz w:val="24"/>
                <w:szCs w:val="24"/>
              </w:rPr>
              <w:t>16.52 %</w:t>
            </w:r>
          </w:p>
        </w:tc>
        <w:tc>
          <w:tcPr>
            <w:tcW w:w="1150" w:type="dxa"/>
          </w:tcPr>
          <w:p w14:paraId="0D1DABD7" w14:textId="22C57DEF" w:rsidR="00B80CC3" w:rsidRPr="00011546" w:rsidRDefault="00D54E6E" w:rsidP="00011546">
            <w:pPr>
              <w:spacing w:line="480" w:lineRule="auto"/>
              <w:rPr>
                <w:rFonts w:ascii="Times New Roman" w:hAnsi="Times New Roman" w:cs="Times New Roman"/>
                <w:sz w:val="24"/>
                <w:szCs w:val="24"/>
              </w:rPr>
            </w:pPr>
            <w:r w:rsidRPr="00A23A3E">
              <w:rPr>
                <w:rFonts w:ascii="Times New Roman" w:hAnsi="Times New Roman" w:cs="Times New Roman"/>
                <w:color w:val="70AD47" w:themeColor="accent6"/>
                <w:sz w:val="24"/>
                <w:szCs w:val="24"/>
              </w:rPr>
              <w:t>-9.48 %</w:t>
            </w:r>
          </w:p>
        </w:tc>
        <w:tc>
          <w:tcPr>
            <w:tcW w:w="776" w:type="dxa"/>
          </w:tcPr>
          <w:p w14:paraId="4656210F" w14:textId="0CD2DA95" w:rsidR="00B80CC3" w:rsidRPr="00011546" w:rsidRDefault="00A97A82" w:rsidP="00011546">
            <w:pPr>
              <w:spacing w:line="480" w:lineRule="auto"/>
              <w:rPr>
                <w:rFonts w:ascii="Times New Roman" w:hAnsi="Times New Roman" w:cs="Times New Roman"/>
                <w:sz w:val="24"/>
                <w:szCs w:val="24"/>
              </w:rPr>
            </w:pPr>
            <w:r>
              <w:rPr>
                <w:rFonts w:ascii="Times New Roman" w:hAnsi="Times New Roman" w:cs="Times New Roman"/>
                <w:sz w:val="24"/>
                <w:szCs w:val="24"/>
              </w:rPr>
              <w:t>2.77 %</w:t>
            </w:r>
          </w:p>
        </w:tc>
        <w:tc>
          <w:tcPr>
            <w:tcW w:w="872" w:type="dxa"/>
          </w:tcPr>
          <w:p w14:paraId="713F2100" w14:textId="3324842C" w:rsidR="00B80CC3" w:rsidRPr="00011546" w:rsidRDefault="00B80CC3" w:rsidP="00011546">
            <w:pPr>
              <w:spacing w:line="480" w:lineRule="auto"/>
              <w:rPr>
                <w:rFonts w:ascii="Times New Roman" w:hAnsi="Times New Roman" w:cs="Times New Roman"/>
                <w:sz w:val="24"/>
                <w:szCs w:val="24"/>
              </w:rPr>
            </w:pPr>
          </w:p>
        </w:tc>
      </w:tr>
      <w:tr w:rsidR="00B80CC3" w:rsidRPr="00011546" w14:paraId="11E2F82F" w14:textId="77777777" w:rsidTr="007D6AD0">
        <w:tc>
          <w:tcPr>
            <w:tcW w:w="1070" w:type="dxa"/>
          </w:tcPr>
          <w:p w14:paraId="005CD56B" w14:textId="77777777" w:rsidR="00B80CC3" w:rsidRPr="00011546" w:rsidRDefault="00B80CC3" w:rsidP="00011546">
            <w:pPr>
              <w:spacing w:line="480" w:lineRule="auto"/>
              <w:rPr>
                <w:rFonts w:ascii="Times New Roman" w:hAnsi="Times New Roman" w:cs="Times New Roman"/>
                <w:sz w:val="24"/>
                <w:szCs w:val="24"/>
              </w:rPr>
            </w:pPr>
          </w:p>
        </w:tc>
        <w:tc>
          <w:tcPr>
            <w:tcW w:w="765" w:type="dxa"/>
          </w:tcPr>
          <w:p w14:paraId="047427EA" w14:textId="77777777" w:rsidR="00B80CC3" w:rsidRPr="00011546" w:rsidRDefault="00B80CC3" w:rsidP="00011546">
            <w:pPr>
              <w:spacing w:line="480" w:lineRule="auto"/>
              <w:rPr>
                <w:rFonts w:ascii="Times New Roman" w:hAnsi="Times New Roman" w:cs="Times New Roman"/>
                <w:sz w:val="24"/>
                <w:szCs w:val="24"/>
              </w:rPr>
            </w:pPr>
            <w:r w:rsidRPr="00011546">
              <w:rPr>
                <w:rFonts w:ascii="Times New Roman" w:hAnsi="Times New Roman" w:cs="Times New Roman"/>
                <w:sz w:val="24"/>
                <w:szCs w:val="24"/>
              </w:rPr>
              <w:t>2016</w:t>
            </w:r>
          </w:p>
        </w:tc>
        <w:tc>
          <w:tcPr>
            <w:tcW w:w="1110" w:type="dxa"/>
          </w:tcPr>
          <w:p w14:paraId="772BFEC4" w14:textId="77777777" w:rsidR="00B80CC3" w:rsidRPr="00011546" w:rsidRDefault="003756B0" w:rsidP="00011546">
            <w:pPr>
              <w:spacing w:line="480" w:lineRule="auto"/>
              <w:rPr>
                <w:rFonts w:ascii="Times New Roman" w:hAnsi="Times New Roman" w:cs="Times New Roman"/>
                <w:sz w:val="24"/>
                <w:szCs w:val="24"/>
              </w:rPr>
            </w:pPr>
            <w:r>
              <w:rPr>
                <w:rFonts w:ascii="Times New Roman" w:hAnsi="Times New Roman" w:cs="Times New Roman"/>
                <w:sz w:val="24"/>
                <w:szCs w:val="24"/>
              </w:rPr>
              <w:t>264</w:t>
            </w:r>
          </w:p>
        </w:tc>
        <w:tc>
          <w:tcPr>
            <w:tcW w:w="1030" w:type="dxa"/>
          </w:tcPr>
          <w:p w14:paraId="6DD9ADB5" w14:textId="77777777" w:rsidR="00B80CC3" w:rsidRPr="00011546" w:rsidRDefault="003756B0" w:rsidP="00011546">
            <w:pPr>
              <w:spacing w:line="480" w:lineRule="auto"/>
              <w:rPr>
                <w:rFonts w:ascii="Times New Roman" w:hAnsi="Times New Roman" w:cs="Times New Roman"/>
                <w:sz w:val="24"/>
                <w:szCs w:val="24"/>
              </w:rPr>
            </w:pPr>
            <w:r>
              <w:rPr>
                <w:rFonts w:ascii="Times New Roman" w:hAnsi="Times New Roman" w:cs="Times New Roman"/>
                <w:sz w:val="24"/>
                <w:szCs w:val="24"/>
              </w:rPr>
              <w:t>22</w:t>
            </w:r>
          </w:p>
        </w:tc>
        <w:tc>
          <w:tcPr>
            <w:tcW w:w="977" w:type="dxa"/>
          </w:tcPr>
          <w:p w14:paraId="52E9E03B" w14:textId="77777777" w:rsidR="00B80CC3" w:rsidRPr="00011546" w:rsidRDefault="003756B0" w:rsidP="00011546">
            <w:pPr>
              <w:spacing w:line="480" w:lineRule="auto"/>
              <w:rPr>
                <w:rFonts w:ascii="Times New Roman" w:hAnsi="Times New Roman" w:cs="Times New Roman"/>
                <w:sz w:val="24"/>
                <w:szCs w:val="24"/>
              </w:rPr>
            </w:pPr>
            <w:r>
              <w:rPr>
                <w:rFonts w:ascii="Times New Roman" w:hAnsi="Times New Roman" w:cs="Times New Roman"/>
                <w:sz w:val="24"/>
                <w:szCs w:val="24"/>
              </w:rPr>
              <w:t>286</w:t>
            </w:r>
          </w:p>
        </w:tc>
        <w:tc>
          <w:tcPr>
            <w:tcW w:w="792" w:type="dxa"/>
          </w:tcPr>
          <w:p w14:paraId="714C0B6D" w14:textId="77777777" w:rsidR="00B80CC3" w:rsidRPr="00011546" w:rsidRDefault="003756B0" w:rsidP="00011546">
            <w:pPr>
              <w:spacing w:line="480" w:lineRule="auto"/>
              <w:rPr>
                <w:rFonts w:ascii="Times New Roman" w:hAnsi="Times New Roman" w:cs="Times New Roman"/>
                <w:sz w:val="24"/>
                <w:szCs w:val="24"/>
              </w:rPr>
            </w:pPr>
            <w:r>
              <w:rPr>
                <w:rFonts w:ascii="Times New Roman" w:hAnsi="Times New Roman" w:cs="Times New Roman"/>
                <w:sz w:val="24"/>
                <w:szCs w:val="24"/>
              </w:rPr>
              <w:t>167</w:t>
            </w:r>
          </w:p>
        </w:tc>
        <w:tc>
          <w:tcPr>
            <w:tcW w:w="808" w:type="dxa"/>
          </w:tcPr>
          <w:p w14:paraId="0D5F4631" w14:textId="77777777" w:rsidR="00B80CC3" w:rsidRPr="00011546" w:rsidRDefault="003756B0" w:rsidP="00011546">
            <w:pPr>
              <w:spacing w:line="480" w:lineRule="auto"/>
              <w:rPr>
                <w:rFonts w:ascii="Times New Roman" w:hAnsi="Times New Roman" w:cs="Times New Roman"/>
                <w:sz w:val="24"/>
                <w:szCs w:val="24"/>
              </w:rPr>
            </w:pPr>
            <w:r>
              <w:rPr>
                <w:rFonts w:ascii="Times New Roman" w:hAnsi="Times New Roman" w:cs="Times New Roman"/>
                <w:sz w:val="24"/>
                <w:szCs w:val="24"/>
              </w:rPr>
              <w:t>457</w:t>
            </w:r>
          </w:p>
        </w:tc>
        <w:tc>
          <w:tcPr>
            <w:tcW w:w="1150" w:type="dxa"/>
          </w:tcPr>
          <w:p w14:paraId="1B14875E" w14:textId="77777777" w:rsidR="00B80CC3" w:rsidRPr="00011546" w:rsidRDefault="003756B0" w:rsidP="00011546">
            <w:pPr>
              <w:spacing w:line="480" w:lineRule="auto"/>
              <w:rPr>
                <w:rFonts w:ascii="Times New Roman" w:hAnsi="Times New Roman" w:cs="Times New Roman"/>
                <w:sz w:val="24"/>
                <w:szCs w:val="24"/>
              </w:rPr>
            </w:pPr>
            <w:r>
              <w:rPr>
                <w:rFonts w:ascii="Times New Roman" w:hAnsi="Times New Roman" w:cs="Times New Roman"/>
                <w:sz w:val="24"/>
                <w:szCs w:val="24"/>
              </w:rPr>
              <w:t>827</w:t>
            </w:r>
          </w:p>
        </w:tc>
        <w:tc>
          <w:tcPr>
            <w:tcW w:w="776" w:type="dxa"/>
          </w:tcPr>
          <w:p w14:paraId="7D99D226" w14:textId="77777777" w:rsidR="00B80CC3" w:rsidRPr="00011546" w:rsidRDefault="003756B0" w:rsidP="00011546">
            <w:pPr>
              <w:spacing w:line="480" w:lineRule="auto"/>
              <w:rPr>
                <w:rFonts w:ascii="Times New Roman" w:hAnsi="Times New Roman" w:cs="Times New Roman"/>
                <w:sz w:val="24"/>
                <w:szCs w:val="24"/>
              </w:rPr>
            </w:pPr>
            <w:r>
              <w:rPr>
                <w:rFonts w:ascii="Times New Roman" w:hAnsi="Times New Roman" w:cs="Times New Roman"/>
                <w:sz w:val="24"/>
                <w:szCs w:val="24"/>
              </w:rPr>
              <w:t>8480</w:t>
            </w:r>
          </w:p>
        </w:tc>
        <w:tc>
          <w:tcPr>
            <w:tcW w:w="872" w:type="dxa"/>
          </w:tcPr>
          <w:p w14:paraId="111FF411" w14:textId="77777777" w:rsidR="00B80CC3" w:rsidRPr="00011546" w:rsidRDefault="003756B0" w:rsidP="00011546">
            <w:pPr>
              <w:spacing w:line="480" w:lineRule="auto"/>
              <w:rPr>
                <w:rFonts w:ascii="Times New Roman" w:hAnsi="Times New Roman" w:cs="Times New Roman"/>
                <w:sz w:val="24"/>
                <w:szCs w:val="24"/>
              </w:rPr>
            </w:pPr>
            <w:r>
              <w:rPr>
                <w:rFonts w:ascii="Times New Roman" w:hAnsi="Times New Roman" w:cs="Times New Roman"/>
                <w:sz w:val="24"/>
                <w:szCs w:val="24"/>
              </w:rPr>
              <w:t>10503</w:t>
            </w:r>
          </w:p>
        </w:tc>
      </w:tr>
      <w:tr w:rsidR="00B80CC3" w:rsidRPr="00011546" w14:paraId="7248F892" w14:textId="77777777" w:rsidTr="007D6AD0">
        <w:tc>
          <w:tcPr>
            <w:tcW w:w="1070" w:type="dxa"/>
          </w:tcPr>
          <w:p w14:paraId="4B57EBE7" w14:textId="77777777" w:rsidR="00B80CC3" w:rsidRPr="00011546" w:rsidRDefault="00B80CC3" w:rsidP="00011546">
            <w:pPr>
              <w:spacing w:line="480" w:lineRule="auto"/>
              <w:rPr>
                <w:rFonts w:ascii="Times New Roman" w:hAnsi="Times New Roman" w:cs="Times New Roman"/>
                <w:sz w:val="24"/>
                <w:szCs w:val="24"/>
              </w:rPr>
            </w:pPr>
            <w:r w:rsidRPr="00011546">
              <w:rPr>
                <w:rFonts w:ascii="Times New Roman" w:hAnsi="Times New Roman" w:cs="Times New Roman"/>
                <w:sz w:val="24"/>
                <w:szCs w:val="24"/>
              </w:rPr>
              <w:t>Rate of Change</w:t>
            </w:r>
          </w:p>
        </w:tc>
        <w:tc>
          <w:tcPr>
            <w:tcW w:w="765" w:type="dxa"/>
          </w:tcPr>
          <w:p w14:paraId="0701EC0A" w14:textId="642B3B5F" w:rsidR="00B80CC3" w:rsidRPr="00A23A3E" w:rsidRDefault="00E74A5A" w:rsidP="00011546">
            <w:pPr>
              <w:spacing w:line="480" w:lineRule="auto"/>
              <w:rPr>
                <w:rFonts w:ascii="Times New Roman" w:hAnsi="Times New Roman" w:cs="Times New Roman"/>
                <w:color w:val="70AD47" w:themeColor="accent6"/>
                <w:sz w:val="24"/>
                <w:szCs w:val="24"/>
              </w:rPr>
            </w:pPr>
            <w:r w:rsidRPr="00A23A3E">
              <w:rPr>
                <w:rFonts w:ascii="Times New Roman" w:hAnsi="Times New Roman" w:cs="Times New Roman"/>
                <w:color w:val="70AD47" w:themeColor="accent6"/>
                <w:sz w:val="24"/>
                <w:szCs w:val="24"/>
              </w:rPr>
              <w:t>-1.83 %</w:t>
            </w:r>
          </w:p>
        </w:tc>
        <w:tc>
          <w:tcPr>
            <w:tcW w:w="1110" w:type="dxa"/>
          </w:tcPr>
          <w:p w14:paraId="6FC8FD6B" w14:textId="37B3CB4D" w:rsidR="00B80CC3" w:rsidRPr="00A23A3E" w:rsidRDefault="00D64C9A" w:rsidP="00011546">
            <w:pPr>
              <w:spacing w:line="480" w:lineRule="auto"/>
              <w:rPr>
                <w:rFonts w:ascii="Times New Roman" w:hAnsi="Times New Roman" w:cs="Times New Roman"/>
                <w:color w:val="70AD47" w:themeColor="accent6"/>
                <w:sz w:val="24"/>
                <w:szCs w:val="24"/>
              </w:rPr>
            </w:pPr>
            <w:r w:rsidRPr="00A23A3E">
              <w:rPr>
                <w:rFonts w:ascii="Times New Roman" w:hAnsi="Times New Roman" w:cs="Times New Roman"/>
                <w:color w:val="70AD47" w:themeColor="accent6"/>
                <w:sz w:val="24"/>
                <w:szCs w:val="24"/>
              </w:rPr>
              <w:t>-1.89 %</w:t>
            </w:r>
          </w:p>
        </w:tc>
        <w:tc>
          <w:tcPr>
            <w:tcW w:w="1030" w:type="dxa"/>
          </w:tcPr>
          <w:p w14:paraId="0CAEDE25" w14:textId="2DF4ABE7" w:rsidR="00B80CC3" w:rsidRPr="00011546" w:rsidRDefault="00D64C9A" w:rsidP="00011546">
            <w:pPr>
              <w:spacing w:line="480" w:lineRule="auto"/>
              <w:rPr>
                <w:rFonts w:ascii="Times New Roman" w:hAnsi="Times New Roman" w:cs="Times New Roman"/>
                <w:sz w:val="24"/>
                <w:szCs w:val="24"/>
              </w:rPr>
            </w:pPr>
            <w:r>
              <w:rPr>
                <w:rFonts w:ascii="Times New Roman" w:hAnsi="Times New Roman" w:cs="Times New Roman"/>
                <w:sz w:val="24"/>
                <w:szCs w:val="24"/>
              </w:rPr>
              <w:t>15.79 %</w:t>
            </w:r>
          </w:p>
        </w:tc>
        <w:tc>
          <w:tcPr>
            <w:tcW w:w="977" w:type="dxa"/>
          </w:tcPr>
          <w:p w14:paraId="2B8CF70D" w14:textId="48E156B0" w:rsidR="00B80CC3" w:rsidRPr="00011546" w:rsidRDefault="00D64C9A" w:rsidP="00011546">
            <w:pPr>
              <w:spacing w:line="480" w:lineRule="auto"/>
              <w:rPr>
                <w:rFonts w:ascii="Times New Roman" w:hAnsi="Times New Roman" w:cs="Times New Roman"/>
                <w:sz w:val="24"/>
                <w:szCs w:val="24"/>
              </w:rPr>
            </w:pPr>
            <w:r>
              <w:rPr>
                <w:rFonts w:ascii="Times New Roman" w:hAnsi="Times New Roman" w:cs="Times New Roman"/>
                <w:sz w:val="24"/>
                <w:szCs w:val="24"/>
              </w:rPr>
              <w:t>21.19 %</w:t>
            </w:r>
          </w:p>
        </w:tc>
        <w:tc>
          <w:tcPr>
            <w:tcW w:w="792" w:type="dxa"/>
          </w:tcPr>
          <w:p w14:paraId="59EE7DBF" w14:textId="1316F08D" w:rsidR="00B80CC3" w:rsidRPr="00011546" w:rsidRDefault="00D64C9A" w:rsidP="00011546">
            <w:pPr>
              <w:spacing w:line="480" w:lineRule="auto"/>
              <w:rPr>
                <w:rFonts w:ascii="Times New Roman" w:hAnsi="Times New Roman" w:cs="Times New Roman"/>
                <w:sz w:val="24"/>
                <w:szCs w:val="24"/>
              </w:rPr>
            </w:pPr>
            <w:r>
              <w:rPr>
                <w:rFonts w:ascii="Times New Roman" w:hAnsi="Times New Roman" w:cs="Times New Roman"/>
                <w:sz w:val="24"/>
                <w:szCs w:val="24"/>
              </w:rPr>
              <w:t>13.61 %</w:t>
            </w:r>
          </w:p>
        </w:tc>
        <w:tc>
          <w:tcPr>
            <w:tcW w:w="808" w:type="dxa"/>
          </w:tcPr>
          <w:p w14:paraId="2D5AE1ED" w14:textId="013D7683" w:rsidR="00B80CC3" w:rsidRPr="00011546" w:rsidRDefault="00D64C9A" w:rsidP="00011546">
            <w:pPr>
              <w:spacing w:line="480" w:lineRule="auto"/>
              <w:rPr>
                <w:rFonts w:ascii="Times New Roman" w:hAnsi="Times New Roman" w:cs="Times New Roman"/>
                <w:sz w:val="24"/>
                <w:szCs w:val="24"/>
              </w:rPr>
            </w:pPr>
            <w:r>
              <w:rPr>
                <w:rFonts w:ascii="Times New Roman" w:hAnsi="Times New Roman" w:cs="Times New Roman"/>
                <w:sz w:val="24"/>
                <w:szCs w:val="24"/>
              </w:rPr>
              <w:t>13.68 %</w:t>
            </w:r>
          </w:p>
        </w:tc>
        <w:tc>
          <w:tcPr>
            <w:tcW w:w="1150" w:type="dxa"/>
          </w:tcPr>
          <w:p w14:paraId="129A1D43" w14:textId="71CA5EA9" w:rsidR="00B80CC3" w:rsidRPr="00A23A3E" w:rsidRDefault="00D64C9A" w:rsidP="00011546">
            <w:pPr>
              <w:spacing w:line="480" w:lineRule="auto"/>
              <w:rPr>
                <w:rFonts w:ascii="Times New Roman" w:hAnsi="Times New Roman" w:cs="Times New Roman"/>
                <w:color w:val="70AD47" w:themeColor="accent6"/>
                <w:sz w:val="24"/>
                <w:szCs w:val="24"/>
              </w:rPr>
            </w:pPr>
            <w:r w:rsidRPr="00A23A3E">
              <w:rPr>
                <w:rFonts w:ascii="Times New Roman" w:hAnsi="Times New Roman" w:cs="Times New Roman"/>
                <w:color w:val="70AD47" w:themeColor="accent6"/>
                <w:sz w:val="24"/>
                <w:szCs w:val="24"/>
              </w:rPr>
              <w:t>-10.69 %</w:t>
            </w:r>
          </w:p>
        </w:tc>
        <w:tc>
          <w:tcPr>
            <w:tcW w:w="776" w:type="dxa"/>
          </w:tcPr>
          <w:p w14:paraId="3D6156DA" w14:textId="7CFF1E04" w:rsidR="00B80CC3" w:rsidRPr="00011546" w:rsidRDefault="00D64C9A" w:rsidP="00011546">
            <w:pPr>
              <w:spacing w:line="480" w:lineRule="auto"/>
              <w:rPr>
                <w:rFonts w:ascii="Times New Roman" w:hAnsi="Times New Roman" w:cs="Times New Roman"/>
                <w:sz w:val="24"/>
                <w:szCs w:val="24"/>
              </w:rPr>
            </w:pPr>
            <w:r>
              <w:rPr>
                <w:rFonts w:ascii="Times New Roman" w:hAnsi="Times New Roman" w:cs="Times New Roman"/>
                <w:sz w:val="24"/>
                <w:szCs w:val="24"/>
              </w:rPr>
              <w:t>1.4 %</w:t>
            </w:r>
          </w:p>
        </w:tc>
        <w:tc>
          <w:tcPr>
            <w:tcW w:w="872" w:type="dxa"/>
          </w:tcPr>
          <w:p w14:paraId="5A4DB5EC" w14:textId="7ED59E6A" w:rsidR="00B80CC3" w:rsidRPr="00011546" w:rsidRDefault="00B80CC3" w:rsidP="00011546">
            <w:pPr>
              <w:spacing w:line="480" w:lineRule="auto"/>
              <w:rPr>
                <w:rFonts w:ascii="Times New Roman" w:hAnsi="Times New Roman" w:cs="Times New Roman"/>
                <w:sz w:val="24"/>
                <w:szCs w:val="24"/>
              </w:rPr>
            </w:pPr>
          </w:p>
        </w:tc>
      </w:tr>
      <w:tr w:rsidR="00B80CC3" w:rsidRPr="00011546" w14:paraId="2A87488D" w14:textId="77777777" w:rsidTr="007D6AD0">
        <w:tc>
          <w:tcPr>
            <w:tcW w:w="1070" w:type="dxa"/>
          </w:tcPr>
          <w:p w14:paraId="7474F112" w14:textId="77777777" w:rsidR="00B80CC3" w:rsidRPr="00011546" w:rsidRDefault="00B80CC3" w:rsidP="00011546">
            <w:pPr>
              <w:spacing w:line="480" w:lineRule="auto"/>
              <w:rPr>
                <w:rFonts w:ascii="Times New Roman" w:hAnsi="Times New Roman" w:cs="Times New Roman"/>
                <w:sz w:val="24"/>
                <w:szCs w:val="24"/>
              </w:rPr>
            </w:pPr>
          </w:p>
        </w:tc>
        <w:tc>
          <w:tcPr>
            <w:tcW w:w="765" w:type="dxa"/>
          </w:tcPr>
          <w:p w14:paraId="45513F71" w14:textId="77777777" w:rsidR="00B80CC3" w:rsidRPr="00011546" w:rsidRDefault="00B80CC3" w:rsidP="00011546">
            <w:pPr>
              <w:spacing w:line="480" w:lineRule="auto"/>
              <w:rPr>
                <w:rFonts w:ascii="Times New Roman" w:hAnsi="Times New Roman" w:cs="Times New Roman"/>
                <w:sz w:val="24"/>
                <w:szCs w:val="24"/>
              </w:rPr>
            </w:pPr>
            <w:r w:rsidRPr="00011546">
              <w:rPr>
                <w:rFonts w:ascii="Times New Roman" w:hAnsi="Times New Roman" w:cs="Times New Roman"/>
                <w:sz w:val="24"/>
                <w:szCs w:val="24"/>
              </w:rPr>
              <w:t>2017</w:t>
            </w:r>
          </w:p>
        </w:tc>
        <w:tc>
          <w:tcPr>
            <w:tcW w:w="1110" w:type="dxa"/>
          </w:tcPr>
          <w:p w14:paraId="58FBAE49" w14:textId="77777777" w:rsidR="00B80CC3" w:rsidRPr="00011546" w:rsidRDefault="003756B0" w:rsidP="00011546">
            <w:pPr>
              <w:spacing w:line="480" w:lineRule="auto"/>
              <w:rPr>
                <w:rFonts w:ascii="Times New Roman" w:hAnsi="Times New Roman" w:cs="Times New Roman"/>
                <w:sz w:val="24"/>
                <w:szCs w:val="24"/>
              </w:rPr>
            </w:pPr>
            <w:r>
              <w:rPr>
                <w:rFonts w:ascii="Times New Roman" w:hAnsi="Times New Roman" w:cs="Times New Roman"/>
                <w:sz w:val="24"/>
                <w:szCs w:val="24"/>
              </w:rPr>
              <w:t>284</w:t>
            </w:r>
          </w:p>
        </w:tc>
        <w:tc>
          <w:tcPr>
            <w:tcW w:w="1030" w:type="dxa"/>
          </w:tcPr>
          <w:p w14:paraId="4A5A175C" w14:textId="77777777" w:rsidR="00B80CC3" w:rsidRPr="00011546" w:rsidRDefault="003756B0" w:rsidP="00011546">
            <w:pPr>
              <w:spacing w:line="480" w:lineRule="auto"/>
              <w:rPr>
                <w:rFonts w:ascii="Times New Roman" w:hAnsi="Times New Roman" w:cs="Times New Roman"/>
                <w:sz w:val="24"/>
                <w:szCs w:val="24"/>
              </w:rPr>
            </w:pPr>
            <w:r>
              <w:rPr>
                <w:rFonts w:ascii="Times New Roman" w:hAnsi="Times New Roman" w:cs="Times New Roman"/>
                <w:sz w:val="24"/>
                <w:szCs w:val="24"/>
              </w:rPr>
              <w:t>15</w:t>
            </w:r>
          </w:p>
        </w:tc>
        <w:tc>
          <w:tcPr>
            <w:tcW w:w="977" w:type="dxa"/>
          </w:tcPr>
          <w:p w14:paraId="7D3F1363" w14:textId="77777777" w:rsidR="00B80CC3" w:rsidRPr="00011546" w:rsidRDefault="003756B0" w:rsidP="00011546">
            <w:pPr>
              <w:spacing w:line="480" w:lineRule="auto"/>
              <w:rPr>
                <w:rFonts w:ascii="Times New Roman" w:hAnsi="Times New Roman" w:cs="Times New Roman"/>
                <w:sz w:val="24"/>
                <w:szCs w:val="24"/>
              </w:rPr>
            </w:pPr>
            <w:r>
              <w:rPr>
                <w:rFonts w:ascii="Times New Roman" w:hAnsi="Times New Roman" w:cs="Times New Roman"/>
                <w:sz w:val="24"/>
                <w:szCs w:val="24"/>
              </w:rPr>
              <w:t>249</w:t>
            </w:r>
          </w:p>
        </w:tc>
        <w:tc>
          <w:tcPr>
            <w:tcW w:w="792" w:type="dxa"/>
          </w:tcPr>
          <w:p w14:paraId="77D7BD8A" w14:textId="77777777" w:rsidR="00B80CC3" w:rsidRPr="00011546" w:rsidRDefault="003756B0" w:rsidP="00011546">
            <w:pPr>
              <w:spacing w:line="480" w:lineRule="auto"/>
              <w:rPr>
                <w:rFonts w:ascii="Times New Roman" w:hAnsi="Times New Roman" w:cs="Times New Roman"/>
                <w:sz w:val="24"/>
                <w:szCs w:val="24"/>
              </w:rPr>
            </w:pPr>
            <w:r>
              <w:rPr>
                <w:rFonts w:ascii="Times New Roman" w:hAnsi="Times New Roman" w:cs="Times New Roman"/>
                <w:sz w:val="24"/>
                <w:szCs w:val="24"/>
              </w:rPr>
              <w:t>140</w:t>
            </w:r>
          </w:p>
        </w:tc>
        <w:tc>
          <w:tcPr>
            <w:tcW w:w="808" w:type="dxa"/>
          </w:tcPr>
          <w:p w14:paraId="2A8F4BA6" w14:textId="77777777" w:rsidR="00B80CC3" w:rsidRPr="00011546" w:rsidRDefault="003756B0" w:rsidP="00011546">
            <w:pPr>
              <w:spacing w:line="480" w:lineRule="auto"/>
              <w:rPr>
                <w:rFonts w:ascii="Times New Roman" w:hAnsi="Times New Roman" w:cs="Times New Roman"/>
                <w:sz w:val="24"/>
                <w:szCs w:val="24"/>
              </w:rPr>
            </w:pPr>
            <w:r>
              <w:rPr>
                <w:rFonts w:ascii="Times New Roman" w:hAnsi="Times New Roman" w:cs="Times New Roman"/>
                <w:sz w:val="24"/>
                <w:szCs w:val="24"/>
              </w:rPr>
              <w:t>427</w:t>
            </w:r>
          </w:p>
        </w:tc>
        <w:tc>
          <w:tcPr>
            <w:tcW w:w="1150" w:type="dxa"/>
          </w:tcPr>
          <w:p w14:paraId="5655E42A" w14:textId="77777777" w:rsidR="00B80CC3" w:rsidRPr="00011546" w:rsidRDefault="003756B0" w:rsidP="00011546">
            <w:pPr>
              <w:spacing w:line="480" w:lineRule="auto"/>
              <w:rPr>
                <w:rFonts w:ascii="Times New Roman" w:hAnsi="Times New Roman" w:cs="Times New Roman"/>
                <w:sz w:val="24"/>
                <w:szCs w:val="24"/>
              </w:rPr>
            </w:pPr>
            <w:r>
              <w:rPr>
                <w:rFonts w:ascii="Times New Roman" w:hAnsi="Times New Roman" w:cs="Times New Roman"/>
                <w:sz w:val="24"/>
                <w:szCs w:val="24"/>
              </w:rPr>
              <w:t>725</w:t>
            </w:r>
          </w:p>
        </w:tc>
        <w:tc>
          <w:tcPr>
            <w:tcW w:w="776" w:type="dxa"/>
          </w:tcPr>
          <w:p w14:paraId="381EF653" w14:textId="77777777" w:rsidR="00B80CC3" w:rsidRPr="00011546" w:rsidRDefault="003756B0" w:rsidP="00011546">
            <w:pPr>
              <w:spacing w:line="480" w:lineRule="auto"/>
              <w:rPr>
                <w:rFonts w:ascii="Times New Roman" w:hAnsi="Times New Roman" w:cs="Times New Roman"/>
                <w:sz w:val="24"/>
                <w:szCs w:val="24"/>
              </w:rPr>
            </w:pPr>
            <w:r>
              <w:rPr>
                <w:rFonts w:ascii="Times New Roman" w:hAnsi="Times New Roman" w:cs="Times New Roman"/>
                <w:sz w:val="24"/>
                <w:szCs w:val="24"/>
              </w:rPr>
              <w:t>7692</w:t>
            </w:r>
          </w:p>
        </w:tc>
        <w:tc>
          <w:tcPr>
            <w:tcW w:w="872" w:type="dxa"/>
          </w:tcPr>
          <w:p w14:paraId="16DCAA8B" w14:textId="77777777" w:rsidR="00B80CC3" w:rsidRPr="00011546" w:rsidRDefault="003756B0" w:rsidP="00011546">
            <w:pPr>
              <w:spacing w:line="480" w:lineRule="auto"/>
              <w:rPr>
                <w:rFonts w:ascii="Times New Roman" w:hAnsi="Times New Roman" w:cs="Times New Roman"/>
                <w:sz w:val="24"/>
                <w:szCs w:val="24"/>
              </w:rPr>
            </w:pPr>
            <w:r>
              <w:rPr>
                <w:rFonts w:ascii="Times New Roman" w:hAnsi="Times New Roman" w:cs="Times New Roman"/>
                <w:sz w:val="24"/>
                <w:szCs w:val="24"/>
              </w:rPr>
              <w:t>9532</w:t>
            </w:r>
          </w:p>
        </w:tc>
      </w:tr>
      <w:tr w:rsidR="00B80CC3" w:rsidRPr="00011546" w14:paraId="46A6534F" w14:textId="77777777" w:rsidTr="007D6AD0">
        <w:tc>
          <w:tcPr>
            <w:tcW w:w="1070" w:type="dxa"/>
          </w:tcPr>
          <w:p w14:paraId="22F70997" w14:textId="77777777" w:rsidR="00B80CC3" w:rsidRPr="00011546" w:rsidRDefault="00B80CC3" w:rsidP="00011546">
            <w:pPr>
              <w:spacing w:line="480" w:lineRule="auto"/>
              <w:rPr>
                <w:rFonts w:ascii="Times New Roman" w:hAnsi="Times New Roman" w:cs="Times New Roman"/>
                <w:sz w:val="24"/>
                <w:szCs w:val="24"/>
              </w:rPr>
            </w:pPr>
            <w:r w:rsidRPr="00011546">
              <w:rPr>
                <w:rFonts w:ascii="Times New Roman" w:hAnsi="Times New Roman" w:cs="Times New Roman"/>
                <w:sz w:val="24"/>
                <w:szCs w:val="24"/>
              </w:rPr>
              <w:t>Rate of Change</w:t>
            </w:r>
          </w:p>
        </w:tc>
        <w:tc>
          <w:tcPr>
            <w:tcW w:w="765" w:type="dxa"/>
          </w:tcPr>
          <w:p w14:paraId="7A379A74" w14:textId="3B2275CE" w:rsidR="00B80CC3" w:rsidRPr="00011546" w:rsidRDefault="00E74A5A" w:rsidP="00011546">
            <w:pPr>
              <w:spacing w:line="480" w:lineRule="auto"/>
              <w:rPr>
                <w:rFonts w:ascii="Times New Roman" w:hAnsi="Times New Roman" w:cs="Times New Roman"/>
                <w:sz w:val="24"/>
                <w:szCs w:val="24"/>
              </w:rPr>
            </w:pPr>
            <w:r w:rsidRPr="00906298">
              <w:rPr>
                <w:rFonts w:ascii="Times New Roman" w:hAnsi="Times New Roman" w:cs="Times New Roman"/>
                <w:sz w:val="24"/>
                <w:szCs w:val="24"/>
              </w:rPr>
              <w:t>-</w:t>
            </w:r>
            <w:r w:rsidRPr="005A4E66">
              <w:rPr>
                <w:rFonts w:ascii="Times New Roman" w:hAnsi="Times New Roman" w:cs="Times New Roman"/>
                <w:color w:val="70AD47" w:themeColor="accent6"/>
                <w:sz w:val="24"/>
                <w:szCs w:val="24"/>
              </w:rPr>
              <w:t>9.24 %</w:t>
            </w:r>
          </w:p>
        </w:tc>
        <w:tc>
          <w:tcPr>
            <w:tcW w:w="1110" w:type="dxa"/>
          </w:tcPr>
          <w:p w14:paraId="422D419C" w14:textId="3AF9396B" w:rsidR="00B80CC3" w:rsidRPr="00011546" w:rsidRDefault="00906298" w:rsidP="00011546">
            <w:pPr>
              <w:spacing w:line="480" w:lineRule="auto"/>
              <w:rPr>
                <w:rFonts w:ascii="Times New Roman" w:hAnsi="Times New Roman" w:cs="Times New Roman"/>
                <w:sz w:val="24"/>
                <w:szCs w:val="24"/>
              </w:rPr>
            </w:pPr>
            <w:r>
              <w:rPr>
                <w:rFonts w:ascii="Times New Roman" w:hAnsi="Times New Roman" w:cs="Times New Roman"/>
                <w:sz w:val="24"/>
                <w:szCs w:val="24"/>
              </w:rPr>
              <w:t>7.58 %</w:t>
            </w:r>
          </w:p>
        </w:tc>
        <w:tc>
          <w:tcPr>
            <w:tcW w:w="1030" w:type="dxa"/>
          </w:tcPr>
          <w:p w14:paraId="5D3AE60C" w14:textId="326AFA9E" w:rsidR="00B80CC3" w:rsidRPr="005A4E66" w:rsidRDefault="00906298" w:rsidP="00011546">
            <w:pPr>
              <w:spacing w:line="480" w:lineRule="auto"/>
              <w:rPr>
                <w:rFonts w:ascii="Times New Roman" w:hAnsi="Times New Roman" w:cs="Times New Roman"/>
                <w:color w:val="70AD47" w:themeColor="accent6"/>
                <w:sz w:val="24"/>
                <w:szCs w:val="24"/>
              </w:rPr>
            </w:pPr>
            <w:r w:rsidRPr="005A4E66">
              <w:rPr>
                <w:rFonts w:ascii="Times New Roman" w:hAnsi="Times New Roman" w:cs="Times New Roman"/>
                <w:color w:val="70AD47" w:themeColor="accent6"/>
                <w:sz w:val="24"/>
                <w:szCs w:val="24"/>
              </w:rPr>
              <w:t>-31.82 %</w:t>
            </w:r>
          </w:p>
        </w:tc>
        <w:tc>
          <w:tcPr>
            <w:tcW w:w="977" w:type="dxa"/>
          </w:tcPr>
          <w:p w14:paraId="3798352C" w14:textId="1B4A2AF0" w:rsidR="00B80CC3" w:rsidRPr="005A4E66" w:rsidRDefault="00906298" w:rsidP="00011546">
            <w:pPr>
              <w:spacing w:line="480" w:lineRule="auto"/>
              <w:rPr>
                <w:rFonts w:ascii="Times New Roman" w:hAnsi="Times New Roman" w:cs="Times New Roman"/>
                <w:color w:val="70AD47" w:themeColor="accent6"/>
                <w:sz w:val="24"/>
                <w:szCs w:val="24"/>
              </w:rPr>
            </w:pPr>
            <w:r w:rsidRPr="005A4E66">
              <w:rPr>
                <w:rFonts w:ascii="Times New Roman" w:hAnsi="Times New Roman" w:cs="Times New Roman"/>
                <w:color w:val="70AD47" w:themeColor="accent6"/>
                <w:sz w:val="24"/>
                <w:szCs w:val="24"/>
              </w:rPr>
              <w:t>-12.94 %</w:t>
            </w:r>
          </w:p>
        </w:tc>
        <w:tc>
          <w:tcPr>
            <w:tcW w:w="792" w:type="dxa"/>
          </w:tcPr>
          <w:p w14:paraId="653CB884" w14:textId="381BD22E" w:rsidR="00B80CC3" w:rsidRPr="005A4E66" w:rsidRDefault="00906298" w:rsidP="00011546">
            <w:pPr>
              <w:spacing w:line="480" w:lineRule="auto"/>
              <w:rPr>
                <w:rFonts w:ascii="Times New Roman" w:hAnsi="Times New Roman" w:cs="Times New Roman"/>
                <w:color w:val="70AD47" w:themeColor="accent6"/>
                <w:sz w:val="24"/>
                <w:szCs w:val="24"/>
              </w:rPr>
            </w:pPr>
            <w:r w:rsidRPr="005A4E66">
              <w:rPr>
                <w:rFonts w:ascii="Times New Roman" w:hAnsi="Times New Roman" w:cs="Times New Roman"/>
                <w:color w:val="70AD47" w:themeColor="accent6"/>
                <w:sz w:val="24"/>
                <w:szCs w:val="24"/>
              </w:rPr>
              <w:t>-16.</w:t>
            </w:r>
            <w:r w:rsidR="00E74A5A" w:rsidRPr="005A4E66">
              <w:rPr>
                <w:rFonts w:ascii="Times New Roman" w:hAnsi="Times New Roman" w:cs="Times New Roman"/>
                <w:color w:val="70AD47" w:themeColor="accent6"/>
                <w:sz w:val="24"/>
                <w:szCs w:val="24"/>
              </w:rPr>
              <w:t>2</w:t>
            </w:r>
            <w:r w:rsidRPr="005A4E66">
              <w:rPr>
                <w:rFonts w:ascii="Times New Roman" w:hAnsi="Times New Roman" w:cs="Times New Roman"/>
                <w:color w:val="70AD47" w:themeColor="accent6"/>
                <w:sz w:val="24"/>
                <w:szCs w:val="24"/>
              </w:rPr>
              <w:t xml:space="preserve"> %</w:t>
            </w:r>
          </w:p>
        </w:tc>
        <w:tc>
          <w:tcPr>
            <w:tcW w:w="808" w:type="dxa"/>
          </w:tcPr>
          <w:p w14:paraId="657F907E" w14:textId="70CCF16A" w:rsidR="00B80CC3" w:rsidRPr="005A4E66" w:rsidRDefault="00906298" w:rsidP="00011546">
            <w:pPr>
              <w:spacing w:line="480" w:lineRule="auto"/>
              <w:rPr>
                <w:rFonts w:ascii="Times New Roman" w:hAnsi="Times New Roman" w:cs="Times New Roman"/>
                <w:color w:val="70AD47" w:themeColor="accent6"/>
                <w:sz w:val="24"/>
                <w:szCs w:val="24"/>
              </w:rPr>
            </w:pPr>
            <w:r w:rsidRPr="005A4E66">
              <w:rPr>
                <w:rFonts w:ascii="Times New Roman" w:hAnsi="Times New Roman" w:cs="Times New Roman"/>
                <w:color w:val="70AD47" w:themeColor="accent6"/>
                <w:sz w:val="24"/>
                <w:szCs w:val="24"/>
              </w:rPr>
              <w:t>-6.56 %</w:t>
            </w:r>
          </w:p>
        </w:tc>
        <w:tc>
          <w:tcPr>
            <w:tcW w:w="1150" w:type="dxa"/>
          </w:tcPr>
          <w:p w14:paraId="69D72B3B" w14:textId="69078958" w:rsidR="00B80CC3" w:rsidRPr="005A4E66" w:rsidRDefault="00906298" w:rsidP="00011546">
            <w:pPr>
              <w:spacing w:line="480" w:lineRule="auto"/>
              <w:rPr>
                <w:rFonts w:ascii="Times New Roman" w:hAnsi="Times New Roman" w:cs="Times New Roman"/>
                <w:color w:val="70AD47" w:themeColor="accent6"/>
                <w:sz w:val="24"/>
                <w:szCs w:val="24"/>
              </w:rPr>
            </w:pPr>
            <w:r w:rsidRPr="005A4E66">
              <w:rPr>
                <w:rFonts w:ascii="Times New Roman" w:hAnsi="Times New Roman" w:cs="Times New Roman"/>
                <w:color w:val="70AD47" w:themeColor="accent6"/>
                <w:sz w:val="24"/>
                <w:szCs w:val="24"/>
              </w:rPr>
              <w:t>-12.33 %</w:t>
            </w:r>
          </w:p>
        </w:tc>
        <w:tc>
          <w:tcPr>
            <w:tcW w:w="776" w:type="dxa"/>
          </w:tcPr>
          <w:p w14:paraId="7EA26121" w14:textId="7DBE5CD9" w:rsidR="00B80CC3" w:rsidRPr="005A4E66" w:rsidRDefault="00906298" w:rsidP="00011546">
            <w:pPr>
              <w:spacing w:line="480" w:lineRule="auto"/>
              <w:rPr>
                <w:rFonts w:ascii="Times New Roman" w:hAnsi="Times New Roman" w:cs="Times New Roman"/>
                <w:color w:val="70AD47" w:themeColor="accent6"/>
                <w:sz w:val="24"/>
                <w:szCs w:val="24"/>
              </w:rPr>
            </w:pPr>
            <w:r w:rsidRPr="005A4E66">
              <w:rPr>
                <w:rFonts w:ascii="Times New Roman" w:hAnsi="Times New Roman" w:cs="Times New Roman"/>
                <w:color w:val="70AD47" w:themeColor="accent6"/>
                <w:sz w:val="24"/>
                <w:szCs w:val="24"/>
              </w:rPr>
              <w:t>-9.32 %</w:t>
            </w:r>
          </w:p>
        </w:tc>
        <w:tc>
          <w:tcPr>
            <w:tcW w:w="872" w:type="dxa"/>
          </w:tcPr>
          <w:p w14:paraId="36752201" w14:textId="350C7CF4" w:rsidR="00B80CC3" w:rsidRPr="00011546" w:rsidRDefault="00B80CC3" w:rsidP="00011546">
            <w:pPr>
              <w:spacing w:line="480" w:lineRule="auto"/>
              <w:rPr>
                <w:rFonts w:ascii="Times New Roman" w:hAnsi="Times New Roman" w:cs="Times New Roman"/>
                <w:sz w:val="24"/>
                <w:szCs w:val="24"/>
              </w:rPr>
            </w:pPr>
          </w:p>
        </w:tc>
      </w:tr>
    </w:tbl>
    <w:p w14:paraId="2F9F8825" w14:textId="77777777" w:rsidR="00B80CC3" w:rsidRPr="00011546" w:rsidRDefault="00B80CC3" w:rsidP="00011546">
      <w:pPr>
        <w:spacing w:line="48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950"/>
        <w:gridCol w:w="800"/>
        <w:gridCol w:w="1110"/>
        <w:gridCol w:w="1030"/>
        <w:gridCol w:w="977"/>
        <w:gridCol w:w="797"/>
        <w:gridCol w:w="815"/>
        <w:gridCol w:w="1150"/>
        <w:gridCol w:w="836"/>
        <w:gridCol w:w="885"/>
      </w:tblGrid>
      <w:tr w:rsidR="00B80CC3" w:rsidRPr="00011546" w14:paraId="121498DA" w14:textId="77777777" w:rsidTr="00981C1F">
        <w:tc>
          <w:tcPr>
            <w:tcW w:w="950" w:type="dxa"/>
          </w:tcPr>
          <w:p w14:paraId="1636D095" w14:textId="77777777" w:rsidR="00B80CC3" w:rsidRPr="006E6723" w:rsidRDefault="00B80CC3" w:rsidP="00011546">
            <w:pPr>
              <w:spacing w:line="480" w:lineRule="auto"/>
              <w:rPr>
                <w:rFonts w:ascii="Times New Roman" w:hAnsi="Times New Roman" w:cs="Times New Roman"/>
                <w:b/>
                <w:bCs/>
                <w:sz w:val="24"/>
                <w:szCs w:val="24"/>
              </w:rPr>
            </w:pPr>
            <w:r w:rsidRPr="006E6723">
              <w:rPr>
                <w:rFonts w:ascii="Times New Roman" w:hAnsi="Times New Roman" w:cs="Times New Roman"/>
                <w:b/>
                <w:bCs/>
                <w:sz w:val="24"/>
                <w:szCs w:val="24"/>
              </w:rPr>
              <w:t>City</w:t>
            </w:r>
          </w:p>
        </w:tc>
        <w:tc>
          <w:tcPr>
            <w:tcW w:w="800" w:type="dxa"/>
          </w:tcPr>
          <w:p w14:paraId="4FEC8F23" w14:textId="77777777" w:rsidR="00B80CC3" w:rsidRPr="006E6723" w:rsidRDefault="00B80CC3" w:rsidP="00011546">
            <w:pPr>
              <w:spacing w:line="480" w:lineRule="auto"/>
              <w:rPr>
                <w:rFonts w:ascii="Times New Roman" w:hAnsi="Times New Roman" w:cs="Times New Roman"/>
                <w:b/>
                <w:bCs/>
                <w:sz w:val="24"/>
                <w:szCs w:val="24"/>
              </w:rPr>
            </w:pPr>
            <w:r w:rsidRPr="006E6723">
              <w:rPr>
                <w:rFonts w:ascii="Times New Roman" w:hAnsi="Times New Roman" w:cs="Times New Roman"/>
                <w:b/>
                <w:bCs/>
                <w:sz w:val="24"/>
                <w:szCs w:val="24"/>
              </w:rPr>
              <w:t>Year</w:t>
            </w:r>
          </w:p>
        </w:tc>
        <w:tc>
          <w:tcPr>
            <w:tcW w:w="1110" w:type="dxa"/>
          </w:tcPr>
          <w:p w14:paraId="413C1598" w14:textId="77777777" w:rsidR="00B80CC3" w:rsidRPr="006E6723" w:rsidRDefault="00B80CC3" w:rsidP="00011546">
            <w:pPr>
              <w:spacing w:line="480" w:lineRule="auto"/>
              <w:rPr>
                <w:rFonts w:ascii="Times New Roman" w:hAnsi="Times New Roman" w:cs="Times New Roman"/>
                <w:b/>
                <w:bCs/>
                <w:sz w:val="24"/>
                <w:szCs w:val="24"/>
              </w:rPr>
            </w:pPr>
            <w:r w:rsidRPr="006E6723">
              <w:rPr>
                <w:rFonts w:ascii="Times New Roman" w:hAnsi="Times New Roman" w:cs="Times New Roman"/>
                <w:b/>
                <w:bCs/>
                <w:sz w:val="24"/>
                <w:szCs w:val="24"/>
              </w:rPr>
              <w:t>Robbery</w:t>
            </w:r>
          </w:p>
        </w:tc>
        <w:tc>
          <w:tcPr>
            <w:tcW w:w="1030" w:type="dxa"/>
          </w:tcPr>
          <w:p w14:paraId="391546EE" w14:textId="77777777" w:rsidR="00B80CC3" w:rsidRPr="006E6723" w:rsidRDefault="00B80CC3" w:rsidP="00011546">
            <w:pPr>
              <w:spacing w:line="480" w:lineRule="auto"/>
              <w:rPr>
                <w:rFonts w:ascii="Times New Roman" w:hAnsi="Times New Roman" w:cs="Times New Roman"/>
                <w:b/>
                <w:bCs/>
                <w:sz w:val="24"/>
                <w:szCs w:val="24"/>
              </w:rPr>
            </w:pPr>
            <w:r w:rsidRPr="006E6723">
              <w:rPr>
                <w:rFonts w:ascii="Times New Roman" w:hAnsi="Times New Roman" w:cs="Times New Roman"/>
                <w:b/>
                <w:bCs/>
                <w:sz w:val="24"/>
                <w:szCs w:val="24"/>
              </w:rPr>
              <w:t>Murder</w:t>
            </w:r>
          </w:p>
        </w:tc>
        <w:tc>
          <w:tcPr>
            <w:tcW w:w="977" w:type="dxa"/>
          </w:tcPr>
          <w:p w14:paraId="004EE2B8" w14:textId="77777777" w:rsidR="00B80CC3" w:rsidRPr="006E6723" w:rsidRDefault="00B80CC3" w:rsidP="00011546">
            <w:pPr>
              <w:spacing w:line="480" w:lineRule="auto"/>
              <w:rPr>
                <w:rFonts w:ascii="Times New Roman" w:hAnsi="Times New Roman" w:cs="Times New Roman"/>
                <w:b/>
                <w:bCs/>
                <w:sz w:val="24"/>
                <w:szCs w:val="24"/>
              </w:rPr>
            </w:pPr>
            <w:r w:rsidRPr="006E6723">
              <w:rPr>
                <w:rFonts w:ascii="Times New Roman" w:hAnsi="Times New Roman" w:cs="Times New Roman"/>
                <w:b/>
                <w:bCs/>
                <w:sz w:val="24"/>
                <w:szCs w:val="24"/>
              </w:rPr>
              <w:t>Agg Assault</w:t>
            </w:r>
          </w:p>
        </w:tc>
        <w:tc>
          <w:tcPr>
            <w:tcW w:w="797" w:type="dxa"/>
          </w:tcPr>
          <w:p w14:paraId="6D5C608B" w14:textId="77777777" w:rsidR="00B80CC3" w:rsidRPr="006E6723" w:rsidRDefault="00B80CC3" w:rsidP="00011546">
            <w:pPr>
              <w:spacing w:line="480" w:lineRule="auto"/>
              <w:rPr>
                <w:rFonts w:ascii="Times New Roman" w:hAnsi="Times New Roman" w:cs="Times New Roman"/>
                <w:b/>
                <w:bCs/>
                <w:sz w:val="24"/>
                <w:szCs w:val="24"/>
              </w:rPr>
            </w:pPr>
            <w:r w:rsidRPr="006E6723">
              <w:rPr>
                <w:rFonts w:ascii="Times New Roman" w:hAnsi="Times New Roman" w:cs="Times New Roman"/>
                <w:b/>
                <w:bCs/>
                <w:sz w:val="24"/>
                <w:szCs w:val="24"/>
              </w:rPr>
              <w:t>Rape</w:t>
            </w:r>
          </w:p>
        </w:tc>
        <w:tc>
          <w:tcPr>
            <w:tcW w:w="815" w:type="dxa"/>
          </w:tcPr>
          <w:p w14:paraId="0BF09B14" w14:textId="77777777" w:rsidR="00B80CC3" w:rsidRPr="006E6723" w:rsidRDefault="00B80CC3" w:rsidP="00011546">
            <w:pPr>
              <w:spacing w:line="480" w:lineRule="auto"/>
              <w:rPr>
                <w:rFonts w:ascii="Times New Roman" w:hAnsi="Times New Roman" w:cs="Times New Roman"/>
                <w:b/>
                <w:bCs/>
                <w:sz w:val="24"/>
                <w:szCs w:val="24"/>
              </w:rPr>
            </w:pPr>
            <w:r w:rsidRPr="006E6723">
              <w:rPr>
                <w:rFonts w:ascii="Times New Roman" w:hAnsi="Times New Roman" w:cs="Times New Roman"/>
                <w:b/>
                <w:bCs/>
                <w:sz w:val="24"/>
                <w:szCs w:val="24"/>
              </w:rPr>
              <w:t>Auto Theft</w:t>
            </w:r>
          </w:p>
        </w:tc>
        <w:tc>
          <w:tcPr>
            <w:tcW w:w="1150" w:type="dxa"/>
          </w:tcPr>
          <w:p w14:paraId="287A0364" w14:textId="77777777" w:rsidR="00B80CC3" w:rsidRPr="006E6723" w:rsidRDefault="00B80CC3" w:rsidP="00011546">
            <w:pPr>
              <w:spacing w:line="480" w:lineRule="auto"/>
              <w:rPr>
                <w:rFonts w:ascii="Times New Roman" w:hAnsi="Times New Roman" w:cs="Times New Roman"/>
                <w:b/>
                <w:bCs/>
                <w:sz w:val="24"/>
                <w:szCs w:val="24"/>
              </w:rPr>
            </w:pPr>
            <w:r w:rsidRPr="006E6723">
              <w:rPr>
                <w:rFonts w:ascii="Times New Roman" w:hAnsi="Times New Roman" w:cs="Times New Roman"/>
                <w:b/>
                <w:bCs/>
                <w:sz w:val="24"/>
                <w:szCs w:val="24"/>
              </w:rPr>
              <w:t>Burglary</w:t>
            </w:r>
          </w:p>
        </w:tc>
        <w:tc>
          <w:tcPr>
            <w:tcW w:w="836" w:type="dxa"/>
          </w:tcPr>
          <w:p w14:paraId="6BE0E4D9" w14:textId="77777777" w:rsidR="00B80CC3" w:rsidRPr="006E6723" w:rsidRDefault="00B80CC3" w:rsidP="00011546">
            <w:pPr>
              <w:spacing w:line="480" w:lineRule="auto"/>
              <w:rPr>
                <w:rFonts w:ascii="Times New Roman" w:hAnsi="Times New Roman" w:cs="Times New Roman"/>
                <w:b/>
                <w:bCs/>
                <w:sz w:val="24"/>
                <w:szCs w:val="24"/>
              </w:rPr>
            </w:pPr>
            <w:r w:rsidRPr="006E6723">
              <w:rPr>
                <w:rFonts w:ascii="Times New Roman" w:hAnsi="Times New Roman" w:cs="Times New Roman"/>
                <w:b/>
                <w:bCs/>
                <w:sz w:val="24"/>
                <w:szCs w:val="24"/>
              </w:rPr>
              <w:t>Theft</w:t>
            </w:r>
          </w:p>
        </w:tc>
        <w:tc>
          <w:tcPr>
            <w:tcW w:w="885" w:type="dxa"/>
          </w:tcPr>
          <w:p w14:paraId="2DB84AA6" w14:textId="6F402588" w:rsidR="00B80CC3" w:rsidRPr="006E6723" w:rsidRDefault="00B80CC3" w:rsidP="00011546">
            <w:pPr>
              <w:spacing w:line="480" w:lineRule="auto"/>
              <w:rPr>
                <w:rFonts w:ascii="Times New Roman" w:hAnsi="Times New Roman" w:cs="Times New Roman"/>
                <w:b/>
                <w:bCs/>
                <w:sz w:val="24"/>
                <w:szCs w:val="24"/>
              </w:rPr>
            </w:pPr>
            <w:r w:rsidRPr="006E6723">
              <w:rPr>
                <w:rFonts w:ascii="Times New Roman" w:hAnsi="Times New Roman" w:cs="Times New Roman"/>
                <w:b/>
                <w:bCs/>
                <w:sz w:val="24"/>
                <w:szCs w:val="24"/>
              </w:rPr>
              <w:t xml:space="preserve">Total </w:t>
            </w:r>
          </w:p>
        </w:tc>
      </w:tr>
      <w:tr w:rsidR="00B80CC3" w:rsidRPr="00011546" w14:paraId="6D2403E5" w14:textId="77777777" w:rsidTr="00981C1F">
        <w:tc>
          <w:tcPr>
            <w:tcW w:w="950" w:type="dxa"/>
          </w:tcPr>
          <w:p w14:paraId="03CB43BD" w14:textId="05FACA37" w:rsidR="006B2D10" w:rsidRPr="006E6723" w:rsidRDefault="006B2D10" w:rsidP="00011546">
            <w:pPr>
              <w:spacing w:line="480" w:lineRule="auto"/>
              <w:rPr>
                <w:rFonts w:ascii="Times New Roman" w:hAnsi="Times New Roman" w:cs="Times New Roman"/>
                <w:b/>
                <w:bCs/>
                <w:sz w:val="24"/>
                <w:szCs w:val="24"/>
              </w:rPr>
            </w:pPr>
            <w:r w:rsidRPr="006E6723">
              <w:rPr>
                <w:rFonts w:ascii="Times New Roman" w:hAnsi="Times New Roman" w:cs="Times New Roman"/>
                <w:b/>
                <w:bCs/>
                <w:sz w:val="24"/>
                <w:szCs w:val="24"/>
              </w:rPr>
              <w:t>Long Beach</w:t>
            </w:r>
          </w:p>
        </w:tc>
        <w:tc>
          <w:tcPr>
            <w:tcW w:w="800" w:type="dxa"/>
          </w:tcPr>
          <w:p w14:paraId="27F26767" w14:textId="77777777" w:rsidR="00B80CC3" w:rsidRPr="00011546" w:rsidRDefault="00B80CC3" w:rsidP="00011546">
            <w:pPr>
              <w:spacing w:line="480" w:lineRule="auto"/>
              <w:rPr>
                <w:rFonts w:ascii="Times New Roman" w:hAnsi="Times New Roman" w:cs="Times New Roman"/>
                <w:sz w:val="24"/>
                <w:szCs w:val="24"/>
              </w:rPr>
            </w:pPr>
            <w:r w:rsidRPr="00011546">
              <w:rPr>
                <w:rFonts w:ascii="Times New Roman" w:hAnsi="Times New Roman" w:cs="Times New Roman"/>
                <w:sz w:val="24"/>
                <w:szCs w:val="24"/>
              </w:rPr>
              <w:t>2013</w:t>
            </w:r>
          </w:p>
        </w:tc>
        <w:tc>
          <w:tcPr>
            <w:tcW w:w="1110" w:type="dxa"/>
          </w:tcPr>
          <w:p w14:paraId="1975A7AC" w14:textId="77777777" w:rsidR="00B80CC3" w:rsidRPr="00011546" w:rsidRDefault="005F691F" w:rsidP="00011546">
            <w:pPr>
              <w:spacing w:line="480" w:lineRule="auto"/>
              <w:rPr>
                <w:rFonts w:ascii="Times New Roman" w:hAnsi="Times New Roman" w:cs="Times New Roman"/>
                <w:sz w:val="24"/>
                <w:szCs w:val="24"/>
              </w:rPr>
            </w:pPr>
            <w:r>
              <w:rPr>
                <w:rFonts w:ascii="Times New Roman" w:hAnsi="Times New Roman" w:cs="Times New Roman"/>
                <w:sz w:val="24"/>
                <w:szCs w:val="24"/>
              </w:rPr>
              <w:t>1117</w:t>
            </w:r>
          </w:p>
        </w:tc>
        <w:tc>
          <w:tcPr>
            <w:tcW w:w="1030" w:type="dxa"/>
          </w:tcPr>
          <w:p w14:paraId="51AE2F60" w14:textId="77777777" w:rsidR="00B80CC3" w:rsidRPr="00011546" w:rsidRDefault="005F691F" w:rsidP="00011546">
            <w:pPr>
              <w:spacing w:line="480" w:lineRule="auto"/>
              <w:rPr>
                <w:rFonts w:ascii="Times New Roman" w:hAnsi="Times New Roman" w:cs="Times New Roman"/>
                <w:sz w:val="24"/>
                <w:szCs w:val="24"/>
              </w:rPr>
            </w:pPr>
            <w:r>
              <w:rPr>
                <w:rFonts w:ascii="Times New Roman" w:hAnsi="Times New Roman" w:cs="Times New Roman"/>
                <w:sz w:val="24"/>
                <w:szCs w:val="24"/>
              </w:rPr>
              <w:t>33</w:t>
            </w:r>
          </w:p>
        </w:tc>
        <w:tc>
          <w:tcPr>
            <w:tcW w:w="977" w:type="dxa"/>
          </w:tcPr>
          <w:p w14:paraId="225C5111" w14:textId="77777777" w:rsidR="00B80CC3" w:rsidRPr="00011546" w:rsidRDefault="005F691F" w:rsidP="00011546">
            <w:pPr>
              <w:spacing w:line="480" w:lineRule="auto"/>
              <w:rPr>
                <w:rFonts w:ascii="Times New Roman" w:hAnsi="Times New Roman" w:cs="Times New Roman"/>
                <w:sz w:val="24"/>
                <w:szCs w:val="24"/>
              </w:rPr>
            </w:pPr>
            <w:r>
              <w:rPr>
                <w:rFonts w:ascii="Times New Roman" w:hAnsi="Times New Roman" w:cs="Times New Roman"/>
                <w:sz w:val="24"/>
                <w:szCs w:val="24"/>
              </w:rPr>
              <w:t>1094</w:t>
            </w:r>
          </w:p>
        </w:tc>
        <w:tc>
          <w:tcPr>
            <w:tcW w:w="797" w:type="dxa"/>
          </w:tcPr>
          <w:p w14:paraId="4A9EAED3" w14:textId="77777777" w:rsidR="00B80CC3" w:rsidRPr="00011546" w:rsidRDefault="005F691F" w:rsidP="00011546">
            <w:pPr>
              <w:spacing w:line="480" w:lineRule="auto"/>
              <w:rPr>
                <w:rFonts w:ascii="Times New Roman" w:hAnsi="Times New Roman" w:cs="Times New Roman"/>
                <w:sz w:val="24"/>
                <w:szCs w:val="24"/>
              </w:rPr>
            </w:pPr>
            <w:r>
              <w:rPr>
                <w:rFonts w:ascii="Times New Roman" w:hAnsi="Times New Roman" w:cs="Times New Roman"/>
                <w:sz w:val="24"/>
                <w:szCs w:val="24"/>
              </w:rPr>
              <w:t>102</w:t>
            </w:r>
          </w:p>
        </w:tc>
        <w:tc>
          <w:tcPr>
            <w:tcW w:w="815" w:type="dxa"/>
          </w:tcPr>
          <w:p w14:paraId="44A5B097" w14:textId="77777777" w:rsidR="00B80CC3" w:rsidRPr="00011546" w:rsidRDefault="005F691F" w:rsidP="00011546">
            <w:pPr>
              <w:spacing w:line="480" w:lineRule="auto"/>
              <w:rPr>
                <w:rFonts w:ascii="Times New Roman" w:hAnsi="Times New Roman" w:cs="Times New Roman"/>
                <w:sz w:val="24"/>
                <w:szCs w:val="24"/>
              </w:rPr>
            </w:pPr>
            <w:r>
              <w:rPr>
                <w:rFonts w:ascii="Times New Roman" w:hAnsi="Times New Roman" w:cs="Times New Roman"/>
                <w:sz w:val="24"/>
                <w:szCs w:val="24"/>
              </w:rPr>
              <w:t>2004</w:t>
            </w:r>
          </w:p>
        </w:tc>
        <w:tc>
          <w:tcPr>
            <w:tcW w:w="1150" w:type="dxa"/>
          </w:tcPr>
          <w:p w14:paraId="237465D4" w14:textId="77777777" w:rsidR="00B80CC3" w:rsidRPr="00011546" w:rsidRDefault="005F691F" w:rsidP="00011546">
            <w:pPr>
              <w:spacing w:line="480" w:lineRule="auto"/>
              <w:rPr>
                <w:rFonts w:ascii="Times New Roman" w:hAnsi="Times New Roman" w:cs="Times New Roman"/>
                <w:sz w:val="24"/>
                <w:szCs w:val="24"/>
              </w:rPr>
            </w:pPr>
            <w:r>
              <w:rPr>
                <w:rFonts w:ascii="Times New Roman" w:hAnsi="Times New Roman" w:cs="Times New Roman"/>
                <w:sz w:val="24"/>
                <w:szCs w:val="24"/>
              </w:rPr>
              <w:t>2411</w:t>
            </w:r>
          </w:p>
        </w:tc>
        <w:tc>
          <w:tcPr>
            <w:tcW w:w="836" w:type="dxa"/>
          </w:tcPr>
          <w:p w14:paraId="437328BE" w14:textId="77777777" w:rsidR="00B80CC3" w:rsidRPr="00011546" w:rsidRDefault="008D6D04" w:rsidP="00011546">
            <w:pPr>
              <w:spacing w:line="480" w:lineRule="auto"/>
              <w:rPr>
                <w:rFonts w:ascii="Times New Roman" w:hAnsi="Times New Roman" w:cs="Times New Roman"/>
                <w:sz w:val="24"/>
                <w:szCs w:val="24"/>
              </w:rPr>
            </w:pPr>
            <w:r>
              <w:rPr>
                <w:rFonts w:ascii="Times New Roman" w:hAnsi="Times New Roman" w:cs="Times New Roman"/>
                <w:sz w:val="24"/>
                <w:szCs w:val="24"/>
              </w:rPr>
              <w:t>8669</w:t>
            </w:r>
          </w:p>
        </w:tc>
        <w:tc>
          <w:tcPr>
            <w:tcW w:w="885" w:type="dxa"/>
          </w:tcPr>
          <w:p w14:paraId="33EED9BD" w14:textId="77777777" w:rsidR="00B80CC3" w:rsidRPr="00011546" w:rsidRDefault="008D6D04" w:rsidP="00011546">
            <w:pPr>
              <w:spacing w:line="480" w:lineRule="auto"/>
              <w:rPr>
                <w:rFonts w:ascii="Times New Roman" w:hAnsi="Times New Roman" w:cs="Times New Roman"/>
                <w:sz w:val="24"/>
                <w:szCs w:val="24"/>
              </w:rPr>
            </w:pPr>
            <w:r>
              <w:rPr>
                <w:rFonts w:ascii="Times New Roman" w:hAnsi="Times New Roman" w:cs="Times New Roman"/>
                <w:sz w:val="24"/>
                <w:szCs w:val="24"/>
              </w:rPr>
              <w:t>15430</w:t>
            </w:r>
          </w:p>
        </w:tc>
      </w:tr>
      <w:tr w:rsidR="00B80CC3" w:rsidRPr="00011546" w14:paraId="26C10532" w14:textId="77777777" w:rsidTr="00981C1F">
        <w:tc>
          <w:tcPr>
            <w:tcW w:w="950" w:type="dxa"/>
          </w:tcPr>
          <w:p w14:paraId="19B65909" w14:textId="77777777" w:rsidR="00B80CC3" w:rsidRPr="00011546" w:rsidRDefault="00B80CC3" w:rsidP="00011546">
            <w:pPr>
              <w:spacing w:line="480" w:lineRule="auto"/>
              <w:rPr>
                <w:rFonts w:ascii="Times New Roman" w:hAnsi="Times New Roman" w:cs="Times New Roman"/>
                <w:sz w:val="24"/>
                <w:szCs w:val="24"/>
              </w:rPr>
            </w:pPr>
          </w:p>
        </w:tc>
        <w:tc>
          <w:tcPr>
            <w:tcW w:w="800" w:type="dxa"/>
          </w:tcPr>
          <w:p w14:paraId="03827707" w14:textId="77777777" w:rsidR="00B80CC3" w:rsidRPr="00011546" w:rsidRDefault="00B80CC3" w:rsidP="00011546">
            <w:pPr>
              <w:spacing w:line="480" w:lineRule="auto"/>
              <w:rPr>
                <w:rFonts w:ascii="Times New Roman" w:hAnsi="Times New Roman" w:cs="Times New Roman"/>
                <w:sz w:val="24"/>
                <w:szCs w:val="24"/>
              </w:rPr>
            </w:pPr>
            <w:r w:rsidRPr="00011546">
              <w:rPr>
                <w:rFonts w:ascii="Times New Roman" w:hAnsi="Times New Roman" w:cs="Times New Roman"/>
                <w:sz w:val="24"/>
                <w:szCs w:val="24"/>
              </w:rPr>
              <w:t>2014</w:t>
            </w:r>
          </w:p>
        </w:tc>
        <w:tc>
          <w:tcPr>
            <w:tcW w:w="1110" w:type="dxa"/>
          </w:tcPr>
          <w:p w14:paraId="3F1D0955" w14:textId="77777777" w:rsidR="00B80CC3" w:rsidRPr="00011546" w:rsidRDefault="00BB67BB" w:rsidP="00011546">
            <w:pPr>
              <w:spacing w:line="480" w:lineRule="auto"/>
              <w:rPr>
                <w:rFonts w:ascii="Times New Roman" w:hAnsi="Times New Roman" w:cs="Times New Roman"/>
                <w:sz w:val="24"/>
                <w:szCs w:val="24"/>
              </w:rPr>
            </w:pPr>
            <w:r>
              <w:rPr>
                <w:rFonts w:ascii="Times New Roman" w:hAnsi="Times New Roman" w:cs="Times New Roman"/>
                <w:sz w:val="24"/>
                <w:szCs w:val="24"/>
              </w:rPr>
              <w:t>888</w:t>
            </w:r>
          </w:p>
        </w:tc>
        <w:tc>
          <w:tcPr>
            <w:tcW w:w="1030" w:type="dxa"/>
          </w:tcPr>
          <w:p w14:paraId="57FBC7C9" w14:textId="77777777" w:rsidR="00B80CC3" w:rsidRPr="00011546" w:rsidRDefault="00BB67BB" w:rsidP="00011546">
            <w:pPr>
              <w:spacing w:line="480" w:lineRule="auto"/>
              <w:rPr>
                <w:rFonts w:ascii="Times New Roman" w:hAnsi="Times New Roman" w:cs="Times New Roman"/>
                <w:sz w:val="24"/>
                <w:szCs w:val="24"/>
              </w:rPr>
            </w:pPr>
            <w:r>
              <w:rPr>
                <w:rFonts w:ascii="Times New Roman" w:hAnsi="Times New Roman" w:cs="Times New Roman"/>
                <w:sz w:val="24"/>
                <w:szCs w:val="24"/>
              </w:rPr>
              <w:t>23</w:t>
            </w:r>
          </w:p>
        </w:tc>
        <w:tc>
          <w:tcPr>
            <w:tcW w:w="977" w:type="dxa"/>
          </w:tcPr>
          <w:p w14:paraId="712C55EA" w14:textId="77777777" w:rsidR="00B80CC3" w:rsidRPr="00011546" w:rsidRDefault="00BB67BB" w:rsidP="00011546">
            <w:pPr>
              <w:spacing w:line="480" w:lineRule="auto"/>
              <w:rPr>
                <w:rFonts w:ascii="Times New Roman" w:hAnsi="Times New Roman" w:cs="Times New Roman"/>
                <w:sz w:val="24"/>
                <w:szCs w:val="24"/>
              </w:rPr>
            </w:pPr>
            <w:r>
              <w:rPr>
                <w:rFonts w:ascii="Times New Roman" w:hAnsi="Times New Roman" w:cs="Times New Roman"/>
                <w:sz w:val="24"/>
                <w:szCs w:val="24"/>
              </w:rPr>
              <w:t>1248</w:t>
            </w:r>
          </w:p>
        </w:tc>
        <w:tc>
          <w:tcPr>
            <w:tcW w:w="797" w:type="dxa"/>
          </w:tcPr>
          <w:p w14:paraId="4CE8E16D" w14:textId="77777777" w:rsidR="00B80CC3" w:rsidRPr="00011546" w:rsidRDefault="00BB67BB" w:rsidP="00011546">
            <w:pPr>
              <w:spacing w:line="480" w:lineRule="auto"/>
              <w:rPr>
                <w:rFonts w:ascii="Times New Roman" w:hAnsi="Times New Roman" w:cs="Times New Roman"/>
                <w:sz w:val="24"/>
                <w:szCs w:val="24"/>
              </w:rPr>
            </w:pPr>
            <w:r>
              <w:rPr>
                <w:rFonts w:ascii="Times New Roman" w:hAnsi="Times New Roman" w:cs="Times New Roman"/>
                <w:sz w:val="24"/>
                <w:szCs w:val="24"/>
              </w:rPr>
              <w:t>110</w:t>
            </w:r>
          </w:p>
        </w:tc>
        <w:tc>
          <w:tcPr>
            <w:tcW w:w="815" w:type="dxa"/>
          </w:tcPr>
          <w:p w14:paraId="1D1CF056" w14:textId="77777777" w:rsidR="00B80CC3" w:rsidRPr="00011546" w:rsidRDefault="00BB67BB" w:rsidP="00011546">
            <w:pPr>
              <w:spacing w:line="480" w:lineRule="auto"/>
              <w:rPr>
                <w:rFonts w:ascii="Times New Roman" w:hAnsi="Times New Roman" w:cs="Times New Roman"/>
                <w:sz w:val="24"/>
                <w:szCs w:val="24"/>
              </w:rPr>
            </w:pPr>
            <w:r>
              <w:rPr>
                <w:rFonts w:ascii="Times New Roman" w:hAnsi="Times New Roman" w:cs="Times New Roman"/>
                <w:sz w:val="24"/>
                <w:szCs w:val="24"/>
              </w:rPr>
              <w:t>1852</w:t>
            </w:r>
          </w:p>
        </w:tc>
        <w:tc>
          <w:tcPr>
            <w:tcW w:w="1150" w:type="dxa"/>
          </w:tcPr>
          <w:p w14:paraId="7A3CCFA2" w14:textId="77777777" w:rsidR="00B80CC3" w:rsidRPr="00011546" w:rsidRDefault="00BB67BB" w:rsidP="00011546">
            <w:pPr>
              <w:spacing w:line="480" w:lineRule="auto"/>
              <w:rPr>
                <w:rFonts w:ascii="Times New Roman" w:hAnsi="Times New Roman" w:cs="Times New Roman"/>
                <w:sz w:val="24"/>
                <w:szCs w:val="24"/>
              </w:rPr>
            </w:pPr>
            <w:r>
              <w:rPr>
                <w:rFonts w:ascii="Times New Roman" w:hAnsi="Times New Roman" w:cs="Times New Roman"/>
                <w:sz w:val="24"/>
                <w:szCs w:val="24"/>
              </w:rPr>
              <w:t>2175</w:t>
            </w:r>
          </w:p>
        </w:tc>
        <w:tc>
          <w:tcPr>
            <w:tcW w:w="836" w:type="dxa"/>
          </w:tcPr>
          <w:p w14:paraId="09F66321" w14:textId="77777777" w:rsidR="00B80CC3" w:rsidRPr="00011546" w:rsidRDefault="00BB67BB" w:rsidP="00011546">
            <w:pPr>
              <w:spacing w:line="480" w:lineRule="auto"/>
              <w:rPr>
                <w:rFonts w:ascii="Times New Roman" w:hAnsi="Times New Roman" w:cs="Times New Roman"/>
                <w:sz w:val="24"/>
                <w:szCs w:val="24"/>
              </w:rPr>
            </w:pPr>
            <w:r>
              <w:rPr>
                <w:rFonts w:ascii="Times New Roman" w:hAnsi="Times New Roman" w:cs="Times New Roman"/>
                <w:sz w:val="24"/>
                <w:szCs w:val="24"/>
              </w:rPr>
              <w:t>8422</w:t>
            </w:r>
          </w:p>
        </w:tc>
        <w:tc>
          <w:tcPr>
            <w:tcW w:w="885" w:type="dxa"/>
          </w:tcPr>
          <w:p w14:paraId="4C45A468" w14:textId="77777777" w:rsidR="00B80CC3" w:rsidRPr="00011546" w:rsidRDefault="00B139F7" w:rsidP="00011546">
            <w:pPr>
              <w:spacing w:line="480" w:lineRule="auto"/>
              <w:rPr>
                <w:rFonts w:ascii="Times New Roman" w:hAnsi="Times New Roman" w:cs="Times New Roman"/>
                <w:sz w:val="24"/>
                <w:szCs w:val="24"/>
              </w:rPr>
            </w:pPr>
            <w:r>
              <w:rPr>
                <w:rFonts w:ascii="Times New Roman" w:hAnsi="Times New Roman" w:cs="Times New Roman"/>
                <w:sz w:val="24"/>
                <w:szCs w:val="24"/>
              </w:rPr>
              <w:t>14718</w:t>
            </w:r>
          </w:p>
        </w:tc>
      </w:tr>
      <w:tr w:rsidR="00F37329" w:rsidRPr="00011546" w14:paraId="5C727245" w14:textId="77777777" w:rsidTr="00981C1F">
        <w:tc>
          <w:tcPr>
            <w:tcW w:w="950" w:type="dxa"/>
          </w:tcPr>
          <w:p w14:paraId="55F119B7" w14:textId="77777777" w:rsidR="00F37329" w:rsidRPr="00011546" w:rsidRDefault="00F37329" w:rsidP="00F37329">
            <w:pPr>
              <w:spacing w:line="480" w:lineRule="auto"/>
              <w:rPr>
                <w:rFonts w:ascii="Times New Roman" w:hAnsi="Times New Roman" w:cs="Times New Roman"/>
                <w:sz w:val="24"/>
                <w:szCs w:val="24"/>
              </w:rPr>
            </w:pPr>
            <w:r w:rsidRPr="00011546">
              <w:rPr>
                <w:rFonts w:ascii="Times New Roman" w:hAnsi="Times New Roman" w:cs="Times New Roman"/>
                <w:sz w:val="24"/>
                <w:szCs w:val="24"/>
              </w:rPr>
              <w:lastRenderedPageBreak/>
              <w:t>Rate of Change</w:t>
            </w:r>
          </w:p>
        </w:tc>
        <w:tc>
          <w:tcPr>
            <w:tcW w:w="800" w:type="dxa"/>
          </w:tcPr>
          <w:p w14:paraId="1D74776C" w14:textId="0AC2F218" w:rsidR="00F37329" w:rsidRPr="0003601D" w:rsidRDefault="00F37329" w:rsidP="00F37329">
            <w:pPr>
              <w:spacing w:line="480" w:lineRule="auto"/>
              <w:rPr>
                <w:rFonts w:ascii="Times New Roman" w:hAnsi="Times New Roman" w:cs="Times New Roman"/>
                <w:color w:val="70AD47" w:themeColor="accent6"/>
                <w:sz w:val="24"/>
                <w:szCs w:val="24"/>
              </w:rPr>
            </w:pPr>
            <w:r w:rsidRPr="0003601D">
              <w:rPr>
                <w:rFonts w:ascii="Times New Roman" w:hAnsi="Times New Roman" w:cs="Times New Roman"/>
                <w:color w:val="70AD47" w:themeColor="accent6"/>
                <w:sz w:val="24"/>
                <w:szCs w:val="24"/>
              </w:rPr>
              <w:t>-4.61 %</w:t>
            </w:r>
          </w:p>
        </w:tc>
        <w:tc>
          <w:tcPr>
            <w:tcW w:w="1110" w:type="dxa"/>
          </w:tcPr>
          <w:p w14:paraId="181619F7" w14:textId="59DB5C5E" w:rsidR="00F37329" w:rsidRPr="0003601D" w:rsidRDefault="00F37329" w:rsidP="00F37329">
            <w:pPr>
              <w:spacing w:line="480" w:lineRule="auto"/>
              <w:rPr>
                <w:rFonts w:ascii="Times New Roman" w:hAnsi="Times New Roman" w:cs="Times New Roman"/>
                <w:color w:val="70AD47" w:themeColor="accent6"/>
                <w:sz w:val="24"/>
                <w:szCs w:val="24"/>
              </w:rPr>
            </w:pPr>
            <w:r w:rsidRPr="0003601D">
              <w:rPr>
                <w:rFonts w:ascii="Times New Roman" w:hAnsi="Times New Roman" w:cs="Times New Roman"/>
                <w:color w:val="70AD47" w:themeColor="accent6"/>
                <w:sz w:val="24"/>
                <w:szCs w:val="24"/>
              </w:rPr>
              <w:t>-20.5 %</w:t>
            </w:r>
          </w:p>
        </w:tc>
        <w:tc>
          <w:tcPr>
            <w:tcW w:w="1030" w:type="dxa"/>
          </w:tcPr>
          <w:p w14:paraId="22EEE742" w14:textId="34EA7BE6" w:rsidR="00F37329" w:rsidRPr="0003601D" w:rsidRDefault="00F37329" w:rsidP="00F37329">
            <w:pPr>
              <w:spacing w:line="480" w:lineRule="auto"/>
              <w:rPr>
                <w:rFonts w:ascii="Times New Roman" w:hAnsi="Times New Roman" w:cs="Times New Roman"/>
                <w:color w:val="70AD47" w:themeColor="accent6"/>
                <w:sz w:val="24"/>
                <w:szCs w:val="24"/>
              </w:rPr>
            </w:pPr>
            <w:r w:rsidRPr="0003601D">
              <w:rPr>
                <w:rFonts w:ascii="Times New Roman" w:hAnsi="Times New Roman" w:cs="Times New Roman"/>
                <w:color w:val="70AD47" w:themeColor="accent6"/>
                <w:sz w:val="24"/>
                <w:szCs w:val="24"/>
              </w:rPr>
              <w:t>-30.3 %</w:t>
            </w:r>
          </w:p>
        </w:tc>
        <w:tc>
          <w:tcPr>
            <w:tcW w:w="977" w:type="dxa"/>
          </w:tcPr>
          <w:p w14:paraId="422A903D" w14:textId="2F684683" w:rsidR="00F37329" w:rsidRPr="00011546" w:rsidRDefault="00F37329" w:rsidP="00F37329">
            <w:pPr>
              <w:spacing w:line="480" w:lineRule="auto"/>
              <w:rPr>
                <w:rFonts w:ascii="Times New Roman" w:hAnsi="Times New Roman" w:cs="Times New Roman"/>
                <w:sz w:val="24"/>
                <w:szCs w:val="24"/>
              </w:rPr>
            </w:pPr>
            <w:r>
              <w:rPr>
                <w:rFonts w:ascii="Times New Roman" w:hAnsi="Times New Roman" w:cs="Times New Roman"/>
                <w:sz w:val="24"/>
                <w:szCs w:val="24"/>
              </w:rPr>
              <w:t>14.08 %</w:t>
            </w:r>
          </w:p>
        </w:tc>
        <w:tc>
          <w:tcPr>
            <w:tcW w:w="797" w:type="dxa"/>
          </w:tcPr>
          <w:p w14:paraId="75EC5603" w14:textId="68D2ACD0" w:rsidR="00F37329" w:rsidRPr="00011546" w:rsidRDefault="00F37329" w:rsidP="00F37329">
            <w:pPr>
              <w:spacing w:line="480" w:lineRule="auto"/>
              <w:rPr>
                <w:rFonts w:ascii="Times New Roman" w:hAnsi="Times New Roman" w:cs="Times New Roman"/>
                <w:sz w:val="24"/>
                <w:szCs w:val="24"/>
              </w:rPr>
            </w:pPr>
            <w:r>
              <w:rPr>
                <w:rFonts w:ascii="Times New Roman" w:hAnsi="Times New Roman" w:cs="Times New Roman"/>
                <w:sz w:val="24"/>
                <w:szCs w:val="24"/>
              </w:rPr>
              <w:t>7.84 %</w:t>
            </w:r>
          </w:p>
        </w:tc>
        <w:tc>
          <w:tcPr>
            <w:tcW w:w="815" w:type="dxa"/>
          </w:tcPr>
          <w:p w14:paraId="06ACB9D6" w14:textId="4A18624E" w:rsidR="00F37329" w:rsidRPr="0003601D" w:rsidRDefault="00F37329" w:rsidP="00F37329">
            <w:pPr>
              <w:spacing w:line="480" w:lineRule="auto"/>
              <w:rPr>
                <w:rFonts w:ascii="Times New Roman" w:hAnsi="Times New Roman" w:cs="Times New Roman"/>
                <w:color w:val="70AD47" w:themeColor="accent6"/>
                <w:sz w:val="24"/>
                <w:szCs w:val="24"/>
              </w:rPr>
            </w:pPr>
            <w:r w:rsidRPr="0003601D">
              <w:rPr>
                <w:rFonts w:ascii="Times New Roman" w:hAnsi="Times New Roman" w:cs="Times New Roman"/>
                <w:color w:val="70AD47" w:themeColor="accent6"/>
                <w:sz w:val="24"/>
                <w:szCs w:val="24"/>
              </w:rPr>
              <w:t>-7.54 %</w:t>
            </w:r>
          </w:p>
        </w:tc>
        <w:tc>
          <w:tcPr>
            <w:tcW w:w="1150" w:type="dxa"/>
          </w:tcPr>
          <w:p w14:paraId="2B620D40" w14:textId="6619672E" w:rsidR="00F37329" w:rsidRPr="0003601D" w:rsidRDefault="00F37329" w:rsidP="00F37329">
            <w:pPr>
              <w:spacing w:line="480" w:lineRule="auto"/>
              <w:rPr>
                <w:rFonts w:ascii="Times New Roman" w:hAnsi="Times New Roman" w:cs="Times New Roman"/>
                <w:color w:val="70AD47" w:themeColor="accent6"/>
                <w:sz w:val="24"/>
                <w:szCs w:val="24"/>
              </w:rPr>
            </w:pPr>
            <w:r w:rsidRPr="0003601D">
              <w:rPr>
                <w:rFonts w:ascii="Times New Roman" w:hAnsi="Times New Roman" w:cs="Times New Roman"/>
                <w:color w:val="70AD47" w:themeColor="accent6"/>
                <w:sz w:val="24"/>
                <w:szCs w:val="24"/>
              </w:rPr>
              <w:t>-9.75 %</w:t>
            </w:r>
          </w:p>
        </w:tc>
        <w:tc>
          <w:tcPr>
            <w:tcW w:w="836" w:type="dxa"/>
          </w:tcPr>
          <w:p w14:paraId="6BA3272A" w14:textId="60F3FE4F" w:rsidR="00F37329" w:rsidRPr="0003601D" w:rsidRDefault="00F37329" w:rsidP="00F37329">
            <w:pPr>
              <w:spacing w:line="480" w:lineRule="auto"/>
              <w:rPr>
                <w:rFonts w:ascii="Times New Roman" w:hAnsi="Times New Roman" w:cs="Times New Roman"/>
                <w:color w:val="70AD47" w:themeColor="accent6"/>
                <w:sz w:val="24"/>
                <w:szCs w:val="24"/>
              </w:rPr>
            </w:pPr>
            <w:r w:rsidRPr="0003601D">
              <w:rPr>
                <w:rFonts w:ascii="Times New Roman" w:hAnsi="Times New Roman" w:cs="Times New Roman"/>
                <w:color w:val="70AD47" w:themeColor="accent6"/>
                <w:sz w:val="24"/>
                <w:szCs w:val="24"/>
              </w:rPr>
              <w:t>-2.85 %</w:t>
            </w:r>
          </w:p>
        </w:tc>
        <w:tc>
          <w:tcPr>
            <w:tcW w:w="885" w:type="dxa"/>
          </w:tcPr>
          <w:p w14:paraId="6D226B12" w14:textId="12CD0B6B" w:rsidR="00F37329" w:rsidRPr="00011546" w:rsidRDefault="00F37329" w:rsidP="00F37329">
            <w:pPr>
              <w:spacing w:line="480" w:lineRule="auto"/>
              <w:rPr>
                <w:rFonts w:ascii="Times New Roman" w:hAnsi="Times New Roman" w:cs="Times New Roman"/>
                <w:sz w:val="24"/>
                <w:szCs w:val="24"/>
              </w:rPr>
            </w:pPr>
          </w:p>
        </w:tc>
      </w:tr>
      <w:tr w:rsidR="00F37329" w:rsidRPr="00011546" w14:paraId="098C0DB8" w14:textId="77777777" w:rsidTr="00981C1F">
        <w:tc>
          <w:tcPr>
            <w:tcW w:w="950" w:type="dxa"/>
          </w:tcPr>
          <w:p w14:paraId="2D96AE17" w14:textId="77777777" w:rsidR="00F37329" w:rsidRPr="00011546" w:rsidRDefault="00F37329" w:rsidP="00F37329">
            <w:pPr>
              <w:spacing w:line="480" w:lineRule="auto"/>
              <w:rPr>
                <w:rFonts w:ascii="Times New Roman" w:hAnsi="Times New Roman" w:cs="Times New Roman"/>
                <w:sz w:val="24"/>
                <w:szCs w:val="24"/>
              </w:rPr>
            </w:pPr>
          </w:p>
        </w:tc>
        <w:tc>
          <w:tcPr>
            <w:tcW w:w="800" w:type="dxa"/>
          </w:tcPr>
          <w:p w14:paraId="08A166D9" w14:textId="77777777" w:rsidR="00F37329" w:rsidRPr="00011546" w:rsidRDefault="00F37329" w:rsidP="00F37329">
            <w:pPr>
              <w:spacing w:line="480" w:lineRule="auto"/>
              <w:rPr>
                <w:rFonts w:ascii="Times New Roman" w:hAnsi="Times New Roman" w:cs="Times New Roman"/>
                <w:sz w:val="24"/>
                <w:szCs w:val="24"/>
              </w:rPr>
            </w:pPr>
            <w:r w:rsidRPr="00011546">
              <w:rPr>
                <w:rFonts w:ascii="Times New Roman" w:hAnsi="Times New Roman" w:cs="Times New Roman"/>
                <w:sz w:val="24"/>
                <w:szCs w:val="24"/>
              </w:rPr>
              <w:t>2015</w:t>
            </w:r>
          </w:p>
        </w:tc>
        <w:tc>
          <w:tcPr>
            <w:tcW w:w="1110" w:type="dxa"/>
          </w:tcPr>
          <w:p w14:paraId="32F3590A" w14:textId="77777777" w:rsidR="00F37329" w:rsidRPr="00011546" w:rsidRDefault="00F37329" w:rsidP="00F37329">
            <w:pPr>
              <w:spacing w:line="480" w:lineRule="auto"/>
              <w:rPr>
                <w:rFonts w:ascii="Times New Roman" w:hAnsi="Times New Roman" w:cs="Times New Roman"/>
                <w:sz w:val="24"/>
                <w:szCs w:val="24"/>
              </w:rPr>
            </w:pPr>
            <w:r>
              <w:rPr>
                <w:rFonts w:ascii="Times New Roman" w:hAnsi="Times New Roman" w:cs="Times New Roman"/>
                <w:sz w:val="24"/>
                <w:szCs w:val="24"/>
              </w:rPr>
              <w:t>1055</w:t>
            </w:r>
          </w:p>
        </w:tc>
        <w:tc>
          <w:tcPr>
            <w:tcW w:w="1030" w:type="dxa"/>
          </w:tcPr>
          <w:p w14:paraId="3CABB60A" w14:textId="77777777" w:rsidR="00F37329" w:rsidRPr="00011546" w:rsidRDefault="00F37329" w:rsidP="00F37329">
            <w:pPr>
              <w:spacing w:line="480" w:lineRule="auto"/>
              <w:rPr>
                <w:rFonts w:ascii="Times New Roman" w:hAnsi="Times New Roman" w:cs="Times New Roman"/>
                <w:sz w:val="24"/>
                <w:szCs w:val="24"/>
              </w:rPr>
            </w:pPr>
            <w:r>
              <w:rPr>
                <w:rFonts w:ascii="Times New Roman" w:hAnsi="Times New Roman" w:cs="Times New Roman"/>
                <w:sz w:val="24"/>
                <w:szCs w:val="24"/>
              </w:rPr>
              <w:t>36</w:t>
            </w:r>
          </w:p>
        </w:tc>
        <w:tc>
          <w:tcPr>
            <w:tcW w:w="977" w:type="dxa"/>
          </w:tcPr>
          <w:p w14:paraId="22737C92" w14:textId="77777777" w:rsidR="00F37329" w:rsidRPr="00011546" w:rsidRDefault="00F37329" w:rsidP="00F37329">
            <w:pPr>
              <w:spacing w:line="480" w:lineRule="auto"/>
              <w:rPr>
                <w:rFonts w:ascii="Times New Roman" w:hAnsi="Times New Roman" w:cs="Times New Roman"/>
                <w:sz w:val="24"/>
                <w:szCs w:val="24"/>
              </w:rPr>
            </w:pPr>
            <w:r>
              <w:rPr>
                <w:rFonts w:ascii="Times New Roman" w:hAnsi="Times New Roman" w:cs="Times New Roman"/>
                <w:sz w:val="24"/>
                <w:szCs w:val="24"/>
              </w:rPr>
              <w:t>1483</w:t>
            </w:r>
          </w:p>
        </w:tc>
        <w:tc>
          <w:tcPr>
            <w:tcW w:w="797" w:type="dxa"/>
          </w:tcPr>
          <w:p w14:paraId="437EA5D6" w14:textId="77777777" w:rsidR="00F37329" w:rsidRPr="00011546" w:rsidRDefault="00F37329" w:rsidP="00F37329">
            <w:pPr>
              <w:spacing w:line="480" w:lineRule="auto"/>
              <w:rPr>
                <w:rFonts w:ascii="Times New Roman" w:hAnsi="Times New Roman" w:cs="Times New Roman"/>
                <w:sz w:val="24"/>
                <w:szCs w:val="24"/>
              </w:rPr>
            </w:pPr>
            <w:r>
              <w:rPr>
                <w:rFonts w:ascii="Times New Roman" w:hAnsi="Times New Roman" w:cs="Times New Roman"/>
                <w:sz w:val="24"/>
                <w:szCs w:val="24"/>
              </w:rPr>
              <w:t>179</w:t>
            </w:r>
          </w:p>
        </w:tc>
        <w:tc>
          <w:tcPr>
            <w:tcW w:w="815" w:type="dxa"/>
          </w:tcPr>
          <w:p w14:paraId="6CACD071" w14:textId="77777777" w:rsidR="00F37329" w:rsidRPr="00011546" w:rsidRDefault="00F37329" w:rsidP="00F37329">
            <w:pPr>
              <w:spacing w:line="480" w:lineRule="auto"/>
              <w:rPr>
                <w:rFonts w:ascii="Times New Roman" w:hAnsi="Times New Roman" w:cs="Times New Roman"/>
                <w:sz w:val="24"/>
                <w:szCs w:val="24"/>
              </w:rPr>
            </w:pPr>
            <w:r>
              <w:rPr>
                <w:rFonts w:ascii="Times New Roman" w:hAnsi="Times New Roman" w:cs="Times New Roman"/>
                <w:sz w:val="24"/>
                <w:szCs w:val="24"/>
              </w:rPr>
              <w:t>2025</w:t>
            </w:r>
          </w:p>
        </w:tc>
        <w:tc>
          <w:tcPr>
            <w:tcW w:w="1150" w:type="dxa"/>
          </w:tcPr>
          <w:p w14:paraId="3CC566C1" w14:textId="77777777" w:rsidR="00F37329" w:rsidRPr="00011546" w:rsidRDefault="00F37329" w:rsidP="00F37329">
            <w:pPr>
              <w:spacing w:line="480" w:lineRule="auto"/>
              <w:rPr>
                <w:rFonts w:ascii="Times New Roman" w:hAnsi="Times New Roman" w:cs="Times New Roman"/>
                <w:sz w:val="24"/>
                <w:szCs w:val="24"/>
              </w:rPr>
            </w:pPr>
            <w:r>
              <w:rPr>
                <w:rFonts w:ascii="Times New Roman" w:hAnsi="Times New Roman" w:cs="Times New Roman"/>
                <w:sz w:val="24"/>
                <w:szCs w:val="24"/>
              </w:rPr>
              <w:t>1936</w:t>
            </w:r>
          </w:p>
        </w:tc>
        <w:tc>
          <w:tcPr>
            <w:tcW w:w="836" w:type="dxa"/>
          </w:tcPr>
          <w:p w14:paraId="7C03BC92" w14:textId="77777777" w:rsidR="00F37329" w:rsidRPr="00011546" w:rsidRDefault="00F37329" w:rsidP="00F37329">
            <w:pPr>
              <w:spacing w:line="480" w:lineRule="auto"/>
              <w:rPr>
                <w:rFonts w:ascii="Times New Roman" w:hAnsi="Times New Roman" w:cs="Times New Roman"/>
                <w:sz w:val="24"/>
                <w:szCs w:val="24"/>
              </w:rPr>
            </w:pPr>
            <w:r>
              <w:rPr>
                <w:rFonts w:ascii="Times New Roman" w:hAnsi="Times New Roman" w:cs="Times New Roman"/>
                <w:sz w:val="24"/>
                <w:szCs w:val="24"/>
              </w:rPr>
              <w:t>10406</w:t>
            </w:r>
          </w:p>
        </w:tc>
        <w:tc>
          <w:tcPr>
            <w:tcW w:w="885" w:type="dxa"/>
          </w:tcPr>
          <w:p w14:paraId="366631AA" w14:textId="77777777" w:rsidR="00F37329" w:rsidRPr="00011546" w:rsidRDefault="00F37329" w:rsidP="00F37329">
            <w:pPr>
              <w:spacing w:line="480" w:lineRule="auto"/>
              <w:rPr>
                <w:rFonts w:ascii="Times New Roman" w:hAnsi="Times New Roman" w:cs="Times New Roman"/>
                <w:sz w:val="24"/>
                <w:szCs w:val="24"/>
              </w:rPr>
            </w:pPr>
            <w:r>
              <w:rPr>
                <w:rFonts w:ascii="Times New Roman" w:hAnsi="Times New Roman" w:cs="Times New Roman"/>
                <w:sz w:val="24"/>
                <w:szCs w:val="24"/>
              </w:rPr>
              <w:t>17120</w:t>
            </w:r>
          </w:p>
        </w:tc>
      </w:tr>
      <w:tr w:rsidR="00F37329" w:rsidRPr="00011546" w14:paraId="4C30CE53" w14:textId="77777777" w:rsidTr="00981C1F">
        <w:tc>
          <w:tcPr>
            <w:tcW w:w="950" w:type="dxa"/>
          </w:tcPr>
          <w:p w14:paraId="5CF6FFD8" w14:textId="77777777" w:rsidR="00F37329" w:rsidRPr="00011546" w:rsidRDefault="00F37329" w:rsidP="00F37329">
            <w:pPr>
              <w:spacing w:line="480" w:lineRule="auto"/>
              <w:rPr>
                <w:rFonts w:ascii="Times New Roman" w:hAnsi="Times New Roman" w:cs="Times New Roman"/>
                <w:sz w:val="24"/>
                <w:szCs w:val="24"/>
              </w:rPr>
            </w:pPr>
            <w:r w:rsidRPr="00011546">
              <w:rPr>
                <w:rFonts w:ascii="Times New Roman" w:hAnsi="Times New Roman" w:cs="Times New Roman"/>
                <w:sz w:val="24"/>
                <w:szCs w:val="24"/>
              </w:rPr>
              <w:t>Rate of Change</w:t>
            </w:r>
          </w:p>
        </w:tc>
        <w:tc>
          <w:tcPr>
            <w:tcW w:w="800" w:type="dxa"/>
          </w:tcPr>
          <w:p w14:paraId="0AC1DD8F" w14:textId="02683C6E" w:rsidR="00F37329" w:rsidRPr="00011546" w:rsidRDefault="00F37329" w:rsidP="00F37329">
            <w:pPr>
              <w:spacing w:line="480" w:lineRule="auto"/>
              <w:rPr>
                <w:rFonts w:ascii="Times New Roman" w:hAnsi="Times New Roman" w:cs="Times New Roman"/>
                <w:sz w:val="24"/>
                <w:szCs w:val="24"/>
              </w:rPr>
            </w:pPr>
            <w:r w:rsidRPr="00F37329">
              <w:rPr>
                <w:rFonts w:ascii="Times New Roman" w:hAnsi="Times New Roman" w:cs="Times New Roman"/>
                <w:sz w:val="24"/>
                <w:szCs w:val="24"/>
              </w:rPr>
              <w:t>16.32 %</w:t>
            </w:r>
          </w:p>
        </w:tc>
        <w:tc>
          <w:tcPr>
            <w:tcW w:w="1110" w:type="dxa"/>
          </w:tcPr>
          <w:p w14:paraId="4A5D737E" w14:textId="3A6995F5" w:rsidR="00F37329" w:rsidRPr="00011546" w:rsidRDefault="00F37329" w:rsidP="00F37329">
            <w:pPr>
              <w:spacing w:line="480" w:lineRule="auto"/>
              <w:rPr>
                <w:rFonts w:ascii="Times New Roman" w:hAnsi="Times New Roman" w:cs="Times New Roman"/>
                <w:sz w:val="24"/>
                <w:szCs w:val="24"/>
              </w:rPr>
            </w:pPr>
            <w:r>
              <w:rPr>
                <w:rFonts w:ascii="Times New Roman" w:hAnsi="Times New Roman" w:cs="Times New Roman"/>
                <w:sz w:val="24"/>
                <w:szCs w:val="24"/>
              </w:rPr>
              <w:t>18.81 %</w:t>
            </w:r>
          </w:p>
        </w:tc>
        <w:tc>
          <w:tcPr>
            <w:tcW w:w="1030" w:type="dxa"/>
          </w:tcPr>
          <w:p w14:paraId="7E24799E" w14:textId="51830E3C" w:rsidR="00F37329" w:rsidRPr="00011546" w:rsidRDefault="00F37329" w:rsidP="00F37329">
            <w:pPr>
              <w:spacing w:line="480" w:lineRule="auto"/>
              <w:rPr>
                <w:rFonts w:ascii="Times New Roman" w:hAnsi="Times New Roman" w:cs="Times New Roman"/>
                <w:sz w:val="24"/>
                <w:szCs w:val="24"/>
              </w:rPr>
            </w:pPr>
            <w:r>
              <w:rPr>
                <w:rFonts w:ascii="Times New Roman" w:hAnsi="Times New Roman" w:cs="Times New Roman"/>
                <w:sz w:val="24"/>
                <w:szCs w:val="24"/>
              </w:rPr>
              <w:t>56.52 %</w:t>
            </w:r>
          </w:p>
        </w:tc>
        <w:tc>
          <w:tcPr>
            <w:tcW w:w="977" w:type="dxa"/>
          </w:tcPr>
          <w:p w14:paraId="585AA23A" w14:textId="304557A4" w:rsidR="00F37329" w:rsidRPr="00011546" w:rsidRDefault="00F37329" w:rsidP="00F37329">
            <w:pPr>
              <w:spacing w:line="480" w:lineRule="auto"/>
              <w:rPr>
                <w:rFonts w:ascii="Times New Roman" w:hAnsi="Times New Roman" w:cs="Times New Roman"/>
                <w:sz w:val="24"/>
                <w:szCs w:val="24"/>
              </w:rPr>
            </w:pPr>
            <w:r>
              <w:rPr>
                <w:rFonts w:ascii="Times New Roman" w:hAnsi="Times New Roman" w:cs="Times New Roman"/>
                <w:sz w:val="24"/>
                <w:szCs w:val="24"/>
              </w:rPr>
              <w:t>18.83 %</w:t>
            </w:r>
          </w:p>
        </w:tc>
        <w:tc>
          <w:tcPr>
            <w:tcW w:w="797" w:type="dxa"/>
          </w:tcPr>
          <w:p w14:paraId="280E606A" w14:textId="15FE4BA0" w:rsidR="00F37329" w:rsidRPr="00011546" w:rsidRDefault="00F37329" w:rsidP="00F37329">
            <w:pPr>
              <w:spacing w:line="480" w:lineRule="auto"/>
              <w:rPr>
                <w:rFonts w:ascii="Times New Roman" w:hAnsi="Times New Roman" w:cs="Times New Roman"/>
                <w:sz w:val="24"/>
                <w:szCs w:val="24"/>
              </w:rPr>
            </w:pPr>
            <w:r>
              <w:rPr>
                <w:rFonts w:ascii="Times New Roman" w:hAnsi="Times New Roman" w:cs="Times New Roman"/>
                <w:sz w:val="24"/>
                <w:szCs w:val="24"/>
              </w:rPr>
              <w:t>62.73 %</w:t>
            </w:r>
          </w:p>
        </w:tc>
        <w:tc>
          <w:tcPr>
            <w:tcW w:w="815" w:type="dxa"/>
          </w:tcPr>
          <w:p w14:paraId="4A959813" w14:textId="169DBA57" w:rsidR="00F37329" w:rsidRPr="00011546" w:rsidRDefault="00F37329" w:rsidP="00F37329">
            <w:pPr>
              <w:spacing w:line="480" w:lineRule="auto"/>
              <w:rPr>
                <w:rFonts w:ascii="Times New Roman" w:hAnsi="Times New Roman" w:cs="Times New Roman"/>
                <w:sz w:val="24"/>
                <w:szCs w:val="24"/>
              </w:rPr>
            </w:pPr>
            <w:r>
              <w:rPr>
                <w:rFonts w:ascii="Times New Roman" w:hAnsi="Times New Roman" w:cs="Times New Roman"/>
                <w:sz w:val="24"/>
                <w:szCs w:val="24"/>
              </w:rPr>
              <w:t>9.34 %</w:t>
            </w:r>
          </w:p>
        </w:tc>
        <w:tc>
          <w:tcPr>
            <w:tcW w:w="1150" w:type="dxa"/>
          </w:tcPr>
          <w:p w14:paraId="67F7FB60" w14:textId="0854D0A8" w:rsidR="00F37329" w:rsidRPr="00011546" w:rsidRDefault="00F37329" w:rsidP="00F37329">
            <w:pPr>
              <w:spacing w:line="480" w:lineRule="auto"/>
              <w:rPr>
                <w:rFonts w:ascii="Times New Roman" w:hAnsi="Times New Roman" w:cs="Times New Roman"/>
                <w:sz w:val="24"/>
                <w:szCs w:val="24"/>
              </w:rPr>
            </w:pPr>
            <w:r>
              <w:rPr>
                <w:rFonts w:ascii="Times New Roman" w:hAnsi="Times New Roman" w:cs="Times New Roman"/>
                <w:sz w:val="24"/>
                <w:szCs w:val="24"/>
              </w:rPr>
              <w:t>-</w:t>
            </w:r>
            <w:r w:rsidRPr="0003601D">
              <w:rPr>
                <w:rFonts w:ascii="Times New Roman" w:hAnsi="Times New Roman" w:cs="Times New Roman"/>
                <w:color w:val="70AD47" w:themeColor="accent6"/>
                <w:sz w:val="24"/>
                <w:szCs w:val="24"/>
              </w:rPr>
              <w:t>10.99 %</w:t>
            </w:r>
          </w:p>
        </w:tc>
        <w:tc>
          <w:tcPr>
            <w:tcW w:w="836" w:type="dxa"/>
          </w:tcPr>
          <w:p w14:paraId="2F736FFC" w14:textId="20A5978D" w:rsidR="00F37329" w:rsidRPr="00011546" w:rsidRDefault="00F37329" w:rsidP="00F37329">
            <w:pPr>
              <w:spacing w:line="480" w:lineRule="auto"/>
              <w:rPr>
                <w:rFonts w:ascii="Times New Roman" w:hAnsi="Times New Roman" w:cs="Times New Roman"/>
                <w:sz w:val="24"/>
                <w:szCs w:val="24"/>
              </w:rPr>
            </w:pPr>
            <w:r>
              <w:rPr>
                <w:rFonts w:ascii="Times New Roman" w:hAnsi="Times New Roman" w:cs="Times New Roman"/>
                <w:sz w:val="24"/>
                <w:szCs w:val="24"/>
              </w:rPr>
              <w:t>23.56 %</w:t>
            </w:r>
          </w:p>
        </w:tc>
        <w:tc>
          <w:tcPr>
            <w:tcW w:w="885" w:type="dxa"/>
          </w:tcPr>
          <w:p w14:paraId="7A9BF5C7" w14:textId="23C5C9CE" w:rsidR="00F37329" w:rsidRPr="00011546" w:rsidRDefault="00F37329" w:rsidP="00F37329">
            <w:pPr>
              <w:spacing w:line="480" w:lineRule="auto"/>
              <w:rPr>
                <w:rFonts w:ascii="Times New Roman" w:hAnsi="Times New Roman" w:cs="Times New Roman"/>
                <w:sz w:val="24"/>
                <w:szCs w:val="24"/>
              </w:rPr>
            </w:pPr>
          </w:p>
        </w:tc>
      </w:tr>
      <w:tr w:rsidR="00F37329" w:rsidRPr="00011546" w14:paraId="040348B4" w14:textId="77777777" w:rsidTr="00981C1F">
        <w:tc>
          <w:tcPr>
            <w:tcW w:w="950" w:type="dxa"/>
          </w:tcPr>
          <w:p w14:paraId="076829E3" w14:textId="77777777" w:rsidR="00F37329" w:rsidRPr="00011546" w:rsidRDefault="00F37329" w:rsidP="00F37329">
            <w:pPr>
              <w:spacing w:line="480" w:lineRule="auto"/>
              <w:rPr>
                <w:rFonts w:ascii="Times New Roman" w:hAnsi="Times New Roman" w:cs="Times New Roman"/>
                <w:sz w:val="24"/>
                <w:szCs w:val="24"/>
              </w:rPr>
            </w:pPr>
          </w:p>
        </w:tc>
        <w:tc>
          <w:tcPr>
            <w:tcW w:w="800" w:type="dxa"/>
          </w:tcPr>
          <w:p w14:paraId="421B93E0" w14:textId="77777777" w:rsidR="00F37329" w:rsidRPr="00011546" w:rsidRDefault="00F37329" w:rsidP="00F37329">
            <w:pPr>
              <w:spacing w:line="480" w:lineRule="auto"/>
              <w:rPr>
                <w:rFonts w:ascii="Times New Roman" w:hAnsi="Times New Roman" w:cs="Times New Roman"/>
                <w:sz w:val="24"/>
                <w:szCs w:val="24"/>
              </w:rPr>
            </w:pPr>
            <w:r w:rsidRPr="00011546">
              <w:rPr>
                <w:rFonts w:ascii="Times New Roman" w:hAnsi="Times New Roman" w:cs="Times New Roman"/>
                <w:sz w:val="24"/>
                <w:szCs w:val="24"/>
              </w:rPr>
              <w:t>2016</w:t>
            </w:r>
          </w:p>
        </w:tc>
        <w:tc>
          <w:tcPr>
            <w:tcW w:w="1110" w:type="dxa"/>
          </w:tcPr>
          <w:p w14:paraId="3704CADF" w14:textId="77777777" w:rsidR="00F37329" w:rsidRPr="00011546" w:rsidRDefault="00F37329" w:rsidP="00F37329">
            <w:pPr>
              <w:spacing w:line="480" w:lineRule="auto"/>
              <w:rPr>
                <w:rFonts w:ascii="Times New Roman" w:hAnsi="Times New Roman" w:cs="Times New Roman"/>
                <w:sz w:val="24"/>
                <w:szCs w:val="24"/>
              </w:rPr>
            </w:pPr>
            <w:r>
              <w:rPr>
                <w:rFonts w:ascii="Times New Roman" w:hAnsi="Times New Roman" w:cs="Times New Roman"/>
                <w:sz w:val="24"/>
                <w:szCs w:val="24"/>
              </w:rPr>
              <w:t>1138</w:t>
            </w:r>
          </w:p>
        </w:tc>
        <w:tc>
          <w:tcPr>
            <w:tcW w:w="1030" w:type="dxa"/>
          </w:tcPr>
          <w:p w14:paraId="4DE7A653" w14:textId="77777777" w:rsidR="00F37329" w:rsidRPr="00011546" w:rsidRDefault="00F37329" w:rsidP="00F37329">
            <w:pPr>
              <w:spacing w:line="480" w:lineRule="auto"/>
              <w:rPr>
                <w:rFonts w:ascii="Times New Roman" w:hAnsi="Times New Roman" w:cs="Times New Roman"/>
                <w:sz w:val="24"/>
                <w:szCs w:val="24"/>
              </w:rPr>
            </w:pPr>
            <w:r>
              <w:rPr>
                <w:rFonts w:ascii="Times New Roman" w:hAnsi="Times New Roman" w:cs="Times New Roman"/>
                <w:sz w:val="24"/>
                <w:szCs w:val="24"/>
              </w:rPr>
              <w:t>33</w:t>
            </w:r>
          </w:p>
        </w:tc>
        <w:tc>
          <w:tcPr>
            <w:tcW w:w="977" w:type="dxa"/>
          </w:tcPr>
          <w:p w14:paraId="4AE4ABC6" w14:textId="77777777" w:rsidR="00F37329" w:rsidRPr="00011546" w:rsidRDefault="00F37329" w:rsidP="00F37329">
            <w:pPr>
              <w:spacing w:line="480" w:lineRule="auto"/>
              <w:rPr>
                <w:rFonts w:ascii="Times New Roman" w:hAnsi="Times New Roman" w:cs="Times New Roman"/>
                <w:sz w:val="24"/>
                <w:szCs w:val="24"/>
              </w:rPr>
            </w:pPr>
            <w:r>
              <w:rPr>
                <w:rFonts w:ascii="Times New Roman" w:hAnsi="Times New Roman" w:cs="Times New Roman"/>
                <w:sz w:val="24"/>
                <w:szCs w:val="24"/>
              </w:rPr>
              <w:t>1480</w:t>
            </w:r>
          </w:p>
        </w:tc>
        <w:tc>
          <w:tcPr>
            <w:tcW w:w="797" w:type="dxa"/>
          </w:tcPr>
          <w:p w14:paraId="419E9ACE" w14:textId="77777777" w:rsidR="00F37329" w:rsidRPr="00011546" w:rsidRDefault="00F37329" w:rsidP="00F37329">
            <w:pPr>
              <w:spacing w:line="480" w:lineRule="auto"/>
              <w:rPr>
                <w:rFonts w:ascii="Times New Roman" w:hAnsi="Times New Roman" w:cs="Times New Roman"/>
                <w:sz w:val="24"/>
                <w:szCs w:val="24"/>
              </w:rPr>
            </w:pPr>
            <w:r>
              <w:rPr>
                <w:rFonts w:ascii="Times New Roman" w:hAnsi="Times New Roman" w:cs="Times New Roman"/>
                <w:sz w:val="24"/>
                <w:szCs w:val="24"/>
              </w:rPr>
              <w:t>197</w:t>
            </w:r>
          </w:p>
        </w:tc>
        <w:tc>
          <w:tcPr>
            <w:tcW w:w="815" w:type="dxa"/>
          </w:tcPr>
          <w:p w14:paraId="7CA59C6F" w14:textId="77777777" w:rsidR="00F37329" w:rsidRPr="00011546" w:rsidRDefault="00F37329" w:rsidP="00F37329">
            <w:pPr>
              <w:spacing w:line="480" w:lineRule="auto"/>
              <w:rPr>
                <w:rFonts w:ascii="Times New Roman" w:hAnsi="Times New Roman" w:cs="Times New Roman"/>
                <w:sz w:val="24"/>
                <w:szCs w:val="24"/>
              </w:rPr>
            </w:pPr>
            <w:r>
              <w:rPr>
                <w:rFonts w:ascii="Times New Roman" w:hAnsi="Times New Roman" w:cs="Times New Roman"/>
                <w:sz w:val="24"/>
                <w:szCs w:val="24"/>
              </w:rPr>
              <w:t>2028</w:t>
            </w:r>
          </w:p>
        </w:tc>
        <w:tc>
          <w:tcPr>
            <w:tcW w:w="1150" w:type="dxa"/>
          </w:tcPr>
          <w:p w14:paraId="786F5917" w14:textId="77777777" w:rsidR="00F37329" w:rsidRPr="00011546" w:rsidRDefault="00F37329" w:rsidP="00F37329">
            <w:pPr>
              <w:spacing w:line="480" w:lineRule="auto"/>
              <w:rPr>
                <w:rFonts w:ascii="Times New Roman" w:hAnsi="Times New Roman" w:cs="Times New Roman"/>
                <w:sz w:val="24"/>
                <w:szCs w:val="24"/>
              </w:rPr>
            </w:pPr>
            <w:r>
              <w:rPr>
                <w:rFonts w:ascii="Times New Roman" w:hAnsi="Times New Roman" w:cs="Times New Roman"/>
                <w:sz w:val="24"/>
                <w:szCs w:val="24"/>
              </w:rPr>
              <w:t>1911</w:t>
            </w:r>
          </w:p>
        </w:tc>
        <w:tc>
          <w:tcPr>
            <w:tcW w:w="836" w:type="dxa"/>
          </w:tcPr>
          <w:p w14:paraId="62B9B07A" w14:textId="77777777" w:rsidR="00F37329" w:rsidRPr="00011546" w:rsidRDefault="00F37329" w:rsidP="00F37329">
            <w:pPr>
              <w:spacing w:line="480" w:lineRule="auto"/>
              <w:rPr>
                <w:rFonts w:ascii="Times New Roman" w:hAnsi="Times New Roman" w:cs="Times New Roman"/>
                <w:sz w:val="24"/>
                <w:szCs w:val="24"/>
              </w:rPr>
            </w:pPr>
            <w:r>
              <w:rPr>
                <w:rFonts w:ascii="Times New Roman" w:hAnsi="Times New Roman" w:cs="Times New Roman"/>
                <w:sz w:val="24"/>
                <w:szCs w:val="24"/>
              </w:rPr>
              <w:t>10355</w:t>
            </w:r>
          </w:p>
        </w:tc>
        <w:tc>
          <w:tcPr>
            <w:tcW w:w="885" w:type="dxa"/>
          </w:tcPr>
          <w:p w14:paraId="08B43288" w14:textId="77777777" w:rsidR="00F37329" w:rsidRPr="00011546" w:rsidRDefault="00F37329" w:rsidP="00F37329">
            <w:pPr>
              <w:spacing w:line="480" w:lineRule="auto"/>
              <w:rPr>
                <w:rFonts w:ascii="Times New Roman" w:hAnsi="Times New Roman" w:cs="Times New Roman"/>
                <w:sz w:val="24"/>
                <w:szCs w:val="24"/>
              </w:rPr>
            </w:pPr>
            <w:r>
              <w:rPr>
                <w:rFonts w:ascii="Times New Roman" w:hAnsi="Times New Roman" w:cs="Times New Roman"/>
                <w:sz w:val="24"/>
                <w:szCs w:val="24"/>
              </w:rPr>
              <w:t>17142</w:t>
            </w:r>
          </w:p>
        </w:tc>
      </w:tr>
      <w:tr w:rsidR="00F37329" w:rsidRPr="00011546" w14:paraId="6B813CC7" w14:textId="77777777" w:rsidTr="00981C1F">
        <w:tc>
          <w:tcPr>
            <w:tcW w:w="950" w:type="dxa"/>
          </w:tcPr>
          <w:p w14:paraId="0D08C4D6" w14:textId="77777777" w:rsidR="00F37329" w:rsidRPr="00011546" w:rsidRDefault="00F37329" w:rsidP="00F37329">
            <w:pPr>
              <w:spacing w:line="480" w:lineRule="auto"/>
              <w:rPr>
                <w:rFonts w:ascii="Times New Roman" w:hAnsi="Times New Roman" w:cs="Times New Roman"/>
                <w:sz w:val="24"/>
                <w:szCs w:val="24"/>
              </w:rPr>
            </w:pPr>
            <w:r w:rsidRPr="00011546">
              <w:rPr>
                <w:rFonts w:ascii="Times New Roman" w:hAnsi="Times New Roman" w:cs="Times New Roman"/>
                <w:sz w:val="24"/>
                <w:szCs w:val="24"/>
              </w:rPr>
              <w:t>Rate of Change</w:t>
            </w:r>
          </w:p>
        </w:tc>
        <w:tc>
          <w:tcPr>
            <w:tcW w:w="800" w:type="dxa"/>
          </w:tcPr>
          <w:p w14:paraId="2473F5FF" w14:textId="77777777" w:rsidR="00F37329" w:rsidRPr="00011546" w:rsidRDefault="00F37329" w:rsidP="00F37329">
            <w:pPr>
              <w:spacing w:line="480" w:lineRule="auto"/>
              <w:rPr>
                <w:rFonts w:ascii="Times New Roman" w:hAnsi="Times New Roman" w:cs="Times New Roman"/>
                <w:sz w:val="24"/>
                <w:szCs w:val="24"/>
              </w:rPr>
            </w:pPr>
            <w:r>
              <w:rPr>
                <w:rFonts w:ascii="Times New Roman" w:hAnsi="Times New Roman" w:cs="Times New Roman"/>
                <w:sz w:val="24"/>
                <w:szCs w:val="24"/>
              </w:rPr>
              <w:t>0.13 %</w:t>
            </w:r>
          </w:p>
        </w:tc>
        <w:tc>
          <w:tcPr>
            <w:tcW w:w="1110" w:type="dxa"/>
          </w:tcPr>
          <w:p w14:paraId="0FB11094" w14:textId="656F6174" w:rsidR="00F37329" w:rsidRPr="00011546" w:rsidRDefault="00F37329" w:rsidP="00F37329">
            <w:pPr>
              <w:spacing w:line="480" w:lineRule="auto"/>
              <w:rPr>
                <w:rFonts w:ascii="Times New Roman" w:hAnsi="Times New Roman" w:cs="Times New Roman"/>
                <w:sz w:val="24"/>
                <w:szCs w:val="24"/>
              </w:rPr>
            </w:pPr>
            <w:r>
              <w:rPr>
                <w:rFonts w:ascii="Times New Roman" w:hAnsi="Times New Roman" w:cs="Times New Roman"/>
                <w:sz w:val="24"/>
                <w:szCs w:val="24"/>
              </w:rPr>
              <w:t>7.87 %</w:t>
            </w:r>
          </w:p>
        </w:tc>
        <w:tc>
          <w:tcPr>
            <w:tcW w:w="1030" w:type="dxa"/>
          </w:tcPr>
          <w:p w14:paraId="16D5C88C" w14:textId="422A74EF" w:rsidR="00F37329" w:rsidRPr="0003601D" w:rsidRDefault="00F37329" w:rsidP="00F37329">
            <w:pPr>
              <w:spacing w:line="480" w:lineRule="auto"/>
              <w:rPr>
                <w:rFonts w:ascii="Times New Roman" w:hAnsi="Times New Roman" w:cs="Times New Roman"/>
                <w:color w:val="70AD47" w:themeColor="accent6"/>
                <w:sz w:val="24"/>
                <w:szCs w:val="24"/>
              </w:rPr>
            </w:pPr>
            <w:r w:rsidRPr="0003601D">
              <w:rPr>
                <w:rFonts w:ascii="Times New Roman" w:hAnsi="Times New Roman" w:cs="Times New Roman"/>
                <w:color w:val="70AD47" w:themeColor="accent6"/>
                <w:sz w:val="24"/>
                <w:szCs w:val="24"/>
              </w:rPr>
              <w:t>-8.33 %</w:t>
            </w:r>
          </w:p>
        </w:tc>
        <w:tc>
          <w:tcPr>
            <w:tcW w:w="977" w:type="dxa"/>
          </w:tcPr>
          <w:p w14:paraId="227B60FA" w14:textId="107FD139" w:rsidR="00F37329" w:rsidRPr="0003601D" w:rsidRDefault="00F37329" w:rsidP="00F37329">
            <w:pPr>
              <w:spacing w:line="480" w:lineRule="auto"/>
              <w:rPr>
                <w:rFonts w:ascii="Times New Roman" w:hAnsi="Times New Roman" w:cs="Times New Roman"/>
                <w:color w:val="70AD47" w:themeColor="accent6"/>
                <w:sz w:val="24"/>
                <w:szCs w:val="24"/>
              </w:rPr>
            </w:pPr>
            <w:r w:rsidRPr="0003601D">
              <w:rPr>
                <w:rFonts w:ascii="Times New Roman" w:hAnsi="Times New Roman" w:cs="Times New Roman"/>
                <w:color w:val="70AD47" w:themeColor="accent6"/>
                <w:sz w:val="24"/>
                <w:szCs w:val="24"/>
              </w:rPr>
              <w:t>-0.2 %</w:t>
            </w:r>
          </w:p>
        </w:tc>
        <w:tc>
          <w:tcPr>
            <w:tcW w:w="797" w:type="dxa"/>
          </w:tcPr>
          <w:p w14:paraId="7244208C" w14:textId="75A8B53D" w:rsidR="00F37329" w:rsidRPr="00011546" w:rsidRDefault="00F37329" w:rsidP="00F37329">
            <w:pPr>
              <w:spacing w:line="480" w:lineRule="auto"/>
              <w:rPr>
                <w:rFonts w:ascii="Times New Roman" w:hAnsi="Times New Roman" w:cs="Times New Roman"/>
                <w:sz w:val="24"/>
                <w:szCs w:val="24"/>
              </w:rPr>
            </w:pPr>
            <w:r>
              <w:rPr>
                <w:rFonts w:ascii="Times New Roman" w:hAnsi="Times New Roman" w:cs="Times New Roman"/>
                <w:sz w:val="24"/>
                <w:szCs w:val="24"/>
              </w:rPr>
              <w:t>10.06 %</w:t>
            </w:r>
          </w:p>
        </w:tc>
        <w:tc>
          <w:tcPr>
            <w:tcW w:w="815" w:type="dxa"/>
          </w:tcPr>
          <w:p w14:paraId="3AA190DF" w14:textId="3E654134" w:rsidR="00F37329" w:rsidRPr="00011546" w:rsidRDefault="00F37329" w:rsidP="00F37329">
            <w:pPr>
              <w:spacing w:line="480" w:lineRule="auto"/>
              <w:rPr>
                <w:rFonts w:ascii="Times New Roman" w:hAnsi="Times New Roman" w:cs="Times New Roman"/>
                <w:sz w:val="24"/>
                <w:szCs w:val="24"/>
              </w:rPr>
            </w:pPr>
            <w:r>
              <w:rPr>
                <w:rFonts w:ascii="Times New Roman" w:hAnsi="Times New Roman" w:cs="Times New Roman"/>
                <w:sz w:val="24"/>
                <w:szCs w:val="24"/>
              </w:rPr>
              <w:t>0.15 %</w:t>
            </w:r>
          </w:p>
        </w:tc>
        <w:tc>
          <w:tcPr>
            <w:tcW w:w="1150" w:type="dxa"/>
          </w:tcPr>
          <w:p w14:paraId="633F9825" w14:textId="4C4F411D" w:rsidR="00F37329" w:rsidRPr="0003601D" w:rsidRDefault="00F37329" w:rsidP="00F37329">
            <w:pPr>
              <w:spacing w:line="480" w:lineRule="auto"/>
              <w:rPr>
                <w:rFonts w:ascii="Times New Roman" w:hAnsi="Times New Roman" w:cs="Times New Roman"/>
                <w:color w:val="70AD47" w:themeColor="accent6"/>
                <w:sz w:val="24"/>
                <w:szCs w:val="24"/>
              </w:rPr>
            </w:pPr>
            <w:r w:rsidRPr="0003601D">
              <w:rPr>
                <w:rFonts w:ascii="Times New Roman" w:hAnsi="Times New Roman" w:cs="Times New Roman"/>
                <w:color w:val="70AD47" w:themeColor="accent6"/>
                <w:sz w:val="24"/>
                <w:szCs w:val="24"/>
              </w:rPr>
              <w:t>-1.29 %</w:t>
            </w:r>
          </w:p>
        </w:tc>
        <w:tc>
          <w:tcPr>
            <w:tcW w:w="836" w:type="dxa"/>
          </w:tcPr>
          <w:p w14:paraId="19BCBB2E" w14:textId="28AFADEA" w:rsidR="00F37329" w:rsidRPr="0003601D" w:rsidRDefault="005B4144" w:rsidP="00F37329">
            <w:pPr>
              <w:spacing w:line="480" w:lineRule="auto"/>
              <w:rPr>
                <w:rFonts w:ascii="Times New Roman" w:hAnsi="Times New Roman" w:cs="Times New Roman"/>
                <w:color w:val="70AD47" w:themeColor="accent6"/>
                <w:sz w:val="24"/>
                <w:szCs w:val="24"/>
              </w:rPr>
            </w:pPr>
            <w:r w:rsidRPr="0003601D">
              <w:rPr>
                <w:rFonts w:ascii="Times New Roman" w:hAnsi="Times New Roman" w:cs="Times New Roman"/>
                <w:color w:val="70AD47" w:themeColor="accent6"/>
                <w:sz w:val="24"/>
                <w:szCs w:val="24"/>
              </w:rPr>
              <w:t>-</w:t>
            </w:r>
            <w:r w:rsidR="00F37329" w:rsidRPr="0003601D">
              <w:rPr>
                <w:rFonts w:ascii="Times New Roman" w:hAnsi="Times New Roman" w:cs="Times New Roman"/>
                <w:color w:val="70AD47" w:themeColor="accent6"/>
                <w:sz w:val="24"/>
                <w:szCs w:val="24"/>
              </w:rPr>
              <w:t>0.49%</w:t>
            </w:r>
          </w:p>
        </w:tc>
        <w:tc>
          <w:tcPr>
            <w:tcW w:w="885" w:type="dxa"/>
          </w:tcPr>
          <w:p w14:paraId="78659139" w14:textId="77777777" w:rsidR="00F37329" w:rsidRPr="00011546" w:rsidRDefault="00F37329" w:rsidP="00F37329">
            <w:pPr>
              <w:spacing w:line="480" w:lineRule="auto"/>
              <w:rPr>
                <w:rFonts w:ascii="Times New Roman" w:hAnsi="Times New Roman" w:cs="Times New Roman"/>
                <w:sz w:val="24"/>
                <w:szCs w:val="24"/>
              </w:rPr>
            </w:pPr>
          </w:p>
        </w:tc>
      </w:tr>
      <w:tr w:rsidR="00F37329" w:rsidRPr="00011546" w14:paraId="7AEF5520" w14:textId="77777777" w:rsidTr="00981C1F">
        <w:tc>
          <w:tcPr>
            <w:tcW w:w="950" w:type="dxa"/>
          </w:tcPr>
          <w:p w14:paraId="58058EE9" w14:textId="77777777" w:rsidR="00F37329" w:rsidRPr="00011546" w:rsidRDefault="00F37329" w:rsidP="00F37329">
            <w:pPr>
              <w:spacing w:line="480" w:lineRule="auto"/>
              <w:rPr>
                <w:rFonts w:ascii="Times New Roman" w:hAnsi="Times New Roman" w:cs="Times New Roman"/>
                <w:sz w:val="24"/>
                <w:szCs w:val="24"/>
              </w:rPr>
            </w:pPr>
          </w:p>
        </w:tc>
        <w:tc>
          <w:tcPr>
            <w:tcW w:w="800" w:type="dxa"/>
          </w:tcPr>
          <w:p w14:paraId="68485AC8" w14:textId="77777777" w:rsidR="00F37329" w:rsidRPr="00011546" w:rsidRDefault="00F37329" w:rsidP="00F37329">
            <w:pPr>
              <w:spacing w:line="480" w:lineRule="auto"/>
              <w:rPr>
                <w:rFonts w:ascii="Times New Roman" w:hAnsi="Times New Roman" w:cs="Times New Roman"/>
                <w:sz w:val="24"/>
                <w:szCs w:val="24"/>
              </w:rPr>
            </w:pPr>
            <w:r w:rsidRPr="00011546">
              <w:rPr>
                <w:rFonts w:ascii="Times New Roman" w:hAnsi="Times New Roman" w:cs="Times New Roman"/>
                <w:sz w:val="24"/>
                <w:szCs w:val="24"/>
              </w:rPr>
              <w:t>2017</w:t>
            </w:r>
          </w:p>
        </w:tc>
        <w:tc>
          <w:tcPr>
            <w:tcW w:w="1110" w:type="dxa"/>
          </w:tcPr>
          <w:p w14:paraId="3ACF9834" w14:textId="77777777" w:rsidR="00F37329" w:rsidRPr="00011546" w:rsidRDefault="00F37329" w:rsidP="00F37329">
            <w:pPr>
              <w:spacing w:line="480" w:lineRule="auto"/>
              <w:rPr>
                <w:rFonts w:ascii="Times New Roman" w:hAnsi="Times New Roman" w:cs="Times New Roman"/>
                <w:sz w:val="24"/>
                <w:szCs w:val="24"/>
              </w:rPr>
            </w:pPr>
            <w:r>
              <w:rPr>
                <w:rFonts w:ascii="Times New Roman" w:hAnsi="Times New Roman" w:cs="Times New Roman"/>
                <w:sz w:val="24"/>
                <w:szCs w:val="24"/>
              </w:rPr>
              <w:t>1237</w:t>
            </w:r>
          </w:p>
        </w:tc>
        <w:tc>
          <w:tcPr>
            <w:tcW w:w="1030" w:type="dxa"/>
          </w:tcPr>
          <w:p w14:paraId="490ECBCC" w14:textId="77777777" w:rsidR="00F37329" w:rsidRPr="00011546" w:rsidRDefault="00F37329" w:rsidP="00F37329">
            <w:pPr>
              <w:spacing w:line="480" w:lineRule="auto"/>
              <w:rPr>
                <w:rFonts w:ascii="Times New Roman" w:hAnsi="Times New Roman" w:cs="Times New Roman"/>
                <w:sz w:val="24"/>
                <w:szCs w:val="24"/>
              </w:rPr>
            </w:pPr>
            <w:r>
              <w:rPr>
                <w:rFonts w:ascii="Times New Roman" w:hAnsi="Times New Roman" w:cs="Times New Roman"/>
                <w:sz w:val="24"/>
                <w:szCs w:val="24"/>
              </w:rPr>
              <w:t>22</w:t>
            </w:r>
          </w:p>
        </w:tc>
        <w:tc>
          <w:tcPr>
            <w:tcW w:w="977" w:type="dxa"/>
          </w:tcPr>
          <w:p w14:paraId="57AD20D5" w14:textId="77777777" w:rsidR="00F37329" w:rsidRPr="00011546" w:rsidRDefault="00F37329" w:rsidP="00F37329">
            <w:pPr>
              <w:spacing w:line="480" w:lineRule="auto"/>
              <w:rPr>
                <w:rFonts w:ascii="Times New Roman" w:hAnsi="Times New Roman" w:cs="Times New Roman"/>
                <w:sz w:val="24"/>
                <w:szCs w:val="24"/>
              </w:rPr>
            </w:pPr>
            <w:r>
              <w:rPr>
                <w:rFonts w:ascii="Times New Roman" w:hAnsi="Times New Roman" w:cs="Times New Roman"/>
                <w:sz w:val="24"/>
                <w:szCs w:val="24"/>
              </w:rPr>
              <w:t>1642</w:t>
            </w:r>
          </w:p>
        </w:tc>
        <w:tc>
          <w:tcPr>
            <w:tcW w:w="797" w:type="dxa"/>
          </w:tcPr>
          <w:p w14:paraId="27D16F69" w14:textId="77777777" w:rsidR="00F37329" w:rsidRPr="00011546" w:rsidRDefault="00F37329" w:rsidP="00F37329">
            <w:pPr>
              <w:spacing w:line="480" w:lineRule="auto"/>
              <w:rPr>
                <w:rFonts w:ascii="Times New Roman" w:hAnsi="Times New Roman" w:cs="Times New Roman"/>
                <w:sz w:val="24"/>
                <w:szCs w:val="24"/>
              </w:rPr>
            </w:pPr>
            <w:r>
              <w:rPr>
                <w:rFonts w:ascii="Times New Roman" w:hAnsi="Times New Roman" w:cs="Times New Roman"/>
                <w:sz w:val="24"/>
                <w:szCs w:val="24"/>
              </w:rPr>
              <w:t>203</w:t>
            </w:r>
          </w:p>
        </w:tc>
        <w:tc>
          <w:tcPr>
            <w:tcW w:w="815" w:type="dxa"/>
          </w:tcPr>
          <w:p w14:paraId="28ABD56E" w14:textId="77777777" w:rsidR="00F37329" w:rsidRPr="00011546" w:rsidRDefault="00F37329" w:rsidP="00F37329">
            <w:pPr>
              <w:spacing w:line="480" w:lineRule="auto"/>
              <w:rPr>
                <w:rFonts w:ascii="Times New Roman" w:hAnsi="Times New Roman" w:cs="Times New Roman"/>
                <w:sz w:val="24"/>
                <w:szCs w:val="24"/>
              </w:rPr>
            </w:pPr>
            <w:r>
              <w:rPr>
                <w:rFonts w:ascii="Times New Roman" w:hAnsi="Times New Roman" w:cs="Times New Roman"/>
                <w:sz w:val="24"/>
                <w:szCs w:val="24"/>
              </w:rPr>
              <w:t>1587</w:t>
            </w:r>
          </w:p>
        </w:tc>
        <w:tc>
          <w:tcPr>
            <w:tcW w:w="1150" w:type="dxa"/>
          </w:tcPr>
          <w:p w14:paraId="63279EF9" w14:textId="77777777" w:rsidR="00F37329" w:rsidRPr="00011546" w:rsidRDefault="00F37329" w:rsidP="00F37329">
            <w:pPr>
              <w:spacing w:line="480" w:lineRule="auto"/>
              <w:rPr>
                <w:rFonts w:ascii="Times New Roman" w:hAnsi="Times New Roman" w:cs="Times New Roman"/>
                <w:sz w:val="24"/>
                <w:szCs w:val="24"/>
              </w:rPr>
            </w:pPr>
            <w:r>
              <w:rPr>
                <w:rFonts w:ascii="Times New Roman" w:hAnsi="Times New Roman" w:cs="Times New Roman"/>
                <w:sz w:val="24"/>
                <w:szCs w:val="24"/>
              </w:rPr>
              <w:t>1710</w:t>
            </w:r>
          </w:p>
        </w:tc>
        <w:tc>
          <w:tcPr>
            <w:tcW w:w="836" w:type="dxa"/>
          </w:tcPr>
          <w:p w14:paraId="020A9146" w14:textId="77777777" w:rsidR="00F37329" w:rsidRPr="00011546" w:rsidRDefault="00F37329" w:rsidP="00F37329">
            <w:pPr>
              <w:spacing w:line="480" w:lineRule="auto"/>
              <w:rPr>
                <w:rFonts w:ascii="Times New Roman" w:hAnsi="Times New Roman" w:cs="Times New Roman"/>
                <w:sz w:val="24"/>
                <w:szCs w:val="24"/>
              </w:rPr>
            </w:pPr>
            <w:r>
              <w:rPr>
                <w:rFonts w:ascii="Times New Roman" w:hAnsi="Times New Roman" w:cs="Times New Roman"/>
                <w:sz w:val="24"/>
                <w:szCs w:val="24"/>
              </w:rPr>
              <w:t>9387</w:t>
            </w:r>
          </w:p>
        </w:tc>
        <w:tc>
          <w:tcPr>
            <w:tcW w:w="885" w:type="dxa"/>
          </w:tcPr>
          <w:p w14:paraId="6A73E399" w14:textId="77777777" w:rsidR="00F37329" w:rsidRPr="00011546" w:rsidRDefault="00F37329" w:rsidP="00F37329">
            <w:pPr>
              <w:spacing w:line="480" w:lineRule="auto"/>
              <w:rPr>
                <w:rFonts w:ascii="Times New Roman" w:hAnsi="Times New Roman" w:cs="Times New Roman"/>
                <w:sz w:val="24"/>
                <w:szCs w:val="24"/>
              </w:rPr>
            </w:pPr>
            <w:r>
              <w:rPr>
                <w:rFonts w:ascii="Times New Roman" w:hAnsi="Times New Roman" w:cs="Times New Roman"/>
                <w:sz w:val="24"/>
                <w:szCs w:val="24"/>
              </w:rPr>
              <w:t>15788</w:t>
            </w:r>
          </w:p>
        </w:tc>
      </w:tr>
      <w:tr w:rsidR="00F37329" w:rsidRPr="00011546" w14:paraId="6DB4D90D" w14:textId="77777777" w:rsidTr="00981C1F">
        <w:tc>
          <w:tcPr>
            <w:tcW w:w="950" w:type="dxa"/>
          </w:tcPr>
          <w:p w14:paraId="4AA196B9" w14:textId="77777777" w:rsidR="00F37329" w:rsidRPr="00011546" w:rsidRDefault="00F37329" w:rsidP="00F37329">
            <w:pPr>
              <w:spacing w:line="480" w:lineRule="auto"/>
              <w:rPr>
                <w:rFonts w:ascii="Times New Roman" w:hAnsi="Times New Roman" w:cs="Times New Roman"/>
                <w:sz w:val="24"/>
                <w:szCs w:val="24"/>
              </w:rPr>
            </w:pPr>
            <w:r w:rsidRPr="00011546">
              <w:rPr>
                <w:rFonts w:ascii="Times New Roman" w:hAnsi="Times New Roman" w:cs="Times New Roman"/>
                <w:sz w:val="24"/>
                <w:szCs w:val="24"/>
              </w:rPr>
              <w:t>Rate of Change</w:t>
            </w:r>
          </w:p>
        </w:tc>
        <w:tc>
          <w:tcPr>
            <w:tcW w:w="800" w:type="dxa"/>
          </w:tcPr>
          <w:p w14:paraId="342018D7" w14:textId="77777777" w:rsidR="00F37329" w:rsidRPr="00011546" w:rsidRDefault="00F37329" w:rsidP="00F37329">
            <w:pPr>
              <w:spacing w:line="480" w:lineRule="auto"/>
              <w:rPr>
                <w:rFonts w:ascii="Times New Roman" w:hAnsi="Times New Roman" w:cs="Times New Roman"/>
                <w:sz w:val="24"/>
                <w:szCs w:val="24"/>
              </w:rPr>
            </w:pPr>
            <w:r w:rsidRPr="0003601D">
              <w:rPr>
                <w:rFonts w:ascii="Times New Roman" w:hAnsi="Times New Roman" w:cs="Times New Roman"/>
                <w:color w:val="70AD47" w:themeColor="accent6"/>
                <w:sz w:val="24"/>
                <w:szCs w:val="24"/>
              </w:rPr>
              <w:t>-7.9 %</w:t>
            </w:r>
          </w:p>
        </w:tc>
        <w:tc>
          <w:tcPr>
            <w:tcW w:w="1110" w:type="dxa"/>
          </w:tcPr>
          <w:p w14:paraId="4E65BD95" w14:textId="2B042337" w:rsidR="00F37329" w:rsidRPr="00011546" w:rsidRDefault="00444010" w:rsidP="00F37329">
            <w:pPr>
              <w:spacing w:line="480" w:lineRule="auto"/>
              <w:rPr>
                <w:rFonts w:ascii="Times New Roman" w:hAnsi="Times New Roman" w:cs="Times New Roman"/>
                <w:sz w:val="24"/>
                <w:szCs w:val="24"/>
              </w:rPr>
            </w:pPr>
            <w:r>
              <w:rPr>
                <w:rFonts w:ascii="Times New Roman" w:hAnsi="Times New Roman" w:cs="Times New Roman"/>
                <w:sz w:val="24"/>
                <w:szCs w:val="24"/>
              </w:rPr>
              <w:t>8.7 %</w:t>
            </w:r>
          </w:p>
        </w:tc>
        <w:tc>
          <w:tcPr>
            <w:tcW w:w="1030" w:type="dxa"/>
          </w:tcPr>
          <w:p w14:paraId="3026CFED" w14:textId="2BCB6852" w:rsidR="00F37329" w:rsidRPr="00011546" w:rsidRDefault="00444010" w:rsidP="00F37329">
            <w:pPr>
              <w:spacing w:line="480" w:lineRule="auto"/>
              <w:rPr>
                <w:rFonts w:ascii="Times New Roman" w:hAnsi="Times New Roman" w:cs="Times New Roman"/>
                <w:sz w:val="24"/>
                <w:szCs w:val="24"/>
              </w:rPr>
            </w:pPr>
            <w:r>
              <w:rPr>
                <w:rFonts w:ascii="Times New Roman" w:hAnsi="Times New Roman" w:cs="Times New Roman"/>
                <w:sz w:val="24"/>
                <w:szCs w:val="24"/>
              </w:rPr>
              <w:t>-</w:t>
            </w:r>
            <w:r w:rsidRPr="0003601D">
              <w:rPr>
                <w:rFonts w:ascii="Times New Roman" w:hAnsi="Times New Roman" w:cs="Times New Roman"/>
                <w:color w:val="70AD47" w:themeColor="accent6"/>
                <w:sz w:val="24"/>
                <w:szCs w:val="24"/>
              </w:rPr>
              <w:t>33.33 %</w:t>
            </w:r>
          </w:p>
        </w:tc>
        <w:tc>
          <w:tcPr>
            <w:tcW w:w="977" w:type="dxa"/>
          </w:tcPr>
          <w:p w14:paraId="5C0385EC" w14:textId="02E0D47D" w:rsidR="00F37329" w:rsidRPr="00011546" w:rsidRDefault="003A0FD7" w:rsidP="00F37329">
            <w:pPr>
              <w:spacing w:line="480" w:lineRule="auto"/>
              <w:rPr>
                <w:rFonts w:ascii="Times New Roman" w:hAnsi="Times New Roman" w:cs="Times New Roman"/>
                <w:sz w:val="24"/>
                <w:szCs w:val="24"/>
              </w:rPr>
            </w:pPr>
            <w:r>
              <w:rPr>
                <w:rFonts w:ascii="Times New Roman" w:hAnsi="Times New Roman" w:cs="Times New Roman"/>
                <w:sz w:val="24"/>
                <w:szCs w:val="24"/>
              </w:rPr>
              <w:t>10.95 %</w:t>
            </w:r>
          </w:p>
        </w:tc>
        <w:tc>
          <w:tcPr>
            <w:tcW w:w="797" w:type="dxa"/>
          </w:tcPr>
          <w:p w14:paraId="0E358BE0" w14:textId="1F9405F8" w:rsidR="00F37329" w:rsidRPr="00011546" w:rsidRDefault="003A0FD7" w:rsidP="00F37329">
            <w:pPr>
              <w:spacing w:line="480" w:lineRule="auto"/>
              <w:rPr>
                <w:rFonts w:ascii="Times New Roman" w:hAnsi="Times New Roman" w:cs="Times New Roman"/>
                <w:sz w:val="24"/>
                <w:szCs w:val="24"/>
              </w:rPr>
            </w:pPr>
            <w:r>
              <w:rPr>
                <w:rFonts w:ascii="Times New Roman" w:hAnsi="Times New Roman" w:cs="Times New Roman"/>
                <w:sz w:val="24"/>
                <w:szCs w:val="24"/>
              </w:rPr>
              <w:t>3.05 %</w:t>
            </w:r>
          </w:p>
        </w:tc>
        <w:tc>
          <w:tcPr>
            <w:tcW w:w="815" w:type="dxa"/>
          </w:tcPr>
          <w:p w14:paraId="3743BB62" w14:textId="410225E9" w:rsidR="00F37329" w:rsidRPr="0003601D" w:rsidRDefault="003A0FD7" w:rsidP="00F37329">
            <w:pPr>
              <w:spacing w:line="480" w:lineRule="auto"/>
              <w:rPr>
                <w:rFonts w:ascii="Times New Roman" w:hAnsi="Times New Roman" w:cs="Times New Roman"/>
                <w:color w:val="70AD47" w:themeColor="accent6"/>
                <w:sz w:val="24"/>
                <w:szCs w:val="24"/>
              </w:rPr>
            </w:pPr>
            <w:r w:rsidRPr="0003601D">
              <w:rPr>
                <w:rFonts w:ascii="Times New Roman" w:hAnsi="Times New Roman" w:cs="Times New Roman"/>
                <w:color w:val="70AD47" w:themeColor="accent6"/>
                <w:sz w:val="24"/>
                <w:szCs w:val="24"/>
              </w:rPr>
              <w:t>-21.75 %</w:t>
            </w:r>
          </w:p>
        </w:tc>
        <w:tc>
          <w:tcPr>
            <w:tcW w:w="1150" w:type="dxa"/>
          </w:tcPr>
          <w:p w14:paraId="3C78827B" w14:textId="3648706C" w:rsidR="00F37329" w:rsidRPr="0003601D" w:rsidRDefault="003A0FD7" w:rsidP="00F37329">
            <w:pPr>
              <w:spacing w:line="480" w:lineRule="auto"/>
              <w:rPr>
                <w:rFonts w:ascii="Times New Roman" w:hAnsi="Times New Roman" w:cs="Times New Roman"/>
                <w:color w:val="70AD47" w:themeColor="accent6"/>
                <w:sz w:val="24"/>
                <w:szCs w:val="24"/>
              </w:rPr>
            </w:pPr>
            <w:r w:rsidRPr="0003601D">
              <w:rPr>
                <w:rFonts w:ascii="Times New Roman" w:hAnsi="Times New Roman" w:cs="Times New Roman"/>
                <w:color w:val="70AD47" w:themeColor="accent6"/>
                <w:sz w:val="24"/>
                <w:szCs w:val="24"/>
              </w:rPr>
              <w:t>-10.52 %</w:t>
            </w:r>
          </w:p>
        </w:tc>
        <w:tc>
          <w:tcPr>
            <w:tcW w:w="836" w:type="dxa"/>
          </w:tcPr>
          <w:p w14:paraId="76328764" w14:textId="0D61C73E" w:rsidR="00F37329" w:rsidRPr="0003601D" w:rsidRDefault="003A0FD7" w:rsidP="00F37329">
            <w:pPr>
              <w:spacing w:line="480" w:lineRule="auto"/>
              <w:rPr>
                <w:rFonts w:ascii="Times New Roman" w:hAnsi="Times New Roman" w:cs="Times New Roman"/>
                <w:color w:val="70AD47" w:themeColor="accent6"/>
                <w:sz w:val="24"/>
                <w:szCs w:val="24"/>
              </w:rPr>
            </w:pPr>
            <w:r w:rsidRPr="0003601D">
              <w:rPr>
                <w:rFonts w:ascii="Times New Roman" w:hAnsi="Times New Roman" w:cs="Times New Roman"/>
                <w:color w:val="70AD47" w:themeColor="accent6"/>
                <w:sz w:val="24"/>
                <w:szCs w:val="24"/>
              </w:rPr>
              <w:t>-9.35 %</w:t>
            </w:r>
          </w:p>
        </w:tc>
        <w:tc>
          <w:tcPr>
            <w:tcW w:w="885" w:type="dxa"/>
          </w:tcPr>
          <w:p w14:paraId="0B80F7F3" w14:textId="77777777" w:rsidR="00F37329" w:rsidRPr="00011546" w:rsidRDefault="00F37329" w:rsidP="00F37329">
            <w:pPr>
              <w:spacing w:line="480" w:lineRule="auto"/>
              <w:rPr>
                <w:rFonts w:ascii="Times New Roman" w:hAnsi="Times New Roman" w:cs="Times New Roman"/>
                <w:sz w:val="24"/>
                <w:szCs w:val="24"/>
              </w:rPr>
            </w:pPr>
          </w:p>
        </w:tc>
      </w:tr>
    </w:tbl>
    <w:p w14:paraId="1750D9C5" w14:textId="77777777" w:rsidR="00B80CC3" w:rsidRPr="00011546" w:rsidRDefault="00B80CC3" w:rsidP="00011546">
      <w:pPr>
        <w:spacing w:line="48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176"/>
        <w:gridCol w:w="728"/>
        <w:gridCol w:w="1110"/>
        <w:gridCol w:w="1030"/>
        <w:gridCol w:w="977"/>
        <w:gridCol w:w="760"/>
        <w:gridCol w:w="780"/>
        <w:gridCol w:w="1150"/>
        <w:gridCol w:w="816"/>
        <w:gridCol w:w="823"/>
      </w:tblGrid>
      <w:tr w:rsidR="00B80CC3" w:rsidRPr="00011546" w14:paraId="165B8E60" w14:textId="77777777" w:rsidTr="00211442">
        <w:tc>
          <w:tcPr>
            <w:tcW w:w="1176" w:type="dxa"/>
          </w:tcPr>
          <w:p w14:paraId="13BF1A8F" w14:textId="77777777" w:rsidR="00B80CC3" w:rsidRPr="006E6723" w:rsidRDefault="00B80CC3" w:rsidP="00011546">
            <w:pPr>
              <w:spacing w:line="480" w:lineRule="auto"/>
              <w:rPr>
                <w:rFonts w:ascii="Times New Roman" w:hAnsi="Times New Roman" w:cs="Times New Roman"/>
                <w:b/>
                <w:bCs/>
                <w:sz w:val="24"/>
                <w:szCs w:val="24"/>
              </w:rPr>
            </w:pPr>
            <w:r w:rsidRPr="006E6723">
              <w:rPr>
                <w:rFonts w:ascii="Times New Roman" w:hAnsi="Times New Roman" w:cs="Times New Roman"/>
                <w:b/>
                <w:bCs/>
                <w:sz w:val="24"/>
                <w:szCs w:val="24"/>
              </w:rPr>
              <w:t>City</w:t>
            </w:r>
          </w:p>
        </w:tc>
        <w:tc>
          <w:tcPr>
            <w:tcW w:w="728" w:type="dxa"/>
          </w:tcPr>
          <w:p w14:paraId="256A9813" w14:textId="77777777" w:rsidR="00B80CC3" w:rsidRPr="006E6723" w:rsidRDefault="00B80CC3" w:rsidP="00011546">
            <w:pPr>
              <w:spacing w:line="480" w:lineRule="auto"/>
              <w:rPr>
                <w:rFonts w:ascii="Times New Roman" w:hAnsi="Times New Roman" w:cs="Times New Roman"/>
                <w:b/>
                <w:bCs/>
                <w:sz w:val="24"/>
                <w:szCs w:val="24"/>
              </w:rPr>
            </w:pPr>
            <w:r w:rsidRPr="006E6723">
              <w:rPr>
                <w:rFonts w:ascii="Times New Roman" w:hAnsi="Times New Roman" w:cs="Times New Roman"/>
                <w:b/>
                <w:bCs/>
                <w:sz w:val="24"/>
                <w:szCs w:val="24"/>
              </w:rPr>
              <w:t>Year</w:t>
            </w:r>
          </w:p>
        </w:tc>
        <w:tc>
          <w:tcPr>
            <w:tcW w:w="1110" w:type="dxa"/>
          </w:tcPr>
          <w:p w14:paraId="0558C641" w14:textId="77777777" w:rsidR="00B80CC3" w:rsidRPr="006E6723" w:rsidRDefault="00B80CC3" w:rsidP="00011546">
            <w:pPr>
              <w:spacing w:line="480" w:lineRule="auto"/>
              <w:rPr>
                <w:rFonts w:ascii="Times New Roman" w:hAnsi="Times New Roman" w:cs="Times New Roman"/>
                <w:b/>
                <w:bCs/>
                <w:sz w:val="24"/>
                <w:szCs w:val="24"/>
              </w:rPr>
            </w:pPr>
            <w:r w:rsidRPr="006E6723">
              <w:rPr>
                <w:rFonts w:ascii="Times New Roman" w:hAnsi="Times New Roman" w:cs="Times New Roman"/>
                <w:b/>
                <w:bCs/>
                <w:sz w:val="24"/>
                <w:szCs w:val="24"/>
              </w:rPr>
              <w:t>Robbery</w:t>
            </w:r>
          </w:p>
        </w:tc>
        <w:tc>
          <w:tcPr>
            <w:tcW w:w="1030" w:type="dxa"/>
          </w:tcPr>
          <w:p w14:paraId="39BA6BAD" w14:textId="77777777" w:rsidR="00B80CC3" w:rsidRPr="006E6723" w:rsidRDefault="00B80CC3" w:rsidP="00011546">
            <w:pPr>
              <w:spacing w:line="480" w:lineRule="auto"/>
              <w:rPr>
                <w:rFonts w:ascii="Times New Roman" w:hAnsi="Times New Roman" w:cs="Times New Roman"/>
                <w:b/>
                <w:bCs/>
                <w:sz w:val="24"/>
                <w:szCs w:val="24"/>
              </w:rPr>
            </w:pPr>
            <w:r w:rsidRPr="006E6723">
              <w:rPr>
                <w:rFonts w:ascii="Times New Roman" w:hAnsi="Times New Roman" w:cs="Times New Roman"/>
                <w:b/>
                <w:bCs/>
                <w:sz w:val="24"/>
                <w:szCs w:val="24"/>
              </w:rPr>
              <w:t>Murder</w:t>
            </w:r>
          </w:p>
        </w:tc>
        <w:tc>
          <w:tcPr>
            <w:tcW w:w="977" w:type="dxa"/>
          </w:tcPr>
          <w:p w14:paraId="3FC1B14D" w14:textId="77777777" w:rsidR="00B80CC3" w:rsidRPr="006E6723" w:rsidRDefault="00B80CC3" w:rsidP="00011546">
            <w:pPr>
              <w:spacing w:line="480" w:lineRule="auto"/>
              <w:rPr>
                <w:rFonts w:ascii="Times New Roman" w:hAnsi="Times New Roman" w:cs="Times New Roman"/>
                <w:b/>
                <w:bCs/>
                <w:sz w:val="24"/>
                <w:szCs w:val="24"/>
              </w:rPr>
            </w:pPr>
            <w:r w:rsidRPr="006E6723">
              <w:rPr>
                <w:rFonts w:ascii="Times New Roman" w:hAnsi="Times New Roman" w:cs="Times New Roman"/>
                <w:b/>
                <w:bCs/>
                <w:sz w:val="24"/>
                <w:szCs w:val="24"/>
              </w:rPr>
              <w:t>Agg Assault</w:t>
            </w:r>
          </w:p>
        </w:tc>
        <w:tc>
          <w:tcPr>
            <w:tcW w:w="760" w:type="dxa"/>
          </w:tcPr>
          <w:p w14:paraId="04BBAE91" w14:textId="77777777" w:rsidR="00B80CC3" w:rsidRPr="006E6723" w:rsidRDefault="00B80CC3" w:rsidP="00011546">
            <w:pPr>
              <w:spacing w:line="480" w:lineRule="auto"/>
              <w:rPr>
                <w:rFonts w:ascii="Times New Roman" w:hAnsi="Times New Roman" w:cs="Times New Roman"/>
                <w:b/>
                <w:bCs/>
                <w:sz w:val="24"/>
                <w:szCs w:val="24"/>
              </w:rPr>
            </w:pPr>
            <w:r w:rsidRPr="006E6723">
              <w:rPr>
                <w:rFonts w:ascii="Times New Roman" w:hAnsi="Times New Roman" w:cs="Times New Roman"/>
                <w:b/>
                <w:bCs/>
                <w:sz w:val="24"/>
                <w:szCs w:val="24"/>
              </w:rPr>
              <w:t>Rape</w:t>
            </w:r>
          </w:p>
        </w:tc>
        <w:tc>
          <w:tcPr>
            <w:tcW w:w="780" w:type="dxa"/>
          </w:tcPr>
          <w:p w14:paraId="2F24B11E" w14:textId="77777777" w:rsidR="00B80CC3" w:rsidRPr="006E6723" w:rsidRDefault="00B80CC3" w:rsidP="00011546">
            <w:pPr>
              <w:spacing w:line="480" w:lineRule="auto"/>
              <w:rPr>
                <w:rFonts w:ascii="Times New Roman" w:hAnsi="Times New Roman" w:cs="Times New Roman"/>
                <w:b/>
                <w:bCs/>
                <w:sz w:val="24"/>
                <w:szCs w:val="24"/>
              </w:rPr>
            </w:pPr>
            <w:r w:rsidRPr="006E6723">
              <w:rPr>
                <w:rFonts w:ascii="Times New Roman" w:hAnsi="Times New Roman" w:cs="Times New Roman"/>
                <w:b/>
                <w:bCs/>
                <w:sz w:val="24"/>
                <w:szCs w:val="24"/>
              </w:rPr>
              <w:t>Auto Theft</w:t>
            </w:r>
          </w:p>
        </w:tc>
        <w:tc>
          <w:tcPr>
            <w:tcW w:w="1150" w:type="dxa"/>
          </w:tcPr>
          <w:p w14:paraId="2DAB8778" w14:textId="77777777" w:rsidR="00B80CC3" w:rsidRPr="006E6723" w:rsidRDefault="00B80CC3" w:rsidP="00011546">
            <w:pPr>
              <w:spacing w:line="480" w:lineRule="auto"/>
              <w:rPr>
                <w:rFonts w:ascii="Times New Roman" w:hAnsi="Times New Roman" w:cs="Times New Roman"/>
                <w:b/>
                <w:bCs/>
                <w:sz w:val="24"/>
                <w:szCs w:val="24"/>
              </w:rPr>
            </w:pPr>
            <w:r w:rsidRPr="006E6723">
              <w:rPr>
                <w:rFonts w:ascii="Times New Roman" w:hAnsi="Times New Roman" w:cs="Times New Roman"/>
                <w:b/>
                <w:bCs/>
                <w:sz w:val="24"/>
                <w:szCs w:val="24"/>
              </w:rPr>
              <w:t>Burglary</w:t>
            </w:r>
          </w:p>
        </w:tc>
        <w:tc>
          <w:tcPr>
            <w:tcW w:w="816" w:type="dxa"/>
          </w:tcPr>
          <w:p w14:paraId="2878C995" w14:textId="77777777" w:rsidR="00B80CC3" w:rsidRPr="006E6723" w:rsidRDefault="00B80CC3" w:rsidP="00011546">
            <w:pPr>
              <w:spacing w:line="480" w:lineRule="auto"/>
              <w:rPr>
                <w:rFonts w:ascii="Times New Roman" w:hAnsi="Times New Roman" w:cs="Times New Roman"/>
                <w:b/>
                <w:bCs/>
                <w:sz w:val="24"/>
                <w:szCs w:val="24"/>
              </w:rPr>
            </w:pPr>
            <w:r w:rsidRPr="006E6723">
              <w:rPr>
                <w:rFonts w:ascii="Times New Roman" w:hAnsi="Times New Roman" w:cs="Times New Roman"/>
                <w:b/>
                <w:bCs/>
                <w:sz w:val="24"/>
                <w:szCs w:val="24"/>
              </w:rPr>
              <w:t>Theft</w:t>
            </w:r>
          </w:p>
        </w:tc>
        <w:tc>
          <w:tcPr>
            <w:tcW w:w="823" w:type="dxa"/>
          </w:tcPr>
          <w:p w14:paraId="3CDA1B71" w14:textId="0AECB457" w:rsidR="00B80CC3" w:rsidRPr="006E6723" w:rsidRDefault="00B80CC3" w:rsidP="00011546">
            <w:pPr>
              <w:spacing w:line="480" w:lineRule="auto"/>
              <w:rPr>
                <w:rFonts w:ascii="Times New Roman" w:hAnsi="Times New Roman" w:cs="Times New Roman"/>
                <w:b/>
                <w:bCs/>
                <w:sz w:val="24"/>
                <w:szCs w:val="24"/>
              </w:rPr>
            </w:pPr>
            <w:r w:rsidRPr="006E6723">
              <w:rPr>
                <w:rFonts w:ascii="Times New Roman" w:hAnsi="Times New Roman" w:cs="Times New Roman"/>
                <w:b/>
                <w:bCs/>
                <w:sz w:val="24"/>
                <w:szCs w:val="24"/>
              </w:rPr>
              <w:t xml:space="preserve">Total </w:t>
            </w:r>
          </w:p>
        </w:tc>
      </w:tr>
      <w:tr w:rsidR="00B80CC3" w:rsidRPr="00011546" w14:paraId="4B02AF1D" w14:textId="77777777" w:rsidTr="00211442">
        <w:tc>
          <w:tcPr>
            <w:tcW w:w="1176" w:type="dxa"/>
          </w:tcPr>
          <w:p w14:paraId="150F9AC7" w14:textId="7C686C7D" w:rsidR="00B5493E" w:rsidRPr="006E6723" w:rsidRDefault="00B5493E" w:rsidP="00011546">
            <w:pPr>
              <w:spacing w:line="480" w:lineRule="auto"/>
              <w:rPr>
                <w:rFonts w:ascii="Times New Roman" w:hAnsi="Times New Roman" w:cs="Times New Roman"/>
                <w:b/>
                <w:bCs/>
                <w:sz w:val="24"/>
                <w:szCs w:val="24"/>
              </w:rPr>
            </w:pPr>
            <w:r w:rsidRPr="006E6723">
              <w:rPr>
                <w:rFonts w:ascii="Times New Roman" w:hAnsi="Times New Roman" w:cs="Times New Roman"/>
                <w:b/>
                <w:bCs/>
                <w:sz w:val="24"/>
                <w:szCs w:val="24"/>
              </w:rPr>
              <w:t>Colorado Springs</w:t>
            </w:r>
          </w:p>
        </w:tc>
        <w:tc>
          <w:tcPr>
            <w:tcW w:w="728" w:type="dxa"/>
          </w:tcPr>
          <w:p w14:paraId="12B1894E" w14:textId="77777777" w:rsidR="00B80CC3" w:rsidRPr="00011546" w:rsidRDefault="00B80CC3" w:rsidP="00011546">
            <w:pPr>
              <w:spacing w:line="480" w:lineRule="auto"/>
              <w:rPr>
                <w:rFonts w:ascii="Times New Roman" w:hAnsi="Times New Roman" w:cs="Times New Roman"/>
                <w:sz w:val="24"/>
                <w:szCs w:val="24"/>
              </w:rPr>
            </w:pPr>
            <w:r w:rsidRPr="00011546">
              <w:rPr>
                <w:rFonts w:ascii="Times New Roman" w:hAnsi="Times New Roman" w:cs="Times New Roman"/>
                <w:sz w:val="24"/>
                <w:szCs w:val="24"/>
              </w:rPr>
              <w:t>2013</w:t>
            </w:r>
          </w:p>
        </w:tc>
        <w:tc>
          <w:tcPr>
            <w:tcW w:w="1110" w:type="dxa"/>
          </w:tcPr>
          <w:p w14:paraId="3FED33FA" w14:textId="77777777" w:rsidR="00B80CC3" w:rsidRPr="00011546" w:rsidRDefault="00BE4876" w:rsidP="00011546">
            <w:pPr>
              <w:spacing w:line="480" w:lineRule="auto"/>
              <w:rPr>
                <w:rFonts w:ascii="Times New Roman" w:hAnsi="Times New Roman" w:cs="Times New Roman"/>
                <w:sz w:val="24"/>
                <w:szCs w:val="24"/>
              </w:rPr>
            </w:pPr>
            <w:r>
              <w:rPr>
                <w:rFonts w:ascii="Times New Roman" w:hAnsi="Times New Roman" w:cs="Times New Roman"/>
                <w:sz w:val="24"/>
                <w:szCs w:val="24"/>
              </w:rPr>
              <w:t>426</w:t>
            </w:r>
          </w:p>
        </w:tc>
        <w:tc>
          <w:tcPr>
            <w:tcW w:w="1030" w:type="dxa"/>
          </w:tcPr>
          <w:p w14:paraId="09EFD1F8" w14:textId="77777777" w:rsidR="00B80CC3" w:rsidRPr="00011546" w:rsidRDefault="00BE4876" w:rsidP="00011546">
            <w:pPr>
              <w:spacing w:line="480" w:lineRule="auto"/>
              <w:rPr>
                <w:rFonts w:ascii="Times New Roman" w:hAnsi="Times New Roman" w:cs="Times New Roman"/>
                <w:sz w:val="24"/>
                <w:szCs w:val="24"/>
              </w:rPr>
            </w:pPr>
            <w:r>
              <w:rPr>
                <w:rFonts w:ascii="Times New Roman" w:hAnsi="Times New Roman" w:cs="Times New Roman"/>
                <w:sz w:val="24"/>
                <w:szCs w:val="24"/>
              </w:rPr>
              <w:t>31</w:t>
            </w:r>
          </w:p>
        </w:tc>
        <w:tc>
          <w:tcPr>
            <w:tcW w:w="977" w:type="dxa"/>
          </w:tcPr>
          <w:p w14:paraId="5056C9E5" w14:textId="77777777" w:rsidR="00B80CC3" w:rsidRPr="00011546" w:rsidRDefault="00BE4876" w:rsidP="00011546">
            <w:pPr>
              <w:spacing w:line="480" w:lineRule="auto"/>
              <w:rPr>
                <w:rFonts w:ascii="Times New Roman" w:hAnsi="Times New Roman" w:cs="Times New Roman"/>
                <w:sz w:val="24"/>
                <w:szCs w:val="24"/>
              </w:rPr>
            </w:pPr>
            <w:r>
              <w:rPr>
                <w:rFonts w:ascii="Times New Roman" w:hAnsi="Times New Roman" w:cs="Times New Roman"/>
                <w:sz w:val="24"/>
                <w:szCs w:val="24"/>
              </w:rPr>
              <w:t>1027</w:t>
            </w:r>
          </w:p>
        </w:tc>
        <w:tc>
          <w:tcPr>
            <w:tcW w:w="760" w:type="dxa"/>
          </w:tcPr>
          <w:p w14:paraId="2C8C35E0" w14:textId="77777777" w:rsidR="00B80CC3" w:rsidRPr="00011546" w:rsidRDefault="00BE4876" w:rsidP="00011546">
            <w:pPr>
              <w:spacing w:line="480" w:lineRule="auto"/>
              <w:rPr>
                <w:rFonts w:ascii="Times New Roman" w:hAnsi="Times New Roman" w:cs="Times New Roman"/>
                <w:sz w:val="24"/>
                <w:szCs w:val="24"/>
              </w:rPr>
            </w:pPr>
            <w:r>
              <w:rPr>
                <w:rFonts w:ascii="Times New Roman" w:hAnsi="Times New Roman" w:cs="Times New Roman"/>
                <w:sz w:val="24"/>
                <w:szCs w:val="24"/>
              </w:rPr>
              <w:t>318</w:t>
            </w:r>
          </w:p>
        </w:tc>
        <w:tc>
          <w:tcPr>
            <w:tcW w:w="780" w:type="dxa"/>
          </w:tcPr>
          <w:p w14:paraId="19FBAA7E" w14:textId="77777777" w:rsidR="00B80CC3" w:rsidRPr="00011546" w:rsidRDefault="00BE4876" w:rsidP="00011546">
            <w:pPr>
              <w:spacing w:line="480" w:lineRule="auto"/>
              <w:rPr>
                <w:rFonts w:ascii="Times New Roman" w:hAnsi="Times New Roman" w:cs="Times New Roman"/>
                <w:sz w:val="24"/>
                <w:szCs w:val="24"/>
              </w:rPr>
            </w:pPr>
            <w:r>
              <w:rPr>
                <w:rFonts w:ascii="Times New Roman" w:hAnsi="Times New Roman" w:cs="Times New Roman"/>
                <w:sz w:val="24"/>
                <w:szCs w:val="24"/>
              </w:rPr>
              <w:t>1882</w:t>
            </w:r>
          </w:p>
        </w:tc>
        <w:tc>
          <w:tcPr>
            <w:tcW w:w="1150" w:type="dxa"/>
          </w:tcPr>
          <w:p w14:paraId="66C86EA0" w14:textId="77777777" w:rsidR="00B80CC3" w:rsidRPr="00011546" w:rsidRDefault="00BE4876" w:rsidP="00011546">
            <w:pPr>
              <w:spacing w:line="480" w:lineRule="auto"/>
              <w:rPr>
                <w:rFonts w:ascii="Times New Roman" w:hAnsi="Times New Roman" w:cs="Times New Roman"/>
                <w:sz w:val="24"/>
                <w:szCs w:val="24"/>
              </w:rPr>
            </w:pPr>
            <w:r>
              <w:rPr>
                <w:rFonts w:ascii="Times New Roman" w:hAnsi="Times New Roman" w:cs="Times New Roman"/>
                <w:sz w:val="24"/>
                <w:szCs w:val="24"/>
              </w:rPr>
              <w:t>377</w:t>
            </w:r>
            <w:r w:rsidR="00D3245F">
              <w:rPr>
                <w:rFonts w:ascii="Times New Roman" w:hAnsi="Times New Roman" w:cs="Times New Roman"/>
                <w:sz w:val="24"/>
                <w:szCs w:val="24"/>
              </w:rPr>
              <w:t>6</w:t>
            </w:r>
          </w:p>
        </w:tc>
        <w:tc>
          <w:tcPr>
            <w:tcW w:w="816" w:type="dxa"/>
          </w:tcPr>
          <w:p w14:paraId="3248DB93" w14:textId="77777777" w:rsidR="00B80CC3" w:rsidRPr="00011546" w:rsidRDefault="00BE4876" w:rsidP="00011546">
            <w:pPr>
              <w:spacing w:line="480" w:lineRule="auto"/>
              <w:rPr>
                <w:rFonts w:ascii="Times New Roman" w:hAnsi="Times New Roman" w:cs="Times New Roman"/>
                <w:sz w:val="24"/>
                <w:szCs w:val="24"/>
              </w:rPr>
            </w:pPr>
            <w:r>
              <w:rPr>
                <w:rFonts w:ascii="Times New Roman" w:hAnsi="Times New Roman" w:cs="Times New Roman"/>
                <w:sz w:val="24"/>
                <w:szCs w:val="24"/>
              </w:rPr>
              <w:t>127</w:t>
            </w:r>
            <w:r w:rsidR="00D3245F">
              <w:rPr>
                <w:rFonts w:ascii="Times New Roman" w:hAnsi="Times New Roman" w:cs="Times New Roman"/>
                <w:sz w:val="24"/>
                <w:szCs w:val="24"/>
              </w:rPr>
              <w:t>6</w:t>
            </w:r>
            <w:r>
              <w:rPr>
                <w:rFonts w:ascii="Times New Roman" w:hAnsi="Times New Roman" w:cs="Times New Roman"/>
                <w:sz w:val="24"/>
                <w:szCs w:val="24"/>
              </w:rPr>
              <w:t>9</w:t>
            </w:r>
          </w:p>
        </w:tc>
        <w:tc>
          <w:tcPr>
            <w:tcW w:w="823" w:type="dxa"/>
          </w:tcPr>
          <w:p w14:paraId="301C5C03" w14:textId="77777777" w:rsidR="00B80CC3" w:rsidRPr="00011546" w:rsidRDefault="00D3245F" w:rsidP="00011546">
            <w:pPr>
              <w:spacing w:line="480" w:lineRule="auto"/>
              <w:rPr>
                <w:rFonts w:ascii="Times New Roman" w:hAnsi="Times New Roman" w:cs="Times New Roman"/>
                <w:sz w:val="24"/>
                <w:szCs w:val="24"/>
              </w:rPr>
            </w:pPr>
            <w:r>
              <w:rPr>
                <w:rFonts w:ascii="Times New Roman" w:hAnsi="Times New Roman" w:cs="Times New Roman"/>
                <w:sz w:val="24"/>
                <w:szCs w:val="24"/>
              </w:rPr>
              <w:t>20229</w:t>
            </w:r>
          </w:p>
        </w:tc>
      </w:tr>
      <w:tr w:rsidR="00B80CC3" w:rsidRPr="00011546" w14:paraId="0E34A830" w14:textId="77777777" w:rsidTr="00211442">
        <w:tc>
          <w:tcPr>
            <w:tcW w:w="1176" w:type="dxa"/>
          </w:tcPr>
          <w:p w14:paraId="4104C513" w14:textId="77777777" w:rsidR="00B80CC3" w:rsidRPr="00011546" w:rsidRDefault="00B80CC3" w:rsidP="00011546">
            <w:pPr>
              <w:spacing w:line="480" w:lineRule="auto"/>
              <w:rPr>
                <w:rFonts w:ascii="Times New Roman" w:hAnsi="Times New Roman" w:cs="Times New Roman"/>
                <w:sz w:val="24"/>
                <w:szCs w:val="24"/>
              </w:rPr>
            </w:pPr>
          </w:p>
        </w:tc>
        <w:tc>
          <w:tcPr>
            <w:tcW w:w="728" w:type="dxa"/>
          </w:tcPr>
          <w:p w14:paraId="6F094610" w14:textId="77777777" w:rsidR="00B80CC3" w:rsidRPr="00011546" w:rsidRDefault="00B80CC3" w:rsidP="00011546">
            <w:pPr>
              <w:spacing w:line="480" w:lineRule="auto"/>
              <w:rPr>
                <w:rFonts w:ascii="Times New Roman" w:hAnsi="Times New Roman" w:cs="Times New Roman"/>
                <w:sz w:val="24"/>
                <w:szCs w:val="24"/>
              </w:rPr>
            </w:pPr>
            <w:r w:rsidRPr="00011546">
              <w:rPr>
                <w:rFonts w:ascii="Times New Roman" w:hAnsi="Times New Roman" w:cs="Times New Roman"/>
                <w:sz w:val="24"/>
                <w:szCs w:val="24"/>
              </w:rPr>
              <w:t>2014</w:t>
            </w:r>
          </w:p>
        </w:tc>
        <w:tc>
          <w:tcPr>
            <w:tcW w:w="1110" w:type="dxa"/>
          </w:tcPr>
          <w:p w14:paraId="51D1BDAF" w14:textId="77777777" w:rsidR="00B80CC3" w:rsidRPr="00011546" w:rsidRDefault="00D3245F" w:rsidP="00011546">
            <w:pPr>
              <w:spacing w:line="480" w:lineRule="auto"/>
              <w:rPr>
                <w:rFonts w:ascii="Times New Roman" w:hAnsi="Times New Roman" w:cs="Times New Roman"/>
                <w:sz w:val="24"/>
                <w:szCs w:val="24"/>
              </w:rPr>
            </w:pPr>
            <w:r>
              <w:rPr>
                <w:rFonts w:ascii="Times New Roman" w:hAnsi="Times New Roman" w:cs="Times New Roman"/>
                <w:sz w:val="24"/>
                <w:szCs w:val="24"/>
              </w:rPr>
              <w:t>412</w:t>
            </w:r>
          </w:p>
        </w:tc>
        <w:tc>
          <w:tcPr>
            <w:tcW w:w="1030" w:type="dxa"/>
          </w:tcPr>
          <w:p w14:paraId="7666D5BC" w14:textId="77777777" w:rsidR="00B80CC3" w:rsidRPr="00011546" w:rsidRDefault="00D3245F" w:rsidP="00011546">
            <w:pPr>
              <w:spacing w:line="480" w:lineRule="auto"/>
              <w:rPr>
                <w:rFonts w:ascii="Times New Roman" w:hAnsi="Times New Roman" w:cs="Times New Roman"/>
                <w:sz w:val="24"/>
                <w:szCs w:val="24"/>
              </w:rPr>
            </w:pPr>
            <w:r>
              <w:rPr>
                <w:rFonts w:ascii="Times New Roman" w:hAnsi="Times New Roman" w:cs="Times New Roman"/>
                <w:sz w:val="24"/>
                <w:szCs w:val="24"/>
              </w:rPr>
              <w:t>23</w:t>
            </w:r>
          </w:p>
        </w:tc>
        <w:tc>
          <w:tcPr>
            <w:tcW w:w="977" w:type="dxa"/>
          </w:tcPr>
          <w:p w14:paraId="62229477" w14:textId="77777777" w:rsidR="00B80CC3" w:rsidRPr="00011546" w:rsidRDefault="00D3245F" w:rsidP="00011546">
            <w:pPr>
              <w:spacing w:line="480" w:lineRule="auto"/>
              <w:rPr>
                <w:rFonts w:ascii="Times New Roman" w:hAnsi="Times New Roman" w:cs="Times New Roman"/>
                <w:sz w:val="24"/>
                <w:szCs w:val="24"/>
              </w:rPr>
            </w:pPr>
            <w:r>
              <w:rPr>
                <w:rFonts w:ascii="Times New Roman" w:hAnsi="Times New Roman" w:cs="Times New Roman"/>
                <w:sz w:val="24"/>
                <w:szCs w:val="24"/>
              </w:rPr>
              <w:t>1184</w:t>
            </w:r>
          </w:p>
        </w:tc>
        <w:tc>
          <w:tcPr>
            <w:tcW w:w="760" w:type="dxa"/>
          </w:tcPr>
          <w:p w14:paraId="63A68D25" w14:textId="77777777" w:rsidR="00B80CC3" w:rsidRPr="00011546" w:rsidRDefault="00D3245F" w:rsidP="00011546">
            <w:pPr>
              <w:spacing w:line="480" w:lineRule="auto"/>
              <w:rPr>
                <w:rFonts w:ascii="Times New Roman" w:hAnsi="Times New Roman" w:cs="Times New Roman"/>
                <w:sz w:val="24"/>
                <w:szCs w:val="24"/>
              </w:rPr>
            </w:pPr>
            <w:r>
              <w:rPr>
                <w:rFonts w:ascii="Times New Roman" w:hAnsi="Times New Roman" w:cs="Times New Roman"/>
                <w:sz w:val="24"/>
                <w:szCs w:val="24"/>
              </w:rPr>
              <w:t>311</w:t>
            </w:r>
          </w:p>
        </w:tc>
        <w:tc>
          <w:tcPr>
            <w:tcW w:w="780" w:type="dxa"/>
          </w:tcPr>
          <w:p w14:paraId="07819E36" w14:textId="77777777" w:rsidR="00B80CC3" w:rsidRPr="00011546" w:rsidRDefault="00D3245F" w:rsidP="00011546">
            <w:pPr>
              <w:spacing w:line="480" w:lineRule="auto"/>
              <w:rPr>
                <w:rFonts w:ascii="Times New Roman" w:hAnsi="Times New Roman" w:cs="Times New Roman"/>
                <w:sz w:val="24"/>
                <w:szCs w:val="24"/>
              </w:rPr>
            </w:pPr>
            <w:r>
              <w:rPr>
                <w:rFonts w:ascii="Times New Roman" w:hAnsi="Times New Roman" w:cs="Times New Roman"/>
                <w:sz w:val="24"/>
                <w:szCs w:val="24"/>
              </w:rPr>
              <w:t>1616</w:t>
            </w:r>
          </w:p>
        </w:tc>
        <w:tc>
          <w:tcPr>
            <w:tcW w:w="1150" w:type="dxa"/>
          </w:tcPr>
          <w:p w14:paraId="129F21F6" w14:textId="77777777" w:rsidR="00B80CC3" w:rsidRPr="00011546" w:rsidRDefault="00D3245F" w:rsidP="00011546">
            <w:pPr>
              <w:spacing w:line="480" w:lineRule="auto"/>
              <w:rPr>
                <w:rFonts w:ascii="Times New Roman" w:hAnsi="Times New Roman" w:cs="Times New Roman"/>
                <w:sz w:val="24"/>
                <w:szCs w:val="24"/>
              </w:rPr>
            </w:pPr>
            <w:r>
              <w:rPr>
                <w:rFonts w:ascii="Times New Roman" w:hAnsi="Times New Roman" w:cs="Times New Roman"/>
                <w:sz w:val="24"/>
                <w:szCs w:val="24"/>
              </w:rPr>
              <w:t>2747</w:t>
            </w:r>
          </w:p>
        </w:tc>
        <w:tc>
          <w:tcPr>
            <w:tcW w:w="816" w:type="dxa"/>
          </w:tcPr>
          <w:p w14:paraId="7DE69183" w14:textId="77777777" w:rsidR="00B80CC3" w:rsidRPr="00011546" w:rsidRDefault="00D3245F" w:rsidP="00011546">
            <w:pPr>
              <w:spacing w:line="480" w:lineRule="auto"/>
              <w:rPr>
                <w:rFonts w:ascii="Times New Roman" w:hAnsi="Times New Roman" w:cs="Times New Roman"/>
                <w:sz w:val="24"/>
                <w:szCs w:val="24"/>
              </w:rPr>
            </w:pPr>
            <w:r>
              <w:rPr>
                <w:rFonts w:ascii="Times New Roman" w:hAnsi="Times New Roman" w:cs="Times New Roman"/>
                <w:sz w:val="24"/>
                <w:szCs w:val="24"/>
              </w:rPr>
              <w:t>11994</w:t>
            </w:r>
          </w:p>
        </w:tc>
        <w:tc>
          <w:tcPr>
            <w:tcW w:w="823" w:type="dxa"/>
          </w:tcPr>
          <w:p w14:paraId="116942CF" w14:textId="77777777" w:rsidR="00B80CC3" w:rsidRPr="00011546" w:rsidRDefault="00D3245F" w:rsidP="00011546">
            <w:pPr>
              <w:spacing w:line="480" w:lineRule="auto"/>
              <w:rPr>
                <w:rFonts w:ascii="Times New Roman" w:hAnsi="Times New Roman" w:cs="Times New Roman"/>
                <w:sz w:val="24"/>
                <w:szCs w:val="24"/>
              </w:rPr>
            </w:pPr>
            <w:r>
              <w:rPr>
                <w:rFonts w:ascii="Times New Roman" w:hAnsi="Times New Roman" w:cs="Times New Roman"/>
                <w:sz w:val="24"/>
                <w:szCs w:val="24"/>
              </w:rPr>
              <w:t>18287</w:t>
            </w:r>
          </w:p>
        </w:tc>
      </w:tr>
      <w:tr w:rsidR="00B80CC3" w:rsidRPr="00011546" w14:paraId="12F00C75" w14:textId="77777777" w:rsidTr="00211442">
        <w:tc>
          <w:tcPr>
            <w:tcW w:w="1176" w:type="dxa"/>
          </w:tcPr>
          <w:p w14:paraId="1524FAA1" w14:textId="77777777" w:rsidR="00B80CC3" w:rsidRPr="00011546" w:rsidRDefault="00B80CC3" w:rsidP="00011546">
            <w:pPr>
              <w:spacing w:line="480" w:lineRule="auto"/>
              <w:rPr>
                <w:rFonts w:ascii="Times New Roman" w:hAnsi="Times New Roman" w:cs="Times New Roman"/>
                <w:sz w:val="24"/>
                <w:szCs w:val="24"/>
              </w:rPr>
            </w:pPr>
            <w:r w:rsidRPr="00011546">
              <w:rPr>
                <w:rFonts w:ascii="Times New Roman" w:hAnsi="Times New Roman" w:cs="Times New Roman"/>
                <w:sz w:val="24"/>
                <w:szCs w:val="24"/>
              </w:rPr>
              <w:t>Rate of Change</w:t>
            </w:r>
          </w:p>
        </w:tc>
        <w:tc>
          <w:tcPr>
            <w:tcW w:w="728" w:type="dxa"/>
          </w:tcPr>
          <w:p w14:paraId="46AFA703" w14:textId="77777777" w:rsidR="00B80CC3" w:rsidRPr="0003601D" w:rsidRDefault="008D666E" w:rsidP="00011546">
            <w:pPr>
              <w:spacing w:line="480" w:lineRule="auto"/>
              <w:rPr>
                <w:rFonts w:ascii="Times New Roman" w:hAnsi="Times New Roman" w:cs="Times New Roman"/>
                <w:color w:val="70AD47" w:themeColor="accent6"/>
                <w:sz w:val="24"/>
                <w:szCs w:val="24"/>
              </w:rPr>
            </w:pPr>
            <w:r w:rsidRPr="0003601D">
              <w:rPr>
                <w:rFonts w:ascii="Times New Roman" w:hAnsi="Times New Roman" w:cs="Times New Roman"/>
                <w:color w:val="70AD47" w:themeColor="accent6"/>
                <w:sz w:val="24"/>
                <w:szCs w:val="24"/>
              </w:rPr>
              <w:t>-9.6 %</w:t>
            </w:r>
          </w:p>
        </w:tc>
        <w:tc>
          <w:tcPr>
            <w:tcW w:w="1110" w:type="dxa"/>
          </w:tcPr>
          <w:p w14:paraId="5BA70497" w14:textId="2275B45D" w:rsidR="00B80CC3" w:rsidRPr="0003601D" w:rsidRDefault="004E413A" w:rsidP="00011546">
            <w:pPr>
              <w:spacing w:line="480" w:lineRule="auto"/>
              <w:rPr>
                <w:rFonts w:ascii="Times New Roman" w:hAnsi="Times New Roman" w:cs="Times New Roman"/>
                <w:color w:val="70AD47" w:themeColor="accent6"/>
                <w:sz w:val="24"/>
                <w:szCs w:val="24"/>
              </w:rPr>
            </w:pPr>
            <w:r w:rsidRPr="0003601D">
              <w:rPr>
                <w:rFonts w:ascii="Times New Roman" w:hAnsi="Times New Roman" w:cs="Times New Roman"/>
                <w:color w:val="70AD47" w:themeColor="accent6"/>
                <w:sz w:val="24"/>
                <w:szCs w:val="24"/>
              </w:rPr>
              <w:t>-3.29 %</w:t>
            </w:r>
          </w:p>
        </w:tc>
        <w:tc>
          <w:tcPr>
            <w:tcW w:w="1030" w:type="dxa"/>
          </w:tcPr>
          <w:p w14:paraId="31680147" w14:textId="5AB3B02E" w:rsidR="00B80CC3" w:rsidRPr="0003601D" w:rsidRDefault="004E413A" w:rsidP="00011546">
            <w:pPr>
              <w:spacing w:line="480" w:lineRule="auto"/>
              <w:rPr>
                <w:rFonts w:ascii="Times New Roman" w:hAnsi="Times New Roman" w:cs="Times New Roman"/>
                <w:color w:val="70AD47" w:themeColor="accent6"/>
                <w:sz w:val="24"/>
                <w:szCs w:val="24"/>
              </w:rPr>
            </w:pPr>
            <w:r w:rsidRPr="0003601D">
              <w:rPr>
                <w:rFonts w:ascii="Times New Roman" w:hAnsi="Times New Roman" w:cs="Times New Roman"/>
                <w:color w:val="70AD47" w:themeColor="accent6"/>
                <w:sz w:val="24"/>
                <w:szCs w:val="24"/>
              </w:rPr>
              <w:t>-25.81 %</w:t>
            </w:r>
          </w:p>
        </w:tc>
        <w:tc>
          <w:tcPr>
            <w:tcW w:w="977" w:type="dxa"/>
          </w:tcPr>
          <w:p w14:paraId="7E05D442" w14:textId="4CEE4299" w:rsidR="00B80CC3" w:rsidRPr="00011546" w:rsidRDefault="004E413A" w:rsidP="00011546">
            <w:pPr>
              <w:spacing w:line="480" w:lineRule="auto"/>
              <w:rPr>
                <w:rFonts w:ascii="Times New Roman" w:hAnsi="Times New Roman" w:cs="Times New Roman"/>
                <w:sz w:val="24"/>
                <w:szCs w:val="24"/>
              </w:rPr>
            </w:pPr>
            <w:r>
              <w:rPr>
                <w:rFonts w:ascii="Times New Roman" w:hAnsi="Times New Roman" w:cs="Times New Roman"/>
                <w:sz w:val="24"/>
                <w:szCs w:val="24"/>
              </w:rPr>
              <w:t>15.29 %</w:t>
            </w:r>
          </w:p>
        </w:tc>
        <w:tc>
          <w:tcPr>
            <w:tcW w:w="760" w:type="dxa"/>
          </w:tcPr>
          <w:p w14:paraId="40ACF584" w14:textId="15EF4C09" w:rsidR="00B80CC3" w:rsidRPr="0003601D" w:rsidRDefault="004E413A" w:rsidP="00011546">
            <w:pPr>
              <w:spacing w:line="480" w:lineRule="auto"/>
              <w:rPr>
                <w:rFonts w:ascii="Times New Roman" w:hAnsi="Times New Roman" w:cs="Times New Roman"/>
                <w:color w:val="70AD47" w:themeColor="accent6"/>
                <w:sz w:val="24"/>
                <w:szCs w:val="24"/>
              </w:rPr>
            </w:pPr>
            <w:r w:rsidRPr="0003601D">
              <w:rPr>
                <w:rFonts w:ascii="Times New Roman" w:hAnsi="Times New Roman" w:cs="Times New Roman"/>
                <w:color w:val="70AD47" w:themeColor="accent6"/>
                <w:sz w:val="24"/>
                <w:szCs w:val="24"/>
              </w:rPr>
              <w:t>-2.2 %</w:t>
            </w:r>
          </w:p>
        </w:tc>
        <w:tc>
          <w:tcPr>
            <w:tcW w:w="780" w:type="dxa"/>
          </w:tcPr>
          <w:p w14:paraId="4653A770" w14:textId="6C989263" w:rsidR="00B80CC3" w:rsidRPr="0003601D" w:rsidRDefault="004E413A" w:rsidP="00011546">
            <w:pPr>
              <w:spacing w:line="480" w:lineRule="auto"/>
              <w:rPr>
                <w:rFonts w:ascii="Times New Roman" w:hAnsi="Times New Roman" w:cs="Times New Roman"/>
                <w:color w:val="70AD47" w:themeColor="accent6"/>
                <w:sz w:val="24"/>
                <w:szCs w:val="24"/>
              </w:rPr>
            </w:pPr>
            <w:r w:rsidRPr="0003601D">
              <w:rPr>
                <w:rFonts w:ascii="Times New Roman" w:hAnsi="Times New Roman" w:cs="Times New Roman"/>
                <w:color w:val="70AD47" w:themeColor="accent6"/>
                <w:sz w:val="24"/>
                <w:szCs w:val="24"/>
              </w:rPr>
              <w:t>-14.13 %</w:t>
            </w:r>
          </w:p>
        </w:tc>
        <w:tc>
          <w:tcPr>
            <w:tcW w:w="1150" w:type="dxa"/>
          </w:tcPr>
          <w:p w14:paraId="124B4F67" w14:textId="1C6FAB81" w:rsidR="00B80CC3" w:rsidRPr="0003601D" w:rsidRDefault="004E413A" w:rsidP="00011546">
            <w:pPr>
              <w:spacing w:line="480" w:lineRule="auto"/>
              <w:rPr>
                <w:rFonts w:ascii="Times New Roman" w:hAnsi="Times New Roman" w:cs="Times New Roman"/>
                <w:color w:val="70AD47" w:themeColor="accent6"/>
                <w:sz w:val="24"/>
                <w:szCs w:val="24"/>
              </w:rPr>
            </w:pPr>
            <w:r w:rsidRPr="0003601D">
              <w:rPr>
                <w:rFonts w:ascii="Times New Roman" w:hAnsi="Times New Roman" w:cs="Times New Roman"/>
                <w:color w:val="70AD47" w:themeColor="accent6"/>
                <w:sz w:val="24"/>
                <w:szCs w:val="24"/>
              </w:rPr>
              <w:t>-27.25 %</w:t>
            </w:r>
          </w:p>
        </w:tc>
        <w:tc>
          <w:tcPr>
            <w:tcW w:w="816" w:type="dxa"/>
          </w:tcPr>
          <w:p w14:paraId="6E31E27B" w14:textId="06D413F6" w:rsidR="00B80CC3" w:rsidRPr="0003601D" w:rsidRDefault="00360CDF" w:rsidP="00011546">
            <w:pPr>
              <w:spacing w:line="480" w:lineRule="auto"/>
              <w:rPr>
                <w:rFonts w:ascii="Times New Roman" w:hAnsi="Times New Roman" w:cs="Times New Roman"/>
                <w:color w:val="70AD47" w:themeColor="accent6"/>
                <w:sz w:val="24"/>
                <w:szCs w:val="24"/>
              </w:rPr>
            </w:pPr>
            <w:r w:rsidRPr="0003601D">
              <w:rPr>
                <w:rFonts w:ascii="Times New Roman" w:hAnsi="Times New Roman" w:cs="Times New Roman"/>
                <w:color w:val="70AD47" w:themeColor="accent6"/>
                <w:sz w:val="24"/>
                <w:szCs w:val="24"/>
              </w:rPr>
              <w:t>-</w:t>
            </w:r>
            <w:r w:rsidR="00EE7D17" w:rsidRPr="0003601D">
              <w:rPr>
                <w:rFonts w:ascii="Times New Roman" w:hAnsi="Times New Roman" w:cs="Times New Roman"/>
                <w:color w:val="70AD47" w:themeColor="accent6"/>
                <w:sz w:val="24"/>
                <w:szCs w:val="24"/>
              </w:rPr>
              <w:t>6.07 %</w:t>
            </w:r>
          </w:p>
        </w:tc>
        <w:tc>
          <w:tcPr>
            <w:tcW w:w="823" w:type="dxa"/>
          </w:tcPr>
          <w:p w14:paraId="0ACA6E24" w14:textId="77777777" w:rsidR="00B80CC3" w:rsidRPr="00011546" w:rsidRDefault="00B80CC3" w:rsidP="00011546">
            <w:pPr>
              <w:spacing w:line="480" w:lineRule="auto"/>
              <w:rPr>
                <w:rFonts w:ascii="Times New Roman" w:hAnsi="Times New Roman" w:cs="Times New Roman"/>
                <w:sz w:val="24"/>
                <w:szCs w:val="24"/>
              </w:rPr>
            </w:pPr>
          </w:p>
        </w:tc>
      </w:tr>
      <w:tr w:rsidR="00B80CC3" w:rsidRPr="00011546" w14:paraId="3F99A91E" w14:textId="77777777" w:rsidTr="00211442">
        <w:tc>
          <w:tcPr>
            <w:tcW w:w="1176" w:type="dxa"/>
          </w:tcPr>
          <w:p w14:paraId="1E1AB2E2" w14:textId="77777777" w:rsidR="00B80CC3" w:rsidRPr="00011546" w:rsidRDefault="00B80CC3" w:rsidP="00011546">
            <w:pPr>
              <w:spacing w:line="480" w:lineRule="auto"/>
              <w:rPr>
                <w:rFonts w:ascii="Times New Roman" w:hAnsi="Times New Roman" w:cs="Times New Roman"/>
                <w:sz w:val="24"/>
                <w:szCs w:val="24"/>
              </w:rPr>
            </w:pPr>
          </w:p>
        </w:tc>
        <w:tc>
          <w:tcPr>
            <w:tcW w:w="728" w:type="dxa"/>
          </w:tcPr>
          <w:p w14:paraId="014D3B6E" w14:textId="77777777" w:rsidR="00B80CC3" w:rsidRPr="00011546" w:rsidRDefault="00B80CC3" w:rsidP="00011546">
            <w:pPr>
              <w:spacing w:line="480" w:lineRule="auto"/>
              <w:rPr>
                <w:rFonts w:ascii="Times New Roman" w:hAnsi="Times New Roman" w:cs="Times New Roman"/>
                <w:sz w:val="24"/>
                <w:szCs w:val="24"/>
              </w:rPr>
            </w:pPr>
            <w:r w:rsidRPr="00011546">
              <w:rPr>
                <w:rFonts w:ascii="Times New Roman" w:hAnsi="Times New Roman" w:cs="Times New Roman"/>
                <w:sz w:val="24"/>
                <w:szCs w:val="24"/>
              </w:rPr>
              <w:t>2015</w:t>
            </w:r>
          </w:p>
        </w:tc>
        <w:tc>
          <w:tcPr>
            <w:tcW w:w="1110" w:type="dxa"/>
          </w:tcPr>
          <w:p w14:paraId="0AEDAEB3" w14:textId="77777777" w:rsidR="00B80CC3" w:rsidRPr="00011546" w:rsidRDefault="008D666E" w:rsidP="00011546">
            <w:pPr>
              <w:spacing w:line="480" w:lineRule="auto"/>
              <w:rPr>
                <w:rFonts w:ascii="Times New Roman" w:hAnsi="Times New Roman" w:cs="Times New Roman"/>
                <w:sz w:val="24"/>
                <w:szCs w:val="24"/>
              </w:rPr>
            </w:pPr>
            <w:r>
              <w:rPr>
                <w:rFonts w:ascii="Times New Roman" w:hAnsi="Times New Roman" w:cs="Times New Roman"/>
                <w:sz w:val="24"/>
                <w:szCs w:val="24"/>
              </w:rPr>
              <w:t>377</w:t>
            </w:r>
          </w:p>
        </w:tc>
        <w:tc>
          <w:tcPr>
            <w:tcW w:w="1030" w:type="dxa"/>
          </w:tcPr>
          <w:p w14:paraId="5B53C44C" w14:textId="77777777" w:rsidR="00B80CC3" w:rsidRPr="00011546" w:rsidRDefault="008D666E" w:rsidP="00011546">
            <w:pPr>
              <w:spacing w:line="480" w:lineRule="auto"/>
              <w:rPr>
                <w:rFonts w:ascii="Times New Roman" w:hAnsi="Times New Roman" w:cs="Times New Roman"/>
                <w:sz w:val="24"/>
                <w:szCs w:val="24"/>
              </w:rPr>
            </w:pPr>
            <w:r>
              <w:rPr>
                <w:rFonts w:ascii="Times New Roman" w:hAnsi="Times New Roman" w:cs="Times New Roman"/>
                <w:sz w:val="24"/>
                <w:szCs w:val="24"/>
              </w:rPr>
              <w:t>29</w:t>
            </w:r>
          </w:p>
        </w:tc>
        <w:tc>
          <w:tcPr>
            <w:tcW w:w="977" w:type="dxa"/>
          </w:tcPr>
          <w:p w14:paraId="379E7096" w14:textId="77777777" w:rsidR="00B80CC3" w:rsidRPr="00011546" w:rsidRDefault="008D666E" w:rsidP="00011546">
            <w:pPr>
              <w:spacing w:line="480" w:lineRule="auto"/>
              <w:rPr>
                <w:rFonts w:ascii="Times New Roman" w:hAnsi="Times New Roman" w:cs="Times New Roman"/>
                <w:sz w:val="24"/>
                <w:szCs w:val="24"/>
              </w:rPr>
            </w:pPr>
            <w:r>
              <w:rPr>
                <w:rFonts w:ascii="Times New Roman" w:hAnsi="Times New Roman" w:cs="Times New Roman"/>
                <w:sz w:val="24"/>
                <w:szCs w:val="24"/>
              </w:rPr>
              <w:t>1215</w:t>
            </w:r>
          </w:p>
        </w:tc>
        <w:tc>
          <w:tcPr>
            <w:tcW w:w="760" w:type="dxa"/>
          </w:tcPr>
          <w:p w14:paraId="54520BE6" w14:textId="77777777" w:rsidR="00B80CC3" w:rsidRPr="00011546" w:rsidRDefault="008D666E" w:rsidP="00011546">
            <w:pPr>
              <w:spacing w:line="480" w:lineRule="auto"/>
              <w:rPr>
                <w:rFonts w:ascii="Times New Roman" w:hAnsi="Times New Roman" w:cs="Times New Roman"/>
                <w:sz w:val="24"/>
                <w:szCs w:val="24"/>
              </w:rPr>
            </w:pPr>
            <w:r>
              <w:rPr>
                <w:rFonts w:ascii="Times New Roman" w:hAnsi="Times New Roman" w:cs="Times New Roman"/>
                <w:sz w:val="24"/>
                <w:szCs w:val="24"/>
              </w:rPr>
              <w:t>273</w:t>
            </w:r>
          </w:p>
        </w:tc>
        <w:tc>
          <w:tcPr>
            <w:tcW w:w="780" w:type="dxa"/>
          </w:tcPr>
          <w:p w14:paraId="6A9F557D" w14:textId="77777777" w:rsidR="00B80CC3" w:rsidRPr="00011546" w:rsidRDefault="008D666E" w:rsidP="00011546">
            <w:pPr>
              <w:spacing w:line="480" w:lineRule="auto"/>
              <w:rPr>
                <w:rFonts w:ascii="Times New Roman" w:hAnsi="Times New Roman" w:cs="Times New Roman"/>
                <w:sz w:val="24"/>
                <w:szCs w:val="24"/>
              </w:rPr>
            </w:pPr>
            <w:r>
              <w:rPr>
                <w:rFonts w:ascii="Times New Roman" w:hAnsi="Times New Roman" w:cs="Times New Roman"/>
                <w:sz w:val="24"/>
                <w:szCs w:val="24"/>
              </w:rPr>
              <w:t>1680</w:t>
            </w:r>
          </w:p>
        </w:tc>
        <w:tc>
          <w:tcPr>
            <w:tcW w:w="1150" w:type="dxa"/>
          </w:tcPr>
          <w:p w14:paraId="7D9F7B91" w14:textId="77777777" w:rsidR="00B80CC3" w:rsidRPr="00011546" w:rsidRDefault="008D666E" w:rsidP="00011546">
            <w:pPr>
              <w:spacing w:line="480" w:lineRule="auto"/>
              <w:rPr>
                <w:rFonts w:ascii="Times New Roman" w:hAnsi="Times New Roman" w:cs="Times New Roman"/>
                <w:sz w:val="24"/>
                <w:szCs w:val="24"/>
              </w:rPr>
            </w:pPr>
            <w:r>
              <w:rPr>
                <w:rFonts w:ascii="Times New Roman" w:hAnsi="Times New Roman" w:cs="Times New Roman"/>
                <w:sz w:val="24"/>
                <w:szCs w:val="24"/>
              </w:rPr>
              <w:t>2394</w:t>
            </w:r>
          </w:p>
        </w:tc>
        <w:tc>
          <w:tcPr>
            <w:tcW w:w="816" w:type="dxa"/>
          </w:tcPr>
          <w:p w14:paraId="6A545DBD" w14:textId="77777777" w:rsidR="00B80CC3" w:rsidRPr="00011546" w:rsidRDefault="008D666E" w:rsidP="00011546">
            <w:pPr>
              <w:spacing w:line="480" w:lineRule="auto"/>
              <w:rPr>
                <w:rFonts w:ascii="Times New Roman" w:hAnsi="Times New Roman" w:cs="Times New Roman"/>
                <w:sz w:val="24"/>
                <w:szCs w:val="24"/>
              </w:rPr>
            </w:pPr>
            <w:r>
              <w:rPr>
                <w:rFonts w:ascii="Times New Roman" w:hAnsi="Times New Roman" w:cs="Times New Roman"/>
                <w:sz w:val="24"/>
                <w:szCs w:val="24"/>
              </w:rPr>
              <w:t>12438</w:t>
            </w:r>
          </w:p>
        </w:tc>
        <w:tc>
          <w:tcPr>
            <w:tcW w:w="823" w:type="dxa"/>
          </w:tcPr>
          <w:p w14:paraId="419D0370" w14:textId="77777777" w:rsidR="00B80CC3" w:rsidRPr="00011546" w:rsidRDefault="008D666E" w:rsidP="00011546">
            <w:pPr>
              <w:spacing w:line="480" w:lineRule="auto"/>
              <w:rPr>
                <w:rFonts w:ascii="Times New Roman" w:hAnsi="Times New Roman" w:cs="Times New Roman"/>
                <w:sz w:val="24"/>
                <w:szCs w:val="24"/>
              </w:rPr>
            </w:pPr>
            <w:r>
              <w:rPr>
                <w:rFonts w:ascii="Times New Roman" w:hAnsi="Times New Roman" w:cs="Times New Roman"/>
                <w:sz w:val="24"/>
                <w:szCs w:val="24"/>
              </w:rPr>
              <w:t>18406</w:t>
            </w:r>
          </w:p>
        </w:tc>
      </w:tr>
      <w:tr w:rsidR="00B80CC3" w:rsidRPr="00011546" w14:paraId="2141954E" w14:textId="77777777" w:rsidTr="00211442">
        <w:tc>
          <w:tcPr>
            <w:tcW w:w="1176" w:type="dxa"/>
          </w:tcPr>
          <w:p w14:paraId="04F9BE0B" w14:textId="77777777" w:rsidR="00B80CC3" w:rsidRPr="00011546" w:rsidRDefault="00B80CC3" w:rsidP="00011546">
            <w:pPr>
              <w:spacing w:line="480" w:lineRule="auto"/>
              <w:rPr>
                <w:rFonts w:ascii="Times New Roman" w:hAnsi="Times New Roman" w:cs="Times New Roman"/>
                <w:sz w:val="24"/>
                <w:szCs w:val="24"/>
              </w:rPr>
            </w:pPr>
            <w:r w:rsidRPr="00011546">
              <w:rPr>
                <w:rFonts w:ascii="Times New Roman" w:hAnsi="Times New Roman" w:cs="Times New Roman"/>
                <w:sz w:val="24"/>
                <w:szCs w:val="24"/>
              </w:rPr>
              <w:lastRenderedPageBreak/>
              <w:t>Rate of Change</w:t>
            </w:r>
          </w:p>
        </w:tc>
        <w:tc>
          <w:tcPr>
            <w:tcW w:w="728" w:type="dxa"/>
          </w:tcPr>
          <w:p w14:paraId="7BFC4CD0" w14:textId="77777777" w:rsidR="00B80CC3" w:rsidRPr="00011546" w:rsidRDefault="008D666E" w:rsidP="00011546">
            <w:pPr>
              <w:spacing w:line="480" w:lineRule="auto"/>
              <w:rPr>
                <w:rFonts w:ascii="Times New Roman" w:hAnsi="Times New Roman" w:cs="Times New Roman"/>
                <w:sz w:val="24"/>
                <w:szCs w:val="24"/>
              </w:rPr>
            </w:pPr>
            <w:r>
              <w:rPr>
                <w:rFonts w:ascii="Times New Roman" w:hAnsi="Times New Roman" w:cs="Times New Roman"/>
                <w:sz w:val="24"/>
                <w:szCs w:val="24"/>
              </w:rPr>
              <w:t>0.65 %</w:t>
            </w:r>
          </w:p>
        </w:tc>
        <w:tc>
          <w:tcPr>
            <w:tcW w:w="1110" w:type="dxa"/>
          </w:tcPr>
          <w:p w14:paraId="191BB6D5" w14:textId="72DB8629" w:rsidR="00B80CC3" w:rsidRPr="00011546" w:rsidRDefault="00BD6B6E" w:rsidP="00011546">
            <w:pPr>
              <w:spacing w:line="480" w:lineRule="auto"/>
              <w:rPr>
                <w:rFonts w:ascii="Times New Roman" w:hAnsi="Times New Roman" w:cs="Times New Roman"/>
                <w:sz w:val="24"/>
                <w:szCs w:val="24"/>
              </w:rPr>
            </w:pPr>
            <w:r w:rsidRPr="0003601D">
              <w:rPr>
                <w:rFonts w:ascii="Times New Roman" w:hAnsi="Times New Roman" w:cs="Times New Roman"/>
                <w:color w:val="70AD47" w:themeColor="accent6"/>
                <w:sz w:val="24"/>
                <w:szCs w:val="24"/>
              </w:rPr>
              <w:t>-8.5 %</w:t>
            </w:r>
          </w:p>
        </w:tc>
        <w:tc>
          <w:tcPr>
            <w:tcW w:w="1030" w:type="dxa"/>
          </w:tcPr>
          <w:p w14:paraId="5741D92D" w14:textId="7C6828F6" w:rsidR="00B80CC3" w:rsidRPr="00011546" w:rsidRDefault="005D7344" w:rsidP="00011546">
            <w:pPr>
              <w:spacing w:line="480" w:lineRule="auto"/>
              <w:rPr>
                <w:rFonts w:ascii="Times New Roman" w:hAnsi="Times New Roman" w:cs="Times New Roman"/>
                <w:sz w:val="24"/>
                <w:szCs w:val="24"/>
              </w:rPr>
            </w:pPr>
            <w:r>
              <w:rPr>
                <w:rFonts w:ascii="Times New Roman" w:hAnsi="Times New Roman" w:cs="Times New Roman"/>
                <w:sz w:val="24"/>
                <w:szCs w:val="24"/>
              </w:rPr>
              <w:t>26.09 %</w:t>
            </w:r>
          </w:p>
        </w:tc>
        <w:tc>
          <w:tcPr>
            <w:tcW w:w="977" w:type="dxa"/>
          </w:tcPr>
          <w:p w14:paraId="14357E59" w14:textId="46516668" w:rsidR="00B80CC3" w:rsidRPr="00011546" w:rsidRDefault="005D7344" w:rsidP="00011546">
            <w:pPr>
              <w:spacing w:line="480" w:lineRule="auto"/>
              <w:rPr>
                <w:rFonts w:ascii="Times New Roman" w:hAnsi="Times New Roman" w:cs="Times New Roman"/>
                <w:sz w:val="24"/>
                <w:szCs w:val="24"/>
              </w:rPr>
            </w:pPr>
            <w:r>
              <w:rPr>
                <w:rFonts w:ascii="Times New Roman" w:hAnsi="Times New Roman" w:cs="Times New Roman"/>
                <w:sz w:val="24"/>
                <w:szCs w:val="24"/>
              </w:rPr>
              <w:t>2.62 %</w:t>
            </w:r>
          </w:p>
        </w:tc>
        <w:tc>
          <w:tcPr>
            <w:tcW w:w="760" w:type="dxa"/>
          </w:tcPr>
          <w:p w14:paraId="633CDE7E" w14:textId="54858637" w:rsidR="00B80CC3" w:rsidRPr="00011546" w:rsidRDefault="005D7344" w:rsidP="00011546">
            <w:pPr>
              <w:spacing w:line="480" w:lineRule="auto"/>
              <w:rPr>
                <w:rFonts w:ascii="Times New Roman" w:hAnsi="Times New Roman" w:cs="Times New Roman"/>
                <w:sz w:val="24"/>
                <w:szCs w:val="24"/>
              </w:rPr>
            </w:pPr>
            <w:r w:rsidRPr="0003601D">
              <w:rPr>
                <w:rFonts w:ascii="Times New Roman" w:hAnsi="Times New Roman" w:cs="Times New Roman"/>
                <w:color w:val="70AD47" w:themeColor="accent6"/>
                <w:sz w:val="24"/>
                <w:szCs w:val="24"/>
              </w:rPr>
              <w:t>-</w:t>
            </w:r>
            <w:r w:rsidR="009F3E44" w:rsidRPr="0003601D">
              <w:rPr>
                <w:rFonts w:ascii="Times New Roman" w:hAnsi="Times New Roman" w:cs="Times New Roman"/>
                <w:color w:val="70AD47" w:themeColor="accent6"/>
                <w:sz w:val="24"/>
                <w:szCs w:val="24"/>
              </w:rPr>
              <w:t>1</w:t>
            </w:r>
            <w:r w:rsidR="0096540D" w:rsidRPr="0003601D">
              <w:rPr>
                <w:rFonts w:ascii="Times New Roman" w:hAnsi="Times New Roman" w:cs="Times New Roman"/>
                <w:color w:val="70AD47" w:themeColor="accent6"/>
                <w:sz w:val="24"/>
                <w:szCs w:val="24"/>
              </w:rPr>
              <w:t>2.2 %</w:t>
            </w:r>
          </w:p>
        </w:tc>
        <w:tc>
          <w:tcPr>
            <w:tcW w:w="780" w:type="dxa"/>
          </w:tcPr>
          <w:p w14:paraId="31307086" w14:textId="0828825E" w:rsidR="00B80CC3" w:rsidRPr="00011546" w:rsidRDefault="0096540D" w:rsidP="00011546">
            <w:pPr>
              <w:spacing w:line="480" w:lineRule="auto"/>
              <w:rPr>
                <w:rFonts w:ascii="Times New Roman" w:hAnsi="Times New Roman" w:cs="Times New Roman"/>
                <w:sz w:val="24"/>
                <w:szCs w:val="24"/>
              </w:rPr>
            </w:pPr>
            <w:r>
              <w:rPr>
                <w:rFonts w:ascii="Times New Roman" w:hAnsi="Times New Roman" w:cs="Times New Roman"/>
                <w:sz w:val="24"/>
                <w:szCs w:val="24"/>
              </w:rPr>
              <w:t>3.96 %</w:t>
            </w:r>
          </w:p>
        </w:tc>
        <w:tc>
          <w:tcPr>
            <w:tcW w:w="1150" w:type="dxa"/>
          </w:tcPr>
          <w:p w14:paraId="2A599BF9" w14:textId="681C6988" w:rsidR="00B80CC3" w:rsidRPr="0003601D" w:rsidRDefault="0096540D" w:rsidP="00011546">
            <w:pPr>
              <w:spacing w:line="480" w:lineRule="auto"/>
              <w:rPr>
                <w:rFonts w:ascii="Times New Roman" w:hAnsi="Times New Roman" w:cs="Times New Roman"/>
                <w:color w:val="70AD47" w:themeColor="accent6"/>
                <w:sz w:val="24"/>
                <w:szCs w:val="24"/>
              </w:rPr>
            </w:pPr>
            <w:r w:rsidRPr="0003601D">
              <w:rPr>
                <w:rFonts w:ascii="Times New Roman" w:hAnsi="Times New Roman" w:cs="Times New Roman"/>
                <w:color w:val="70AD47" w:themeColor="accent6"/>
                <w:sz w:val="24"/>
                <w:szCs w:val="24"/>
              </w:rPr>
              <w:t>-12.85 %</w:t>
            </w:r>
          </w:p>
        </w:tc>
        <w:tc>
          <w:tcPr>
            <w:tcW w:w="816" w:type="dxa"/>
          </w:tcPr>
          <w:p w14:paraId="4AC16A63" w14:textId="0C0DC4B4" w:rsidR="00B80CC3" w:rsidRPr="00011546" w:rsidRDefault="0096540D" w:rsidP="00011546">
            <w:pPr>
              <w:spacing w:line="480" w:lineRule="auto"/>
              <w:rPr>
                <w:rFonts w:ascii="Times New Roman" w:hAnsi="Times New Roman" w:cs="Times New Roman"/>
                <w:sz w:val="24"/>
                <w:szCs w:val="24"/>
              </w:rPr>
            </w:pPr>
            <w:r>
              <w:rPr>
                <w:rFonts w:ascii="Times New Roman" w:hAnsi="Times New Roman" w:cs="Times New Roman"/>
                <w:sz w:val="24"/>
                <w:szCs w:val="24"/>
              </w:rPr>
              <w:t>3.7 %</w:t>
            </w:r>
          </w:p>
        </w:tc>
        <w:tc>
          <w:tcPr>
            <w:tcW w:w="823" w:type="dxa"/>
          </w:tcPr>
          <w:p w14:paraId="791B2404" w14:textId="77777777" w:rsidR="00B80CC3" w:rsidRPr="00011546" w:rsidRDefault="00B80CC3" w:rsidP="00011546">
            <w:pPr>
              <w:spacing w:line="480" w:lineRule="auto"/>
              <w:rPr>
                <w:rFonts w:ascii="Times New Roman" w:hAnsi="Times New Roman" w:cs="Times New Roman"/>
                <w:sz w:val="24"/>
                <w:szCs w:val="24"/>
              </w:rPr>
            </w:pPr>
          </w:p>
        </w:tc>
      </w:tr>
      <w:tr w:rsidR="00B80CC3" w:rsidRPr="00011546" w14:paraId="51D26670" w14:textId="77777777" w:rsidTr="00211442">
        <w:tc>
          <w:tcPr>
            <w:tcW w:w="1176" w:type="dxa"/>
          </w:tcPr>
          <w:p w14:paraId="6C09A1E2" w14:textId="77777777" w:rsidR="00B80CC3" w:rsidRPr="00011546" w:rsidRDefault="00B80CC3" w:rsidP="00011546">
            <w:pPr>
              <w:spacing w:line="480" w:lineRule="auto"/>
              <w:rPr>
                <w:rFonts w:ascii="Times New Roman" w:hAnsi="Times New Roman" w:cs="Times New Roman"/>
                <w:sz w:val="24"/>
                <w:szCs w:val="24"/>
              </w:rPr>
            </w:pPr>
          </w:p>
        </w:tc>
        <w:tc>
          <w:tcPr>
            <w:tcW w:w="728" w:type="dxa"/>
          </w:tcPr>
          <w:p w14:paraId="48943F0E" w14:textId="77777777" w:rsidR="00B80CC3" w:rsidRPr="00011546" w:rsidRDefault="00B80CC3" w:rsidP="00011546">
            <w:pPr>
              <w:spacing w:line="480" w:lineRule="auto"/>
              <w:rPr>
                <w:rFonts w:ascii="Times New Roman" w:hAnsi="Times New Roman" w:cs="Times New Roman"/>
                <w:sz w:val="24"/>
                <w:szCs w:val="24"/>
              </w:rPr>
            </w:pPr>
            <w:r w:rsidRPr="00011546">
              <w:rPr>
                <w:rFonts w:ascii="Times New Roman" w:hAnsi="Times New Roman" w:cs="Times New Roman"/>
                <w:sz w:val="24"/>
                <w:szCs w:val="24"/>
              </w:rPr>
              <w:t>2016</w:t>
            </w:r>
          </w:p>
        </w:tc>
        <w:tc>
          <w:tcPr>
            <w:tcW w:w="1110" w:type="dxa"/>
          </w:tcPr>
          <w:p w14:paraId="7A43E1E9" w14:textId="77777777" w:rsidR="00B80CC3" w:rsidRPr="00011546" w:rsidRDefault="00895C04" w:rsidP="00011546">
            <w:pPr>
              <w:spacing w:line="480" w:lineRule="auto"/>
              <w:rPr>
                <w:rFonts w:ascii="Times New Roman" w:hAnsi="Times New Roman" w:cs="Times New Roman"/>
                <w:sz w:val="24"/>
                <w:szCs w:val="24"/>
              </w:rPr>
            </w:pPr>
            <w:r>
              <w:rPr>
                <w:rFonts w:ascii="Times New Roman" w:hAnsi="Times New Roman" w:cs="Times New Roman"/>
                <w:sz w:val="24"/>
                <w:szCs w:val="24"/>
              </w:rPr>
              <w:t>441</w:t>
            </w:r>
          </w:p>
        </w:tc>
        <w:tc>
          <w:tcPr>
            <w:tcW w:w="1030" w:type="dxa"/>
          </w:tcPr>
          <w:p w14:paraId="193EA214" w14:textId="77777777" w:rsidR="00B80CC3" w:rsidRPr="00011546" w:rsidRDefault="00895C04" w:rsidP="00011546">
            <w:pPr>
              <w:spacing w:line="480" w:lineRule="auto"/>
              <w:rPr>
                <w:rFonts w:ascii="Times New Roman" w:hAnsi="Times New Roman" w:cs="Times New Roman"/>
                <w:sz w:val="24"/>
                <w:szCs w:val="24"/>
              </w:rPr>
            </w:pPr>
            <w:r>
              <w:rPr>
                <w:rFonts w:ascii="Times New Roman" w:hAnsi="Times New Roman" w:cs="Times New Roman"/>
                <w:sz w:val="24"/>
                <w:szCs w:val="24"/>
              </w:rPr>
              <w:t>22</w:t>
            </w:r>
          </w:p>
        </w:tc>
        <w:tc>
          <w:tcPr>
            <w:tcW w:w="977" w:type="dxa"/>
          </w:tcPr>
          <w:p w14:paraId="12DCAB9D" w14:textId="77777777" w:rsidR="00B80CC3" w:rsidRPr="00011546" w:rsidRDefault="00895C04" w:rsidP="00011546">
            <w:pPr>
              <w:spacing w:line="480" w:lineRule="auto"/>
              <w:rPr>
                <w:rFonts w:ascii="Times New Roman" w:hAnsi="Times New Roman" w:cs="Times New Roman"/>
                <w:sz w:val="24"/>
                <w:szCs w:val="24"/>
              </w:rPr>
            </w:pPr>
            <w:r>
              <w:rPr>
                <w:rFonts w:ascii="Times New Roman" w:hAnsi="Times New Roman" w:cs="Times New Roman"/>
                <w:sz w:val="24"/>
                <w:szCs w:val="24"/>
              </w:rPr>
              <w:t>1373</w:t>
            </w:r>
          </w:p>
        </w:tc>
        <w:tc>
          <w:tcPr>
            <w:tcW w:w="760" w:type="dxa"/>
          </w:tcPr>
          <w:p w14:paraId="36B0716A" w14:textId="77777777" w:rsidR="00B80CC3" w:rsidRPr="00011546" w:rsidRDefault="00895C04" w:rsidP="00011546">
            <w:pPr>
              <w:spacing w:line="480" w:lineRule="auto"/>
              <w:rPr>
                <w:rFonts w:ascii="Times New Roman" w:hAnsi="Times New Roman" w:cs="Times New Roman"/>
                <w:sz w:val="24"/>
                <w:szCs w:val="24"/>
              </w:rPr>
            </w:pPr>
            <w:r>
              <w:rPr>
                <w:rFonts w:ascii="Times New Roman" w:hAnsi="Times New Roman" w:cs="Times New Roman"/>
                <w:sz w:val="24"/>
                <w:szCs w:val="24"/>
              </w:rPr>
              <w:t>287</w:t>
            </w:r>
          </w:p>
        </w:tc>
        <w:tc>
          <w:tcPr>
            <w:tcW w:w="780" w:type="dxa"/>
          </w:tcPr>
          <w:p w14:paraId="29FBBF02" w14:textId="77777777" w:rsidR="00B80CC3" w:rsidRPr="00011546" w:rsidRDefault="00895C04" w:rsidP="00011546">
            <w:pPr>
              <w:spacing w:line="480" w:lineRule="auto"/>
              <w:rPr>
                <w:rFonts w:ascii="Times New Roman" w:hAnsi="Times New Roman" w:cs="Times New Roman"/>
                <w:sz w:val="24"/>
                <w:szCs w:val="24"/>
              </w:rPr>
            </w:pPr>
            <w:r>
              <w:rPr>
                <w:rFonts w:ascii="Times New Roman" w:hAnsi="Times New Roman" w:cs="Times New Roman"/>
                <w:sz w:val="24"/>
                <w:szCs w:val="24"/>
              </w:rPr>
              <w:t>2007</w:t>
            </w:r>
          </w:p>
        </w:tc>
        <w:tc>
          <w:tcPr>
            <w:tcW w:w="1150" w:type="dxa"/>
          </w:tcPr>
          <w:p w14:paraId="39DB7EDA" w14:textId="77777777" w:rsidR="00B80CC3" w:rsidRPr="00011546" w:rsidRDefault="00895C04" w:rsidP="00011546">
            <w:pPr>
              <w:spacing w:line="480" w:lineRule="auto"/>
              <w:rPr>
                <w:rFonts w:ascii="Times New Roman" w:hAnsi="Times New Roman" w:cs="Times New Roman"/>
                <w:sz w:val="24"/>
                <w:szCs w:val="24"/>
              </w:rPr>
            </w:pPr>
            <w:r>
              <w:rPr>
                <w:rFonts w:ascii="Times New Roman" w:hAnsi="Times New Roman" w:cs="Times New Roman"/>
                <w:sz w:val="24"/>
                <w:szCs w:val="24"/>
              </w:rPr>
              <w:t>2546</w:t>
            </w:r>
          </w:p>
        </w:tc>
        <w:tc>
          <w:tcPr>
            <w:tcW w:w="816" w:type="dxa"/>
          </w:tcPr>
          <w:p w14:paraId="349E43D8" w14:textId="77777777" w:rsidR="00B80CC3" w:rsidRPr="00011546" w:rsidRDefault="00895C04" w:rsidP="00011546">
            <w:pPr>
              <w:spacing w:line="480" w:lineRule="auto"/>
              <w:rPr>
                <w:rFonts w:ascii="Times New Roman" w:hAnsi="Times New Roman" w:cs="Times New Roman"/>
                <w:sz w:val="24"/>
                <w:szCs w:val="24"/>
              </w:rPr>
            </w:pPr>
            <w:r>
              <w:rPr>
                <w:rFonts w:ascii="Times New Roman" w:hAnsi="Times New Roman" w:cs="Times New Roman"/>
                <w:sz w:val="24"/>
                <w:szCs w:val="24"/>
              </w:rPr>
              <w:t>11744</w:t>
            </w:r>
          </w:p>
        </w:tc>
        <w:tc>
          <w:tcPr>
            <w:tcW w:w="823" w:type="dxa"/>
          </w:tcPr>
          <w:p w14:paraId="369D765C" w14:textId="77777777" w:rsidR="00B80CC3" w:rsidRPr="00011546" w:rsidRDefault="00895C04" w:rsidP="00011546">
            <w:pPr>
              <w:spacing w:line="480" w:lineRule="auto"/>
              <w:rPr>
                <w:rFonts w:ascii="Times New Roman" w:hAnsi="Times New Roman" w:cs="Times New Roman"/>
                <w:sz w:val="24"/>
                <w:szCs w:val="24"/>
              </w:rPr>
            </w:pPr>
            <w:r>
              <w:rPr>
                <w:rFonts w:ascii="Times New Roman" w:hAnsi="Times New Roman" w:cs="Times New Roman"/>
                <w:sz w:val="24"/>
                <w:szCs w:val="24"/>
              </w:rPr>
              <w:t>18420</w:t>
            </w:r>
          </w:p>
        </w:tc>
      </w:tr>
      <w:tr w:rsidR="00B80CC3" w:rsidRPr="00011546" w14:paraId="42A8D654" w14:textId="77777777" w:rsidTr="00211442">
        <w:tc>
          <w:tcPr>
            <w:tcW w:w="1176" w:type="dxa"/>
          </w:tcPr>
          <w:p w14:paraId="0FB0A750" w14:textId="77777777" w:rsidR="00B80CC3" w:rsidRPr="00011546" w:rsidRDefault="00B80CC3" w:rsidP="00011546">
            <w:pPr>
              <w:spacing w:line="480" w:lineRule="auto"/>
              <w:rPr>
                <w:rFonts w:ascii="Times New Roman" w:hAnsi="Times New Roman" w:cs="Times New Roman"/>
                <w:sz w:val="24"/>
                <w:szCs w:val="24"/>
              </w:rPr>
            </w:pPr>
            <w:r w:rsidRPr="00011546">
              <w:rPr>
                <w:rFonts w:ascii="Times New Roman" w:hAnsi="Times New Roman" w:cs="Times New Roman"/>
                <w:sz w:val="24"/>
                <w:szCs w:val="24"/>
              </w:rPr>
              <w:t>Rate of Change</w:t>
            </w:r>
          </w:p>
        </w:tc>
        <w:tc>
          <w:tcPr>
            <w:tcW w:w="728" w:type="dxa"/>
          </w:tcPr>
          <w:p w14:paraId="070F6CA0" w14:textId="77777777" w:rsidR="00B80CC3" w:rsidRPr="00011546" w:rsidRDefault="00895C04" w:rsidP="00011546">
            <w:pPr>
              <w:spacing w:line="480" w:lineRule="auto"/>
              <w:rPr>
                <w:rFonts w:ascii="Times New Roman" w:hAnsi="Times New Roman" w:cs="Times New Roman"/>
                <w:sz w:val="24"/>
                <w:szCs w:val="24"/>
              </w:rPr>
            </w:pPr>
            <w:r>
              <w:rPr>
                <w:rFonts w:ascii="Times New Roman" w:hAnsi="Times New Roman" w:cs="Times New Roman"/>
                <w:sz w:val="24"/>
                <w:szCs w:val="24"/>
              </w:rPr>
              <w:t>0.08 %</w:t>
            </w:r>
          </w:p>
        </w:tc>
        <w:tc>
          <w:tcPr>
            <w:tcW w:w="1110" w:type="dxa"/>
          </w:tcPr>
          <w:p w14:paraId="75C6F151" w14:textId="2E91533A" w:rsidR="00B80CC3" w:rsidRPr="00011546" w:rsidRDefault="00D60269" w:rsidP="00011546">
            <w:pPr>
              <w:spacing w:line="480" w:lineRule="auto"/>
              <w:rPr>
                <w:rFonts w:ascii="Times New Roman" w:hAnsi="Times New Roman" w:cs="Times New Roman"/>
                <w:sz w:val="24"/>
                <w:szCs w:val="24"/>
              </w:rPr>
            </w:pPr>
            <w:r>
              <w:rPr>
                <w:rFonts w:ascii="Times New Roman" w:hAnsi="Times New Roman" w:cs="Times New Roman"/>
                <w:sz w:val="24"/>
                <w:szCs w:val="24"/>
              </w:rPr>
              <w:t>16.98 %</w:t>
            </w:r>
          </w:p>
        </w:tc>
        <w:tc>
          <w:tcPr>
            <w:tcW w:w="1030" w:type="dxa"/>
          </w:tcPr>
          <w:p w14:paraId="6C249D4B" w14:textId="5F3DE8D6" w:rsidR="00B80CC3" w:rsidRPr="00011546" w:rsidRDefault="00D60269" w:rsidP="00011546">
            <w:pPr>
              <w:spacing w:line="480" w:lineRule="auto"/>
              <w:rPr>
                <w:rFonts w:ascii="Times New Roman" w:hAnsi="Times New Roman" w:cs="Times New Roman"/>
                <w:sz w:val="24"/>
                <w:szCs w:val="24"/>
              </w:rPr>
            </w:pPr>
            <w:r>
              <w:rPr>
                <w:rFonts w:ascii="Times New Roman" w:hAnsi="Times New Roman" w:cs="Times New Roman"/>
                <w:sz w:val="24"/>
                <w:szCs w:val="24"/>
              </w:rPr>
              <w:t>-</w:t>
            </w:r>
            <w:r w:rsidRPr="0003601D">
              <w:rPr>
                <w:rFonts w:ascii="Times New Roman" w:hAnsi="Times New Roman" w:cs="Times New Roman"/>
                <w:color w:val="70AD47" w:themeColor="accent6"/>
                <w:sz w:val="24"/>
                <w:szCs w:val="24"/>
              </w:rPr>
              <w:t xml:space="preserve">24.14 </w:t>
            </w:r>
            <w:r>
              <w:rPr>
                <w:rFonts w:ascii="Times New Roman" w:hAnsi="Times New Roman" w:cs="Times New Roman"/>
                <w:sz w:val="24"/>
                <w:szCs w:val="24"/>
              </w:rPr>
              <w:t>%</w:t>
            </w:r>
          </w:p>
        </w:tc>
        <w:tc>
          <w:tcPr>
            <w:tcW w:w="977" w:type="dxa"/>
          </w:tcPr>
          <w:p w14:paraId="53B3439A" w14:textId="490C1553" w:rsidR="00B80CC3" w:rsidRPr="00011546" w:rsidRDefault="00D60269" w:rsidP="00011546">
            <w:pPr>
              <w:spacing w:line="480" w:lineRule="auto"/>
              <w:rPr>
                <w:rFonts w:ascii="Times New Roman" w:hAnsi="Times New Roman" w:cs="Times New Roman"/>
                <w:sz w:val="24"/>
                <w:szCs w:val="24"/>
              </w:rPr>
            </w:pPr>
            <w:r>
              <w:rPr>
                <w:rFonts w:ascii="Times New Roman" w:hAnsi="Times New Roman" w:cs="Times New Roman"/>
                <w:sz w:val="24"/>
                <w:szCs w:val="24"/>
              </w:rPr>
              <w:t>13 %</w:t>
            </w:r>
          </w:p>
        </w:tc>
        <w:tc>
          <w:tcPr>
            <w:tcW w:w="760" w:type="dxa"/>
          </w:tcPr>
          <w:p w14:paraId="1F354071" w14:textId="71FB4DA1" w:rsidR="00B80CC3" w:rsidRPr="00011546" w:rsidRDefault="00D60269" w:rsidP="00011546">
            <w:pPr>
              <w:spacing w:line="480" w:lineRule="auto"/>
              <w:rPr>
                <w:rFonts w:ascii="Times New Roman" w:hAnsi="Times New Roman" w:cs="Times New Roman"/>
                <w:sz w:val="24"/>
                <w:szCs w:val="24"/>
              </w:rPr>
            </w:pPr>
            <w:r>
              <w:rPr>
                <w:rFonts w:ascii="Times New Roman" w:hAnsi="Times New Roman" w:cs="Times New Roman"/>
                <w:sz w:val="24"/>
                <w:szCs w:val="24"/>
              </w:rPr>
              <w:t>5.13 %</w:t>
            </w:r>
          </w:p>
        </w:tc>
        <w:tc>
          <w:tcPr>
            <w:tcW w:w="780" w:type="dxa"/>
          </w:tcPr>
          <w:p w14:paraId="58F5EC31" w14:textId="51421C82" w:rsidR="00B80CC3" w:rsidRPr="00011546" w:rsidRDefault="00D60269" w:rsidP="00011546">
            <w:pPr>
              <w:spacing w:line="480" w:lineRule="auto"/>
              <w:rPr>
                <w:rFonts w:ascii="Times New Roman" w:hAnsi="Times New Roman" w:cs="Times New Roman"/>
                <w:sz w:val="24"/>
                <w:szCs w:val="24"/>
              </w:rPr>
            </w:pPr>
            <w:r>
              <w:rPr>
                <w:rFonts w:ascii="Times New Roman" w:hAnsi="Times New Roman" w:cs="Times New Roman"/>
                <w:sz w:val="24"/>
                <w:szCs w:val="24"/>
              </w:rPr>
              <w:t>19.46 %</w:t>
            </w:r>
          </w:p>
        </w:tc>
        <w:tc>
          <w:tcPr>
            <w:tcW w:w="1150" w:type="dxa"/>
          </w:tcPr>
          <w:p w14:paraId="6D72F608" w14:textId="2F293278" w:rsidR="00B80CC3" w:rsidRPr="00011546" w:rsidRDefault="00D60269" w:rsidP="00011546">
            <w:pPr>
              <w:spacing w:line="480" w:lineRule="auto"/>
              <w:rPr>
                <w:rFonts w:ascii="Times New Roman" w:hAnsi="Times New Roman" w:cs="Times New Roman"/>
                <w:sz w:val="24"/>
                <w:szCs w:val="24"/>
              </w:rPr>
            </w:pPr>
            <w:r>
              <w:rPr>
                <w:rFonts w:ascii="Times New Roman" w:hAnsi="Times New Roman" w:cs="Times New Roman"/>
                <w:sz w:val="24"/>
                <w:szCs w:val="24"/>
              </w:rPr>
              <w:t>6.35 %</w:t>
            </w:r>
          </w:p>
        </w:tc>
        <w:tc>
          <w:tcPr>
            <w:tcW w:w="816" w:type="dxa"/>
          </w:tcPr>
          <w:p w14:paraId="6E556FC3" w14:textId="36D622AC" w:rsidR="00B80CC3" w:rsidRPr="00011546" w:rsidRDefault="00D60269" w:rsidP="00011546">
            <w:pPr>
              <w:spacing w:line="480" w:lineRule="auto"/>
              <w:rPr>
                <w:rFonts w:ascii="Times New Roman" w:hAnsi="Times New Roman" w:cs="Times New Roman"/>
                <w:sz w:val="24"/>
                <w:szCs w:val="24"/>
              </w:rPr>
            </w:pPr>
            <w:r>
              <w:rPr>
                <w:rFonts w:ascii="Times New Roman" w:hAnsi="Times New Roman" w:cs="Times New Roman"/>
                <w:sz w:val="24"/>
                <w:szCs w:val="24"/>
              </w:rPr>
              <w:t>-</w:t>
            </w:r>
            <w:r w:rsidRPr="0003601D">
              <w:rPr>
                <w:rFonts w:ascii="Times New Roman" w:hAnsi="Times New Roman" w:cs="Times New Roman"/>
                <w:color w:val="70AD47" w:themeColor="accent6"/>
                <w:sz w:val="24"/>
                <w:szCs w:val="24"/>
              </w:rPr>
              <w:t>5.58 %</w:t>
            </w:r>
          </w:p>
        </w:tc>
        <w:tc>
          <w:tcPr>
            <w:tcW w:w="823" w:type="dxa"/>
          </w:tcPr>
          <w:p w14:paraId="5EAD8A8B" w14:textId="77777777" w:rsidR="00B80CC3" w:rsidRPr="00011546" w:rsidRDefault="00B80CC3" w:rsidP="00011546">
            <w:pPr>
              <w:spacing w:line="480" w:lineRule="auto"/>
              <w:rPr>
                <w:rFonts w:ascii="Times New Roman" w:hAnsi="Times New Roman" w:cs="Times New Roman"/>
                <w:sz w:val="24"/>
                <w:szCs w:val="24"/>
              </w:rPr>
            </w:pPr>
          </w:p>
        </w:tc>
      </w:tr>
      <w:tr w:rsidR="00B80CC3" w:rsidRPr="00011546" w14:paraId="415B5B29" w14:textId="77777777" w:rsidTr="00211442">
        <w:tc>
          <w:tcPr>
            <w:tcW w:w="1176" w:type="dxa"/>
          </w:tcPr>
          <w:p w14:paraId="62333A91" w14:textId="77777777" w:rsidR="00B80CC3" w:rsidRPr="00011546" w:rsidRDefault="00B80CC3" w:rsidP="00011546">
            <w:pPr>
              <w:spacing w:line="480" w:lineRule="auto"/>
              <w:rPr>
                <w:rFonts w:ascii="Times New Roman" w:hAnsi="Times New Roman" w:cs="Times New Roman"/>
                <w:sz w:val="24"/>
                <w:szCs w:val="24"/>
              </w:rPr>
            </w:pPr>
          </w:p>
        </w:tc>
        <w:tc>
          <w:tcPr>
            <w:tcW w:w="728" w:type="dxa"/>
          </w:tcPr>
          <w:p w14:paraId="625AB5A6" w14:textId="77777777" w:rsidR="00B80CC3" w:rsidRPr="00011546" w:rsidRDefault="00B80CC3" w:rsidP="00011546">
            <w:pPr>
              <w:spacing w:line="480" w:lineRule="auto"/>
              <w:rPr>
                <w:rFonts w:ascii="Times New Roman" w:hAnsi="Times New Roman" w:cs="Times New Roman"/>
                <w:sz w:val="24"/>
                <w:szCs w:val="24"/>
              </w:rPr>
            </w:pPr>
            <w:r w:rsidRPr="00011546">
              <w:rPr>
                <w:rFonts w:ascii="Times New Roman" w:hAnsi="Times New Roman" w:cs="Times New Roman"/>
                <w:sz w:val="24"/>
                <w:szCs w:val="24"/>
              </w:rPr>
              <w:t>2017</w:t>
            </w:r>
          </w:p>
        </w:tc>
        <w:tc>
          <w:tcPr>
            <w:tcW w:w="1110" w:type="dxa"/>
          </w:tcPr>
          <w:p w14:paraId="4CF78D80" w14:textId="77777777" w:rsidR="00B80CC3" w:rsidRPr="00011546" w:rsidRDefault="00487A43" w:rsidP="00011546">
            <w:pPr>
              <w:spacing w:line="480" w:lineRule="auto"/>
              <w:rPr>
                <w:rFonts w:ascii="Times New Roman" w:hAnsi="Times New Roman" w:cs="Times New Roman"/>
                <w:sz w:val="24"/>
                <w:szCs w:val="24"/>
              </w:rPr>
            </w:pPr>
            <w:r>
              <w:rPr>
                <w:rFonts w:ascii="Times New Roman" w:hAnsi="Times New Roman" w:cs="Times New Roman"/>
                <w:sz w:val="24"/>
                <w:szCs w:val="24"/>
              </w:rPr>
              <w:t>484</w:t>
            </w:r>
          </w:p>
        </w:tc>
        <w:tc>
          <w:tcPr>
            <w:tcW w:w="1030" w:type="dxa"/>
          </w:tcPr>
          <w:p w14:paraId="4FFC4C6E" w14:textId="77777777" w:rsidR="00B80CC3" w:rsidRPr="00011546" w:rsidRDefault="00487A43" w:rsidP="00011546">
            <w:pPr>
              <w:spacing w:line="480" w:lineRule="auto"/>
              <w:rPr>
                <w:rFonts w:ascii="Times New Roman" w:hAnsi="Times New Roman" w:cs="Times New Roman"/>
                <w:sz w:val="24"/>
                <w:szCs w:val="24"/>
              </w:rPr>
            </w:pPr>
            <w:r>
              <w:rPr>
                <w:rFonts w:ascii="Times New Roman" w:hAnsi="Times New Roman" w:cs="Times New Roman"/>
                <w:sz w:val="24"/>
                <w:szCs w:val="24"/>
              </w:rPr>
              <w:t>32</w:t>
            </w:r>
          </w:p>
        </w:tc>
        <w:tc>
          <w:tcPr>
            <w:tcW w:w="977" w:type="dxa"/>
          </w:tcPr>
          <w:p w14:paraId="1D0CE524" w14:textId="77777777" w:rsidR="00B80CC3" w:rsidRPr="00011546" w:rsidRDefault="00487A43" w:rsidP="00011546">
            <w:pPr>
              <w:spacing w:line="480" w:lineRule="auto"/>
              <w:rPr>
                <w:rFonts w:ascii="Times New Roman" w:hAnsi="Times New Roman" w:cs="Times New Roman"/>
                <w:sz w:val="24"/>
                <w:szCs w:val="24"/>
              </w:rPr>
            </w:pPr>
            <w:r>
              <w:rPr>
                <w:rFonts w:ascii="Times New Roman" w:hAnsi="Times New Roman" w:cs="Times New Roman"/>
                <w:sz w:val="24"/>
                <w:szCs w:val="24"/>
              </w:rPr>
              <w:t>1435</w:t>
            </w:r>
          </w:p>
        </w:tc>
        <w:tc>
          <w:tcPr>
            <w:tcW w:w="760" w:type="dxa"/>
          </w:tcPr>
          <w:p w14:paraId="12BF4D01" w14:textId="77777777" w:rsidR="00B80CC3" w:rsidRPr="00011546" w:rsidRDefault="00487A43" w:rsidP="00011546">
            <w:pPr>
              <w:spacing w:line="480" w:lineRule="auto"/>
              <w:rPr>
                <w:rFonts w:ascii="Times New Roman" w:hAnsi="Times New Roman" w:cs="Times New Roman"/>
                <w:sz w:val="24"/>
                <w:szCs w:val="24"/>
              </w:rPr>
            </w:pPr>
            <w:r>
              <w:rPr>
                <w:rFonts w:ascii="Times New Roman" w:hAnsi="Times New Roman" w:cs="Times New Roman"/>
                <w:sz w:val="24"/>
                <w:szCs w:val="24"/>
              </w:rPr>
              <w:t>270</w:t>
            </w:r>
          </w:p>
        </w:tc>
        <w:tc>
          <w:tcPr>
            <w:tcW w:w="780" w:type="dxa"/>
          </w:tcPr>
          <w:p w14:paraId="4FF9D84F" w14:textId="77777777" w:rsidR="00B80CC3" w:rsidRPr="00011546" w:rsidRDefault="00487A43" w:rsidP="00011546">
            <w:pPr>
              <w:spacing w:line="480" w:lineRule="auto"/>
              <w:rPr>
                <w:rFonts w:ascii="Times New Roman" w:hAnsi="Times New Roman" w:cs="Times New Roman"/>
                <w:sz w:val="24"/>
                <w:szCs w:val="24"/>
              </w:rPr>
            </w:pPr>
            <w:r>
              <w:rPr>
                <w:rFonts w:ascii="Times New Roman" w:hAnsi="Times New Roman" w:cs="Times New Roman"/>
                <w:sz w:val="24"/>
                <w:szCs w:val="24"/>
              </w:rPr>
              <w:t>2150</w:t>
            </w:r>
          </w:p>
        </w:tc>
        <w:tc>
          <w:tcPr>
            <w:tcW w:w="1150" w:type="dxa"/>
          </w:tcPr>
          <w:p w14:paraId="3EEC2A56" w14:textId="77777777" w:rsidR="00B80CC3" w:rsidRPr="00011546" w:rsidRDefault="00487A43" w:rsidP="00011546">
            <w:pPr>
              <w:spacing w:line="480" w:lineRule="auto"/>
              <w:rPr>
                <w:rFonts w:ascii="Times New Roman" w:hAnsi="Times New Roman" w:cs="Times New Roman"/>
                <w:sz w:val="24"/>
                <w:szCs w:val="24"/>
              </w:rPr>
            </w:pPr>
            <w:r>
              <w:rPr>
                <w:rFonts w:ascii="Times New Roman" w:hAnsi="Times New Roman" w:cs="Times New Roman"/>
                <w:sz w:val="24"/>
                <w:szCs w:val="24"/>
              </w:rPr>
              <w:t>2481</w:t>
            </w:r>
          </w:p>
        </w:tc>
        <w:tc>
          <w:tcPr>
            <w:tcW w:w="816" w:type="dxa"/>
          </w:tcPr>
          <w:p w14:paraId="052104B4" w14:textId="77777777" w:rsidR="00B80CC3" w:rsidRPr="00011546" w:rsidRDefault="00487A43" w:rsidP="00011546">
            <w:pPr>
              <w:spacing w:line="480" w:lineRule="auto"/>
              <w:rPr>
                <w:rFonts w:ascii="Times New Roman" w:hAnsi="Times New Roman" w:cs="Times New Roman"/>
                <w:sz w:val="24"/>
                <w:szCs w:val="24"/>
              </w:rPr>
            </w:pPr>
            <w:r>
              <w:rPr>
                <w:rFonts w:ascii="Times New Roman" w:hAnsi="Times New Roman" w:cs="Times New Roman"/>
                <w:sz w:val="24"/>
                <w:szCs w:val="24"/>
              </w:rPr>
              <w:t>10688</w:t>
            </w:r>
          </w:p>
        </w:tc>
        <w:tc>
          <w:tcPr>
            <w:tcW w:w="823" w:type="dxa"/>
          </w:tcPr>
          <w:p w14:paraId="5EBE309A" w14:textId="77777777" w:rsidR="00B80CC3" w:rsidRPr="00011546" w:rsidRDefault="00487A43" w:rsidP="00011546">
            <w:pPr>
              <w:spacing w:line="480" w:lineRule="auto"/>
              <w:rPr>
                <w:rFonts w:ascii="Times New Roman" w:hAnsi="Times New Roman" w:cs="Times New Roman"/>
                <w:sz w:val="24"/>
                <w:szCs w:val="24"/>
              </w:rPr>
            </w:pPr>
            <w:r>
              <w:rPr>
                <w:rFonts w:ascii="Times New Roman" w:hAnsi="Times New Roman" w:cs="Times New Roman"/>
                <w:sz w:val="24"/>
                <w:szCs w:val="24"/>
              </w:rPr>
              <w:t>17540</w:t>
            </w:r>
          </w:p>
        </w:tc>
      </w:tr>
      <w:tr w:rsidR="00B80CC3" w:rsidRPr="00011546" w14:paraId="684F8B38" w14:textId="77777777" w:rsidTr="00211442">
        <w:tc>
          <w:tcPr>
            <w:tcW w:w="1176" w:type="dxa"/>
          </w:tcPr>
          <w:p w14:paraId="68C51E37" w14:textId="77777777" w:rsidR="00B80CC3" w:rsidRPr="00011546" w:rsidRDefault="00B80CC3" w:rsidP="00011546">
            <w:pPr>
              <w:spacing w:line="480" w:lineRule="auto"/>
              <w:rPr>
                <w:rFonts w:ascii="Times New Roman" w:hAnsi="Times New Roman" w:cs="Times New Roman"/>
                <w:sz w:val="24"/>
                <w:szCs w:val="24"/>
              </w:rPr>
            </w:pPr>
            <w:r w:rsidRPr="00011546">
              <w:rPr>
                <w:rFonts w:ascii="Times New Roman" w:hAnsi="Times New Roman" w:cs="Times New Roman"/>
                <w:sz w:val="24"/>
                <w:szCs w:val="24"/>
              </w:rPr>
              <w:t>Rate of Change</w:t>
            </w:r>
          </w:p>
        </w:tc>
        <w:tc>
          <w:tcPr>
            <w:tcW w:w="728" w:type="dxa"/>
          </w:tcPr>
          <w:p w14:paraId="6D251A84" w14:textId="77777777" w:rsidR="00B80CC3" w:rsidRPr="00011546" w:rsidRDefault="00487A43" w:rsidP="00011546">
            <w:pPr>
              <w:spacing w:line="480" w:lineRule="auto"/>
              <w:rPr>
                <w:rFonts w:ascii="Times New Roman" w:hAnsi="Times New Roman" w:cs="Times New Roman"/>
                <w:sz w:val="24"/>
                <w:szCs w:val="24"/>
              </w:rPr>
            </w:pPr>
            <w:r>
              <w:rPr>
                <w:rFonts w:ascii="Times New Roman" w:hAnsi="Times New Roman" w:cs="Times New Roman"/>
                <w:sz w:val="24"/>
                <w:szCs w:val="24"/>
              </w:rPr>
              <w:t>-</w:t>
            </w:r>
            <w:r w:rsidRPr="0003601D">
              <w:rPr>
                <w:rFonts w:ascii="Times New Roman" w:hAnsi="Times New Roman" w:cs="Times New Roman"/>
                <w:color w:val="70AD47" w:themeColor="accent6"/>
                <w:sz w:val="24"/>
                <w:szCs w:val="24"/>
              </w:rPr>
              <w:t>4.78 %</w:t>
            </w:r>
          </w:p>
        </w:tc>
        <w:tc>
          <w:tcPr>
            <w:tcW w:w="1110" w:type="dxa"/>
          </w:tcPr>
          <w:p w14:paraId="4377216E" w14:textId="37DDE90E" w:rsidR="00B80CC3" w:rsidRPr="00011546" w:rsidRDefault="00100AB2" w:rsidP="00011546">
            <w:pPr>
              <w:spacing w:line="480" w:lineRule="auto"/>
              <w:rPr>
                <w:rFonts w:ascii="Times New Roman" w:hAnsi="Times New Roman" w:cs="Times New Roman"/>
                <w:sz w:val="24"/>
                <w:szCs w:val="24"/>
              </w:rPr>
            </w:pPr>
            <w:r>
              <w:rPr>
                <w:rFonts w:ascii="Times New Roman" w:hAnsi="Times New Roman" w:cs="Times New Roman"/>
                <w:sz w:val="24"/>
                <w:szCs w:val="24"/>
              </w:rPr>
              <w:t>9.75 %</w:t>
            </w:r>
          </w:p>
        </w:tc>
        <w:tc>
          <w:tcPr>
            <w:tcW w:w="1030" w:type="dxa"/>
          </w:tcPr>
          <w:p w14:paraId="4C4A4CF5" w14:textId="6137C027" w:rsidR="00B80CC3" w:rsidRPr="00011546" w:rsidRDefault="00100AB2" w:rsidP="00011546">
            <w:pPr>
              <w:spacing w:line="480" w:lineRule="auto"/>
              <w:rPr>
                <w:rFonts w:ascii="Times New Roman" w:hAnsi="Times New Roman" w:cs="Times New Roman"/>
                <w:sz w:val="24"/>
                <w:szCs w:val="24"/>
              </w:rPr>
            </w:pPr>
            <w:r>
              <w:rPr>
                <w:rFonts w:ascii="Times New Roman" w:hAnsi="Times New Roman" w:cs="Times New Roman"/>
                <w:sz w:val="24"/>
                <w:szCs w:val="24"/>
              </w:rPr>
              <w:t>45.45 %</w:t>
            </w:r>
          </w:p>
        </w:tc>
        <w:tc>
          <w:tcPr>
            <w:tcW w:w="977" w:type="dxa"/>
          </w:tcPr>
          <w:p w14:paraId="59771E3B" w14:textId="7072D700" w:rsidR="00B80CC3" w:rsidRPr="00011546" w:rsidRDefault="00100AB2" w:rsidP="00011546">
            <w:pPr>
              <w:spacing w:line="480" w:lineRule="auto"/>
              <w:rPr>
                <w:rFonts w:ascii="Times New Roman" w:hAnsi="Times New Roman" w:cs="Times New Roman"/>
                <w:sz w:val="24"/>
                <w:szCs w:val="24"/>
              </w:rPr>
            </w:pPr>
            <w:r>
              <w:rPr>
                <w:rFonts w:ascii="Times New Roman" w:hAnsi="Times New Roman" w:cs="Times New Roman"/>
                <w:sz w:val="24"/>
                <w:szCs w:val="24"/>
              </w:rPr>
              <w:t>4.52 %</w:t>
            </w:r>
          </w:p>
        </w:tc>
        <w:tc>
          <w:tcPr>
            <w:tcW w:w="760" w:type="dxa"/>
          </w:tcPr>
          <w:p w14:paraId="49CFA55C" w14:textId="2D87B0BF" w:rsidR="00B80CC3" w:rsidRPr="00011546" w:rsidRDefault="00100AB2" w:rsidP="00011546">
            <w:pPr>
              <w:spacing w:line="480" w:lineRule="auto"/>
              <w:rPr>
                <w:rFonts w:ascii="Times New Roman" w:hAnsi="Times New Roman" w:cs="Times New Roman"/>
                <w:sz w:val="24"/>
                <w:szCs w:val="24"/>
              </w:rPr>
            </w:pPr>
            <w:r w:rsidRPr="0003601D">
              <w:rPr>
                <w:rFonts w:ascii="Times New Roman" w:hAnsi="Times New Roman" w:cs="Times New Roman"/>
                <w:color w:val="70AD47" w:themeColor="accent6"/>
                <w:sz w:val="24"/>
                <w:szCs w:val="24"/>
              </w:rPr>
              <w:t>-5.92 %</w:t>
            </w:r>
          </w:p>
        </w:tc>
        <w:tc>
          <w:tcPr>
            <w:tcW w:w="780" w:type="dxa"/>
          </w:tcPr>
          <w:p w14:paraId="3E0791CA" w14:textId="30980407" w:rsidR="00B80CC3" w:rsidRPr="00011546" w:rsidRDefault="00100AB2" w:rsidP="00011546">
            <w:pPr>
              <w:spacing w:line="480" w:lineRule="auto"/>
              <w:rPr>
                <w:rFonts w:ascii="Times New Roman" w:hAnsi="Times New Roman" w:cs="Times New Roman"/>
                <w:sz w:val="24"/>
                <w:szCs w:val="24"/>
              </w:rPr>
            </w:pPr>
            <w:r>
              <w:rPr>
                <w:rFonts w:ascii="Times New Roman" w:hAnsi="Times New Roman" w:cs="Times New Roman"/>
                <w:sz w:val="24"/>
                <w:szCs w:val="24"/>
              </w:rPr>
              <w:t>7.13 %</w:t>
            </w:r>
          </w:p>
        </w:tc>
        <w:tc>
          <w:tcPr>
            <w:tcW w:w="1150" w:type="dxa"/>
          </w:tcPr>
          <w:p w14:paraId="4370C448" w14:textId="52BFD359" w:rsidR="00B80CC3" w:rsidRPr="0003601D" w:rsidRDefault="00100AB2" w:rsidP="00011546">
            <w:pPr>
              <w:spacing w:line="480" w:lineRule="auto"/>
              <w:rPr>
                <w:rFonts w:ascii="Times New Roman" w:hAnsi="Times New Roman" w:cs="Times New Roman"/>
                <w:color w:val="70AD47" w:themeColor="accent6"/>
                <w:sz w:val="24"/>
                <w:szCs w:val="24"/>
              </w:rPr>
            </w:pPr>
            <w:r w:rsidRPr="0003601D">
              <w:rPr>
                <w:rFonts w:ascii="Times New Roman" w:hAnsi="Times New Roman" w:cs="Times New Roman"/>
                <w:color w:val="70AD47" w:themeColor="accent6"/>
                <w:sz w:val="24"/>
                <w:szCs w:val="24"/>
              </w:rPr>
              <w:t>-2.55 %</w:t>
            </w:r>
          </w:p>
        </w:tc>
        <w:tc>
          <w:tcPr>
            <w:tcW w:w="816" w:type="dxa"/>
          </w:tcPr>
          <w:p w14:paraId="5826C616" w14:textId="6FB0306D" w:rsidR="00B80CC3" w:rsidRPr="0003601D" w:rsidRDefault="009A76AC" w:rsidP="00011546">
            <w:pPr>
              <w:spacing w:line="480" w:lineRule="auto"/>
              <w:rPr>
                <w:rFonts w:ascii="Times New Roman" w:hAnsi="Times New Roman" w:cs="Times New Roman"/>
                <w:color w:val="70AD47" w:themeColor="accent6"/>
                <w:sz w:val="24"/>
                <w:szCs w:val="24"/>
              </w:rPr>
            </w:pPr>
            <w:r w:rsidRPr="0003601D">
              <w:rPr>
                <w:rFonts w:ascii="Times New Roman" w:hAnsi="Times New Roman" w:cs="Times New Roman"/>
                <w:color w:val="70AD47" w:themeColor="accent6"/>
                <w:sz w:val="24"/>
                <w:szCs w:val="24"/>
              </w:rPr>
              <w:t>-8.99 %</w:t>
            </w:r>
          </w:p>
        </w:tc>
        <w:tc>
          <w:tcPr>
            <w:tcW w:w="823" w:type="dxa"/>
          </w:tcPr>
          <w:p w14:paraId="628A2237" w14:textId="77777777" w:rsidR="00B80CC3" w:rsidRPr="00011546" w:rsidRDefault="00B80CC3" w:rsidP="00011546">
            <w:pPr>
              <w:spacing w:line="480" w:lineRule="auto"/>
              <w:rPr>
                <w:rFonts w:ascii="Times New Roman" w:hAnsi="Times New Roman" w:cs="Times New Roman"/>
                <w:sz w:val="24"/>
                <w:szCs w:val="24"/>
              </w:rPr>
            </w:pPr>
          </w:p>
        </w:tc>
      </w:tr>
    </w:tbl>
    <w:p w14:paraId="50C818C4" w14:textId="572EA6DA" w:rsidR="00EF04E4" w:rsidRDefault="00EF04E4" w:rsidP="00011546">
      <w:pPr>
        <w:spacing w:after="0" w:line="480" w:lineRule="auto"/>
        <w:rPr>
          <w:rFonts w:ascii="Times New Roman" w:hAnsi="Times New Roman" w:cs="Times New Roman"/>
          <w:b/>
          <w:sz w:val="24"/>
          <w:szCs w:val="24"/>
          <w:u w:val="single"/>
        </w:rPr>
      </w:pPr>
    </w:p>
    <w:p w14:paraId="33C3D582" w14:textId="2E65297D" w:rsidR="002479D7" w:rsidRDefault="002479D7" w:rsidP="0036059C">
      <w:pPr>
        <w:spacing w:after="0" w:line="48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Analysis of the data indicates that </w:t>
      </w:r>
      <w:r w:rsidR="00394B8A">
        <w:rPr>
          <w:rFonts w:ascii="Times New Roman" w:hAnsi="Times New Roman" w:cs="Times New Roman"/>
          <w:bCs/>
          <w:sz w:val="24"/>
          <w:szCs w:val="24"/>
        </w:rPr>
        <w:t>crime rate has been on the increase since 2013 with the only year with a recorded decrease being 2015, when crime rate decreased by 13.4 percent</w:t>
      </w:r>
      <w:r w:rsidR="00FF6F80">
        <w:rPr>
          <w:rFonts w:ascii="Times New Roman" w:hAnsi="Times New Roman" w:cs="Times New Roman"/>
          <w:bCs/>
          <w:sz w:val="24"/>
          <w:szCs w:val="24"/>
        </w:rPr>
        <w:t>.</w:t>
      </w:r>
      <w:r w:rsidR="0045719B">
        <w:rPr>
          <w:rFonts w:ascii="Times New Roman" w:hAnsi="Times New Roman" w:cs="Times New Roman"/>
          <w:bCs/>
          <w:sz w:val="24"/>
          <w:szCs w:val="24"/>
        </w:rPr>
        <w:t xml:space="preserve"> </w:t>
      </w:r>
      <w:r w:rsidR="00F950AE">
        <w:rPr>
          <w:rFonts w:ascii="Times New Roman" w:hAnsi="Times New Roman" w:cs="Times New Roman"/>
          <w:bCs/>
          <w:sz w:val="24"/>
          <w:szCs w:val="24"/>
        </w:rPr>
        <w:t>Murder crime rate has shown consistent decrease in the five years period.</w:t>
      </w:r>
    </w:p>
    <w:p w14:paraId="79F57D95" w14:textId="586E55D3" w:rsidR="0090132C" w:rsidRDefault="009D5F7F" w:rsidP="00B93CC1">
      <w:pPr>
        <w:spacing w:after="0" w:line="480" w:lineRule="auto"/>
        <w:ind w:firstLine="720"/>
        <w:rPr>
          <w:rFonts w:ascii="Times New Roman" w:hAnsi="Times New Roman" w:cs="Times New Roman"/>
          <w:bCs/>
          <w:sz w:val="24"/>
          <w:szCs w:val="24"/>
        </w:rPr>
      </w:pPr>
      <w:r>
        <w:rPr>
          <w:rFonts w:ascii="Times New Roman" w:hAnsi="Times New Roman" w:cs="Times New Roman"/>
          <w:bCs/>
          <w:sz w:val="24"/>
          <w:szCs w:val="24"/>
        </w:rPr>
        <w:t>All the cities compared with Omaha</w:t>
      </w:r>
      <w:r w:rsidR="00714EE5">
        <w:rPr>
          <w:rFonts w:ascii="Times New Roman" w:hAnsi="Times New Roman" w:cs="Times New Roman"/>
          <w:bCs/>
          <w:sz w:val="24"/>
          <w:szCs w:val="24"/>
        </w:rPr>
        <w:t xml:space="preserve"> had better crime ratings with all of them recording decrease in crime in the course of the five-year period. In 2017, Virginia Beach recorded a drop of 9.24 percent, Long Beach recorded</w:t>
      </w:r>
      <w:r w:rsidR="00893DAF">
        <w:rPr>
          <w:rFonts w:ascii="Times New Roman" w:hAnsi="Times New Roman" w:cs="Times New Roman"/>
          <w:bCs/>
          <w:sz w:val="24"/>
          <w:szCs w:val="24"/>
        </w:rPr>
        <w:t xml:space="preserve"> 7.9 percent</w:t>
      </w:r>
      <w:r w:rsidR="00714EE5">
        <w:rPr>
          <w:rFonts w:ascii="Times New Roman" w:hAnsi="Times New Roman" w:cs="Times New Roman"/>
          <w:bCs/>
          <w:sz w:val="24"/>
          <w:szCs w:val="24"/>
        </w:rPr>
        <w:t xml:space="preserve"> decrease, Miami recorded 18.1 percent decrease, and Colorado Springs recorded 4.78 percent decrease. Only Omaha city recorded an increase in the crime rates with </w:t>
      </w:r>
      <w:r w:rsidR="00625A07">
        <w:rPr>
          <w:rFonts w:ascii="Times New Roman" w:hAnsi="Times New Roman" w:cs="Times New Roman"/>
          <w:bCs/>
          <w:sz w:val="24"/>
          <w:szCs w:val="24"/>
        </w:rPr>
        <w:t>a 5.21</w:t>
      </w:r>
      <w:r w:rsidR="00714EE5">
        <w:rPr>
          <w:rFonts w:ascii="Times New Roman" w:hAnsi="Times New Roman" w:cs="Times New Roman"/>
          <w:bCs/>
          <w:sz w:val="24"/>
          <w:szCs w:val="24"/>
        </w:rPr>
        <w:t xml:space="preserve"> percent increase.</w:t>
      </w:r>
      <w:r w:rsidR="009D7F5C">
        <w:rPr>
          <w:rFonts w:ascii="Times New Roman" w:hAnsi="Times New Roman" w:cs="Times New Roman"/>
          <w:bCs/>
          <w:sz w:val="24"/>
          <w:szCs w:val="24"/>
        </w:rPr>
        <w:t xml:space="preserve"> However, a look at the crime accounts in all the cities indicate Miami to have the highest number of the </w:t>
      </w:r>
      <w:r w:rsidR="00313EE5">
        <w:rPr>
          <w:rFonts w:ascii="Times New Roman" w:hAnsi="Times New Roman" w:cs="Times New Roman"/>
          <w:bCs/>
          <w:sz w:val="24"/>
          <w:szCs w:val="24"/>
        </w:rPr>
        <w:t>counts. The city’s strategies in averting these numbers seem to be working in reducing the high numbers as there has been consistent decrease in the crime rates. It recorded the highest rate of decrease of decrease</w:t>
      </w:r>
      <w:r w:rsidR="009C57FF">
        <w:rPr>
          <w:rFonts w:ascii="Times New Roman" w:hAnsi="Times New Roman" w:cs="Times New Roman"/>
          <w:bCs/>
          <w:sz w:val="24"/>
          <w:szCs w:val="24"/>
        </w:rPr>
        <w:t>.</w:t>
      </w:r>
    </w:p>
    <w:p w14:paraId="5ECC06EB" w14:textId="5918E12B" w:rsidR="006521D7" w:rsidRPr="002C47EA" w:rsidRDefault="0071035F" w:rsidP="002C47EA">
      <w:pPr>
        <w:pStyle w:val="Heading1"/>
        <w:spacing w:line="480" w:lineRule="auto"/>
        <w:jc w:val="center"/>
        <w:rPr>
          <w:rFonts w:ascii="Times New Roman" w:hAnsi="Times New Roman" w:cs="Times New Roman"/>
          <w:b/>
          <w:color w:val="auto"/>
          <w:sz w:val="24"/>
          <w:szCs w:val="24"/>
        </w:rPr>
      </w:pPr>
      <w:bookmarkStart w:id="32" w:name="_Toc24156175"/>
      <w:r w:rsidRPr="002C47EA">
        <w:rPr>
          <w:rFonts w:ascii="Times New Roman" w:hAnsi="Times New Roman" w:cs="Times New Roman"/>
          <w:b/>
          <w:color w:val="auto"/>
          <w:sz w:val="24"/>
          <w:szCs w:val="24"/>
        </w:rPr>
        <w:t>Conclusion</w:t>
      </w:r>
      <w:bookmarkEnd w:id="32"/>
    </w:p>
    <w:p w14:paraId="1880591B" w14:textId="601269CC" w:rsidR="00A31D6D" w:rsidRPr="0071035F" w:rsidRDefault="00A31D6D" w:rsidP="004A1CCC">
      <w:pPr>
        <w:spacing w:after="0" w:line="48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Omaha city is lagging behind in terms of crime control. Crime rates have been increasing over the last five years while cities of similar size have been containing crime to document a </w:t>
      </w:r>
      <w:r>
        <w:rPr>
          <w:rFonts w:ascii="Times New Roman" w:hAnsi="Times New Roman" w:cs="Times New Roman"/>
          <w:bCs/>
          <w:sz w:val="24"/>
          <w:szCs w:val="24"/>
        </w:rPr>
        <w:lastRenderedPageBreak/>
        <w:t>negative growth.</w:t>
      </w:r>
      <w:r w:rsidR="009815B4">
        <w:rPr>
          <w:rFonts w:ascii="Times New Roman" w:hAnsi="Times New Roman" w:cs="Times New Roman"/>
          <w:bCs/>
          <w:sz w:val="24"/>
          <w:szCs w:val="24"/>
        </w:rPr>
        <w:t xml:space="preserve"> Therefore the chief office in Omaha police department need to reassess crime control strategies and even borrow from those cities that are doing well in their mitigation strategies.</w:t>
      </w:r>
    </w:p>
    <w:p w14:paraId="14665D12" w14:textId="77777777" w:rsidR="00A02346" w:rsidRDefault="00A02346">
      <w:pPr>
        <w:rPr>
          <w:rFonts w:ascii="Times New Roman" w:hAnsi="Times New Roman" w:cs="Times New Roman"/>
          <w:sz w:val="24"/>
          <w:szCs w:val="24"/>
        </w:rPr>
      </w:pPr>
      <w:r>
        <w:rPr>
          <w:rFonts w:ascii="Times New Roman" w:hAnsi="Times New Roman" w:cs="Times New Roman"/>
          <w:sz w:val="24"/>
          <w:szCs w:val="24"/>
        </w:rPr>
        <w:br w:type="page"/>
      </w:r>
    </w:p>
    <w:p w14:paraId="17001B1C" w14:textId="1D77B4F8" w:rsidR="006244DF" w:rsidRPr="00C66D93" w:rsidRDefault="006244DF" w:rsidP="00C66D93">
      <w:pPr>
        <w:pStyle w:val="Heading1"/>
        <w:spacing w:line="480" w:lineRule="auto"/>
        <w:jc w:val="center"/>
        <w:rPr>
          <w:rFonts w:ascii="Times New Roman" w:hAnsi="Times New Roman" w:cs="Times New Roman"/>
          <w:color w:val="auto"/>
          <w:sz w:val="24"/>
          <w:szCs w:val="24"/>
        </w:rPr>
      </w:pPr>
      <w:bookmarkStart w:id="33" w:name="_Toc24156176"/>
      <w:r w:rsidRPr="00C66D93">
        <w:rPr>
          <w:rFonts w:ascii="Times New Roman" w:hAnsi="Times New Roman" w:cs="Times New Roman"/>
          <w:color w:val="auto"/>
          <w:sz w:val="24"/>
          <w:szCs w:val="24"/>
        </w:rPr>
        <w:lastRenderedPageBreak/>
        <w:t>References</w:t>
      </w:r>
      <w:bookmarkEnd w:id="33"/>
    </w:p>
    <w:p w14:paraId="68CBC5F5" w14:textId="726C121D" w:rsidR="00BB0EE0" w:rsidRDefault="00BB0EE0" w:rsidP="000D0395">
      <w:pPr>
        <w:spacing w:line="480" w:lineRule="auto"/>
        <w:ind w:left="720" w:hanging="720"/>
        <w:rPr>
          <w:rFonts w:ascii="Times New Roman" w:hAnsi="Times New Roman" w:cs="Times New Roman"/>
          <w:sz w:val="24"/>
          <w:szCs w:val="24"/>
        </w:rPr>
      </w:pPr>
      <w:r w:rsidRPr="00BB0EE0">
        <w:rPr>
          <w:rFonts w:ascii="Times New Roman" w:hAnsi="Times New Roman" w:cs="Times New Roman"/>
          <w:sz w:val="24"/>
          <w:szCs w:val="24"/>
        </w:rPr>
        <w:t>Greater Omaha Economic Development Counci</w:t>
      </w:r>
      <w:r>
        <w:rPr>
          <w:rFonts w:ascii="Times New Roman" w:hAnsi="Times New Roman" w:cs="Times New Roman"/>
          <w:sz w:val="24"/>
          <w:szCs w:val="24"/>
        </w:rPr>
        <w:t>l. (2009, February)</w:t>
      </w:r>
      <w:r w:rsidR="0039433B">
        <w:rPr>
          <w:rFonts w:ascii="Times New Roman" w:hAnsi="Times New Roman" w:cs="Times New Roman"/>
          <w:sz w:val="24"/>
          <w:szCs w:val="24"/>
        </w:rPr>
        <w:t xml:space="preserve">. </w:t>
      </w:r>
      <w:r w:rsidR="0039433B" w:rsidRPr="0039433B">
        <w:rPr>
          <w:rFonts w:ascii="Times New Roman" w:hAnsi="Times New Roman" w:cs="Times New Roman"/>
          <w:i/>
          <w:iCs/>
          <w:sz w:val="24"/>
          <w:szCs w:val="24"/>
        </w:rPr>
        <w:t>Crime in Omaha</w:t>
      </w:r>
      <w:r w:rsidR="0039433B">
        <w:rPr>
          <w:rFonts w:ascii="Times New Roman" w:hAnsi="Times New Roman" w:cs="Times New Roman"/>
          <w:sz w:val="24"/>
          <w:szCs w:val="24"/>
        </w:rPr>
        <w:t>.</w:t>
      </w:r>
    </w:p>
    <w:p w14:paraId="535EA57D" w14:textId="67908EBB" w:rsidR="003B370D" w:rsidRDefault="00A24DA6" w:rsidP="000D0395">
      <w:pPr>
        <w:spacing w:after="0" w:line="480" w:lineRule="auto"/>
        <w:ind w:left="720" w:hanging="720"/>
        <w:rPr>
          <w:rFonts w:ascii="Times New Roman" w:eastAsia="Times New Roman" w:hAnsi="Times New Roman" w:cs="Times New Roman"/>
          <w:sz w:val="24"/>
          <w:szCs w:val="24"/>
        </w:rPr>
      </w:pPr>
      <w:r w:rsidRPr="00A24DA6">
        <w:rPr>
          <w:rFonts w:ascii="Times New Roman" w:eastAsia="Times New Roman" w:hAnsi="Times New Roman" w:cs="Times New Roman"/>
          <w:sz w:val="24"/>
          <w:szCs w:val="24"/>
        </w:rPr>
        <w:t>FBI</w:t>
      </w:r>
      <w:r>
        <w:rPr>
          <w:rFonts w:ascii="Times New Roman" w:eastAsia="Times New Roman" w:hAnsi="Times New Roman" w:cs="Times New Roman"/>
          <w:sz w:val="24"/>
          <w:szCs w:val="24"/>
        </w:rPr>
        <w:t>.</w:t>
      </w:r>
      <w:r w:rsidRPr="00A24DA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A24DA6">
        <w:rPr>
          <w:rFonts w:ascii="Times New Roman" w:eastAsia="Times New Roman" w:hAnsi="Times New Roman" w:cs="Times New Roman"/>
          <w:sz w:val="24"/>
          <w:szCs w:val="24"/>
        </w:rPr>
        <w:t>2015</w:t>
      </w:r>
      <w:r>
        <w:rPr>
          <w:rFonts w:ascii="Times New Roman" w:eastAsia="Times New Roman" w:hAnsi="Times New Roman" w:cs="Times New Roman"/>
          <w:sz w:val="24"/>
          <w:szCs w:val="24"/>
        </w:rPr>
        <w:t>).</w:t>
      </w:r>
      <w:r w:rsidRPr="00A24DA6">
        <w:rPr>
          <w:rFonts w:ascii="Times New Roman" w:eastAsia="Times New Roman" w:hAnsi="Times New Roman" w:cs="Times New Roman"/>
          <w:sz w:val="24"/>
          <w:szCs w:val="24"/>
        </w:rPr>
        <w:t xml:space="preserve"> </w:t>
      </w:r>
      <w:r w:rsidRPr="00A24DA6">
        <w:rPr>
          <w:rFonts w:ascii="Times New Roman" w:eastAsia="Times New Roman" w:hAnsi="Times New Roman" w:cs="Times New Roman"/>
          <w:i/>
          <w:iCs/>
          <w:sz w:val="24"/>
          <w:szCs w:val="24"/>
        </w:rPr>
        <w:t>Crime in the United States</w:t>
      </w:r>
      <w:r w:rsidRPr="00A24DA6">
        <w:rPr>
          <w:rFonts w:ascii="Times New Roman" w:eastAsia="Times New Roman" w:hAnsi="Times New Roman" w:cs="Times New Roman"/>
          <w:sz w:val="24"/>
          <w:szCs w:val="24"/>
        </w:rPr>
        <w:t>.</w:t>
      </w:r>
      <w:r w:rsidR="003B370D">
        <w:rPr>
          <w:rFonts w:ascii="Times New Roman" w:eastAsia="Times New Roman" w:hAnsi="Times New Roman" w:cs="Times New Roman"/>
          <w:sz w:val="24"/>
          <w:szCs w:val="24"/>
        </w:rPr>
        <w:t xml:space="preserve"> Retrieved from </w:t>
      </w:r>
      <w:r w:rsidR="003B370D" w:rsidRPr="003B370D">
        <w:rPr>
          <w:rFonts w:ascii="Times New Roman" w:eastAsia="Times New Roman" w:hAnsi="Times New Roman" w:cs="Times New Roman"/>
          <w:sz w:val="24"/>
          <w:szCs w:val="24"/>
        </w:rPr>
        <w:t>https://ucr.fbi.gov/crime-in-the-u.s d.</w:t>
      </w:r>
    </w:p>
    <w:p w14:paraId="2FC090E6" w14:textId="29F47D38" w:rsidR="00DC07C3" w:rsidRDefault="00DC07C3" w:rsidP="000D0395">
      <w:pPr>
        <w:spacing w:after="0" w:line="480" w:lineRule="auto"/>
        <w:ind w:left="720" w:hanging="720"/>
        <w:rPr>
          <w:rFonts w:ascii="Times New Roman" w:eastAsia="Times New Roman" w:hAnsi="Times New Roman" w:cs="Times New Roman"/>
          <w:sz w:val="24"/>
          <w:szCs w:val="24"/>
        </w:rPr>
      </w:pPr>
      <w:r w:rsidRPr="00DC07C3">
        <w:rPr>
          <w:rFonts w:ascii="Times New Roman" w:eastAsia="Times New Roman" w:hAnsi="Times New Roman" w:cs="Times New Roman"/>
          <w:sz w:val="24"/>
          <w:szCs w:val="24"/>
        </w:rPr>
        <w:t xml:space="preserve">Green, B., Horel, T., &amp; Papachristos, A. V. (2017). Modeling contagion through social networks to explain and predict gunshot violence in Chicago, 2006 to 2014. </w:t>
      </w:r>
      <w:r w:rsidRPr="00DC07C3">
        <w:rPr>
          <w:rFonts w:ascii="Times New Roman" w:eastAsia="Times New Roman" w:hAnsi="Times New Roman" w:cs="Times New Roman"/>
          <w:i/>
          <w:iCs/>
          <w:sz w:val="24"/>
          <w:szCs w:val="24"/>
        </w:rPr>
        <w:t>JAMA internal medicine</w:t>
      </w:r>
      <w:r w:rsidRPr="00DC07C3">
        <w:rPr>
          <w:rFonts w:ascii="Times New Roman" w:eastAsia="Times New Roman" w:hAnsi="Times New Roman" w:cs="Times New Roman"/>
          <w:sz w:val="24"/>
          <w:szCs w:val="24"/>
        </w:rPr>
        <w:t>, 177(3), 326-333.</w:t>
      </w:r>
    </w:p>
    <w:p w14:paraId="23748E02" w14:textId="35BA942D" w:rsidR="003618CA" w:rsidRDefault="003618CA" w:rsidP="000D0395">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Hull, J. (1993, August). </w:t>
      </w:r>
      <w:r w:rsidRPr="003618CA">
        <w:rPr>
          <w:rFonts w:ascii="Times New Roman" w:eastAsia="Times New Roman" w:hAnsi="Times New Roman" w:cs="Times New Roman"/>
          <w:i/>
          <w:iCs/>
          <w:sz w:val="24"/>
          <w:szCs w:val="24"/>
        </w:rPr>
        <w:t>Time Magazine</w:t>
      </w:r>
      <w:r>
        <w:rPr>
          <w:rFonts w:ascii="Times New Roman" w:eastAsia="Times New Roman" w:hAnsi="Times New Roman" w:cs="Times New Roman"/>
          <w:sz w:val="24"/>
          <w:szCs w:val="24"/>
        </w:rPr>
        <w:t xml:space="preserve">. Retrieved from </w:t>
      </w:r>
      <w:r w:rsidR="008C1F83" w:rsidRPr="004A1553">
        <w:rPr>
          <w:rStyle w:val="Hyperlink"/>
          <w:rFonts w:ascii="Times New Roman" w:eastAsia="Times New Roman" w:hAnsi="Times New Roman" w:cs="Times New Roman"/>
          <w:sz w:val="24"/>
          <w:szCs w:val="24"/>
        </w:rPr>
        <w:t>http://content.time.com/time/magazine/article/0,9171,978960-3,00.html</w:t>
      </w:r>
    </w:p>
    <w:p w14:paraId="0339083B" w14:textId="04D4BCBE" w:rsidR="00641C66" w:rsidRDefault="00641C66" w:rsidP="000D0395">
      <w:pPr>
        <w:spacing w:after="0" w:line="480" w:lineRule="auto"/>
        <w:ind w:left="720" w:hanging="720"/>
        <w:rPr>
          <w:rFonts w:ascii="Times New Roman" w:eastAsia="Times New Roman" w:hAnsi="Times New Roman" w:cs="Times New Roman"/>
          <w:sz w:val="24"/>
          <w:szCs w:val="24"/>
        </w:rPr>
      </w:pPr>
      <w:r w:rsidRPr="00641C66">
        <w:rPr>
          <w:rFonts w:ascii="Times New Roman" w:eastAsia="Times New Roman" w:hAnsi="Times New Roman" w:cs="Times New Roman"/>
          <w:sz w:val="24"/>
          <w:szCs w:val="24"/>
        </w:rPr>
        <w:t xml:space="preserve">Jones, R. W., &amp; Pridemore, W. A. (2019). Toward an integrated multilevel theory of crime at place: Routine activities, social disorganization, and the law of crime concentration. </w:t>
      </w:r>
      <w:r w:rsidRPr="00641C66">
        <w:rPr>
          <w:rFonts w:ascii="Times New Roman" w:eastAsia="Times New Roman" w:hAnsi="Times New Roman" w:cs="Times New Roman"/>
          <w:i/>
          <w:iCs/>
          <w:sz w:val="24"/>
          <w:szCs w:val="24"/>
        </w:rPr>
        <w:t>Journal of Quantitative Criminology</w:t>
      </w:r>
      <w:r w:rsidRPr="00641C66">
        <w:rPr>
          <w:rFonts w:ascii="Times New Roman" w:eastAsia="Times New Roman" w:hAnsi="Times New Roman" w:cs="Times New Roman"/>
          <w:sz w:val="24"/>
          <w:szCs w:val="24"/>
        </w:rPr>
        <w:t xml:space="preserve">, </w:t>
      </w:r>
      <w:r w:rsidRPr="00641C66">
        <w:rPr>
          <w:rFonts w:ascii="Times New Roman" w:eastAsia="Times New Roman" w:hAnsi="Times New Roman" w:cs="Times New Roman"/>
          <w:i/>
          <w:iCs/>
          <w:sz w:val="24"/>
          <w:szCs w:val="24"/>
        </w:rPr>
        <w:t>35</w:t>
      </w:r>
      <w:r w:rsidRPr="00641C66">
        <w:rPr>
          <w:rFonts w:ascii="Times New Roman" w:eastAsia="Times New Roman" w:hAnsi="Times New Roman" w:cs="Times New Roman"/>
          <w:sz w:val="24"/>
          <w:szCs w:val="24"/>
        </w:rPr>
        <w:t>(3), 543-572.</w:t>
      </w:r>
    </w:p>
    <w:p w14:paraId="7460572D" w14:textId="29F78450" w:rsidR="00980237" w:rsidRDefault="00980237" w:rsidP="000D0395">
      <w:pPr>
        <w:spacing w:after="0" w:line="480" w:lineRule="auto"/>
        <w:ind w:left="720" w:hanging="720"/>
        <w:rPr>
          <w:rFonts w:ascii="Times New Roman" w:eastAsia="Times New Roman" w:hAnsi="Times New Roman" w:cs="Times New Roman"/>
          <w:sz w:val="24"/>
          <w:szCs w:val="24"/>
        </w:rPr>
      </w:pPr>
      <w:r w:rsidRPr="00980237">
        <w:rPr>
          <w:rFonts w:ascii="Times New Roman" w:eastAsia="Times New Roman" w:hAnsi="Times New Roman" w:cs="Times New Roman"/>
          <w:sz w:val="24"/>
          <w:szCs w:val="24"/>
        </w:rPr>
        <w:t xml:space="preserve">Kershaw, C., &amp; Tseloni, A. (2005). Predicting crime rates, fear and disorder based on area information: Evidence from the 2000 British Crime Survey. </w:t>
      </w:r>
      <w:r w:rsidRPr="00980237">
        <w:rPr>
          <w:rFonts w:ascii="Times New Roman" w:eastAsia="Times New Roman" w:hAnsi="Times New Roman" w:cs="Times New Roman"/>
          <w:i/>
          <w:iCs/>
          <w:sz w:val="24"/>
          <w:szCs w:val="24"/>
        </w:rPr>
        <w:t>International Review of Victimology</w:t>
      </w:r>
      <w:r w:rsidRPr="00980237">
        <w:rPr>
          <w:rFonts w:ascii="Times New Roman" w:eastAsia="Times New Roman" w:hAnsi="Times New Roman" w:cs="Times New Roman"/>
          <w:sz w:val="24"/>
          <w:szCs w:val="24"/>
        </w:rPr>
        <w:t xml:space="preserve">, </w:t>
      </w:r>
      <w:r w:rsidRPr="00980237">
        <w:rPr>
          <w:rFonts w:ascii="Times New Roman" w:eastAsia="Times New Roman" w:hAnsi="Times New Roman" w:cs="Times New Roman"/>
          <w:i/>
          <w:iCs/>
          <w:sz w:val="24"/>
          <w:szCs w:val="24"/>
        </w:rPr>
        <w:t>12</w:t>
      </w:r>
      <w:r w:rsidRPr="00980237">
        <w:rPr>
          <w:rFonts w:ascii="Times New Roman" w:eastAsia="Times New Roman" w:hAnsi="Times New Roman" w:cs="Times New Roman"/>
          <w:sz w:val="24"/>
          <w:szCs w:val="24"/>
        </w:rPr>
        <w:t>(3), 293-311.</w:t>
      </w:r>
    </w:p>
    <w:p w14:paraId="2B1AA121" w14:textId="71254976" w:rsidR="008C1F83" w:rsidRPr="00A24DA6" w:rsidRDefault="008C1F83" w:rsidP="000D0395">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Larms.org. (2019). The Safest Cities in Nebraska 2019. Retrieved from </w:t>
      </w:r>
      <w:r w:rsidRPr="008C1F83">
        <w:rPr>
          <w:rFonts w:ascii="Times New Roman" w:eastAsia="Times New Roman" w:hAnsi="Times New Roman" w:cs="Times New Roman"/>
          <w:sz w:val="24"/>
          <w:szCs w:val="24"/>
        </w:rPr>
        <w:t>https://www.alarms.org/safest-cities-in-nebraska/</w:t>
      </w:r>
    </w:p>
    <w:p w14:paraId="4A0F247D" w14:textId="27278C69" w:rsidR="00A24DA6" w:rsidRPr="00A24DA6" w:rsidRDefault="00A24DA6" w:rsidP="000D0395">
      <w:pPr>
        <w:spacing w:after="0" w:line="480" w:lineRule="auto"/>
        <w:ind w:left="720" w:hanging="720"/>
        <w:rPr>
          <w:rFonts w:ascii="Times New Roman" w:eastAsia="Times New Roman" w:hAnsi="Times New Roman" w:cs="Times New Roman"/>
          <w:sz w:val="24"/>
          <w:szCs w:val="24"/>
        </w:rPr>
      </w:pPr>
      <w:r w:rsidRPr="00A24DA6">
        <w:rPr>
          <w:rFonts w:ascii="Times New Roman" w:hAnsi="Times New Roman" w:cs="Times New Roman"/>
          <w:sz w:val="24"/>
          <w:szCs w:val="24"/>
        </w:rPr>
        <w:t>Major Cities Chiefs Association. (2016). Violent Crime Survey- Totals, Midyear Comparison between 2016 and 2015 [Data file]. Retrieved from https://www.majorcitieschiefs.com/pdf/news/mcca_violent_crime_data_midyear_20162015.pdf.</w:t>
      </w:r>
    </w:p>
    <w:p w14:paraId="4F4B720F" w14:textId="399E0E58" w:rsidR="00A24DA6" w:rsidRPr="00A24DA6" w:rsidRDefault="006244DF" w:rsidP="000D0395">
      <w:pPr>
        <w:spacing w:after="0" w:line="480" w:lineRule="auto"/>
        <w:ind w:left="720" w:hanging="720"/>
        <w:rPr>
          <w:rFonts w:ascii="Times New Roman" w:eastAsia="Times New Roman" w:hAnsi="Times New Roman" w:cs="Times New Roman"/>
          <w:sz w:val="24"/>
          <w:szCs w:val="24"/>
        </w:rPr>
      </w:pPr>
      <w:r w:rsidRPr="006244DF">
        <w:rPr>
          <w:rFonts w:ascii="Times New Roman" w:eastAsia="Times New Roman" w:hAnsi="Times New Roman" w:cs="Times New Roman"/>
          <w:sz w:val="24"/>
          <w:szCs w:val="24"/>
        </w:rPr>
        <w:t xml:space="preserve">OMAHA, N. C. I. (2007). A spatial </w:t>
      </w:r>
      <w:r w:rsidR="000D0395" w:rsidRPr="006244DF">
        <w:rPr>
          <w:rFonts w:ascii="Times New Roman" w:eastAsia="Times New Roman" w:hAnsi="Times New Roman" w:cs="Times New Roman"/>
          <w:sz w:val="24"/>
          <w:szCs w:val="24"/>
        </w:rPr>
        <w:t xml:space="preserve">Analysis of Neighborhood Crime </w:t>
      </w:r>
      <w:r w:rsidRPr="006244DF">
        <w:rPr>
          <w:rFonts w:ascii="Times New Roman" w:eastAsia="Times New Roman" w:hAnsi="Times New Roman" w:cs="Times New Roman"/>
          <w:sz w:val="24"/>
          <w:szCs w:val="24"/>
        </w:rPr>
        <w:t>in Omaha, Nebraska using alternative measures of crime rates.</w:t>
      </w:r>
    </w:p>
    <w:p w14:paraId="78E262D7" w14:textId="4935108F" w:rsidR="00A24DA6" w:rsidRPr="00A24DA6" w:rsidRDefault="00A24DA6" w:rsidP="000D0395">
      <w:pPr>
        <w:spacing w:after="0" w:line="480" w:lineRule="auto"/>
        <w:ind w:left="720" w:hanging="720"/>
        <w:rPr>
          <w:rFonts w:ascii="Times New Roman" w:eastAsia="Times New Roman" w:hAnsi="Times New Roman" w:cs="Times New Roman"/>
          <w:sz w:val="24"/>
          <w:szCs w:val="24"/>
        </w:rPr>
      </w:pPr>
      <w:r w:rsidRPr="00A24DA6">
        <w:rPr>
          <w:rFonts w:ascii="Times New Roman" w:eastAsia="Times New Roman" w:hAnsi="Times New Roman" w:cs="Times New Roman"/>
          <w:sz w:val="24"/>
          <w:szCs w:val="24"/>
        </w:rPr>
        <w:lastRenderedPageBreak/>
        <w:t xml:space="preserve">Rosenfeld, R. (2016). Documenting and explaining the 2015 homicide rise: Research directions. </w:t>
      </w:r>
      <w:r w:rsidRPr="00A24DA6">
        <w:rPr>
          <w:rFonts w:ascii="Times New Roman" w:eastAsia="Times New Roman" w:hAnsi="Times New Roman" w:cs="Times New Roman"/>
          <w:i/>
          <w:iCs/>
          <w:sz w:val="24"/>
          <w:szCs w:val="24"/>
        </w:rPr>
        <w:t>National Institute of Justice at https://www. ncjrs. gov/pdffiles1/nij/249895. pdf</w:t>
      </w:r>
      <w:r w:rsidRPr="00A24DA6">
        <w:rPr>
          <w:rFonts w:ascii="Times New Roman" w:eastAsia="Times New Roman" w:hAnsi="Times New Roman" w:cs="Times New Roman"/>
          <w:sz w:val="24"/>
          <w:szCs w:val="24"/>
        </w:rPr>
        <w:t>.</w:t>
      </w:r>
    </w:p>
    <w:p w14:paraId="13252DCA" w14:textId="73181762" w:rsidR="00A24DA6" w:rsidRDefault="00A24DA6" w:rsidP="000D0395">
      <w:pPr>
        <w:spacing w:after="0" w:line="480" w:lineRule="auto"/>
        <w:ind w:left="720" w:hanging="720"/>
        <w:rPr>
          <w:rFonts w:ascii="Times New Roman" w:hAnsi="Times New Roman" w:cs="Times New Roman"/>
          <w:sz w:val="24"/>
          <w:szCs w:val="24"/>
        </w:rPr>
      </w:pPr>
      <w:r w:rsidRPr="00A24DA6">
        <w:rPr>
          <w:rFonts w:ascii="Times New Roman" w:hAnsi="Times New Roman" w:cs="Times New Roman"/>
          <w:sz w:val="24"/>
          <w:szCs w:val="24"/>
        </w:rPr>
        <w:t>Simon, T. (2016, September). Health Burden of Violence in United States. Presented at the Violence and Violence Prevention Congressional Briefing, Washington, D.C</w:t>
      </w:r>
    </w:p>
    <w:p w14:paraId="7E45EE54" w14:textId="5B60FB44" w:rsidR="00484DF1" w:rsidRPr="006244DF" w:rsidRDefault="00484DF1" w:rsidP="000D0395">
      <w:pPr>
        <w:spacing w:after="0" w:line="480" w:lineRule="auto"/>
        <w:ind w:left="720" w:hanging="720"/>
        <w:rPr>
          <w:rFonts w:ascii="Times New Roman" w:eastAsia="Times New Roman" w:hAnsi="Times New Roman" w:cs="Times New Roman"/>
          <w:sz w:val="24"/>
          <w:szCs w:val="24"/>
        </w:rPr>
      </w:pPr>
      <w:r>
        <w:rPr>
          <w:rFonts w:ascii="Times New Roman" w:hAnsi="Times New Roman" w:cs="Times New Roman"/>
          <w:sz w:val="24"/>
          <w:szCs w:val="24"/>
        </w:rPr>
        <w:t xml:space="preserve">Womack, S. (2012, January). </w:t>
      </w:r>
      <w:r w:rsidRPr="00484DF1">
        <w:rPr>
          <w:rFonts w:ascii="Times New Roman" w:hAnsi="Times New Roman" w:cs="Times New Roman"/>
          <w:sz w:val="24"/>
          <w:szCs w:val="24"/>
        </w:rPr>
        <w:t>No end to pain of 37 homicides</w:t>
      </w:r>
      <w:r>
        <w:rPr>
          <w:rFonts w:ascii="Times New Roman" w:hAnsi="Times New Roman" w:cs="Times New Roman"/>
          <w:sz w:val="24"/>
          <w:szCs w:val="24"/>
        </w:rPr>
        <w:t xml:space="preserve">. </w:t>
      </w:r>
      <w:r w:rsidRPr="00484DF1">
        <w:rPr>
          <w:rFonts w:ascii="Times New Roman" w:hAnsi="Times New Roman" w:cs="Times New Roman"/>
          <w:i/>
          <w:iCs/>
          <w:sz w:val="24"/>
          <w:szCs w:val="24"/>
        </w:rPr>
        <w:t>Omaha.com</w:t>
      </w:r>
      <w:r>
        <w:rPr>
          <w:rFonts w:ascii="Times New Roman" w:hAnsi="Times New Roman" w:cs="Times New Roman"/>
          <w:sz w:val="24"/>
          <w:szCs w:val="24"/>
        </w:rPr>
        <w:t xml:space="preserve">. Retrieved from </w:t>
      </w:r>
      <w:r w:rsidRPr="00484DF1">
        <w:rPr>
          <w:rFonts w:ascii="Times New Roman" w:hAnsi="Times New Roman" w:cs="Times New Roman"/>
          <w:sz w:val="24"/>
          <w:szCs w:val="24"/>
        </w:rPr>
        <w:t>https://archive.is/20130130195121/http://www.omaha.com/article/20120103/NEWS97/704189997/1009#selection-1781.0-1781.30</w:t>
      </w:r>
    </w:p>
    <w:p w14:paraId="7931DA0C" w14:textId="77777777" w:rsidR="006244DF" w:rsidRPr="00A24DA6" w:rsidRDefault="006244DF" w:rsidP="00A02346">
      <w:pPr>
        <w:spacing w:line="480" w:lineRule="auto"/>
        <w:rPr>
          <w:rFonts w:ascii="Times New Roman" w:hAnsi="Times New Roman" w:cs="Times New Roman"/>
          <w:sz w:val="24"/>
          <w:szCs w:val="24"/>
        </w:rPr>
      </w:pPr>
    </w:p>
    <w:sectPr w:rsidR="006244DF" w:rsidRPr="00A24DA6" w:rsidSect="001332F5">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E02AD61" w14:textId="77777777" w:rsidR="00EC6D95" w:rsidRDefault="00EC6D95" w:rsidP="001332F5">
      <w:pPr>
        <w:spacing w:after="0" w:line="240" w:lineRule="auto"/>
      </w:pPr>
      <w:r>
        <w:separator/>
      </w:r>
    </w:p>
  </w:endnote>
  <w:endnote w:type="continuationSeparator" w:id="0">
    <w:p w14:paraId="52D50DEF" w14:textId="77777777" w:rsidR="00EC6D95" w:rsidRDefault="00EC6D95" w:rsidP="001332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777A089" w14:textId="77777777" w:rsidR="00EC6D95" w:rsidRDefault="00EC6D95" w:rsidP="001332F5">
      <w:pPr>
        <w:spacing w:after="0" w:line="240" w:lineRule="auto"/>
      </w:pPr>
      <w:r>
        <w:separator/>
      </w:r>
    </w:p>
  </w:footnote>
  <w:footnote w:type="continuationSeparator" w:id="0">
    <w:p w14:paraId="39410923" w14:textId="77777777" w:rsidR="00EC6D95" w:rsidRDefault="00EC6D95" w:rsidP="001332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6ABD49" w14:textId="40029E48" w:rsidR="001332F5" w:rsidRPr="001332F5" w:rsidRDefault="001332F5">
    <w:pPr>
      <w:pStyle w:val="Header"/>
      <w:jc w:val="right"/>
      <w:rPr>
        <w:rFonts w:ascii="Times New Roman" w:hAnsi="Times New Roman" w:cs="Times New Roman"/>
        <w:sz w:val="24"/>
        <w:szCs w:val="24"/>
      </w:rPr>
    </w:pPr>
    <w:r w:rsidRPr="001332F5">
      <w:rPr>
        <w:rFonts w:ascii="Times New Roman" w:hAnsi="Times New Roman" w:cs="Times New Roman"/>
        <w:sz w:val="24"/>
        <w:szCs w:val="24"/>
      </w:rPr>
      <w:t>CRIME IN OMAHA</w:t>
    </w:r>
    <w:r w:rsidRPr="001332F5">
      <w:rPr>
        <w:rFonts w:ascii="Times New Roman" w:hAnsi="Times New Roman" w:cs="Times New Roman"/>
        <w:sz w:val="24"/>
        <w:szCs w:val="24"/>
      </w:rPr>
      <w:tab/>
    </w:r>
    <w:r w:rsidRPr="001332F5">
      <w:rPr>
        <w:rFonts w:ascii="Times New Roman" w:hAnsi="Times New Roman" w:cs="Times New Roman"/>
        <w:sz w:val="24"/>
        <w:szCs w:val="24"/>
      </w:rPr>
      <w:tab/>
    </w:r>
    <w:sdt>
      <w:sdtPr>
        <w:rPr>
          <w:rFonts w:ascii="Times New Roman" w:hAnsi="Times New Roman" w:cs="Times New Roman"/>
          <w:sz w:val="24"/>
          <w:szCs w:val="24"/>
        </w:rPr>
        <w:id w:val="2084799051"/>
        <w:docPartObj>
          <w:docPartGallery w:val="Page Numbers (Top of Page)"/>
          <w:docPartUnique/>
        </w:docPartObj>
      </w:sdtPr>
      <w:sdtEndPr>
        <w:rPr>
          <w:noProof/>
        </w:rPr>
      </w:sdtEndPr>
      <w:sdtContent>
        <w:r w:rsidRPr="001332F5">
          <w:rPr>
            <w:rFonts w:ascii="Times New Roman" w:hAnsi="Times New Roman" w:cs="Times New Roman"/>
            <w:sz w:val="24"/>
            <w:szCs w:val="24"/>
          </w:rPr>
          <w:fldChar w:fldCharType="begin"/>
        </w:r>
        <w:r w:rsidRPr="001332F5">
          <w:rPr>
            <w:rFonts w:ascii="Times New Roman" w:hAnsi="Times New Roman" w:cs="Times New Roman"/>
            <w:sz w:val="24"/>
            <w:szCs w:val="24"/>
          </w:rPr>
          <w:instrText xml:space="preserve"> PAGE   \* MERGEFORMAT </w:instrText>
        </w:r>
        <w:r w:rsidRPr="001332F5">
          <w:rPr>
            <w:rFonts w:ascii="Times New Roman" w:hAnsi="Times New Roman" w:cs="Times New Roman"/>
            <w:sz w:val="24"/>
            <w:szCs w:val="24"/>
          </w:rPr>
          <w:fldChar w:fldCharType="separate"/>
        </w:r>
        <w:r w:rsidR="00983ADA">
          <w:rPr>
            <w:rFonts w:ascii="Times New Roman" w:hAnsi="Times New Roman" w:cs="Times New Roman"/>
            <w:noProof/>
            <w:sz w:val="24"/>
            <w:szCs w:val="24"/>
          </w:rPr>
          <w:t>5</w:t>
        </w:r>
        <w:r w:rsidRPr="001332F5">
          <w:rPr>
            <w:rFonts w:ascii="Times New Roman" w:hAnsi="Times New Roman" w:cs="Times New Roman"/>
            <w:noProof/>
            <w:sz w:val="24"/>
            <w:szCs w:val="24"/>
          </w:rPr>
          <w:fldChar w:fldCharType="end"/>
        </w:r>
      </w:sdtContent>
    </w:sdt>
  </w:p>
  <w:p w14:paraId="69B70976" w14:textId="77777777" w:rsidR="001332F5" w:rsidRDefault="001332F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410AE2" w14:textId="587BEBAA" w:rsidR="001332F5" w:rsidRDefault="001332F5">
    <w:pPr>
      <w:pStyle w:val="Header"/>
    </w:pPr>
    <w:r>
      <w:rPr>
        <w:rFonts w:ascii="Times New Roman" w:hAnsi="Times New Roman" w:cs="Times New Roman"/>
        <w:sz w:val="24"/>
        <w:szCs w:val="24"/>
      </w:rPr>
      <w:t xml:space="preserve">Running head: </w:t>
    </w:r>
    <w:r w:rsidRPr="001332F5">
      <w:rPr>
        <w:rFonts w:ascii="Times New Roman" w:hAnsi="Times New Roman" w:cs="Times New Roman"/>
        <w:sz w:val="24"/>
        <w:szCs w:val="24"/>
      </w:rPr>
      <w:t>CRIME IN OMAHA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
    <w:nsid w:val="022E3E5C"/>
    <w:multiLevelType w:val="hybridMultilevel"/>
    <w:tmpl w:val="16506C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0201E6F"/>
    <w:multiLevelType w:val="singleLevel"/>
    <w:tmpl w:val="6912625C"/>
    <w:lvl w:ilvl="0">
      <w:start w:val="1"/>
      <w:numFmt w:val="bullet"/>
      <w:lvlText w:val=""/>
      <w:lvlJc w:val="left"/>
      <w:pPr>
        <w:tabs>
          <w:tab w:val="num" w:pos="360"/>
        </w:tabs>
        <w:ind w:left="360" w:hanging="360"/>
      </w:pPr>
      <w:rPr>
        <w:rFonts w:ascii="Symbol" w:hAnsi="Symbol" w:hint="default"/>
      </w:rPr>
    </w:lvl>
  </w:abstractNum>
  <w:abstractNum w:abstractNumId="3">
    <w:nsid w:val="23A07B38"/>
    <w:multiLevelType w:val="hybridMultilevel"/>
    <w:tmpl w:val="EAD0C40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BCF6B84"/>
    <w:multiLevelType w:val="singleLevel"/>
    <w:tmpl w:val="6912625C"/>
    <w:lvl w:ilvl="0">
      <w:start w:val="1"/>
      <w:numFmt w:val="bullet"/>
      <w:lvlText w:val=""/>
      <w:lvlJc w:val="left"/>
      <w:pPr>
        <w:tabs>
          <w:tab w:val="num" w:pos="360"/>
        </w:tabs>
        <w:ind w:left="360" w:hanging="360"/>
      </w:pPr>
      <w:rPr>
        <w:rFonts w:ascii="Symbol" w:hAnsi="Symbol" w:hint="default"/>
      </w:rPr>
    </w:lvl>
  </w:abstractNum>
  <w:abstractNum w:abstractNumId="5">
    <w:nsid w:val="4C302199"/>
    <w:multiLevelType w:val="singleLevel"/>
    <w:tmpl w:val="6912625C"/>
    <w:lvl w:ilvl="0">
      <w:start w:val="1"/>
      <w:numFmt w:val="bullet"/>
      <w:lvlText w:val=""/>
      <w:lvlJc w:val="left"/>
      <w:pPr>
        <w:tabs>
          <w:tab w:val="num" w:pos="360"/>
        </w:tabs>
        <w:ind w:left="360" w:hanging="360"/>
      </w:pPr>
      <w:rPr>
        <w:rFonts w:ascii="Symbol" w:hAnsi="Symbol" w:hint="default"/>
      </w:rPr>
    </w:lvl>
  </w:abstractNum>
  <w:abstractNum w:abstractNumId="6">
    <w:nsid w:val="51155563"/>
    <w:multiLevelType w:val="singleLevel"/>
    <w:tmpl w:val="6912625C"/>
    <w:lvl w:ilvl="0">
      <w:start w:val="1"/>
      <w:numFmt w:val="bullet"/>
      <w:lvlText w:val=""/>
      <w:lvlJc w:val="left"/>
      <w:pPr>
        <w:tabs>
          <w:tab w:val="num" w:pos="360"/>
        </w:tabs>
        <w:ind w:left="360" w:hanging="360"/>
      </w:pPr>
      <w:rPr>
        <w:rFonts w:ascii="Symbol" w:hAnsi="Symbol" w:hint="default"/>
      </w:rPr>
    </w:lvl>
  </w:abstractNum>
  <w:abstractNum w:abstractNumId="7">
    <w:nsid w:val="5AC46CBD"/>
    <w:multiLevelType w:val="singleLevel"/>
    <w:tmpl w:val="6912625C"/>
    <w:lvl w:ilvl="0">
      <w:start w:val="1"/>
      <w:numFmt w:val="bullet"/>
      <w:lvlText w:val=""/>
      <w:lvlJc w:val="left"/>
      <w:pPr>
        <w:tabs>
          <w:tab w:val="num" w:pos="360"/>
        </w:tabs>
        <w:ind w:left="360" w:hanging="360"/>
      </w:pPr>
      <w:rPr>
        <w:rFonts w:ascii="Symbol" w:hAnsi="Symbol" w:hint="default"/>
      </w:rPr>
    </w:lvl>
  </w:abstractNum>
  <w:abstractNum w:abstractNumId="8">
    <w:nsid w:val="5BB27A15"/>
    <w:multiLevelType w:val="singleLevel"/>
    <w:tmpl w:val="6912625C"/>
    <w:lvl w:ilvl="0">
      <w:start w:val="1"/>
      <w:numFmt w:val="bullet"/>
      <w:lvlText w:val=""/>
      <w:lvlJc w:val="left"/>
      <w:pPr>
        <w:tabs>
          <w:tab w:val="num" w:pos="360"/>
        </w:tabs>
        <w:ind w:left="360" w:hanging="360"/>
      </w:pPr>
      <w:rPr>
        <w:rFonts w:ascii="Symbol" w:hAnsi="Symbol" w:hint="default"/>
      </w:rPr>
    </w:lvl>
  </w:abstractNum>
  <w:abstractNum w:abstractNumId="9">
    <w:nsid w:val="779C6A64"/>
    <w:multiLevelType w:val="singleLevel"/>
    <w:tmpl w:val="6912625C"/>
    <w:lvl w:ilvl="0">
      <w:start w:val="1"/>
      <w:numFmt w:val="bullet"/>
      <w:lvlText w:val=""/>
      <w:lvlJc w:val="left"/>
      <w:pPr>
        <w:tabs>
          <w:tab w:val="num" w:pos="360"/>
        </w:tabs>
        <w:ind w:left="360" w:hanging="360"/>
      </w:pPr>
      <w:rPr>
        <w:rFonts w:ascii="Symbol" w:hAnsi="Symbol"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2">
    <w:abstractNumId w:val="6"/>
  </w:num>
  <w:num w:numId="3">
    <w:abstractNumId w:val="8"/>
  </w:num>
  <w:num w:numId="4">
    <w:abstractNumId w:val="5"/>
  </w:num>
  <w:num w:numId="5">
    <w:abstractNumId w:val="2"/>
  </w:num>
  <w:num w:numId="6">
    <w:abstractNumId w:val="4"/>
  </w:num>
  <w:num w:numId="7">
    <w:abstractNumId w:val="9"/>
  </w:num>
  <w:num w:numId="8">
    <w:abstractNumId w:val="7"/>
  </w:num>
  <w:num w:numId="9">
    <w:abstractNumId w:val="1"/>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4818"/>
    <w:rsid w:val="00011546"/>
    <w:rsid w:val="000140A9"/>
    <w:rsid w:val="00014151"/>
    <w:rsid w:val="00014EAE"/>
    <w:rsid w:val="00024C22"/>
    <w:rsid w:val="0003601D"/>
    <w:rsid w:val="0004521F"/>
    <w:rsid w:val="00054395"/>
    <w:rsid w:val="00055C9A"/>
    <w:rsid w:val="0006132A"/>
    <w:rsid w:val="00080D93"/>
    <w:rsid w:val="0008488A"/>
    <w:rsid w:val="00094F2D"/>
    <w:rsid w:val="000A77ED"/>
    <w:rsid w:val="000B5B2F"/>
    <w:rsid w:val="000C078E"/>
    <w:rsid w:val="000C4B88"/>
    <w:rsid w:val="000D0395"/>
    <w:rsid w:val="000D08F9"/>
    <w:rsid w:val="00100AB2"/>
    <w:rsid w:val="00110BD1"/>
    <w:rsid w:val="001332F5"/>
    <w:rsid w:val="00143031"/>
    <w:rsid w:val="00147BC0"/>
    <w:rsid w:val="00165CA2"/>
    <w:rsid w:val="0017160A"/>
    <w:rsid w:val="00171F9A"/>
    <w:rsid w:val="001751A3"/>
    <w:rsid w:val="00190302"/>
    <w:rsid w:val="001948FD"/>
    <w:rsid w:val="001A00B2"/>
    <w:rsid w:val="001A6293"/>
    <w:rsid w:val="001B391A"/>
    <w:rsid w:val="001C159F"/>
    <w:rsid w:val="001D1720"/>
    <w:rsid w:val="001D4822"/>
    <w:rsid w:val="001D4E14"/>
    <w:rsid w:val="001E7557"/>
    <w:rsid w:val="001F0DC1"/>
    <w:rsid w:val="001F0E93"/>
    <w:rsid w:val="001F72DD"/>
    <w:rsid w:val="00211442"/>
    <w:rsid w:val="0021259B"/>
    <w:rsid w:val="00217871"/>
    <w:rsid w:val="00217C83"/>
    <w:rsid w:val="00222163"/>
    <w:rsid w:val="0022346D"/>
    <w:rsid w:val="00243C9D"/>
    <w:rsid w:val="002462F7"/>
    <w:rsid w:val="002479D7"/>
    <w:rsid w:val="00256D04"/>
    <w:rsid w:val="00260657"/>
    <w:rsid w:val="00264955"/>
    <w:rsid w:val="0027067C"/>
    <w:rsid w:val="00282C7C"/>
    <w:rsid w:val="00286BAD"/>
    <w:rsid w:val="002873C6"/>
    <w:rsid w:val="002B0A10"/>
    <w:rsid w:val="002C3089"/>
    <w:rsid w:val="002C47EA"/>
    <w:rsid w:val="002D6C46"/>
    <w:rsid w:val="002E4818"/>
    <w:rsid w:val="002E7A09"/>
    <w:rsid w:val="002F06B7"/>
    <w:rsid w:val="002F2B10"/>
    <w:rsid w:val="002F5AB7"/>
    <w:rsid w:val="00303273"/>
    <w:rsid w:val="003079BC"/>
    <w:rsid w:val="00313EE5"/>
    <w:rsid w:val="003359C3"/>
    <w:rsid w:val="003375CD"/>
    <w:rsid w:val="003414C1"/>
    <w:rsid w:val="003472C8"/>
    <w:rsid w:val="003547FC"/>
    <w:rsid w:val="0036059C"/>
    <w:rsid w:val="00360CDF"/>
    <w:rsid w:val="003618CA"/>
    <w:rsid w:val="00363C34"/>
    <w:rsid w:val="00364E20"/>
    <w:rsid w:val="003756B0"/>
    <w:rsid w:val="003834B8"/>
    <w:rsid w:val="0038364A"/>
    <w:rsid w:val="003852B5"/>
    <w:rsid w:val="0039433B"/>
    <w:rsid w:val="00394B8A"/>
    <w:rsid w:val="003A0FD7"/>
    <w:rsid w:val="003A39BC"/>
    <w:rsid w:val="003B370D"/>
    <w:rsid w:val="003D3274"/>
    <w:rsid w:val="003F6748"/>
    <w:rsid w:val="00430BA7"/>
    <w:rsid w:val="00444010"/>
    <w:rsid w:val="0045719B"/>
    <w:rsid w:val="004654E7"/>
    <w:rsid w:val="00474D41"/>
    <w:rsid w:val="00484DF1"/>
    <w:rsid w:val="00487A43"/>
    <w:rsid w:val="004923E1"/>
    <w:rsid w:val="004A1553"/>
    <w:rsid w:val="004A1CCC"/>
    <w:rsid w:val="004A42AA"/>
    <w:rsid w:val="004A503D"/>
    <w:rsid w:val="004B24C4"/>
    <w:rsid w:val="004D42E4"/>
    <w:rsid w:val="004E413A"/>
    <w:rsid w:val="004E608D"/>
    <w:rsid w:val="004F420D"/>
    <w:rsid w:val="0053471D"/>
    <w:rsid w:val="005477C4"/>
    <w:rsid w:val="0057635C"/>
    <w:rsid w:val="00577E02"/>
    <w:rsid w:val="00580C64"/>
    <w:rsid w:val="005822F7"/>
    <w:rsid w:val="00584A5F"/>
    <w:rsid w:val="00587086"/>
    <w:rsid w:val="00591046"/>
    <w:rsid w:val="00596EDA"/>
    <w:rsid w:val="005A4E66"/>
    <w:rsid w:val="005A6CAE"/>
    <w:rsid w:val="005B4144"/>
    <w:rsid w:val="005B70EE"/>
    <w:rsid w:val="005D2593"/>
    <w:rsid w:val="005D458B"/>
    <w:rsid w:val="005D4AE2"/>
    <w:rsid w:val="005D7344"/>
    <w:rsid w:val="005E22E1"/>
    <w:rsid w:val="005E40EA"/>
    <w:rsid w:val="005F691F"/>
    <w:rsid w:val="00600D45"/>
    <w:rsid w:val="00622191"/>
    <w:rsid w:val="006244DF"/>
    <w:rsid w:val="00625A07"/>
    <w:rsid w:val="00635101"/>
    <w:rsid w:val="006375E1"/>
    <w:rsid w:val="00641C66"/>
    <w:rsid w:val="00644948"/>
    <w:rsid w:val="00646876"/>
    <w:rsid w:val="006521D7"/>
    <w:rsid w:val="006576E9"/>
    <w:rsid w:val="006653F1"/>
    <w:rsid w:val="00693D98"/>
    <w:rsid w:val="00696563"/>
    <w:rsid w:val="0069709A"/>
    <w:rsid w:val="006A34E8"/>
    <w:rsid w:val="006A4CC8"/>
    <w:rsid w:val="006B2D10"/>
    <w:rsid w:val="006E1C65"/>
    <w:rsid w:val="006E6723"/>
    <w:rsid w:val="00705CF6"/>
    <w:rsid w:val="0071035F"/>
    <w:rsid w:val="00714EE5"/>
    <w:rsid w:val="00722E5F"/>
    <w:rsid w:val="00744904"/>
    <w:rsid w:val="007524DD"/>
    <w:rsid w:val="007537CF"/>
    <w:rsid w:val="00767897"/>
    <w:rsid w:val="0078510E"/>
    <w:rsid w:val="007A2955"/>
    <w:rsid w:val="007B4B8D"/>
    <w:rsid w:val="007C1EE2"/>
    <w:rsid w:val="007C6921"/>
    <w:rsid w:val="007D1117"/>
    <w:rsid w:val="007D28F2"/>
    <w:rsid w:val="007D6AD0"/>
    <w:rsid w:val="007F5B9E"/>
    <w:rsid w:val="00805AC0"/>
    <w:rsid w:val="00810321"/>
    <w:rsid w:val="00810ED5"/>
    <w:rsid w:val="00832FAB"/>
    <w:rsid w:val="0084534B"/>
    <w:rsid w:val="0085524F"/>
    <w:rsid w:val="00877220"/>
    <w:rsid w:val="00893625"/>
    <w:rsid w:val="00893DAF"/>
    <w:rsid w:val="00895503"/>
    <w:rsid w:val="00895C04"/>
    <w:rsid w:val="008A2787"/>
    <w:rsid w:val="008C1F83"/>
    <w:rsid w:val="008C7D7E"/>
    <w:rsid w:val="008D1588"/>
    <w:rsid w:val="008D1DA9"/>
    <w:rsid w:val="008D666E"/>
    <w:rsid w:val="008D6D04"/>
    <w:rsid w:val="008E2DE8"/>
    <w:rsid w:val="008F0217"/>
    <w:rsid w:val="008F5660"/>
    <w:rsid w:val="008F7544"/>
    <w:rsid w:val="008F7E8F"/>
    <w:rsid w:val="0090132C"/>
    <w:rsid w:val="009040EF"/>
    <w:rsid w:val="00905922"/>
    <w:rsid w:val="00906298"/>
    <w:rsid w:val="00910FCE"/>
    <w:rsid w:val="00912191"/>
    <w:rsid w:val="00920919"/>
    <w:rsid w:val="009512A1"/>
    <w:rsid w:val="0095516E"/>
    <w:rsid w:val="0096540D"/>
    <w:rsid w:val="00975D37"/>
    <w:rsid w:val="00980237"/>
    <w:rsid w:val="009815B4"/>
    <w:rsid w:val="00981C1F"/>
    <w:rsid w:val="00983ADA"/>
    <w:rsid w:val="00984662"/>
    <w:rsid w:val="00997781"/>
    <w:rsid w:val="009A3C18"/>
    <w:rsid w:val="009A76AC"/>
    <w:rsid w:val="009B277C"/>
    <w:rsid w:val="009C3FD0"/>
    <w:rsid w:val="009C57FF"/>
    <w:rsid w:val="009D1078"/>
    <w:rsid w:val="009D508D"/>
    <w:rsid w:val="009D5F7F"/>
    <w:rsid w:val="009D7F5C"/>
    <w:rsid w:val="009E3815"/>
    <w:rsid w:val="009E4617"/>
    <w:rsid w:val="009E589B"/>
    <w:rsid w:val="009E5B16"/>
    <w:rsid w:val="009F1838"/>
    <w:rsid w:val="009F3E44"/>
    <w:rsid w:val="00A02346"/>
    <w:rsid w:val="00A07D46"/>
    <w:rsid w:val="00A11325"/>
    <w:rsid w:val="00A23A3E"/>
    <w:rsid w:val="00A24DA6"/>
    <w:rsid w:val="00A26029"/>
    <w:rsid w:val="00A31D6D"/>
    <w:rsid w:val="00A47DDD"/>
    <w:rsid w:val="00A56F0F"/>
    <w:rsid w:val="00A746C5"/>
    <w:rsid w:val="00A97A82"/>
    <w:rsid w:val="00AB675C"/>
    <w:rsid w:val="00AC44E7"/>
    <w:rsid w:val="00AD4415"/>
    <w:rsid w:val="00AF3BAB"/>
    <w:rsid w:val="00B07272"/>
    <w:rsid w:val="00B1062D"/>
    <w:rsid w:val="00B11BE2"/>
    <w:rsid w:val="00B139F7"/>
    <w:rsid w:val="00B20F23"/>
    <w:rsid w:val="00B33050"/>
    <w:rsid w:val="00B5493E"/>
    <w:rsid w:val="00B65411"/>
    <w:rsid w:val="00B65BFC"/>
    <w:rsid w:val="00B67BDF"/>
    <w:rsid w:val="00B80CC3"/>
    <w:rsid w:val="00B93CC1"/>
    <w:rsid w:val="00BA1D67"/>
    <w:rsid w:val="00BB0EE0"/>
    <w:rsid w:val="00BB5C58"/>
    <w:rsid w:val="00BB67BB"/>
    <w:rsid w:val="00BD1C92"/>
    <w:rsid w:val="00BD6B6E"/>
    <w:rsid w:val="00BE4876"/>
    <w:rsid w:val="00BF4BCD"/>
    <w:rsid w:val="00BF67FE"/>
    <w:rsid w:val="00BF6949"/>
    <w:rsid w:val="00BF79B3"/>
    <w:rsid w:val="00C02AC2"/>
    <w:rsid w:val="00C13CF3"/>
    <w:rsid w:val="00C147CF"/>
    <w:rsid w:val="00C22361"/>
    <w:rsid w:val="00C253A5"/>
    <w:rsid w:val="00C41BB7"/>
    <w:rsid w:val="00C5516C"/>
    <w:rsid w:val="00C657F9"/>
    <w:rsid w:val="00C66AEA"/>
    <w:rsid w:val="00C66D93"/>
    <w:rsid w:val="00C6745C"/>
    <w:rsid w:val="00C714F0"/>
    <w:rsid w:val="00C72377"/>
    <w:rsid w:val="00C7476D"/>
    <w:rsid w:val="00C7551F"/>
    <w:rsid w:val="00C83918"/>
    <w:rsid w:val="00C84052"/>
    <w:rsid w:val="00C92547"/>
    <w:rsid w:val="00CA0A87"/>
    <w:rsid w:val="00CA2A79"/>
    <w:rsid w:val="00CB79E1"/>
    <w:rsid w:val="00CC5BE3"/>
    <w:rsid w:val="00CD339B"/>
    <w:rsid w:val="00CF21B5"/>
    <w:rsid w:val="00CF393C"/>
    <w:rsid w:val="00D03E6D"/>
    <w:rsid w:val="00D203C9"/>
    <w:rsid w:val="00D2107B"/>
    <w:rsid w:val="00D3245F"/>
    <w:rsid w:val="00D355A4"/>
    <w:rsid w:val="00D43174"/>
    <w:rsid w:val="00D51C7F"/>
    <w:rsid w:val="00D54E6E"/>
    <w:rsid w:val="00D560AF"/>
    <w:rsid w:val="00D60269"/>
    <w:rsid w:val="00D64C9A"/>
    <w:rsid w:val="00D76625"/>
    <w:rsid w:val="00D76AD0"/>
    <w:rsid w:val="00D8735E"/>
    <w:rsid w:val="00D95B14"/>
    <w:rsid w:val="00DB737F"/>
    <w:rsid w:val="00DC07C3"/>
    <w:rsid w:val="00DD3420"/>
    <w:rsid w:val="00DD5B67"/>
    <w:rsid w:val="00DE6EAD"/>
    <w:rsid w:val="00DF555F"/>
    <w:rsid w:val="00E0309E"/>
    <w:rsid w:val="00E06075"/>
    <w:rsid w:val="00E07F03"/>
    <w:rsid w:val="00E25D7E"/>
    <w:rsid w:val="00E26426"/>
    <w:rsid w:val="00E447B4"/>
    <w:rsid w:val="00E4693F"/>
    <w:rsid w:val="00E478A4"/>
    <w:rsid w:val="00E51324"/>
    <w:rsid w:val="00E64E7A"/>
    <w:rsid w:val="00E7159D"/>
    <w:rsid w:val="00E73478"/>
    <w:rsid w:val="00E74A5A"/>
    <w:rsid w:val="00E80492"/>
    <w:rsid w:val="00E81631"/>
    <w:rsid w:val="00E9427A"/>
    <w:rsid w:val="00E9635F"/>
    <w:rsid w:val="00EA2F00"/>
    <w:rsid w:val="00EA6607"/>
    <w:rsid w:val="00EB297E"/>
    <w:rsid w:val="00EB3F1A"/>
    <w:rsid w:val="00EC06D6"/>
    <w:rsid w:val="00EC6D95"/>
    <w:rsid w:val="00ED43BB"/>
    <w:rsid w:val="00ED6982"/>
    <w:rsid w:val="00EE16EF"/>
    <w:rsid w:val="00EE7D17"/>
    <w:rsid w:val="00EF04E4"/>
    <w:rsid w:val="00EF481E"/>
    <w:rsid w:val="00EF602A"/>
    <w:rsid w:val="00F0461E"/>
    <w:rsid w:val="00F07D98"/>
    <w:rsid w:val="00F07EAE"/>
    <w:rsid w:val="00F226A4"/>
    <w:rsid w:val="00F2788D"/>
    <w:rsid w:val="00F365E4"/>
    <w:rsid w:val="00F37329"/>
    <w:rsid w:val="00F4028D"/>
    <w:rsid w:val="00F45DBB"/>
    <w:rsid w:val="00F57E61"/>
    <w:rsid w:val="00F63DEE"/>
    <w:rsid w:val="00F67FC7"/>
    <w:rsid w:val="00F950AE"/>
    <w:rsid w:val="00F9707C"/>
    <w:rsid w:val="00FA425E"/>
    <w:rsid w:val="00FB0383"/>
    <w:rsid w:val="00FC0E1D"/>
    <w:rsid w:val="00FC2413"/>
    <w:rsid w:val="00FD04AC"/>
    <w:rsid w:val="00FD5A86"/>
    <w:rsid w:val="00FE35E2"/>
    <w:rsid w:val="00FF399A"/>
    <w:rsid w:val="00FF6F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D75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1259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4317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93D9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A26029"/>
    <w:rPr>
      <w:color w:val="0563C1" w:themeColor="hyperlink"/>
      <w:u w:val="single"/>
    </w:rPr>
  </w:style>
  <w:style w:type="character" w:customStyle="1" w:styleId="UnresolvedMention">
    <w:name w:val="Unresolved Mention"/>
    <w:basedOn w:val="DefaultParagraphFont"/>
    <w:uiPriority w:val="99"/>
    <w:semiHidden/>
    <w:unhideWhenUsed/>
    <w:rsid w:val="00A26029"/>
    <w:rPr>
      <w:color w:val="808080"/>
      <w:shd w:val="clear" w:color="auto" w:fill="E6E6E6"/>
    </w:rPr>
  </w:style>
  <w:style w:type="character" w:styleId="FollowedHyperlink">
    <w:name w:val="FollowedHyperlink"/>
    <w:basedOn w:val="DefaultParagraphFont"/>
    <w:uiPriority w:val="99"/>
    <w:semiHidden/>
    <w:unhideWhenUsed/>
    <w:rsid w:val="00EF602A"/>
    <w:rPr>
      <w:color w:val="954F72" w:themeColor="followedHyperlink"/>
      <w:u w:val="single"/>
    </w:rPr>
  </w:style>
  <w:style w:type="paragraph" w:styleId="NormalWeb">
    <w:name w:val="Normal (Web)"/>
    <w:basedOn w:val="Normal"/>
    <w:uiPriority w:val="99"/>
    <w:semiHidden/>
    <w:unhideWhenUsed/>
    <w:rsid w:val="00622191"/>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1948FD"/>
    <w:pPr>
      <w:ind w:left="720"/>
      <w:contextualSpacing/>
    </w:pPr>
  </w:style>
  <w:style w:type="paragraph" w:styleId="Caption">
    <w:name w:val="caption"/>
    <w:basedOn w:val="Normal"/>
    <w:next w:val="Normal"/>
    <w:uiPriority w:val="35"/>
    <w:unhideWhenUsed/>
    <w:qFormat/>
    <w:rsid w:val="00C253A5"/>
    <w:pPr>
      <w:spacing w:after="200" w:line="240" w:lineRule="auto"/>
    </w:pPr>
    <w:rPr>
      <w:i/>
      <w:iCs/>
      <w:color w:val="44546A" w:themeColor="text2"/>
      <w:sz w:val="18"/>
      <w:szCs w:val="18"/>
    </w:rPr>
  </w:style>
  <w:style w:type="paragraph" w:styleId="Header">
    <w:name w:val="header"/>
    <w:basedOn w:val="Normal"/>
    <w:link w:val="HeaderChar"/>
    <w:uiPriority w:val="99"/>
    <w:unhideWhenUsed/>
    <w:rsid w:val="001332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32F5"/>
  </w:style>
  <w:style w:type="paragraph" w:styleId="Footer">
    <w:name w:val="footer"/>
    <w:basedOn w:val="Normal"/>
    <w:link w:val="FooterChar"/>
    <w:uiPriority w:val="99"/>
    <w:unhideWhenUsed/>
    <w:rsid w:val="001332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32F5"/>
  </w:style>
  <w:style w:type="character" w:customStyle="1" w:styleId="Heading1Char">
    <w:name w:val="Heading 1 Char"/>
    <w:basedOn w:val="DefaultParagraphFont"/>
    <w:link w:val="Heading1"/>
    <w:uiPriority w:val="9"/>
    <w:rsid w:val="0021259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D43174"/>
    <w:rPr>
      <w:rFonts w:asciiTheme="majorHAnsi" w:eastAsiaTheme="majorEastAsia" w:hAnsiTheme="majorHAnsi" w:cstheme="majorBidi"/>
      <w:color w:val="2F5496" w:themeColor="accent1" w:themeShade="BF"/>
      <w:sz w:val="26"/>
      <w:szCs w:val="26"/>
    </w:rPr>
  </w:style>
  <w:style w:type="paragraph" w:styleId="TOCHeading">
    <w:name w:val="TOC Heading"/>
    <w:basedOn w:val="Heading1"/>
    <w:next w:val="Normal"/>
    <w:uiPriority w:val="39"/>
    <w:unhideWhenUsed/>
    <w:qFormat/>
    <w:rsid w:val="00A07D46"/>
    <w:pPr>
      <w:outlineLvl w:val="9"/>
    </w:pPr>
  </w:style>
  <w:style w:type="paragraph" w:styleId="TOC1">
    <w:name w:val="toc 1"/>
    <w:basedOn w:val="Normal"/>
    <w:next w:val="Normal"/>
    <w:autoRedefine/>
    <w:uiPriority w:val="39"/>
    <w:unhideWhenUsed/>
    <w:rsid w:val="00A07D46"/>
    <w:pPr>
      <w:spacing w:after="100"/>
    </w:pPr>
  </w:style>
  <w:style w:type="paragraph" w:styleId="TOC2">
    <w:name w:val="toc 2"/>
    <w:basedOn w:val="Normal"/>
    <w:next w:val="Normal"/>
    <w:autoRedefine/>
    <w:uiPriority w:val="39"/>
    <w:unhideWhenUsed/>
    <w:rsid w:val="00A07D46"/>
    <w:pPr>
      <w:spacing w:after="100"/>
      <w:ind w:left="220"/>
    </w:pPr>
  </w:style>
  <w:style w:type="paragraph" w:styleId="TOC3">
    <w:name w:val="toc 3"/>
    <w:basedOn w:val="Normal"/>
    <w:next w:val="Normal"/>
    <w:autoRedefine/>
    <w:uiPriority w:val="39"/>
    <w:unhideWhenUsed/>
    <w:rsid w:val="00A07D46"/>
    <w:pPr>
      <w:spacing w:after="100"/>
      <w:ind w:left="440"/>
    </w:pPr>
    <w:rPr>
      <w:rFonts w:eastAsiaTheme="minorEastAsia" w:cs="Times New Roman"/>
    </w:rPr>
  </w:style>
  <w:style w:type="paragraph" w:styleId="BalloonText">
    <w:name w:val="Balloon Text"/>
    <w:basedOn w:val="Normal"/>
    <w:link w:val="BalloonTextChar"/>
    <w:uiPriority w:val="99"/>
    <w:semiHidden/>
    <w:unhideWhenUsed/>
    <w:rsid w:val="00983A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3AD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1259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4317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93D9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A26029"/>
    <w:rPr>
      <w:color w:val="0563C1" w:themeColor="hyperlink"/>
      <w:u w:val="single"/>
    </w:rPr>
  </w:style>
  <w:style w:type="character" w:customStyle="1" w:styleId="UnresolvedMention">
    <w:name w:val="Unresolved Mention"/>
    <w:basedOn w:val="DefaultParagraphFont"/>
    <w:uiPriority w:val="99"/>
    <w:semiHidden/>
    <w:unhideWhenUsed/>
    <w:rsid w:val="00A26029"/>
    <w:rPr>
      <w:color w:val="808080"/>
      <w:shd w:val="clear" w:color="auto" w:fill="E6E6E6"/>
    </w:rPr>
  </w:style>
  <w:style w:type="character" w:styleId="FollowedHyperlink">
    <w:name w:val="FollowedHyperlink"/>
    <w:basedOn w:val="DefaultParagraphFont"/>
    <w:uiPriority w:val="99"/>
    <w:semiHidden/>
    <w:unhideWhenUsed/>
    <w:rsid w:val="00EF602A"/>
    <w:rPr>
      <w:color w:val="954F72" w:themeColor="followedHyperlink"/>
      <w:u w:val="single"/>
    </w:rPr>
  </w:style>
  <w:style w:type="paragraph" w:styleId="NormalWeb">
    <w:name w:val="Normal (Web)"/>
    <w:basedOn w:val="Normal"/>
    <w:uiPriority w:val="99"/>
    <w:semiHidden/>
    <w:unhideWhenUsed/>
    <w:rsid w:val="00622191"/>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1948FD"/>
    <w:pPr>
      <w:ind w:left="720"/>
      <w:contextualSpacing/>
    </w:pPr>
  </w:style>
  <w:style w:type="paragraph" w:styleId="Caption">
    <w:name w:val="caption"/>
    <w:basedOn w:val="Normal"/>
    <w:next w:val="Normal"/>
    <w:uiPriority w:val="35"/>
    <w:unhideWhenUsed/>
    <w:qFormat/>
    <w:rsid w:val="00C253A5"/>
    <w:pPr>
      <w:spacing w:after="200" w:line="240" w:lineRule="auto"/>
    </w:pPr>
    <w:rPr>
      <w:i/>
      <w:iCs/>
      <w:color w:val="44546A" w:themeColor="text2"/>
      <w:sz w:val="18"/>
      <w:szCs w:val="18"/>
    </w:rPr>
  </w:style>
  <w:style w:type="paragraph" w:styleId="Header">
    <w:name w:val="header"/>
    <w:basedOn w:val="Normal"/>
    <w:link w:val="HeaderChar"/>
    <w:uiPriority w:val="99"/>
    <w:unhideWhenUsed/>
    <w:rsid w:val="001332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32F5"/>
  </w:style>
  <w:style w:type="paragraph" w:styleId="Footer">
    <w:name w:val="footer"/>
    <w:basedOn w:val="Normal"/>
    <w:link w:val="FooterChar"/>
    <w:uiPriority w:val="99"/>
    <w:unhideWhenUsed/>
    <w:rsid w:val="001332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32F5"/>
  </w:style>
  <w:style w:type="character" w:customStyle="1" w:styleId="Heading1Char">
    <w:name w:val="Heading 1 Char"/>
    <w:basedOn w:val="DefaultParagraphFont"/>
    <w:link w:val="Heading1"/>
    <w:uiPriority w:val="9"/>
    <w:rsid w:val="0021259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D43174"/>
    <w:rPr>
      <w:rFonts w:asciiTheme="majorHAnsi" w:eastAsiaTheme="majorEastAsia" w:hAnsiTheme="majorHAnsi" w:cstheme="majorBidi"/>
      <w:color w:val="2F5496" w:themeColor="accent1" w:themeShade="BF"/>
      <w:sz w:val="26"/>
      <w:szCs w:val="26"/>
    </w:rPr>
  </w:style>
  <w:style w:type="paragraph" w:styleId="TOCHeading">
    <w:name w:val="TOC Heading"/>
    <w:basedOn w:val="Heading1"/>
    <w:next w:val="Normal"/>
    <w:uiPriority w:val="39"/>
    <w:unhideWhenUsed/>
    <w:qFormat/>
    <w:rsid w:val="00A07D46"/>
    <w:pPr>
      <w:outlineLvl w:val="9"/>
    </w:pPr>
  </w:style>
  <w:style w:type="paragraph" w:styleId="TOC1">
    <w:name w:val="toc 1"/>
    <w:basedOn w:val="Normal"/>
    <w:next w:val="Normal"/>
    <w:autoRedefine/>
    <w:uiPriority w:val="39"/>
    <w:unhideWhenUsed/>
    <w:rsid w:val="00A07D46"/>
    <w:pPr>
      <w:spacing w:after="100"/>
    </w:pPr>
  </w:style>
  <w:style w:type="paragraph" w:styleId="TOC2">
    <w:name w:val="toc 2"/>
    <w:basedOn w:val="Normal"/>
    <w:next w:val="Normal"/>
    <w:autoRedefine/>
    <w:uiPriority w:val="39"/>
    <w:unhideWhenUsed/>
    <w:rsid w:val="00A07D46"/>
    <w:pPr>
      <w:spacing w:after="100"/>
      <w:ind w:left="220"/>
    </w:pPr>
  </w:style>
  <w:style w:type="paragraph" w:styleId="TOC3">
    <w:name w:val="toc 3"/>
    <w:basedOn w:val="Normal"/>
    <w:next w:val="Normal"/>
    <w:autoRedefine/>
    <w:uiPriority w:val="39"/>
    <w:unhideWhenUsed/>
    <w:rsid w:val="00A07D46"/>
    <w:pPr>
      <w:spacing w:after="100"/>
      <w:ind w:left="440"/>
    </w:pPr>
    <w:rPr>
      <w:rFonts w:eastAsiaTheme="minorEastAsia" w:cs="Times New Roman"/>
    </w:rPr>
  </w:style>
  <w:style w:type="paragraph" w:styleId="BalloonText">
    <w:name w:val="Balloon Text"/>
    <w:basedOn w:val="Normal"/>
    <w:link w:val="BalloonTextChar"/>
    <w:uiPriority w:val="99"/>
    <w:semiHidden/>
    <w:unhideWhenUsed/>
    <w:rsid w:val="00983A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3AD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751938">
      <w:bodyDiv w:val="1"/>
      <w:marLeft w:val="0"/>
      <w:marRight w:val="0"/>
      <w:marTop w:val="0"/>
      <w:marBottom w:val="0"/>
      <w:divBdr>
        <w:top w:val="none" w:sz="0" w:space="0" w:color="auto"/>
        <w:left w:val="none" w:sz="0" w:space="0" w:color="auto"/>
        <w:bottom w:val="none" w:sz="0" w:space="0" w:color="auto"/>
        <w:right w:val="none" w:sz="0" w:space="0" w:color="auto"/>
      </w:divBdr>
      <w:divsChild>
        <w:div w:id="1426420207">
          <w:marLeft w:val="0"/>
          <w:marRight w:val="0"/>
          <w:marTop w:val="0"/>
          <w:marBottom w:val="0"/>
          <w:divBdr>
            <w:top w:val="none" w:sz="0" w:space="0" w:color="auto"/>
            <w:left w:val="none" w:sz="0" w:space="0" w:color="auto"/>
            <w:bottom w:val="none" w:sz="0" w:space="0" w:color="auto"/>
            <w:right w:val="none" w:sz="0" w:space="0" w:color="auto"/>
          </w:divBdr>
        </w:div>
      </w:divsChild>
    </w:div>
    <w:div w:id="1115832410">
      <w:bodyDiv w:val="1"/>
      <w:marLeft w:val="0"/>
      <w:marRight w:val="0"/>
      <w:marTop w:val="0"/>
      <w:marBottom w:val="0"/>
      <w:divBdr>
        <w:top w:val="none" w:sz="0" w:space="0" w:color="auto"/>
        <w:left w:val="none" w:sz="0" w:space="0" w:color="auto"/>
        <w:bottom w:val="none" w:sz="0" w:space="0" w:color="auto"/>
        <w:right w:val="none" w:sz="0" w:space="0" w:color="auto"/>
      </w:divBdr>
      <w:divsChild>
        <w:div w:id="1349911137">
          <w:marLeft w:val="0"/>
          <w:marRight w:val="0"/>
          <w:marTop w:val="0"/>
          <w:marBottom w:val="0"/>
          <w:divBdr>
            <w:top w:val="none" w:sz="0" w:space="0" w:color="auto"/>
            <w:left w:val="none" w:sz="0" w:space="0" w:color="auto"/>
            <w:bottom w:val="none" w:sz="0" w:space="0" w:color="auto"/>
            <w:right w:val="none" w:sz="0" w:space="0" w:color="auto"/>
          </w:divBdr>
        </w:div>
      </w:divsChild>
    </w:div>
    <w:div w:id="1360551219">
      <w:bodyDiv w:val="1"/>
      <w:marLeft w:val="0"/>
      <w:marRight w:val="0"/>
      <w:marTop w:val="0"/>
      <w:marBottom w:val="0"/>
      <w:divBdr>
        <w:top w:val="none" w:sz="0" w:space="0" w:color="auto"/>
        <w:left w:val="none" w:sz="0" w:space="0" w:color="auto"/>
        <w:bottom w:val="none" w:sz="0" w:space="0" w:color="auto"/>
        <w:right w:val="none" w:sz="0" w:space="0" w:color="auto"/>
      </w:divBdr>
      <w:divsChild>
        <w:div w:id="366225209">
          <w:marLeft w:val="0"/>
          <w:marRight w:val="0"/>
          <w:marTop w:val="0"/>
          <w:marBottom w:val="0"/>
          <w:divBdr>
            <w:top w:val="none" w:sz="0" w:space="0" w:color="auto"/>
            <w:left w:val="none" w:sz="0" w:space="0" w:color="auto"/>
            <w:bottom w:val="none" w:sz="0" w:space="0" w:color="auto"/>
            <w:right w:val="none" w:sz="0" w:space="0" w:color="auto"/>
          </w:divBdr>
        </w:div>
      </w:divsChild>
    </w:div>
    <w:div w:id="1414088819">
      <w:bodyDiv w:val="1"/>
      <w:marLeft w:val="0"/>
      <w:marRight w:val="0"/>
      <w:marTop w:val="0"/>
      <w:marBottom w:val="0"/>
      <w:divBdr>
        <w:top w:val="none" w:sz="0" w:space="0" w:color="auto"/>
        <w:left w:val="none" w:sz="0" w:space="0" w:color="auto"/>
        <w:bottom w:val="none" w:sz="0" w:space="0" w:color="auto"/>
        <w:right w:val="none" w:sz="0" w:space="0" w:color="auto"/>
      </w:divBdr>
      <w:divsChild>
        <w:div w:id="301036698">
          <w:marLeft w:val="0"/>
          <w:marRight w:val="0"/>
          <w:marTop w:val="0"/>
          <w:marBottom w:val="0"/>
          <w:divBdr>
            <w:top w:val="none" w:sz="0" w:space="0" w:color="auto"/>
            <w:left w:val="none" w:sz="0" w:space="0" w:color="auto"/>
            <w:bottom w:val="none" w:sz="0" w:space="0" w:color="auto"/>
            <w:right w:val="none" w:sz="0" w:space="0" w:color="auto"/>
          </w:divBdr>
        </w:div>
      </w:divsChild>
    </w:div>
    <w:div w:id="1635671694">
      <w:bodyDiv w:val="1"/>
      <w:marLeft w:val="0"/>
      <w:marRight w:val="0"/>
      <w:marTop w:val="0"/>
      <w:marBottom w:val="0"/>
      <w:divBdr>
        <w:top w:val="none" w:sz="0" w:space="0" w:color="auto"/>
        <w:left w:val="none" w:sz="0" w:space="0" w:color="auto"/>
        <w:bottom w:val="none" w:sz="0" w:space="0" w:color="auto"/>
        <w:right w:val="none" w:sz="0" w:space="0" w:color="auto"/>
      </w:divBdr>
      <w:divsChild>
        <w:div w:id="1929536541">
          <w:marLeft w:val="0"/>
          <w:marRight w:val="0"/>
          <w:marTop w:val="0"/>
          <w:marBottom w:val="0"/>
          <w:divBdr>
            <w:top w:val="none" w:sz="0" w:space="0" w:color="auto"/>
            <w:left w:val="none" w:sz="0" w:space="0" w:color="auto"/>
            <w:bottom w:val="none" w:sz="0" w:space="0" w:color="auto"/>
            <w:right w:val="none" w:sz="0" w:space="0" w:color="auto"/>
          </w:divBdr>
        </w:div>
      </w:divsChild>
    </w:div>
    <w:div w:id="1754357932">
      <w:bodyDiv w:val="1"/>
      <w:marLeft w:val="0"/>
      <w:marRight w:val="0"/>
      <w:marTop w:val="0"/>
      <w:marBottom w:val="0"/>
      <w:divBdr>
        <w:top w:val="none" w:sz="0" w:space="0" w:color="auto"/>
        <w:left w:val="none" w:sz="0" w:space="0" w:color="auto"/>
        <w:bottom w:val="none" w:sz="0" w:space="0" w:color="auto"/>
        <w:right w:val="none" w:sz="0" w:space="0" w:color="auto"/>
      </w:divBdr>
    </w:div>
    <w:div w:id="1847741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FDCC4A-50F2-443B-9238-74E6541E5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3264</Words>
  <Characters>18608</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2019-11-10T04:28:00Z</dcterms:created>
  <dcterms:modified xsi:type="dcterms:W3CDTF">2019-11-10T04:28:00Z</dcterms:modified>
</cp:coreProperties>
</file>