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F0417A" w:rsidRPr="00F554DD" w:rsidRDefault="00F0417A" w:rsidP="00F554DD">
      <w:pPr>
        <w:spacing w:after="0" w:line="480" w:lineRule="auto"/>
        <w:jc w:val="center"/>
        <w:rPr>
          <w:rFonts w:ascii="Times New Roman" w:hAnsi="Times New Roman" w:cs="Times New Roman"/>
          <w:sz w:val="24"/>
          <w:szCs w:val="24"/>
        </w:rPr>
      </w:pPr>
    </w:p>
    <w:p w:rsidR="00DC7CB6" w:rsidRPr="00F554DD" w:rsidRDefault="00F0417A"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t>Cryptocurrency</w:t>
      </w:r>
    </w:p>
    <w:p w:rsidR="00F0417A" w:rsidRPr="00F554DD" w:rsidRDefault="00F0417A"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t>Student’s Name</w:t>
      </w:r>
    </w:p>
    <w:p w:rsidR="00F0417A" w:rsidRPr="00F554DD" w:rsidRDefault="00F0417A"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t>Institutional Affiliation</w:t>
      </w:r>
    </w:p>
    <w:p w:rsidR="00F554DD" w:rsidRPr="00F554DD" w:rsidRDefault="00F554DD"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t>Course Code</w:t>
      </w:r>
    </w:p>
    <w:p w:rsidR="00F554DD" w:rsidRPr="00F554DD" w:rsidRDefault="00F554DD"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t>Date</w:t>
      </w:r>
    </w:p>
    <w:p w:rsidR="00F0417A" w:rsidRPr="00F554DD" w:rsidRDefault="00F0417A" w:rsidP="00F554DD">
      <w:pPr>
        <w:spacing w:line="480" w:lineRule="auto"/>
        <w:rPr>
          <w:rFonts w:ascii="Times New Roman" w:hAnsi="Times New Roman" w:cs="Times New Roman"/>
          <w:sz w:val="24"/>
          <w:szCs w:val="24"/>
        </w:rPr>
      </w:pPr>
      <w:r w:rsidRPr="00F554DD">
        <w:rPr>
          <w:rFonts w:ascii="Times New Roman" w:hAnsi="Times New Roman" w:cs="Times New Roman"/>
          <w:sz w:val="24"/>
          <w:szCs w:val="24"/>
        </w:rPr>
        <w:br w:type="page"/>
      </w:r>
    </w:p>
    <w:p w:rsidR="00F0417A" w:rsidRPr="00F554DD" w:rsidRDefault="002D15DD" w:rsidP="00F554DD">
      <w:pPr>
        <w:spacing w:after="0" w:line="480" w:lineRule="auto"/>
        <w:jc w:val="center"/>
        <w:rPr>
          <w:rFonts w:ascii="Times New Roman" w:hAnsi="Times New Roman" w:cs="Times New Roman"/>
          <w:b/>
          <w:sz w:val="24"/>
          <w:szCs w:val="24"/>
        </w:rPr>
      </w:pPr>
      <w:r w:rsidRPr="00F554DD">
        <w:rPr>
          <w:rFonts w:ascii="Times New Roman" w:hAnsi="Times New Roman" w:cs="Times New Roman"/>
          <w:b/>
          <w:sz w:val="24"/>
          <w:szCs w:val="24"/>
        </w:rPr>
        <w:lastRenderedPageBreak/>
        <w:t xml:space="preserve">Cryptocurrency </w:t>
      </w:r>
    </w:p>
    <w:p w:rsidR="002D15DD"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What is interesting about your topic:</w:t>
      </w:r>
    </w:p>
    <w:p w:rsidR="00D07787" w:rsidRPr="00F554DD" w:rsidRDefault="00475B5B" w:rsidP="00F554DD">
      <w:pPr>
        <w:spacing w:after="0" w:line="480" w:lineRule="auto"/>
        <w:ind w:firstLine="720"/>
        <w:rPr>
          <w:rFonts w:ascii="Times New Roman" w:hAnsi="Times New Roman" w:cs="Times New Roman"/>
          <w:sz w:val="24"/>
          <w:szCs w:val="24"/>
        </w:rPr>
      </w:pPr>
      <w:r w:rsidRPr="00F554DD">
        <w:rPr>
          <w:rFonts w:ascii="Times New Roman" w:hAnsi="Times New Roman" w:cs="Times New Roman"/>
          <w:sz w:val="24"/>
          <w:szCs w:val="24"/>
        </w:rPr>
        <w:t xml:space="preserve">Cryptocurrency is a form of currency that was developed as a form of digital cash to provide an alternative financial tool for businesses and individuals. </w:t>
      </w:r>
      <w:r w:rsidR="0037309A" w:rsidRPr="00F554DD">
        <w:rPr>
          <w:rFonts w:ascii="Times New Roman" w:hAnsi="Times New Roman" w:cs="Times New Roman"/>
          <w:sz w:val="24"/>
          <w:szCs w:val="24"/>
        </w:rPr>
        <w:t xml:space="preserve">What is interesting about cryptocurrency is that it operates through digital space as a form of agreement between peers within a network. </w:t>
      </w:r>
      <w:r w:rsidR="008D2758" w:rsidRPr="00F554DD">
        <w:rPr>
          <w:rFonts w:ascii="Times New Roman" w:hAnsi="Times New Roman" w:cs="Times New Roman"/>
          <w:sz w:val="24"/>
          <w:szCs w:val="24"/>
        </w:rPr>
        <w:t xml:space="preserve">This financial tool provides an alternative solution to businesses that operates across the world because it does not have </w:t>
      </w:r>
      <w:r w:rsidR="007E1382" w:rsidRPr="00F554DD">
        <w:rPr>
          <w:rFonts w:ascii="Times New Roman" w:hAnsi="Times New Roman" w:cs="Times New Roman"/>
          <w:sz w:val="24"/>
          <w:szCs w:val="24"/>
        </w:rPr>
        <w:t xml:space="preserve">geographical boundary limitations. </w:t>
      </w:r>
      <w:proofErr w:type="gramStart"/>
      <w:r w:rsidR="007E1382" w:rsidRPr="00F554DD">
        <w:rPr>
          <w:rFonts w:ascii="Times New Roman" w:hAnsi="Times New Roman" w:cs="Times New Roman"/>
          <w:sz w:val="24"/>
          <w:szCs w:val="24"/>
        </w:rPr>
        <w:t>Therefore</w:t>
      </w:r>
      <w:proofErr w:type="gramEnd"/>
      <w:r w:rsidR="007E1382" w:rsidRPr="00F554DD">
        <w:rPr>
          <w:rFonts w:ascii="Times New Roman" w:hAnsi="Times New Roman" w:cs="Times New Roman"/>
          <w:sz w:val="24"/>
          <w:szCs w:val="24"/>
        </w:rPr>
        <w:t xml:space="preserve"> it creates solution to businesses that wish to expand globally</w:t>
      </w:r>
      <w:r w:rsidR="00BA1738" w:rsidRPr="00F554DD">
        <w:rPr>
          <w:rFonts w:ascii="Times New Roman" w:hAnsi="Times New Roman" w:cs="Times New Roman"/>
          <w:sz w:val="24"/>
          <w:szCs w:val="24"/>
        </w:rPr>
        <w:t xml:space="preserve"> (Miseviciute, 2018)</w:t>
      </w:r>
      <w:r w:rsidR="007E1382" w:rsidRPr="00F554DD">
        <w:rPr>
          <w:rFonts w:ascii="Times New Roman" w:hAnsi="Times New Roman" w:cs="Times New Roman"/>
          <w:sz w:val="24"/>
          <w:szCs w:val="24"/>
        </w:rPr>
        <w:t xml:space="preserve">.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Brief development:</w:t>
      </w:r>
    </w:p>
    <w:p w:rsidR="00B033D1" w:rsidRPr="00F554DD" w:rsidRDefault="00C45778" w:rsidP="00F554DD">
      <w:pPr>
        <w:spacing w:after="0" w:line="480" w:lineRule="auto"/>
        <w:ind w:firstLine="720"/>
        <w:rPr>
          <w:rFonts w:ascii="Times New Roman" w:hAnsi="Times New Roman" w:cs="Times New Roman"/>
          <w:sz w:val="24"/>
          <w:szCs w:val="24"/>
        </w:rPr>
      </w:pPr>
      <w:r w:rsidRPr="00F554DD">
        <w:rPr>
          <w:rFonts w:ascii="Times New Roman" w:hAnsi="Times New Roman" w:cs="Times New Roman"/>
          <w:sz w:val="24"/>
          <w:szCs w:val="24"/>
        </w:rPr>
        <w:t xml:space="preserve">The idea of developing a cryptocurrency started in 2008, when the introduction of a new currency that would decentralized and operate in an open and transparent log called blockchain. Blockchain is where all the transactions are recorded (Forbes, 2017). </w:t>
      </w:r>
      <w:r w:rsidR="00F554DD" w:rsidRPr="00F554DD">
        <w:rPr>
          <w:rFonts w:ascii="Times New Roman" w:hAnsi="Times New Roman" w:cs="Times New Roman"/>
          <w:sz w:val="24"/>
          <w:szCs w:val="24"/>
        </w:rPr>
        <w:t>Cryptocurrency</w:t>
      </w:r>
      <w:r w:rsidR="00E5103F" w:rsidRPr="00F554DD">
        <w:rPr>
          <w:rFonts w:ascii="Times New Roman" w:hAnsi="Times New Roman" w:cs="Times New Roman"/>
          <w:sz w:val="24"/>
          <w:szCs w:val="24"/>
        </w:rPr>
        <w:t xml:space="preserve"> users create</w:t>
      </w:r>
      <w:r w:rsidR="00B110DB" w:rsidRPr="00F554DD">
        <w:rPr>
          <w:rFonts w:ascii="Times New Roman" w:hAnsi="Times New Roman" w:cs="Times New Roman"/>
          <w:sz w:val="24"/>
          <w:szCs w:val="24"/>
        </w:rPr>
        <w:t xml:space="preserve"> value through mining, and value is based on time taken to create a bitcoin that consists of millions of different pieces. </w:t>
      </w:r>
      <w:r w:rsidR="00E5103F" w:rsidRPr="00F554DD">
        <w:rPr>
          <w:rFonts w:ascii="Times New Roman" w:hAnsi="Times New Roman" w:cs="Times New Roman"/>
          <w:sz w:val="24"/>
          <w:szCs w:val="24"/>
        </w:rPr>
        <w:t xml:space="preserve">Bitcoin exists in cryptographic address that belongs to the miner, and the blocks can be verified as well as transfer to a peer.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What are the impacts of this problem financial industry</w:t>
      </w:r>
    </w:p>
    <w:p w:rsidR="00D07787" w:rsidRPr="00F554DD" w:rsidRDefault="00E5103F" w:rsidP="00F554DD">
      <w:pPr>
        <w:spacing w:after="0" w:line="480" w:lineRule="auto"/>
        <w:rPr>
          <w:rFonts w:ascii="Times New Roman" w:hAnsi="Times New Roman" w:cs="Times New Roman"/>
          <w:sz w:val="24"/>
          <w:szCs w:val="24"/>
        </w:rPr>
      </w:pPr>
      <w:r w:rsidRPr="00F554DD">
        <w:rPr>
          <w:rFonts w:ascii="Times New Roman" w:hAnsi="Times New Roman" w:cs="Times New Roman"/>
          <w:sz w:val="24"/>
          <w:szCs w:val="24"/>
        </w:rPr>
        <w:tab/>
      </w:r>
      <w:r w:rsidR="00475399" w:rsidRPr="00F554DD">
        <w:rPr>
          <w:rFonts w:ascii="Times New Roman" w:hAnsi="Times New Roman" w:cs="Times New Roman"/>
          <w:sz w:val="24"/>
          <w:szCs w:val="24"/>
        </w:rPr>
        <w:t xml:space="preserve">The increased popularity of the cryptocurrency is increasing. However, due to its overdependence on technology it is affected by increased cases of cyber threats that are emerging in the digital space. </w:t>
      </w:r>
      <w:r w:rsidR="00424E6B" w:rsidRPr="00F554DD">
        <w:rPr>
          <w:rFonts w:ascii="Times New Roman" w:hAnsi="Times New Roman" w:cs="Times New Roman"/>
          <w:sz w:val="24"/>
          <w:szCs w:val="24"/>
        </w:rPr>
        <w:t xml:space="preserve">The virtual currency is dependent on blockchain technology and cryptography as the only security framework. This creates partial security to the users against the many users of the currency. </w:t>
      </w:r>
      <w:r w:rsidR="00152A0D" w:rsidRPr="00F554DD">
        <w:rPr>
          <w:rFonts w:ascii="Times New Roman" w:hAnsi="Times New Roman" w:cs="Times New Roman"/>
          <w:sz w:val="24"/>
          <w:szCs w:val="24"/>
        </w:rPr>
        <w:t xml:space="preserve">Therefore, financial </w:t>
      </w:r>
      <w:r w:rsidR="006B0015" w:rsidRPr="00F554DD">
        <w:rPr>
          <w:rFonts w:ascii="Times New Roman" w:hAnsi="Times New Roman" w:cs="Times New Roman"/>
          <w:sz w:val="24"/>
          <w:szCs w:val="24"/>
        </w:rPr>
        <w:t>industry that seeks</w:t>
      </w:r>
      <w:r w:rsidR="00152A0D" w:rsidRPr="00F554DD">
        <w:rPr>
          <w:rFonts w:ascii="Times New Roman" w:hAnsi="Times New Roman" w:cs="Times New Roman"/>
          <w:sz w:val="24"/>
          <w:szCs w:val="24"/>
        </w:rPr>
        <w:t xml:space="preserve"> to use </w:t>
      </w:r>
      <w:r w:rsidR="0031236B" w:rsidRPr="00F554DD">
        <w:rPr>
          <w:rFonts w:ascii="Times New Roman" w:hAnsi="Times New Roman" w:cs="Times New Roman"/>
          <w:sz w:val="24"/>
          <w:szCs w:val="24"/>
        </w:rPr>
        <w:t>c</w:t>
      </w:r>
      <w:r w:rsidR="00152A0D" w:rsidRPr="00F554DD">
        <w:rPr>
          <w:rFonts w:ascii="Times New Roman" w:hAnsi="Times New Roman" w:cs="Times New Roman"/>
          <w:sz w:val="24"/>
          <w:szCs w:val="24"/>
        </w:rPr>
        <w:t xml:space="preserve">ryptocurrency must devise a multidimensional security protocol </w:t>
      </w:r>
      <w:r w:rsidR="0031236B" w:rsidRPr="00F554DD">
        <w:rPr>
          <w:rFonts w:ascii="Times New Roman" w:hAnsi="Times New Roman" w:cs="Times New Roman"/>
          <w:sz w:val="24"/>
          <w:szCs w:val="24"/>
        </w:rPr>
        <w:t>to a</w:t>
      </w:r>
      <w:r w:rsidR="006B0015" w:rsidRPr="00F554DD">
        <w:rPr>
          <w:rFonts w:ascii="Times New Roman" w:hAnsi="Times New Roman" w:cs="Times New Roman"/>
          <w:sz w:val="24"/>
          <w:szCs w:val="24"/>
        </w:rPr>
        <w:t>ddress the varying</w:t>
      </w:r>
      <w:r w:rsidR="0031236B" w:rsidRPr="00F554DD">
        <w:rPr>
          <w:rFonts w:ascii="Times New Roman" w:hAnsi="Times New Roman" w:cs="Times New Roman"/>
          <w:sz w:val="24"/>
          <w:szCs w:val="24"/>
        </w:rPr>
        <w:t xml:space="preserve"> degree of </w:t>
      </w:r>
      <w:r w:rsidR="006B0015" w:rsidRPr="00F554DD">
        <w:rPr>
          <w:rFonts w:ascii="Times New Roman" w:hAnsi="Times New Roman" w:cs="Times New Roman"/>
          <w:sz w:val="24"/>
          <w:szCs w:val="24"/>
        </w:rPr>
        <w:t>risks presented by this currency. The currenc</w:t>
      </w:r>
      <w:r w:rsidR="0030594E" w:rsidRPr="00F554DD">
        <w:rPr>
          <w:rFonts w:ascii="Times New Roman" w:hAnsi="Times New Roman" w:cs="Times New Roman"/>
          <w:sz w:val="24"/>
          <w:szCs w:val="24"/>
        </w:rPr>
        <w:t xml:space="preserve">y faces risk form technology, processes, and the people.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lastRenderedPageBreak/>
        <w:t xml:space="preserve">What are the impacts of this problem </w:t>
      </w:r>
      <w:r w:rsidR="0053605A" w:rsidRPr="00F554DD">
        <w:rPr>
          <w:rFonts w:ascii="Times New Roman" w:hAnsi="Times New Roman" w:cs="Times New Roman"/>
          <w:b/>
          <w:sz w:val="24"/>
          <w:szCs w:val="24"/>
        </w:rPr>
        <w:t xml:space="preserve">to the </w:t>
      </w:r>
      <w:r w:rsidRPr="00F554DD">
        <w:rPr>
          <w:rFonts w:ascii="Times New Roman" w:hAnsi="Times New Roman" w:cs="Times New Roman"/>
          <w:b/>
          <w:sz w:val="24"/>
          <w:szCs w:val="24"/>
        </w:rPr>
        <w:t>market</w:t>
      </w:r>
    </w:p>
    <w:p w:rsidR="00D07787" w:rsidRPr="00F554DD" w:rsidRDefault="0053605A" w:rsidP="00F554DD">
      <w:pPr>
        <w:spacing w:after="0" w:line="480" w:lineRule="auto"/>
        <w:rPr>
          <w:rFonts w:ascii="Times New Roman" w:hAnsi="Times New Roman" w:cs="Times New Roman"/>
          <w:sz w:val="24"/>
          <w:szCs w:val="24"/>
        </w:rPr>
      </w:pPr>
      <w:r w:rsidRPr="00F554DD">
        <w:rPr>
          <w:rFonts w:ascii="Times New Roman" w:hAnsi="Times New Roman" w:cs="Times New Roman"/>
          <w:sz w:val="24"/>
          <w:szCs w:val="24"/>
        </w:rPr>
        <w:tab/>
        <w:t xml:space="preserve">Despite the efficiencies provided by cryptocurrency in the financial industry, there are existence security challenges for using this financial tool. The security of the currency is dependent on the encryption to protect the blockchain, transaction and network users. Encryption technology ensures one cannot penetrate the network unless they have encryption keys. However, with the evolving nature of technology where almost any form of hacking is possible, </w:t>
      </w:r>
      <w:r w:rsidR="001C0AD7" w:rsidRPr="00F554DD">
        <w:rPr>
          <w:rFonts w:ascii="Times New Roman" w:hAnsi="Times New Roman" w:cs="Times New Roman"/>
          <w:sz w:val="24"/>
          <w:szCs w:val="24"/>
        </w:rPr>
        <w:t>these networks</w:t>
      </w:r>
      <w:r w:rsidRPr="00F554DD">
        <w:rPr>
          <w:rFonts w:ascii="Times New Roman" w:hAnsi="Times New Roman" w:cs="Times New Roman"/>
          <w:sz w:val="24"/>
          <w:szCs w:val="24"/>
        </w:rPr>
        <w:t xml:space="preserve"> can be hacked and confidential information about people might be exposed in the digital space. In addition, </w:t>
      </w:r>
      <w:r w:rsidR="001C0AD7" w:rsidRPr="00F554DD">
        <w:rPr>
          <w:rFonts w:ascii="Times New Roman" w:hAnsi="Times New Roman" w:cs="Times New Roman"/>
          <w:sz w:val="24"/>
          <w:szCs w:val="24"/>
        </w:rPr>
        <w:t>the currency is not regulated by any central authorities, which means it can be manipulated by the developer</w:t>
      </w:r>
      <w:r w:rsidR="00870159" w:rsidRPr="00F554DD">
        <w:rPr>
          <w:rFonts w:ascii="Times New Roman" w:hAnsi="Times New Roman" w:cs="Times New Roman"/>
          <w:sz w:val="24"/>
          <w:szCs w:val="24"/>
        </w:rPr>
        <w:t xml:space="preserve"> (Mansfield-Devine, 2017)</w:t>
      </w:r>
      <w:r w:rsidR="001C0AD7" w:rsidRPr="00F554DD">
        <w:rPr>
          <w:rFonts w:ascii="Times New Roman" w:hAnsi="Times New Roman" w:cs="Times New Roman"/>
          <w:sz w:val="24"/>
          <w:szCs w:val="24"/>
        </w:rPr>
        <w:t xml:space="preserve">.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How this problem is being tackled by relevant parties</w:t>
      </w:r>
    </w:p>
    <w:p w:rsidR="00D07787" w:rsidRPr="00F554DD" w:rsidRDefault="00A9311A" w:rsidP="00F554DD">
      <w:pPr>
        <w:spacing w:after="0" w:line="480" w:lineRule="auto"/>
        <w:rPr>
          <w:rFonts w:ascii="Times New Roman" w:hAnsi="Times New Roman" w:cs="Times New Roman"/>
          <w:sz w:val="24"/>
          <w:szCs w:val="24"/>
        </w:rPr>
      </w:pPr>
      <w:r w:rsidRPr="00F554DD">
        <w:rPr>
          <w:rFonts w:ascii="Times New Roman" w:hAnsi="Times New Roman" w:cs="Times New Roman"/>
          <w:sz w:val="24"/>
          <w:szCs w:val="24"/>
        </w:rPr>
        <w:tab/>
        <w:t xml:space="preserve">One of the </w:t>
      </w:r>
      <w:r w:rsidR="006043DA" w:rsidRPr="00F554DD">
        <w:rPr>
          <w:rFonts w:ascii="Times New Roman" w:hAnsi="Times New Roman" w:cs="Times New Roman"/>
          <w:sz w:val="24"/>
          <w:szCs w:val="24"/>
        </w:rPr>
        <w:t>measures</w:t>
      </w:r>
      <w:r w:rsidRPr="00F554DD">
        <w:rPr>
          <w:rFonts w:ascii="Times New Roman" w:hAnsi="Times New Roman" w:cs="Times New Roman"/>
          <w:sz w:val="24"/>
          <w:szCs w:val="24"/>
        </w:rPr>
        <w:t xml:space="preserve"> undertaken to address </w:t>
      </w:r>
      <w:r w:rsidR="006043DA" w:rsidRPr="00F554DD">
        <w:rPr>
          <w:rFonts w:ascii="Times New Roman" w:hAnsi="Times New Roman" w:cs="Times New Roman"/>
          <w:sz w:val="24"/>
          <w:szCs w:val="24"/>
        </w:rPr>
        <w:t>cyber risks associated with cry</w:t>
      </w:r>
      <w:r w:rsidRPr="00F554DD">
        <w:rPr>
          <w:rFonts w:ascii="Times New Roman" w:hAnsi="Times New Roman" w:cs="Times New Roman"/>
          <w:sz w:val="24"/>
          <w:szCs w:val="24"/>
        </w:rPr>
        <w:t>pt</w:t>
      </w:r>
      <w:r w:rsidR="00E92145" w:rsidRPr="00F554DD">
        <w:rPr>
          <w:rFonts w:ascii="Times New Roman" w:hAnsi="Times New Roman" w:cs="Times New Roman"/>
          <w:sz w:val="24"/>
          <w:szCs w:val="24"/>
        </w:rPr>
        <w:t xml:space="preserve">ocurrency is the enhancing encryptions, by ensuring every peer in the network has a private encryption key. Data encryptions will reduce man-in-the-middle attacks. Users of such currencies can seek cyber insurance to cover them over the numerous risks they are exposed to in the cyber space. </w:t>
      </w:r>
      <w:r w:rsidR="00437733" w:rsidRPr="00F554DD">
        <w:rPr>
          <w:rFonts w:ascii="Times New Roman" w:hAnsi="Times New Roman" w:cs="Times New Roman"/>
          <w:sz w:val="24"/>
          <w:szCs w:val="24"/>
        </w:rPr>
        <w:t xml:space="preserve">Malware attacks are common in the cyber </w:t>
      </w:r>
      <w:r w:rsidR="005D23C9" w:rsidRPr="00F554DD">
        <w:rPr>
          <w:rFonts w:ascii="Times New Roman" w:hAnsi="Times New Roman" w:cs="Times New Roman"/>
          <w:sz w:val="24"/>
          <w:szCs w:val="24"/>
        </w:rPr>
        <w:t>space;</w:t>
      </w:r>
      <w:r w:rsidR="00437733" w:rsidRPr="00F554DD">
        <w:rPr>
          <w:rFonts w:ascii="Times New Roman" w:hAnsi="Times New Roman" w:cs="Times New Roman"/>
          <w:sz w:val="24"/>
          <w:szCs w:val="24"/>
        </w:rPr>
        <w:t xml:space="preserve"> </w:t>
      </w:r>
      <w:bookmarkStart w:id="0" w:name="_GoBack"/>
      <w:bookmarkEnd w:id="0"/>
      <w:r w:rsidR="005D23C9" w:rsidRPr="00F554DD">
        <w:rPr>
          <w:rFonts w:ascii="Times New Roman" w:hAnsi="Times New Roman" w:cs="Times New Roman"/>
          <w:sz w:val="24"/>
          <w:szCs w:val="24"/>
        </w:rPr>
        <w:t>thus,</w:t>
      </w:r>
      <w:r w:rsidR="00437733" w:rsidRPr="00F554DD">
        <w:rPr>
          <w:rFonts w:ascii="Times New Roman" w:hAnsi="Times New Roman" w:cs="Times New Roman"/>
          <w:sz w:val="24"/>
          <w:szCs w:val="24"/>
        </w:rPr>
        <w:t xml:space="preserve"> organizations should focus on the deve</w:t>
      </w:r>
      <w:r w:rsidR="009663F5" w:rsidRPr="00F554DD">
        <w:rPr>
          <w:rFonts w:ascii="Times New Roman" w:hAnsi="Times New Roman" w:cs="Times New Roman"/>
          <w:sz w:val="24"/>
          <w:szCs w:val="24"/>
        </w:rPr>
        <w:t xml:space="preserve">loping </w:t>
      </w:r>
      <w:r w:rsidR="005024DF" w:rsidRPr="00F554DD">
        <w:rPr>
          <w:rFonts w:ascii="Times New Roman" w:hAnsi="Times New Roman" w:cs="Times New Roman"/>
          <w:sz w:val="24"/>
          <w:szCs w:val="24"/>
        </w:rPr>
        <w:t xml:space="preserve">risk mitigation program that is used during virtual currency </w:t>
      </w:r>
      <w:r w:rsidR="003E00FC" w:rsidRPr="00F554DD">
        <w:rPr>
          <w:rFonts w:ascii="Times New Roman" w:hAnsi="Times New Roman" w:cs="Times New Roman"/>
          <w:sz w:val="24"/>
          <w:szCs w:val="24"/>
        </w:rPr>
        <w:t>transactions</w:t>
      </w:r>
      <w:r w:rsidR="005024DF" w:rsidRPr="00F554DD">
        <w:rPr>
          <w:rFonts w:ascii="Times New Roman" w:hAnsi="Times New Roman" w:cs="Times New Roman"/>
          <w:sz w:val="24"/>
          <w:szCs w:val="24"/>
        </w:rPr>
        <w:t xml:space="preserve">.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Issues / problems / weakness</w:t>
      </w:r>
    </w:p>
    <w:p w:rsidR="00D07787" w:rsidRPr="00F554DD" w:rsidRDefault="003E00FC" w:rsidP="00F554DD">
      <w:pPr>
        <w:spacing w:after="0" w:line="480" w:lineRule="auto"/>
        <w:rPr>
          <w:rFonts w:ascii="Times New Roman" w:hAnsi="Times New Roman" w:cs="Times New Roman"/>
          <w:sz w:val="24"/>
          <w:szCs w:val="24"/>
        </w:rPr>
      </w:pPr>
      <w:r w:rsidRPr="00F554DD">
        <w:rPr>
          <w:rFonts w:ascii="Times New Roman" w:hAnsi="Times New Roman" w:cs="Times New Roman"/>
          <w:sz w:val="24"/>
          <w:szCs w:val="24"/>
        </w:rPr>
        <w:tab/>
        <w:t xml:space="preserve">The challenges presented by cyber security threats are numerous and keeps on changing in line with the changing nature of technology. </w:t>
      </w:r>
      <w:r w:rsidR="00D75C17" w:rsidRPr="00F554DD">
        <w:rPr>
          <w:rFonts w:ascii="Times New Roman" w:hAnsi="Times New Roman" w:cs="Times New Roman"/>
          <w:sz w:val="24"/>
          <w:szCs w:val="24"/>
        </w:rPr>
        <w:t>Cyber insurance is not well developed and it is still quite expensive to cover all the potential risks associated with exposure to cyber threats</w:t>
      </w:r>
      <w:r w:rsidR="00FE1BD8" w:rsidRPr="00F554DD">
        <w:rPr>
          <w:rFonts w:ascii="Times New Roman" w:hAnsi="Times New Roman" w:cs="Times New Roman"/>
          <w:sz w:val="24"/>
          <w:szCs w:val="24"/>
        </w:rPr>
        <w:t xml:space="preserve"> (Mansfield-Devine, 2017)</w:t>
      </w:r>
      <w:r w:rsidR="00D75C17" w:rsidRPr="00F554DD">
        <w:rPr>
          <w:rFonts w:ascii="Times New Roman" w:hAnsi="Times New Roman" w:cs="Times New Roman"/>
          <w:sz w:val="24"/>
          <w:szCs w:val="24"/>
        </w:rPr>
        <w:t xml:space="preserve">. </w:t>
      </w:r>
      <w:r w:rsidR="0006576F" w:rsidRPr="00F554DD">
        <w:rPr>
          <w:rFonts w:ascii="Times New Roman" w:hAnsi="Times New Roman" w:cs="Times New Roman"/>
          <w:sz w:val="24"/>
          <w:szCs w:val="24"/>
        </w:rPr>
        <w:t xml:space="preserve">In addition, it is only available to the people within a network that have agreed to use it, thus it is prone to fluctuations that are beyond the abilities of the users. </w:t>
      </w:r>
    </w:p>
    <w:p w:rsidR="00D07787" w:rsidRPr="00F554DD" w:rsidRDefault="00D07787" w:rsidP="00F554DD">
      <w:pPr>
        <w:spacing w:after="0" w:line="480" w:lineRule="auto"/>
        <w:rPr>
          <w:rFonts w:ascii="Times New Roman" w:hAnsi="Times New Roman" w:cs="Times New Roman"/>
          <w:b/>
          <w:sz w:val="24"/>
          <w:szCs w:val="24"/>
        </w:rPr>
      </w:pPr>
      <w:r w:rsidRPr="00F554DD">
        <w:rPr>
          <w:rFonts w:ascii="Times New Roman" w:hAnsi="Times New Roman" w:cs="Times New Roman"/>
          <w:b/>
          <w:sz w:val="24"/>
          <w:szCs w:val="24"/>
        </w:rPr>
        <w:t>Expectation/forecasts for the future</w:t>
      </w:r>
    </w:p>
    <w:p w:rsidR="004B7296" w:rsidRPr="00F554DD" w:rsidRDefault="004B496E" w:rsidP="00F554DD">
      <w:pPr>
        <w:spacing w:after="0" w:line="480" w:lineRule="auto"/>
        <w:rPr>
          <w:rFonts w:ascii="Times New Roman" w:hAnsi="Times New Roman" w:cs="Times New Roman"/>
          <w:sz w:val="24"/>
          <w:szCs w:val="24"/>
        </w:rPr>
      </w:pPr>
      <w:r w:rsidRPr="00F554DD">
        <w:rPr>
          <w:rFonts w:ascii="Times New Roman" w:hAnsi="Times New Roman" w:cs="Times New Roman"/>
          <w:sz w:val="24"/>
          <w:szCs w:val="24"/>
        </w:rPr>
        <w:lastRenderedPageBreak/>
        <w:t xml:space="preserve">With the new developments in cyber space, it is possible that cryptocurrency will transform the financial sector, where the users do not have to depend on a centralized currency but can use </w:t>
      </w:r>
      <w:r w:rsidR="00926E04" w:rsidRPr="00F554DD">
        <w:rPr>
          <w:rFonts w:ascii="Times New Roman" w:hAnsi="Times New Roman" w:cs="Times New Roman"/>
          <w:sz w:val="24"/>
          <w:szCs w:val="24"/>
        </w:rPr>
        <w:t xml:space="preserve">alternative forms of currency that is not restricted by geographical boundaries. Businesses have an opportunity across the globe with a standard currency available to them. </w:t>
      </w:r>
      <w:r w:rsidR="00ED4A18" w:rsidRPr="00F554DD">
        <w:rPr>
          <w:rFonts w:ascii="Times New Roman" w:hAnsi="Times New Roman" w:cs="Times New Roman"/>
          <w:sz w:val="24"/>
          <w:szCs w:val="24"/>
        </w:rPr>
        <w:t>The need to go global by m</w:t>
      </w:r>
      <w:r w:rsidR="00010B85" w:rsidRPr="00F554DD">
        <w:rPr>
          <w:rFonts w:ascii="Times New Roman" w:hAnsi="Times New Roman" w:cs="Times New Roman"/>
          <w:sz w:val="24"/>
          <w:szCs w:val="24"/>
        </w:rPr>
        <w:t xml:space="preserve">any companies will be met </w:t>
      </w:r>
      <w:r w:rsidR="00ED4A18" w:rsidRPr="00F554DD">
        <w:rPr>
          <w:rFonts w:ascii="Times New Roman" w:hAnsi="Times New Roman" w:cs="Times New Roman"/>
          <w:sz w:val="24"/>
          <w:szCs w:val="24"/>
        </w:rPr>
        <w:t>by adopting a decentralized currency. Interaction of business from one country to another will be made possible by adopting cryptocurr</w:t>
      </w:r>
      <w:r w:rsidR="00000CDE" w:rsidRPr="00F554DD">
        <w:rPr>
          <w:rFonts w:ascii="Times New Roman" w:hAnsi="Times New Roman" w:cs="Times New Roman"/>
          <w:sz w:val="24"/>
          <w:szCs w:val="24"/>
        </w:rPr>
        <w:t>ency that is not specific to certain coun</w:t>
      </w:r>
      <w:r w:rsidR="00010B85" w:rsidRPr="00F554DD">
        <w:rPr>
          <w:rFonts w:ascii="Times New Roman" w:hAnsi="Times New Roman" w:cs="Times New Roman"/>
          <w:sz w:val="24"/>
          <w:szCs w:val="24"/>
        </w:rPr>
        <w:t>tries. However, adoption of virtual</w:t>
      </w:r>
      <w:r w:rsidR="00000CDE" w:rsidRPr="00F554DD">
        <w:rPr>
          <w:rFonts w:ascii="Times New Roman" w:hAnsi="Times New Roman" w:cs="Times New Roman"/>
          <w:sz w:val="24"/>
          <w:szCs w:val="24"/>
        </w:rPr>
        <w:t xml:space="preserve"> currency will be challenged </w:t>
      </w:r>
      <w:r w:rsidR="00010B85" w:rsidRPr="00F554DD">
        <w:rPr>
          <w:rFonts w:ascii="Times New Roman" w:hAnsi="Times New Roman" w:cs="Times New Roman"/>
          <w:sz w:val="24"/>
          <w:szCs w:val="24"/>
        </w:rPr>
        <w:t xml:space="preserve">by </w:t>
      </w:r>
      <w:r w:rsidR="00000CDE" w:rsidRPr="00F554DD">
        <w:rPr>
          <w:rFonts w:ascii="Times New Roman" w:hAnsi="Times New Roman" w:cs="Times New Roman"/>
          <w:sz w:val="24"/>
          <w:szCs w:val="24"/>
        </w:rPr>
        <w:t>prevailing network system</w:t>
      </w:r>
      <w:r w:rsidR="00010B85" w:rsidRPr="00F554DD">
        <w:rPr>
          <w:rFonts w:ascii="Times New Roman" w:hAnsi="Times New Roman" w:cs="Times New Roman"/>
          <w:sz w:val="24"/>
          <w:szCs w:val="24"/>
        </w:rPr>
        <w:t xml:space="preserve"> issues</w:t>
      </w:r>
      <w:r w:rsidR="00000CDE" w:rsidRPr="00F554DD">
        <w:rPr>
          <w:rFonts w:ascii="Times New Roman" w:hAnsi="Times New Roman" w:cs="Times New Roman"/>
          <w:sz w:val="24"/>
          <w:szCs w:val="24"/>
        </w:rPr>
        <w:t>. When a weak netw</w:t>
      </w:r>
      <w:r w:rsidR="00010B85" w:rsidRPr="00F554DD">
        <w:rPr>
          <w:rFonts w:ascii="Times New Roman" w:hAnsi="Times New Roman" w:cs="Times New Roman"/>
          <w:sz w:val="24"/>
          <w:szCs w:val="24"/>
        </w:rPr>
        <w:t>ork security is used, it can</w:t>
      </w:r>
      <w:r w:rsidR="00000CDE" w:rsidRPr="00F554DD">
        <w:rPr>
          <w:rFonts w:ascii="Times New Roman" w:hAnsi="Times New Roman" w:cs="Times New Roman"/>
          <w:sz w:val="24"/>
          <w:szCs w:val="24"/>
        </w:rPr>
        <w:t xml:space="preserve"> be challenged by intruders such as hackers. </w:t>
      </w:r>
    </w:p>
    <w:p w:rsidR="004B7296" w:rsidRPr="00F554DD" w:rsidRDefault="004B7296" w:rsidP="00F554DD">
      <w:pPr>
        <w:spacing w:line="480" w:lineRule="auto"/>
        <w:rPr>
          <w:rFonts w:ascii="Times New Roman" w:hAnsi="Times New Roman" w:cs="Times New Roman"/>
          <w:sz w:val="24"/>
          <w:szCs w:val="24"/>
        </w:rPr>
      </w:pPr>
      <w:r w:rsidRPr="00F554DD">
        <w:rPr>
          <w:rFonts w:ascii="Times New Roman" w:hAnsi="Times New Roman" w:cs="Times New Roman"/>
          <w:sz w:val="24"/>
          <w:szCs w:val="24"/>
        </w:rPr>
        <w:br w:type="page"/>
      </w:r>
    </w:p>
    <w:p w:rsidR="00D07787" w:rsidRPr="00F554DD" w:rsidRDefault="004B7296" w:rsidP="00F554DD">
      <w:pPr>
        <w:spacing w:after="0" w:line="480" w:lineRule="auto"/>
        <w:jc w:val="center"/>
        <w:rPr>
          <w:rFonts w:ascii="Times New Roman" w:hAnsi="Times New Roman" w:cs="Times New Roman"/>
          <w:sz w:val="24"/>
          <w:szCs w:val="24"/>
        </w:rPr>
      </w:pPr>
      <w:r w:rsidRPr="00F554DD">
        <w:rPr>
          <w:rFonts w:ascii="Times New Roman" w:hAnsi="Times New Roman" w:cs="Times New Roman"/>
          <w:sz w:val="24"/>
          <w:szCs w:val="24"/>
        </w:rPr>
        <w:lastRenderedPageBreak/>
        <w:t>References</w:t>
      </w:r>
    </w:p>
    <w:p w:rsidR="00897113" w:rsidRPr="00F554DD" w:rsidRDefault="00897113" w:rsidP="00897113">
      <w:pPr>
        <w:spacing w:line="480" w:lineRule="auto"/>
        <w:ind w:left="720" w:hanging="720"/>
        <w:rPr>
          <w:rFonts w:ascii="Times New Roman" w:hAnsi="Times New Roman" w:cs="Times New Roman"/>
          <w:sz w:val="24"/>
          <w:szCs w:val="24"/>
        </w:rPr>
      </w:pPr>
      <w:r w:rsidRPr="00F554DD">
        <w:rPr>
          <w:rFonts w:ascii="Times New Roman" w:hAnsi="Times New Roman" w:cs="Times New Roman"/>
          <w:sz w:val="24"/>
          <w:szCs w:val="24"/>
        </w:rPr>
        <w:t xml:space="preserve">Forbes (2017). A short history of bitcoin and crypto currency everyone should read. Retrieved from </w:t>
      </w:r>
      <w:hyperlink r:id="rId7" w:history="1">
        <w:r w:rsidRPr="00F554DD">
          <w:rPr>
            <w:rStyle w:val="Hyperlink"/>
            <w:rFonts w:ascii="Times New Roman" w:hAnsi="Times New Roman" w:cs="Times New Roman"/>
            <w:sz w:val="24"/>
            <w:szCs w:val="24"/>
          </w:rPr>
          <w:t>https://www.forbes.com/sites/bernardmarr/2017/12/06/a-short-history-of-bitcoinand-crypto-currency-everyone-should-read/?sh=135839703f27</w:t>
        </w:r>
      </w:hyperlink>
    </w:p>
    <w:p w:rsidR="00870159" w:rsidRPr="00F554DD" w:rsidRDefault="00870159" w:rsidP="00F554DD">
      <w:pPr>
        <w:spacing w:after="0" w:line="480" w:lineRule="auto"/>
        <w:ind w:left="720" w:hanging="720"/>
        <w:rPr>
          <w:rFonts w:ascii="Times New Roman" w:hAnsi="Times New Roman" w:cs="Times New Roman"/>
          <w:sz w:val="24"/>
          <w:szCs w:val="24"/>
        </w:rPr>
      </w:pPr>
      <w:r w:rsidRPr="00F554DD">
        <w:rPr>
          <w:rFonts w:ascii="Times New Roman" w:hAnsi="Times New Roman" w:cs="Times New Roman"/>
          <w:sz w:val="24"/>
          <w:szCs w:val="24"/>
        </w:rPr>
        <w:t>Mansfield-Devine, S. (2017). Beyond Bitcoin: using blockchain technology to provide assurance in the commercial world. </w:t>
      </w:r>
      <w:r w:rsidRPr="00F554DD">
        <w:rPr>
          <w:rFonts w:ascii="Times New Roman" w:hAnsi="Times New Roman" w:cs="Times New Roman"/>
          <w:i/>
          <w:iCs/>
          <w:sz w:val="24"/>
          <w:szCs w:val="24"/>
        </w:rPr>
        <w:t>Computer Fraud &amp; Security</w:t>
      </w:r>
      <w:r w:rsidRPr="00F554DD">
        <w:rPr>
          <w:rFonts w:ascii="Times New Roman" w:hAnsi="Times New Roman" w:cs="Times New Roman"/>
          <w:sz w:val="24"/>
          <w:szCs w:val="24"/>
        </w:rPr>
        <w:t>, </w:t>
      </w:r>
      <w:r w:rsidRPr="00F554DD">
        <w:rPr>
          <w:rFonts w:ascii="Times New Roman" w:hAnsi="Times New Roman" w:cs="Times New Roman"/>
          <w:i/>
          <w:iCs/>
          <w:sz w:val="24"/>
          <w:szCs w:val="24"/>
        </w:rPr>
        <w:t>2017</w:t>
      </w:r>
      <w:r w:rsidRPr="00F554DD">
        <w:rPr>
          <w:rFonts w:ascii="Times New Roman" w:hAnsi="Times New Roman" w:cs="Times New Roman"/>
          <w:sz w:val="24"/>
          <w:szCs w:val="24"/>
        </w:rPr>
        <w:t>(5), 14-18.</w:t>
      </w:r>
    </w:p>
    <w:p w:rsidR="00870159" w:rsidRPr="00F554DD" w:rsidRDefault="00870159" w:rsidP="00F554DD">
      <w:pPr>
        <w:spacing w:after="0" w:line="480" w:lineRule="auto"/>
        <w:ind w:left="720" w:hanging="720"/>
        <w:rPr>
          <w:rFonts w:ascii="Times New Roman" w:hAnsi="Times New Roman" w:cs="Times New Roman"/>
          <w:sz w:val="24"/>
          <w:szCs w:val="24"/>
        </w:rPr>
      </w:pPr>
      <w:r w:rsidRPr="00F554DD">
        <w:rPr>
          <w:rFonts w:ascii="Times New Roman" w:hAnsi="Times New Roman" w:cs="Times New Roman"/>
          <w:sz w:val="24"/>
          <w:szCs w:val="24"/>
        </w:rPr>
        <w:t>Miseviciute, J. (2018). Blockchain and virtual currency regulation in the EU. </w:t>
      </w:r>
      <w:r w:rsidRPr="00F554DD">
        <w:rPr>
          <w:rFonts w:ascii="Times New Roman" w:hAnsi="Times New Roman" w:cs="Times New Roman"/>
          <w:i/>
          <w:iCs/>
          <w:sz w:val="24"/>
          <w:szCs w:val="24"/>
        </w:rPr>
        <w:t>Journal of Investment Compliance</w:t>
      </w:r>
      <w:r w:rsidRPr="00F554DD">
        <w:rPr>
          <w:rFonts w:ascii="Times New Roman" w:hAnsi="Times New Roman" w:cs="Times New Roman"/>
          <w:sz w:val="24"/>
          <w:szCs w:val="24"/>
        </w:rPr>
        <w:t>.</w:t>
      </w:r>
    </w:p>
    <w:p w:rsidR="004B7296" w:rsidRPr="00F554DD" w:rsidRDefault="004B7296" w:rsidP="00F554DD">
      <w:pPr>
        <w:spacing w:after="0" w:line="480" w:lineRule="auto"/>
        <w:rPr>
          <w:rFonts w:ascii="Times New Roman" w:hAnsi="Times New Roman" w:cs="Times New Roman"/>
          <w:sz w:val="24"/>
          <w:szCs w:val="24"/>
        </w:rPr>
      </w:pPr>
    </w:p>
    <w:p w:rsidR="00D07787" w:rsidRPr="00F554DD" w:rsidRDefault="00D07787" w:rsidP="00F554DD">
      <w:pPr>
        <w:spacing w:after="0" w:line="480" w:lineRule="auto"/>
        <w:rPr>
          <w:rFonts w:ascii="Times New Roman" w:hAnsi="Times New Roman" w:cs="Times New Roman"/>
          <w:sz w:val="24"/>
          <w:szCs w:val="24"/>
        </w:rPr>
      </w:pPr>
    </w:p>
    <w:sectPr w:rsidR="00D07787" w:rsidRPr="00F554DD" w:rsidSect="00F041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6BF" w:rsidRDefault="008226BF" w:rsidP="00F0417A">
      <w:pPr>
        <w:spacing w:after="0" w:line="240" w:lineRule="auto"/>
      </w:pPr>
      <w:r>
        <w:separator/>
      </w:r>
    </w:p>
  </w:endnote>
  <w:endnote w:type="continuationSeparator" w:id="0">
    <w:p w:rsidR="008226BF" w:rsidRDefault="008226BF" w:rsidP="00F04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6BF" w:rsidRDefault="008226BF" w:rsidP="00F0417A">
      <w:pPr>
        <w:spacing w:after="0" w:line="240" w:lineRule="auto"/>
      </w:pPr>
      <w:r>
        <w:separator/>
      </w:r>
    </w:p>
  </w:footnote>
  <w:footnote w:type="continuationSeparator" w:id="0">
    <w:p w:rsidR="008226BF" w:rsidRDefault="008226BF" w:rsidP="00F04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11665498"/>
      <w:docPartObj>
        <w:docPartGallery w:val="Page Numbers (Top of Page)"/>
        <w:docPartUnique/>
      </w:docPartObj>
    </w:sdtPr>
    <w:sdtEndPr>
      <w:rPr>
        <w:noProof/>
      </w:rPr>
    </w:sdtEndPr>
    <w:sdtContent>
      <w:p w:rsidR="00F0417A" w:rsidRPr="00F0417A" w:rsidRDefault="00F0417A">
        <w:pPr>
          <w:pStyle w:val="Header"/>
          <w:jc w:val="right"/>
          <w:rPr>
            <w:rFonts w:ascii="Times New Roman" w:hAnsi="Times New Roman" w:cs="Times New Roman"/>
            <w:sz w:val="24"/>
          </w:rPr>
        </w:pPr>
        <w:r w:rsidRPr="00F0417A">
          <w:rPr>
            <w:rFonts w:ascii="Times New Roman" w:hAnsi="Times New Roman" w:cs="Times New Roman"/>
            <w:sz w:val="24"/>
          </w:rPr>
          <w:t>CRYPTOCURRENCY</w:t>
        </w:r>
        <w:r>
          <w:rPr>
            <w:rFonts w:ascii="Times New Roman" w:hAnsi="Times New Roman" w:cs="Times New Roman"/>
            <w:sz w:val="24"/>
          </w:rPr>
          <w:t xml:space="preserve">                                                                                                                   </w:t>
        </w:r>
        <w:r w:rsidRPr="00F0417A">
          <w:rPr>
            <w:rFonts w:ascii="Times New Roman" w:hAnsi="Times New Roman" w:cs="Times New Roman"/>
            <w:sz w:val="24"/>
          </w:rPr>
          <w:t xml:space="preserve"> </w:t>
        </w:r>
        <w:r w:rsidRPr="00F0417A">
          <w:rPr>
            <w:rFonts w:ascii="Times New Roman" w:hAnsi="Times New Roman" w:cs="Times New Roman"/>
            <w:sz w:val="24"/>
          </w:rPr>
          <w:fldChar w:fldCharType="begin"/>
        </w:r>
        <w:r w:rsidRPr="00F0417A">
          <w:rPr>
            <w:rFonts w:ascii="Times New Roman" w:hAnsi="Times New Roman" w:cs="Times New Roman"/>
            <w:sz w:val="24"/>
          </w:rPr>
          <w:instrText xml:space="preserve"> PAGE   \* MERGEFORMAT </w:instrText>
        </w:r>
        <w:r w:rsidRPr="00F0417A">
          <w:rPr>
            <w:rFonts w:ascii="Times New Roman" w:hAnsi="Times New Roman" w:cs="Times New Roman"/>
            <w:sz w:val="24"/>
          </w:rPr>
          <w:fldChar w:fldCharType="separate"/>
        </w:r>
        <w:r w:rsidR="00010B85">
          <w:rPr>
            <w:rFonts w:ascii="Times New Roman" w:hAnsi="Times New Roman" w:cs="Times New Roman"/>
            <w:noProof/>
            <w:sz w:val="24"/>
          </w:rPr>
          <w:t>4</w:t>
        </w:r>
        <w:r w:rsidRPr="00F0417A">
          <w:rPr>
            <w:rFonts w:ascii="Times New Roman" w:hAnsi="Times New Roman" w:cs="Times New Roman"/>
            <w:noProof/>
            <w:sz w:val="24"/>
          </w:rPr>
          <w:fldChar w:fldCharType="end"/>
        </w:r>
      </w:p>
    </w:sdtContent>
  </w:sdt>
  <w:p w:rsidR="00F0417A" w:rsidRDefault="00F04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325134178"/>
      <w:docPartObj>
        <w:docPartGallery w:val="Page Numbers (Top of Page)"/>
        <w:docPartUnique/>
      </w:docPartObj>
    </w:sdtPr>
    <w:sdtEndPr>
      <w:rPr>
        <w:noProof/>
      </w:rPr>
    </w:sdtEndPr>
    <w:sdtContent>
      <w:p w:rsidR="00F0417A" w:rsidRPr="00F0417A" w:rsidRDefault="00F0417A" w:rsidP="00F0417A">
        <w:pPr>
          <w:pStyle w:val="Header"/>
          <w:jc w:val="right"/>
          <w:rPr>
            <w:rFonts w:ascii="Times New Roman" w:hAnsi="Times New Roman" w:cs="Times New Roman"/>
            <w:sz w:val="24"/>
          </w:rPr>
        </w:pPr>
        <w:r w:rsidRPr="00F0417A">
          <w:rPr>
            <w:rFonts w:ascii="Times New Roman" w:hAnsi="Times New Roman" w:cs="Times New Roman"/>
            <w:sz w:val="24"/>
          </w:rPr>
          <w:t>Running head: CRYPTOCURRENCY</w:t>
        </w:r>
        <w:r>
          <w:rPr>
            <w:rFonts w:ascii="Times New Roman" w:hAnsi="Times New Roman" w:cs="Times New Roman"/>
            <w:sz w:val="24"/>
          </w:rPr>
          <w:t xml:space="preserve">                                                                                          </w:t>
        </w:r>
        <w:r w:rsidRPr="00F0417A">
          <w:rPr>
            <w:rFonts w:ascii="Times New Roman" w:hAnsi="Times New Roman" w:cs="Times New Roman"/>
            <w:sz w:val="24"/>
          </w:rPr>
          <w:t xml:space="preserve"> </w:t>
        </w:r>
        <w:r w:rsidRPr="00F0417A">
          <w:rPr>
            <w:rFonts w:ascii="Times New Roman" w:hAnsi="Times New Roman" w:cs="Times New Roman"/>
            <w:sz w:val="24"/>
          </w:rPr>
          <w:fldChar w:fldCharType="begin"/>
        </w:r>
        <w:r w:rsidRPr="00F0417A">
          <w:rPr>
            <w:rFonts w:ascii="Times New Roman" w:hAnsi="Times New Roman" w:cs="Times New Roman"/>
            <w:sz w:val="24"/>
          </w:rPr>
          <w:instrText xml:space="preserve"> PAGE   \* MERGEFORMAT </w:instrText>
        </w:r>
        <w:r w:rsidRPr="00F0417A">
          <w:rPr>
            <w:rFonts w:ascii="Times New Roman" w:hAnsi="Times New Roman" w:cs="Times New Roman"/>
            <w:sz w:val="24"/>
          </w:rPr>
          <w:fldChar w:fldCharType="separate"/>
        </w:r>
        <w:r w:rsidR="008226BF">
          <w:rPr>
            <w:rFonts w:ascii="Times New Roman" w:hAnsi="Times New Roman" w:cs="Times New Roman"/>
            <w:noProof/>
            <w:sz w:val="24"/>
          </w:rPr>
          <w:t>1</w:t>
        </w:r>
        <w:r w:rsidRPr="00F0417A">
          <w:rPr>
            <w:rFonts w:ascii="Times New Roman" w:hAnsi="Times New Roman" w:cs="Times New Roman"/>
            <w:noProof/>
            <w:sz w:val="24"/>
          </w:rPr>
          <w:fldChar w:fldCharType="end"/>
        </w:r>
      </w:p>
    </w:sdtContent>
  </w:sdt>
  <w:p w:rsidR="00F0417A" w:rsidRDefault="00F041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7A"/>
    <w:rsid w:val="00000CDE"/>
    <w:rsid w:val="0000601E"/>
    <w:rsid w:val="00010B85"/>
    <w:rsid w:val="0006576F"/>
    <w:rsid w:val="00152A0D"/>
    <w:rsid w:val="001A0251"/>
    <w:rsid w:val="001C0AD7"/>
    <w:rsid w:val="002D15DD"/>
    <w:rsid w:val="0030594E"/>
    <w:rsid w:val="0031236B"/>
    <w:rsid w:val="0037309A"/>
    <w:rsid w:val="003E00FC"/>
    <w:rsid w:val="00411011"/>
    <w:rsid w:val="00424E6B"/>
    <w:rsid w:val="00437733"/>
    <w:rsid w:val="00467E98"/>
    <w:rsid w:val="00475399"/>
    <w:rsid w:val="00475B5B"/>
    <w:rsid w:val="004B496E"/>
    <w:rsid w:val="004B7296"/>
    <w:rsid w:val="005024DF"/>
    <w:rsid w:val="0053300C"/>
    <w:rsid w:val="0053605A"/>
    <w:rsid w:val="0057280F"/>
    <w:rsid w:val="005D23C9"/>
    <w:rsid w:val="006043DA"/>
    <w:rsid w:val="006B0015"/>
    <w:rsid w:val="007E1382"/>
    <w:rsid w:val="008226BF"/>
    <w:rsid w:val="00870159"/>
    <w:rsid w:val="00897113"/>
    <w:rsid w:val="008D2758"/>
    <w:rsid w:val="00926E04"/>
    <w:rsid w:val="009663F5"/>
    <w:rsid w:val="00A9311A"/>
    <w:rsid w:val="00B033D1"/>
    <w:rsid w:val="00B110DB"/>
    <w:rsid w:val="00BA1738"/>
    <w:rsid w:val="00C45778"/>
    <w:rsid w:val="00D07787"/>
    <w:rsid w:val="00D75C17"/>
    <w:rsid w:val="00E5103F"/>
    <w:rsid w:val="00E92145"/>
    <w:rsid w:val="00ED4A18"/>
    <w:rsid w:val="00EF3598"/>
    <w:rsid w:val="00F0417A"/>
    <w:rsid w:val="00F554DD"/>
    <w:rsid w:val="00FE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8257"/>
  <w15:docId w15:val="{C405D3F1-8690-4F00-AF76-72D1AA93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17A"/>
  </w:style>
  <w:style w:type="paragraph" w:styleId="Footer">
    <w:name w:val="footer"/>
    <w:basedOn w:val="Normal"/>
    <w:link w:val="FooterChar"/>
    <w:uiPriority w:val="99"/>
    <w:unhideWhenUsed/>
    <w:rsid w:val="00F04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17A"/>
  </w:style>
  <w:style w:type="character" w:styleId="Hyperlink">
    <w:name w:val="Hyperlink"/>
    <w:basedOn w:val="DefaultParagraphFont"/>
    <w:uiPriority w:val="99"/>
    <w:unhideWhenUsed/>
    <w:rsid w:val="008701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bernardmarr/2017/12/06/a-short-history-of-bitcoinand-crypto-currency-everyone-should-read/?sh=135839703f2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97905-5869-4B68-BBC1-33D85D7D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4</cp:revision>
  <dcterms:created xsi:type="dcterms:W3CDTF">2021-10-26T07:12:00Z</dcterms:created>
  <dcterms:modified xsi:type="dcterms:W3CDTF">2021-10-26T07:13:00Z</dcterms:modified>
</cp:coreProperties>
</file>