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0CF" w:rsidRPr="007936B2" w:rsidRDefault="00FB30CF" w:rsidP="00CE2063">
      <w:pPr>
        <w:spacing w:line="480" w:lineRule="auto"/>
        <w:rPr>
          <w:rFonts w:ascii="Times New Roman" w:hAnsi="Times New Roman" w:cs="Times New Roman"/>
          <w:sz w:val="24"/>
        </w:rPr>
      </w:pPr>
    </w:p>
    <w:p w:rsidR="00FB30CF" w:rsidRPr="007936B2" w:rsidRDefault="00FB30CF" w:rsidP="00CE2063">
      <w:pPr>
        <w:spacing w:line="480" w:lineRule="auto"/>
        <w:rPr>
          <w:rFonts w:ascii="Times New Roman" w:hAnsi="Times New Roman" w:cs="Times New Roman"/>
          <w:sz w:val="24"/>
        </w:rPr>
      </w:pPr>
    </w:p>
    <w:p w:rsidR="00FB30CF" w:rsidRPr="007936B2" w:rsidRDefault="00FB30CF" w:rsidP="00CE2063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:rsidR="00FB30CF" w:rsidRPr="007936B2" w:rsidRDefault="00FB30CF" w:rsidP="00CE2063">
      <w:pPr>
        <w:spacing w:line="480" w:lineRule="auto"/>
        <w:rPr>
          <w:rFonts w:ascii="Times New Roman" w:hAnsi="Times New Roman" w:cs="Times New Roman"/>
          <w:sz w:val="24"/>
        </w:rPr>
      </w:pPr>
    </w:p>
    <w:p w:rsidR="004727FF" w:rsidRPr="007936B2" w:rsidRDefault="00FB30CF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>Cyber Law</w:t>
      </w:r>
    </w:p>
    <w:p w:rsidR="00FB30CF" w:rsidRPr="007936B2" w:rsidRDefault="00FB30CF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B30CF" w:rsidRPr="007936B2" w:rsidRDefault="00FB30CF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B30CF" w:rsidRPr="007936B2" w:rsidRDefault="00FB30CF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32C66" w:rsidRPr="007936B2" w:rsidRDefault="00332C66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Student </w:t>
      </w:r>
      <w:r w:rsidR="00FB30CF" w:rsidRPr="007936B2">
        <w:rPr>
          <w:rFonts w:ascii="Times New Roman" w:hAnsi="Times New Roman" w:cs="Times New Roman"/>
          <w:sz w:val="24"/>
        </w:rPr>
        <w:t>Name:</w:t>
      </w:r>
    </w:p>
    <w:p w:rsidR="00FB30CF" w:rsidRPr="007936B2" w:rsidRDefault="00FB30CF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B30CF" w:rsidRPr="007936B2" w:rsidRDefault="00FB30CF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FB30CF" w:rsidRPr="007936B2" w:rsidRDefault="00FB30CF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332C66" w:rsidRPr="007936B2" w:rsidRDefault="00332C66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Professor </w:t>
      </w:r>
      <w:r w:rsidR="00FB30CF" w:rsidRPr="007936B2">
        <w:rPr>
          <w:rFonts w:ascii="Times New Roman" w:hAnsi="Times New Roman" w:cs="Times New Roman"/>
          <w:sz w:val="24"/>
        </w:rPr>
        <w:t>Name:</w:t>
      </w:r>
    </w:p>
    <w:p w:rsidR="00332C66" w:rsidRPr="007936B2" w:rsidRDefault="00332C66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Affiliated </w:t>
      </w:r>
      <w:r w:rsidR="00FB30CF" w:rsidRPr="007936B2">
        <w:rPr>
          <w:rFonts w:ascii="Times New Roman" w:hAnsi="Times New Roman" w:cs="Times New Roman"/>
          <w:sz w:val="24"/>
        </w:rPr>
        <w:t>Institution:</w:t>
      </w:r>
    </w:p>
    <w:p w:rsidR="00332C66" w:rsidRPr="007936B2" w:rsidRDefault="00332C66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Institution </w:t>
      </w:r>
      <w:r w:rsidR="00FB30CF" w:rsidRPr="007936B2">
        <w:rPr>
          <w:rFonts w:ascii="Times New Roman" w:hAnsi="Times New Roman" w:cs="Times New Roman"/>
          <w:sz w:val="24"/>
        </w:rPr>
        <w:t>Name:</w:t>
      </w:r>
    </w:p>
    <w:p w:rsidR="00332C66" w:rsidRPr="007936B2" w:rsidRDefault="00332C66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>Date</w:t>
      </w:r>
      <w:r w:rsidR="00FB30CF" w:rsidRPr="007936B2">
        <w:rPr>
          <w:rFonts w:ascii="Times New Roman" w:hAnsi="Times New Roman" w:cs="Times New Roman"/>
          <w:sz w:val="24"/>
        </w:rPr>
        <w:t>:</w:t>
      </w:r>
    </w:p>
    <w:p w:rsidR="00332C66" w:rsidRPr="007936B2" w:rsidRDefault="00332C66" w:rsidP="00CE2063">
      <w:pPr>
        <w:spacing w:line="480" w:lineRule="auto"/>
        <w:rPr>
          <w:rFonts w:ascii="Times New Roman" w:hAnsi="Times New Roman" w:cs="Times New Roman"/>
          <w:sz w:val="24"/>
        </w:rPr>
      </w:pPr>
    </w:p>
    <w:p w:rsidR="00FB30CF" w:rsidRPr="007936B2" w:rsidRDefault="00FB30CF" w:rsidP="00CE2063">
      <w:pPr>
        <w:spacing w:line="480" w:lineRule="auto"/>
        <w:rPr>
          <w:rFonts w:ascii="Times New Roman" w:hAnsi="Times New Roman" w:cs="Times New Roman"/>
          <w:sz w:val="24"/>
        </w:rPr>
      </w:pPr>
    </w:p>
    <w:p w:rsidR="00FB30CF" w:rsidRPr="007936B2" w:rsidRDefault="008C02C3" w:rsidP="00CE2063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bCs/>
          <w:i/>
          <w:iCs/>
          <w:sz w:val="24"/>
        </w:rPr>
        <w:lastRenderedPageBreak/>
        <w:t>Apple Computer, Inc. v. Microsoft Corporation</w:t>
      </w:r>
      <w:r w:rsidRPr="007936B2">
        <w:rPr>
          <w:rFonts w:ascii="Times New Roman" w:hAnsi="Times New Roman" w:cs="Times New Roman"/>
          <w:sz w:val="24"/>
        </w:rPr>
        <w:t>, 35 F.3d 1435</w:t>
      </w:r>
    </w:p>
    <w:p w:rsidR="0084510B" w:rsidRPr="007936B2" w:rsidRDefault="003463AE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The case between the two companies </w:t>
      </w:r>
      <w:r w:rsidR="00961EDE" w:rsidRPr="007936B2">
        <w:rPr>
          <w:rFonts w:ascii="Times New Roman" w:hAnsi="Times New Roman" w:cs="Times New Roman"/>
          <w:sz w:val="24"/>
        </w:rPr>
        <w:t>fought over the company which invented the Graphical User Interface</w:t>
      </w:r>
      <w:r w:rsidR="00D56DD1" w:rsidRPr="007936B2">
        <w:rPr>
          <w:rFonts w:ascii="Times New Roman" w:hAnsi="Times New Roman" w:cs="Times New Roman"/>
          <w:sz w:val="24"/>
        </w:rPr>
        <w:t xml:space="preserve"> </w:t>
      </w:r>
      <w:r w:rsidR="00D30EF6" w:rsidRPr="007936B2">
        <w:rPr>
          <w:rFonts w:ascii="Times New Roman" w:hAnsi="Times New Roman" w:cs="Times New Roman"/>
          <w:sz w:val="24"/>
        </w:rPr>
        <w:t>(</w:t>
      </w:r>
      <w:r w:rsidR="00D56DD1" w:rsidRPr="007936B2">
        <w:rPr>
          <w:rFonts w:ascii="Times New Roman" w:hAnsi="Times New Roman" w:cs="Times New Roman"/>
          <w:sz w:val="24"/>
        </w:rPr>
        <w:t>GUI</w:t>
      </w:r>
      <w:r w:rsidR="00D30EF6" w:rsidRPr="007936B2">
        <w:rPr>
          <w:rFonts w:ascii="Times New Roman" w:hAnsi="Times New Roman" w:cs="Times New Roman"/>
          <w:sz w:val="24"/>
        </w:rPr>
        <w:t>)</w:t>
      </w:r>
      <w:r w:rsidR="00B062B8" w:rsidRPr="007936B2">
        <w:rPr>
          <w:rFonts w:ascii="Times New Roman" w:hAnsi="Times New Roman" w:cs="Times New Roman"/>
          <w:sz w:val="24"/>
        </w:rPr>
        <w:t xml:space="preserve"> before the other.</w:t>
      </w:r>
      <w:r w:rsidR="00482250" w:rsidRPr="007936B2">
        <w:rPr>
          <w:rFonts w:ascii="Times New Roman" w:hAnsi="Times New Roman" w:cs="Times New Roman"/>
          <w:sz w:val="24"/>
        </w:rPr>
        <w:t xml:space="preserve"> </w:t>
      </w:r>
      <w:r w:rsidR="001B672D" w:rsidRPr="007936B2">
        <w:rPr>
          <w:rFonts w:ascii="Times New Roman" w:hAnsi="Times New Roman" w:cs="Times New Roman"/>
          <w:sz w:val="24"/>
        </w:rPr>
        <w:t xml:space="preserve">The company which would win the case would have the powers regarding the use of Graphical User Interface in the future. </w:t>
      </w:r>
      <w:r w:rsidR="004E46A6" w:rsidRPr="007936B2">
        <w:rPr>
          <w:rFonts w:ascii="Times New Roman" w:hAnsi="Times New Roman" w:cs="Times New Roman"/>
          <w:sz w:val="24"/>
        </w:rPr>
        <w:t xml:space="preserve">Apple, Inc. </w:t>
      </w:r>
      <w:r w:rsidR="00A80A7F" w:rsidRPr="007936B2">
        <w:rPr>
          <w:rFonts w:ascii="Times New Roman" w:hAnsi="Times New Roman" w:cs="Times New Roman"/>
          <w:sz w:val="24"/>
        </w:rPr>
        <w:t xml:space="preserve">filed the case against Microsoft, Inc. </w:t>
      </w:r>
      <w:r w:rsidR="00045443" w:rsidRPr="007936B2">
        <w:rPr>
          <w:rFonts w:ascii="Times New Roman" w:hAnsi="Times New Roman" w:cs="Times New Roman"/>
          <w:sz w:val="24"/>
        </w:rPr>
        <w:t>so that Windows does not become a majo</w:t>
      </w:r>
      <w:r w:rsidR="0084510B" w:rsidRPr="007936B2">
        <w:rPr>
          <w:rFonts w:ascii="Times New Roman" w:hAnsi="Times New Roman" w:cs="Times New Roman"/>
          <w:sz w:val="24"/>
        </w:rPr>
        <w:t>r operating system as intended.</w:t>
      </w:r>
    </w:p>
    <w:p w:rsidR="00EB38C4" w:rsidRPr="007936B2" w:rsidRDefault="009B4BC4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Microsoft, Inc. helped </w:t>
      </w:r>
      <w:r w:rsidR="001A3EED" w:rsidRPr="007936B2">
        <w:rPr>
          <w:rFonts w:ascii="Times New Roman" w:hAnsi="Times New Roman" w:cs="Times New Roman"/>
          <w:sz w:val="24"/>
        </w:rPr>
        <w:t xml:space="preserve">Apple, Inc. </w:t>
      </w:r>
      <w:r w:rsidR="00575FF2" w:rsidRPr="007936B2">
        <w:rPr>
          <w:rFonts w:ascii="Times New Roman" w:hAnsi="Times New Roman" w:cs="Times New Roman"/>
          <w:sz w:val="24"/>
        </w:rPr>
        <w:t xml:space="preserve">develop Macintosh, and Jean-Louis </w:t>
      </w:r>
      <w:proofErr w:type="spellStart"/>
      <w:r w:rsidR="00575FF2" w:rsidRPr="007936B2">
        <w:rPr>
          <w:rFonts w:ascii="Times New Roman" w:hAnsi="Times New Roman" w:cs="Times New Roman"/>
          <w:sz w:val="24"/>
        </w:rPr>
        <w:t>Gassee</w:t>
      </w:r>
      <w:proofErr w:type="spellEnd"/>
      <w:r w:rsidR="00575FF2" w:rsidRPr="007936B2">
        <w:rPr>
          <w:rFonts w:ascii="Times New Roman" w:hAnsi="Times New Roman" w:cs="Times New Roman"/>
          <w:sz w:val="24"/>
        </w:rPr>
        <w:t xml:space="preserve"> that took over from Steve Jobs did not </w:t>
      </w:r>
      <w:r w:rsidR="00CB48A9" w:rsidRPr="007936B2">
        <w:rPr>
          <w:rFonts w:ascii="Times New Roman" w:hAnsi="Times New Roman" w:cs="Times New Roman"/>
          <w:sz w:val="24"/>
        </w:rPr>
        <w:t xml:space="preserve">let Microsoft </w:t>
      </w:r>
      <w:r w:rsidR="00B36195" w:rsidRPr="007936B2">
        <w:rPr>
          <w:rFonts w:ascii="Times New Roman" w:hAnsi="Times New Roman" w:cs="Times New Roman"/>
          <w:sz w:val="24"/>
        </w:rPr>
        <w:t xml:space="preserve">use the company’s software. </w:t>
      </w:r>
      <w:r w:rsidR="001B32C3" w:rsidRPr="007936B2">
        <w:rPr>
          <w:rFonts w:ascii="Times New Roman" w:hAnsi="Times New Roman" w:cs="Times New Roman"/>
          <w:sz w:val="24"/>
        </w:rPr>
        <w:t xml:space="preserve">According to </w:t>
      </w:r>
      <w:r w:rsidR="001B32C3" w:rsidRPr="007936B2">
        <w:rPr>
          <w:rFonts w:ascii="Times New Roman" w:hAnsi="Times New Roman" w:cs="Times New Roman"/>
          <w:bCs/>
          <w:sz w:val="24"/>
        </w:rPr>
        <w:t xml:space="preserve">Apple Computer Inc. v. Microsoft Corp., (1991), </w:t>
      </w:r>
      <w:r w:rsidR="00B24EDF" w:rsidRPr="007936B2">
        <w:rPr>
          <w:rFonts w:ascii="Times New Roman" w:hAnsi="Times New Roman" w:cs="Times New Roman"/>
          <w:sz w:val="24"/>
        </w:rPr>
        <w:t>Microsoft, Inc.</w:t>
      </w:r>
      <w:r w:rsidR="004C39A6" w:rsidRPr="007936B2">
        <w:rPr>
          <w:rFonts w:ascii="Times New Roman" w:hAnsi="Times New Roman" w:cs="Times New Roman"/>
          <w:sz w:val="24"/>
        </w:rPr>
        <w:t xml:space="preserve"> CEO, Bill Gates </w:t>
      </w:r>
      <w:r w:rsidR="00E56F67" w:rsidRPr="007936B2">
        <w:rPr>
          <w:rFonts w:ascii="Times New Roman" w:hAnsi="Times New Roman" w:cs="Times New Roman"/>
          <w:sz w:val="24"/>
        </w:rPr>
        <w:t xml:space="preserve">did not retaliate and decided to implement some of the </w:t>
      </w:r>
      <w:r w:rsidR="00A604C2" w:rsidRPr="007936B2">
        <w:rPr>
          <w:rFonts w:ascii="Times New Roman" w:hAnsi="Times New Roman" w:cs="Times New Roman"/>
          <w:sz w:val="24"/>
        </w:rPr>
        <w:t xml:space="preserve">Macintosh </w:t>
      </w:r>
      <w:r w:rsidR="00A34AD7" w:rsidRPr="007936B2">
        <w:rPr>
          <w:rFonts w:ascii="Times New Roman" w:hAnsi="Times New Roman" w:cs="Times New Roman"/>
          <w:sz w:val="24"/>
        </w:rPr>
        <w:t xml:space="preserve">prototype </w:t>
      </w:r>
      <w:r w:rsidR="00FE3018" w:rsidRPr="007936B2">
        <w:rPr>
          <w:rFonts w:ascii="Times New Roman" w:hAnsi="Times New Roman" w:cs="Times New Roman"/>
          <w:sz w:val="24"/>
        </w:rPr>
        <w:t xml:space="preserve">into the </w:t>
      </w:r>
      <w:r w:rsidR="00EB38C4" w:rsidRPr="007936B2">
        <w:rPr>
          <w:rFonts w:ascii="Times New Roman" w:hAnsi="Times New Roman" w:cs="Times New Roman"/>
          <w:sz w:val="24"/>
        </w:rPr>
        <w:t>Microsoft operating system.</w:t>
      </w:r>
    </w:p>
    <w:p w:rsidR="00F34DDC" w:rsidRPr="007936B2" w:rsidRDefault="00F34DDC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Apple, Inc. did not like the issue of Microsoft, Inc. </w:t>
      </w:r>
      <w:r w:rsidR="00AB6134" w:rsidRPr="007936B2">
        <w:rPr>
          <w:rFonts w:ascii="Times New Roman" w:hAnsi="Times New Roman" w:cs="Times New Roman"/>
          <w:sz w:val="24"/>
        </w:rPr>
        <w:t xml:space="preserve">utilizing the features of </w:t>
      </w:r>
      <w:r w:rsidR="00AA726D" w:rsidRPr="007936B2">
        <w:rPr>
          <w:rFonts w:ascii="Times New Roman" w:hAnsi="Times New Roman" w:cs="Times New Roman"/>
          <w:sz w:val="24"/>
        </w:rPr>
        <w:t xml:space="preserve">the Macintosh prototype. </w:t>
      </w:r>
      <w:r w:rsidR="00052384" w:rsidRPr="007936B2">
        <w:rPr>
          <w:rFonts w:ascii="Times New Roman" w:hAnsi="Times New Roman" w:cs="Times New Roman"/>
          <w:sz w:val="24"/>
        </w:rPr>
        <w:t>W</w:t>
      </w:r>
      <w:r w:rsidR="00913526" w:rsidRPr="007936B2">
        <w:rPr>
          <w:rFonts w:ascii="Times New Roman" w:hAnsi="Times New Roman" w:cs="Times New Roman"/>
          <w:sz w:val="24"/>
        </w:rPr>
        <w:t xml:space="preserve">indows 2.0 appeared identical to </w:t>
      </w:r>
      <w:r w:rsidR="00511B56" w:rsidRPr="007936B2">
        <w:rPr>
          <w:rFonts w:ascii="Times New Roman" w:hAnsi="Times New Roman" w:cs="Times New Roman"/>
          <w:sz w:val="24"/>
        </w:rPr>
        <w:t xml:space="preserve">Macintosh and </w:t>
      </w:r>
      <w:proofErr w:type="spellStart"/>
      <w:r w:rsidR="002212D4" w:rsidRPr="007936B2">
        <w:rPr>
          <w:rFonts w:ascii="Times New Roman" w:hAnsi="Times New Roman" w:cs="Times New Roman"/>
          <w:sz w:val="24"/>
        </w:rPr>
        <w:t>Gassée</w:t>
      </w:r>
      <w:proofErr w:type="spellEnd"/>
      <w:r w:rsidR="002212D4" w:rsidRPr="007936B2">
        <w:rPr>
          <w:rFonts w:ascii="Times New Roman" w:hAnsi="Times New Roman" w:cs="Times New Roman"/>
          <w:sz w:val="24"/>
        </w:rPr>
        <w:t xml:space="preserve"> felt it breached their </w:t>
      </w:r>
      <w:r w:rsidR="00D912EB" w:rsidRPr="007936B2">
        <w:rPr>
          <w:rFonts w:ascii="Times New Roman" w:hAnsi="Times New Roman" w:cs="Times New Roman"/>
          <w:sz w:val="24"/>
        </w:rPr>
        <w:t xml:space="preserve">project. </w:t>
      </w:r>
      <w:r w:rsidR="00BF7357" w:rsidRPr="007936B2">
        <w:rPr>
          <w:rFonts w:ascii="Times New Roman" w:hAnsi="Times New Roman" w:cs="Times New Roman"/>
          <w:sz w:val="24"/>
        </w:rPr>
        <w:t xml:space="preserve">Apple, Inc. did not want </w:t>
      </w:r>
      <w:r w:rsidR="006E01F9" w:rsidRPr="007936B2">
        <w:rPr>
          <w:rFonts w:ascii="Times New Roman" w:hAnsi="Times New Roman" w:cs="Times New Roman"/>
          <w:sz w:val="24"/>
        </w:rPr>
        <w:t>any other company to implement Graphical User Interface</w:t>
      </w:r>
      <w:r w:rsidR="00CE2063" w:rsidRPr="007936B2">
        <w:rPr>
          <w:rFonts w:ascii="Times New Roman" w:hAnsi="Times New Roman" w:cs="Times New Roman"/>
          <w:sz w:val="24"/>
        </w:rPr>
        <w:t>,</w:t>
      </w:r>
      <w:r w:rsidR="00BE71DE" w:rsidRPr="007936B2">
        <w:rPr>
          <w:rFonts w:ascii="Times New Roman" w:hAnsi="Times New Roman" w:cs="Times New Roman"/>
          <w:sz w:val="24"/>
        </w:rPr>
        <w:t xml:space="preserve"> </w:t>
      </w:r>
      <w:r w:rsidR="00BE71DE" w:rsidRPr="007936B2">
        <w:rPr>
          <w:rFonts w:ascii="Times New Roman" w:hAnsi="Times New Roman" w:cs="Times New Roman"/>
          <w:noProof/>
          <w:sz w:val="24"/>
        </w:rPr>
        <w:t>especially</w:t>
      </w:r>
      <w:r w:rsidR="00BE71DE" w:rsidRPr="007936B2">
        <w:rPr>
          <w:rFonts w:ascii="Times New Roman" w:hAnsi="Times New Roman" w:cs="Times New Roman"/>
          <w:sz w:val="24"/>
        </w:rPr>
        <w:t xml:space="preserve"> in future developments</w:t>
      </w:r>
      <w:r w:rsidR="006E01F9" w:rsidRPr="007936B2">
        <w:rPr>
          <w:rFonts w:ascii="Times New Roman" w:hAnsi="Times New Roman" w:cs="Times New Roman"/>
          <w:sz w:val="24"/>
        </w:rPr>
        <w:t xml:space="preserve">. </w:t>
      </w:r>
    </w:p>
    <w:p w:rsidR="0033009F" w:rsidRPr="007936B2" w:rsidRDefault="0070704E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Apple, Inc. filed a lawsuit against Microsoft in 1988. </w:t>
      </w:r>
      <w:r w:rsidR="00970309" w:rsidRPr="007936B2">
        <w:rPr>
          <w:rFonts w:ascii="Times New Roman" w:hAnsi="Times New Roman" w:cs="Times New Roman"/>
          <w:sz w:val="24"/>
        </w:rPr>
        <w:t xml:space="preserve">Apple, Inc. </w:t>
      </w:r>
      <w:r w:rsidR="00F264F1" w:rsidRPr="007936B2">
        <w:rPr>
          <w:rFonts w:ascii="Times New Roman" w:hAnsi="Times New Roman" w:cs="Times New Roman"/>
          <w:sz w:val="24"/>
        </w:rPr>
        <w:t xml:space="preserve">claimed that </w:t>
      </w:r>
      <w:r w:rsidR="00787BDA" w:rsidRPr="007936B2">
        <w:rPr>
          <w:rFonts w:ascii="Times New Roman" w:hAnsi="Times New Roman" w:cs="Times New Roman"/>
          <w:sz w:val="24"/>
        </w:rPr>
        <w:t>Microsoft</w:t>
      </w:r>
      <w:r w:rsidR="005F1437" w:rsidRPr="007936B2">
        <w:rPr>
          <w:rFonts w:ascii="Times New Roman" w:hAnsi="Times New Roman" w:cs="Times New Roman"/>
          <w:sz w:val="24"/>
        </w:rPr>
        <w:t xml:space="preserve">, Inc. infringed </w:t>
      </w:r>
      <w:r w:rsidR="00F62796" w:rsidRPr="007936B2">
        <w:rPr>
          <w:rFonts w:ascii="Times New Roman" w:hAnsi="Times New Roman" w:cs="Times New Roman"/>
          <w:sz w:val="24"/>
        </w:rPr>
        <w:t xml:space="preserve">189 visual displays which </w:t>
      </w:r>
      <w:r w:rsidR="00787BDA" w:rsidRPr="007936B2">
        <w:rPr>
          <w:rFonts w:ascii="Times New Roman" w:hAnsi="Times New Roman" w:cs="Times New Roman"/>
          <w:sz w:val="24"/>
        </w:rPr>
        <w:t xml:space="preserve">they sought compensation.  </w:t>
      </w:r>
      <w:r w:rsidR="003571A7" w:rsidRPr="007936B2">
        <w:rPr>
          <w:rFonts w:ascii="Times New Roman" w:hAnsi="Times New Roman" w:cs="Times New Roman"/>
          <w:sz w:val="24"/>
        </w:rPr>
        <w:t xml:space="preserve">The lawsuit resulted into a </w:t>
      </w:r>
      <w:r w:rsidR="003571A7" w:rsidRPr="007936B2">
        <w:rPr>
          <w:rFonts w:ascii="Times New Roman" w:hAnsi="Times New Roman" w:cs="Times New Roman"/>
          <w:noProof/>
          <w:sz w:val="24"/>
        </w:rPr>
        <w:t>six</w:t>
      </w:r>
      <w:r w:rsidR="00CE2063" w:rsidRPr="007936B2">
        <w:rPr>
          <w:rFonts w:ascii="Times New Roman" w:hAnsi="Times New Roman" w:cs="Times New Roman"/>
          <w:noProof/>
          <w:sz w:val="24"/>
        </w:rPr>
        <w:t>-</w:t>
      </w:r>
      <w:r w:rsidR="003571A7" w:rsidRPr="007936B2">
        <w:rPr>
          <w:rFonts w:ascii="Times New Roman" w:hAnsi="Times New Roman" w:cs="Times New Roman"/>
          <w:noProof/>
          <w:sz w:val="24"/>
        </w:rPr>
        <w:t>year</w:t>
      </w:r>
      <w:r w:rsidR="00CE2063" w:rsidRPr="007936B2">
        <w:rPr>
          <w:rFonts w:ascii="Times New Roman" w:hAnsi="Times New Roman" w:cs="Times New Roman"/>
          <w:noProof/>
          <w:sz w:val="24"/>
        </w:rPr>
        <w:t>-</w:t>
      </w:r>
      <w:r w:rsidR="003571A7" w:rsidRPr="007936B2">
        <w:rPr>
          <w:rFonts w:ascii="Times New Roman" w:hAnsi="Times New Roman" w:cs="Times New Roman"/>
          <w:noProof/>
          <w:sz w:val="24"/>
        </w:rPr>
        <w:t>long</w:t>
      </w:r>
      <w:r w:rsidR="003571A7" w:rsidRPr="007936B2">
        <w:rPr>
          <w:rFonts w:ascii="Times New Roman" w:hAnsi="Times New Roman" w:cs="Times New Roman"/>
          <w:sz w:val="24"/>
        </w:rPr>
        <w:t xml:space="preserve"> battle, </w:t>
      </w:r>
      <w:r w:rsidR="00F96230" w:rsidRPr="007936B2">
        <w:rPr>
          <w:rFonts w:ascii="Times New Roman" w:hAnsi="Times New Roman" w:cs="Times New Roman"/>
          <w:sz w:val="24"/>
        </w:rPr>
        <w:t>but the court reached a final decision in 1993, 24</w:t>
      </w:r>
      <w:r w:rsidR="00F96230" w:rsidRPr="007936B2">
        <w:rPr>
          <w:rFonts w:ascii="Times New Roman" w:hAnsi="Times New Roman" w:cs="Times New Roman"/>
          <w:sz w:val="24"/>
          <w:vertAlign w:val="superscript"/>
        </w:rPr>
        <w:t>th</w:t>
      </w:r>
      <w:r w:rsidR="00F96230" w:rsidRPr="007936B2">
        <w:rPr>
          <w:rFonts w:ascii="Times New Roman" w:hAnsi="Times New Roman" w:cs="Times New Roman"/>
          <w:sz w:val="24"/>
        </w:rPr>
        <w:t xml:space="preserve"> A</w:t>
      </w:r>
      <w:r w:rsidR="00A479FD" w:rsidRPr="007936B2">
        <w:rPr>
          <w:rFonts w:ascii="Times New Roman" w:hAnsi="Times New Roman" w:cs="Times New Roman"/>
          <w:sz w:val="24"/>
        </w:rPr>
        <w:t>ugust.</w:t>
      </w:r>
      <w:r w:rsidR="002720FA" w:rsidRPr="007936B2">
        <w:rPr>
          <w:rFonts w:ascii="Times New Roman" w:hAnsi="Times New Roman" w:cs="Times New Roman"/>
          <w:sz w:val="24"/>
        </w:rPr>
        <w:t xml:space="preserve"> </w:t>
      </w:r>
      <w:r w:rsidR="00F75435" w:rsidRPr="007936B2">
        <w:rPr>
          <w:rFonts w:ascii="Times New Roman" w:hAnsi="Times New Roman" w:cs="Times New Roman"/>
          <w:sz w:val="24"/>
        </w:rPr>
        <w:t xml:space="preserve">According to </w:t>
      </w:r>
      <w:r w:rsidR="00F75435" w:rsidRPr="007936B2">
        <w:rPr>
          <w:rFonts w:ascii="Times New Roman" w:hAnsi="Times New Roman" w:cs="Times New Roman"/>
          <w:bCs/>
          <w:sz w:val="24"/>
        </w:rPr>
        <w:t>Apple Computer Inc. v. Microsoft Corp., (1991), t</w:t>
      </w:r>
      <w:r w:rsidR="002B001B" w:rsidRPr="007936B2">
        <w:rPr>
          <w:rFonts w:ascii="Times New Roman" w:hAnsi="Times New Roman" w:cs="Times New Roman"/>
          <w:sz w:val="24"/>
        </w:rPr>
        <w:t xml:space="preserve">he court ruled that </w:t>
      </w:r>
      <w:r w:rsidR="0073185B" w:rsidRPr="007936B2">
        <w:rPr>
          <w:rFonts w:ascii="Times New Roman" w:hAnsi="Times New Roman" w:cs="Times New Roman"/>
          <w:sz w:val="24"/>
        </w:rPr>
        <w:t xml:space="preserve">179 displays which Apple, Inc. disputed were covered in their </w:t>
      </w:r>
      <w:r w:rsidR="001C119C" w:rsidRPr="007936B2">
        <w:rPr>
          <w:rFonts w:ascii="Times New Roman" w:hAnsi="Times New Roman" w:cs="Times New Roman"/>
          <w:sz w:val="24"/>
        </w:rPr>
        <w:t>license. The court argued that the r</w:t>
      </w:r>
      <w:r w:rsidR="002D6B44" w:rsidRPr="007936B2">
        <w:rPr>
          <w:rFonts w:ascii="Times New Roman" w:hAnsi="Times New Roman" w:cs="Times New Roman"/>
          <w:sz w:val="24"/>
        </w:rPr>
        <w:t>emaining ten remaining displays</w:t>
      </w:r>
      <w:r w:rsidR="00DA4B13" w:rsidRPr="007936B2">
        <w:rPr>
          <w:rFonts w:ascii="Times New Roman" w:hAnsi="Times New Roman" w:cs="Times New Roman"/>
          <w:sz w:val="24"/>
        </w:rPr>
        <w:t xml:space="preserve"> also did not violate </w:t>
      </w:r>
      <w:r w:rsidR="007F44E3" w:rsidRPr="007936B2">
        <w:rPr>
          <w:rFonts w:ascii="Times New Roman" w:hAnsi="Times New Roman" w:cs="Times New Roman"/>
          <w:sz w:val="24"/>
        </w:rPr>
        <w:t xml:space="preserve">Apple, Inc. copyrights because of merger doctrine. </w:t>
      </w:r>
      <w:r w:rsidR="00824542" w:rsidRPr="007936B2">
        <w:rPr>
          <w:rFonts w:ascii="Times New Roman" w:hAnsi="Times New Roman" w:cs="Times New Roman"/>
          <w:sz w:val="24"/>
        </w:rPr>
        <w:t xml:space="preserve">Merger doctrine requires that </w:t>
      </w:r>
      <w:r w:rsidR="00D731D5" w:rsidRPr="007936B2">
        <w:rPr>
          <w:rFonts w:ascii="Times New Roman" w:hAnsi="Times New Roman" w:cs="Times New Roman"/>
          <w:sz w:val="24"/>
        </w:rPr>
        <w:t xml:space="preserve">the expression of an idea limits the copyright so that the idea can be manifested elsewhere. </w:t>
      </w:r>
      <w:r w:rsidR="00EB68B0" w:rsidRPr="007936B2">
        <w:rPr>
          <w:rFonts w:ascii="Times New Roman" w:hAnsi="Times New Roman" w:cs="Times New Roman"/>
          <w:sz w:val="24"/>
        </w:rPr>
        <w:t>The court ruled in favor of Microsoft, Inc. in 24</w:t>
      </w:r>
      <w:r w:rsidR="00EB68B0" w:rsidRPr="007936B2">
        <w:rPr>
          <w:rFonts w:ascii="Times New Roman" w:hAnsi="Times New Roman" w:cs="Times New Roman"/>
          <w:sz w:val="24"/>
          <w:vertAlign w:val="superscript"/>
        </w:rPr>
        <w:t>th</w:t>
      </w:r>
      <w:r w:rsidR="00EB68B0" w:rsidRPr="007936B2">
        <w:rPr>
          <w:rFonts w:ascii="Times New Roman" w:hAnsi="Times New Roman" w:cs="Times New Roman"/>
          <w:sz w:val="24"/>
        </w:rPr>
        <w:t xml:space="preserve">, </w:t>
      </w:r>
      <w:r w:rsidR="00EB68B0" w:rsidRPr="007936B2">
        <w:rPr>
          <w:rFonts w:ascii="Times New Roman" w:hAnsi="Times New Roman" w:cs="Times New Roman"/>
          <w:noProof/>
          <w:sz w:val="24"/>
        </w:rPr>
        <w:t>August</w:t>
      </w:r>
      <w:r w:rsidR="00832313" w:rsidRPr="007936B2">
        <w:rPr>
          <w:rFonts w:ascii="Times New Roman" w:hAnsi="Times New Roman" w:cs="Times New Roman"/>
          <w:sz w:val="24"/>
        </w:rPr>
        <w:t xml:space="preserve"> 1993.</w:t>
      </w:r>
    </w:p>
    <w:p w:rsidR="008C02C3" w:rsidRPr="007936B2" w:rsidRDefault="008C02C3" w:rsidP="00CE2063">
      <w:pPr>
        <w:spacing w:line="480" w:lineRule="auto"/>
        <w:ind w:firstLine="720"/>
        <w:jc w:val="center"/>
        <w:rPr>
          <w:rFonts w:ascii="Times New Roman" w:hAnsi="Times New Roman" w:cs="Times New Roman"/>
          <w:bCs/>
          <w:i/>
          <w:iCs/>
          <w:sz w:val="24"/>
        </w:rPr>
      </w:pPr>
      <w:r w:rsidRPr="007936B2">
        <w:rPr>
          <w:rFonts w:ascii="Times New Roman" w:hAnsi="Times New Roman" w:cs="Times New Roman"/>
          <w:bCs/>
          <w:i/>
          <w:iCs/>
          <w:sz w:val="24"/>
        </w:rPr>
        <w:lastRenderedPageBreak/>
        <w:t xml:space="preserve">Star Wars v. </w:t>
      </w:r>
      <w:proofErr w:type="spellStart"/>
      <w:r w:rsidRPr="007936B2">
        <w:rPr>
          <w:rFonts w:ascii="Times New Roman" w:hAnsi="Times New Roman" w:cs="Times New Roman"/>
          <w:bCs/>
          <w:i/>
          <w:iCs/>
          <w:sz w:val="24"/>
        </w:rPr>
        <w:t>Battlestar</w:t>
      </w:r>
      <w:proofErr w:type="spellEnd"/>
      <w:r w:rsidRPr="007936B2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7936B2">
        <w:rPr>
          <w:rFonts w:ascii="Times New Roman" w:hAnsi="Times New Roman" w:cs="Times New Roman"/>
          <w:bCs/>
          <w:i/>
          <w:iCs/>
          <w:sz w:val="24"/>
        </w:rPr>
        <w:t>Galactica</w:t>
      </w:r>
      <w:proofErr w:type="spellEnd"/>
    </w:p>
    <w:p w:rsidR="003C0F7F" w:rsidRPr="007936B2" w:rsidRDefault="00564DA4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proofErr w:type="spellStart"/>
      <w:r w:rsidRPr="007936B2">
        <w:rPr>
          <w:rFonts w:ascii="Times New Roman" w:hAnsi="Times New Roman" w:cs="Times New Roman"/>
          <w:sz w:val="24"/>
        </w:rPr>
        <w:t>Battlestar</w:t>
      </w:r>
      <w:proofErr w:type="spellEnd"/>
      <w:r w:rsidRPr="007936B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936B2">
        <w:rPr>
          <w:rFonts w:ascii="Times New Roman" w:hAnsi="Times New Roman" w:cs="Times New Roman"/>
          <w:sz w:val="24"/>
        </w:rPr>
        <w:t>Galactica</w:t>
      </w:r>
      <w:proofErr w:type="spellEnd"/>
      <w:r w:rsidRPr="007936B2">
        <w:rPr>
          <w:rFonts w:ascii="Times New Roman" w:hAnsi="Times New Roman" w:cs="Times New Roman"/>
          <w:sz w:val="24"/>
        </w:rPr>
        <w:t xml:space="preserve"> copyright case appears one of the most </w:t>
      </w:r>
      <w:r w:rsidR="00A74006" w:rsidRPr="007936B2">
        <w:rPr>
          <w:rFonts w:ascii="Times New Roman" w:hAnsi="Times New Roman" w:cs="Times New Roman"/>
          <w:sz w:val="24"/>
        </w:rPr>
        <w:t xml:space="preserve">famous copyright infringement </w:t>
      </w:r>
      <w:r w:rsidR="00F2685C" w:rsidRPr="007936B2">
        <w:rPr>
          <w:rFonts w:ascii="Times New Roman" w:hAnsi="Times New Roman" w:cs="Times New Roman"/>
          <w:sz w:val="24"/>
        </w:rPr>
        <w:t>cases in the filming industry.</w:t>
      </w:r>
      <w:r w:rsidR="00AC44E5" w:rsidRPr="007936B2">
        <w:rPr>
          <w:rFonts w:ascii="Times New Roman" w:hAnsi="Times New Roman" w:cs="Times New Roman"/>
          <w:sz w:val="24"/>
        </w:rPr>
        <w:t xml:space="preserve"> </w:t>
      </w:r>
      <w:r w:rsidR="00EA0ACD">
        <w:rPr>
          <w:rFonts w:ascii="Times New Roman" w:hAnsi="Times New Roman" w:cs="Times New Roman"/>
          <w:sz w:val="24"/>
        </w:rPr>
        <w:t xml:space="preserve">According to </w:t>
      </w:r>
      <w:proofErr w:type="spellStart"/>
      <w:r w:rsidR="00776754">
        <w:rPr>
          <w:rFonts w:ascii="Times New Roman" w:hAnsi="Times New Roman" w:cs="Times New Roman" w:hint="eastAsia"/>
          <w:sz w:val="24"/>
        </w:rPr>
        <w:t>Burgunder</w:t>
      </w:r>
      <w:proofErr w:type="spellEnd"/>
      <w:r w:rsidR="00776754">
        <w:rPr>
          <w:rFonts w:ascii="Times New Roman" w:hAnsi="Times New Roman" w:cs="Times New Roman" w:hint="eastAsia"/>
          <w:sz w:val="24"/>
        </w:rPr>
        <w:t xml:space="preserve">, </w:t>
      </w:r>
      <w:r w:rsidR="00EA0ACD" w:rsidRPr="007936B2">
        <w:rPr>
          <w:rFonts w:ascii="Times New Roman" w:hAnsi="Times New Roman" w:cs="Times New Roman" w:hint="eastAsia"/>
          <w:sz w:val="24"/>
        </w:rPr>
        <w:t>(2011)</w:t>
      </w:r>
      <w:r w:rsidR="00EA0ACD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F4E8E" w:rsidRPr="007936B2">
        <w:rPr>
          <w:rFonts w:ascii="Times New Roman" w:hAnsi="Times New Roman" w:cs="Times New Roman"/>
          <w:sz w:val="24"/>
        </w:rPr>
        <w:t>Galactica</w:t>
      </w:r>
      <w:proofErr w:type="spellEnd"/>
      <w:r w:rsidR="00DF4E8E" w:rsidRPr="007936B2">
        <w:rPr>
          <w:rFonts w:ascii="Times New Roman" w:hAnsi="Times New Roman" w:cs="Times New Roman"/>
          <w:sz w:val="24"/>
        </w:rPr>
        <w:t xml:space="preserve"> came into the market nearly the same time when </w:t>
      </w:r>
      <w:r w:rsidR="001E192E" w:rsidRPr="007936B2">
        <w:rPr>
          <w:rFonts w:ascii="Times New Roman" w:hAnsi="Times New Roman" w:cs="Times New Roman"/>
          <w:sz w:val="24"/>
        </w:rPr>
        <w:t xml:space="preserve">Star Wars hit the market in 1977. </w:t>
      </w:r>
      <w:r w:rsidR="00BF1D76" w:rsidRPr="007936B2">
        <w:rPr>
          <w:rFonts w:ascii="Times New Roman" w:hAnsi="Times New Roman" w:cs="Times New Roman"/>
          <w:sz w:val="24"/>
        </w:rPr>
        <w:t xml:space="preserve">Jerry </w:t>
      </w:r>
      <w:proofErr w:type="spellStart"/>
      <w:r w:rsidR="00BF1D76" w:rsidRPr="007936B2">
        <w:rPr>
          <w:rFonts w:ascii="Times New Roman" w:hAnsi="Times New Roman" w:cs="Times New Roman"/>
          <w:sz w:val="24"/>
        </w:rPr>
        <w:t>Pournelle</w:t>
      </w:r>
      <w:proofErr w:type="spellEnd"/>
      <w:r w:rsidR="00BF1D76" w:rsidRPr="007936B2">
        <w:rPr>
          <w:rFonts w:ascii="Times New Roman" w:hAnsi="Times New Roman" w:cs="Times New Roman"/>
          <w:sz w:val="24"/>
        </w:rPr>
        <w:t xml:space="preserve">, the sci-fi author </w:t>
      </w:r>
      <w:r w:rsidR="002E0C9A" w:rsidRPr="007936B2">
        <w:rPr>
          <w:rFonts w:ascii="Times New Roman" w:hAnsi="Times New Roman" w:cs="Times New Roman"/>
          <w:sz w:val="24"/>
        </w:rPr>
        <w:t>explained that 20</w:t>
      </w:r>
      <w:r w:rsidR="002E0C9A" w:rsidRPr="007936B2">
        <w:rPr>
          <w:rFonts w:ascii="Times New Roman" w:hAnsi="Times New Roman" w:cs="Times New Roman"/>
          <w:sz w:val="24"/>
          <w:vertAlign w:val="superscript"/>
        </w:rPr>
        <w:t>th</w:t>
      </w:r>
      <w:r w:rsidR="002E0C9A" w:rsidRPr="007936B2">
        <w:rPr>
          <w:rFonts w:ascii="Times New Roman" w:hAnsi="Times New Roman" w:cs="Times New Roman"/>
          <w:sz w:val="24"/>
        </w:rPr>
        <w:t xml:space="preserve"> Century Fox filed a lawsuit against </w:t>
      </w:r>
      <w:r w:rsidR="005415AF" w:rsidRPr="007936B2">
        <w:rPr>
          <w:rFonts w:ascii="Times New Roman" w:hAnsi="Times New Roman" w:cs="Times New Roman"/>
          <w:sz w:val="24"/>
        </w:rPr>
        <w:t xml:space="preserve">Universal Studios </w:t>
      </w:r>
      <w:r w:rsidR="00CB5D9C" w:rsidRPr="007936B2">
        <w:rPr>
          <w:rFonts w:ascii="Times New Roman" w:hAnsi="Times New Roman" w:cs="Times New Roman"/>
          <w:sz w:val="24"/>
        </w:rPr>
        <w:t xml:space="preserve">regarding </w:t>
      </w:r>
      <w:r w:rsidR="006B7FA7" w:rsidRPr="007936B2">
        <w:rPr>
          <w:rFonts w:ascii="Times New Roman" w:hAnsi="Times New Roman" w:cs="Times New Roman"/>
          <w:sz w:val="24"/>
        </w:rPr>
        <w:t xml:space="preserve">copyright infringement arguing the latter </w:t>
      </w:r>
      <w:r w:rsidR="00DE49E2" w:rsidRPr="007936B2">
        <w:rPr>
          <w:rFonts w:ascii="Times New Roman" w:hAnsi="Times New Roman" w:cs="Times New Roman"/>
          <w:sz w:val="24"/>
        </w:rPr>
        <w:t xml:space="preserve">stole at least 34 ideas from Star Wars. </w:t>
      </w:r>
      <w:r w:rsidR="000C7BBC" w:rsidRPr="007936B2">
        <w:rPr>
          <w:rFonts w:ascii="Times New Roman" w:hAnsi="Times New Roman" w:cs="Times New Roman"/>
          <w:sz w:val="24"/>
        </w:rPr>
        <w:t xml:space="preserve">They claimed that </w:t>
      </w:r>
      <w:proofErr w:type="spellStart"/>
      <w:r w:rsidR="000C7BBC" w:rsidRPr="007936B2">
        <w:rPr>
          <w:rFonts w:ascii="Times New Roman" w:hAnsi="Times New Roman" w:cs="Times New Roman"/>
          <w:sz w:val="24"/>
        </w:rPr>
        <w:t>Battlestar</w:t>
      </w:r>
      <w:proofErr w:type="spellEnd"/>
      <w:r w:rsidR="000C7BBC" w:rsidRPr="007936B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C7BBC" w:rsidRPr="007936B2">
        <w:rPr>
          <w:rFonts w:ascii="Times New Roman" w:hAnsi="Times New Roman" w:cs="Times New Roman"/>
          <w:sz w:val="24"/>
        </w:rPr>
        <w:t>Galactica</w:t>
      </w:r>
      <w:proofErr w:type="spellEnd"/>
      <w:r w:rsidR="000C7BBC" w:rsidRPr="007936B2">
        <w:rPr>
          <w:rFonts w:ascii="Times New Roman" w:hAnsi="Times New Roman" w:cs="Times New Roman"/>
          <w:sz w:val="24"/>
        </w:rPr>
        <w:t xml:space="preserve"> copied some of their characters including </w:t>
      </w:r>
      <w:r w:rsidR="00F46AAF" w:rsidRPr="007936B2">
        <w:rPr>
          <w:rFonts w:ascii="Times New Roman" w:hAnsi="Times New Roman" w:cs="Times New Roman"/>
          <w:sz w:val="24"/>
        </w:rPr>
        <w:t xml:space="preserve">Skywalker given a similar name Skyler </w:t>
      </w:r>
      <w:r w:rsidR="00E71092" w:rsidRPr="007936B2">
        <w:rPr>
          <w:rFonts w:ascii="Times New Roman" w:hAnsi="Times New Roman" w:cs="Times New Roman"/>
          <w:sz w:val="24"/>
        </w:rPr>
        <w:t xml:space="preserve">and also naming the movie Star Worlds which almost imitated </w:t>
      </w:r>
      <w:r w:rsidR="003C0F7F" w:rsidRPr="007936B2">
        <w:rPr>
          <w:rFonts w:ascii="Times New Roman" w:hAnsi="Times New Roman" w:cs="Times New Roman"/>
          <w:sz w:val="24"/>
        </w:rPr>
        <w:t>Star Wars.</w:t>
      </w:r>
    </w:p>
    <w:p w:rsidR="00F43B96" w:rsidRPr="007936B2" w:rsidRDefault="006D3389" w:rsidP="00CE2063">
      <w:pPr>
        <w:spacing w:line="480" w:lineRule="auto"/>
        <w:ind w:firstLine="720"/>
      </w:pPr>
      <w:r w:rsidRPr="007936B2">
        <w:rPr>
          <w:rFonts w:ascii="Times New Roman" w:hAnsi="Times New Roman" w:cs="Times New Roman"/>
          <w:sz w:val="24"/>
        </w:rPr>
        <w:t xml:space="preserve">Universal Studios did not admit infringing their copyrights, </w:t>
      </w:r>
      <w:r w:rsidR="00156633" w:rsidRPr="007936B2">
        <w:rPr>
          <w:rFonts w:ascii="Times New Roman" w:hAnsi="Times New Roman" w:cs="Times New Roman"/>
          <w:sz w:val="24"/>
        </w:rPr>
        <w:t>and they countersued 20</w:t>
      </w:r>
      <w:r w:rsidR="00156633" w:rsidRPr="007936B2">
        <w:rPr>
          <w:rFonts w:ascii="Times New Roman" w:hAnsi="Times New Roman" w:cs="Times New Roman"/>
          <w:sz w:val="24"/>
          <w:vertAlign w:val="superscript"/>
        </w:rPr>
        <w:t>th</w:t>
      </w:r>
      <w:r w:rsidR="00156633" w:rsidRPr="007936B2">
        <w:rPr>
          <w:rFonts w:ascii="Times New Roman" w:hAnsi="Times New Roman" w:cs="Times New Roman"/>
          <w:sz w:val="24"/>
        </w:rPr>
        <w:t xml:space="preserve"> Century Fox Studios.</w:t>
      </w:r>
      <w:r w:rsidR="004B4422" w:rsidRPr="007936B2">
        <w:rPr>
          <w:rFonts w:ascii="Times New Roman" w:hAnsi="Times New Roman" w:cs="Times New Roman"/>
          <w:sz w:val="24"/>
        </w:rPr>
        <w:t xml:space="preserve"> Universal</w:t>
      </w:r>
      <w:r w:rsidR="00F9647F" w:rsidRPr="007936B2">
        <w:rPr>
          <w:rFonts w:ascii="Times New Roman" w:hAnsi="Times New Roman" w:cs="Times New Roman"/>
          <w:sz w:val="24"/>
        </w:rPr>
        <w:t xml:space="preserve"> Studios argued in their suit that </w:t>
      </w:r>
      <w:r w:rsidR="00592955" w:rsidRPr="007936B2">
        <w:rPr>
          <w:rFonts w:ascii="Times New Roman" w:hAnsi="Times New Roman" w:cs="Times New Roman"/>
          <w:sz w:val="24"/>
        </w:rPr>
        <w:t xml:space="preserve">Star Wars </w:t>
      </w:r>
      <w:r w:rsidR="00773B61" w:rsidRPr="007936B2">
        <w:rPr>
          <w:rFonts w:ascii="Times New Roman" w:hAnsi="Times New Roman" w:cs="Times New Roman"/>
          <w:sz w:val="24"/>
        </w:rPr>
        <w:t xml:space="preserve">took ideas from </w:t>
      </w:r>
      <w:r w:rsidR="00663702" w:rsidRPr="007936B2">
        <w:rPr>
          <w:rFonts w:ascii="Times New Roman" w:hAnsi="Times New Roman" w:cs="Times New Roman"/>
          <w:sz w:val="24"/>
        </w:rPr>
        <w:t xml:space="preserve">Silent Running, the 1972 </w:t>
      </w:r>
      <w:r w:rsidR="00BB3716" w:rsidRPr="007936B2">
        <w:rPr>
          <w:rFonts w:ascii="Times New Roman" w:hAnsi="Times New Roman" w:cs="Times New Roman"/>
          <w:sz w:val="24"/>
        </w:rPr>
        <w:t xml:space="preserve">film that had drones alongside Buck Rogers aired in the 1940s. </w:t>
      </w:r>
      <w:r w:rsidR="0057733F" w:rsidRPr="007936B2">
        <w:rPr>
          <w:rFonts w:ascii="Times New Roman" w:hAnsi="Times New Roman" w:cs="Times New Roman"/>
          <w:sz w:val="24"/>
        </w:rPr>
        <w:t xml:space="preserve">Universal Studios had to pay </w:t>
      </w:r>
      <w:r w:rsidR="00211D6A" w:rsidRPr="007936B2">
        <w:rPr>
          <w:rFonts w:ascii="Times New Roman" w:hAnsi="Times New Roman" w:cs="Times New Roman"/>
          <w:sz w:val="24"/>
        </w:rPr>
        <w:t>20</w:t>
      </w:r>
      <w:r w:rsidR="00211D6A" w:rsidRPr="007936B2">
        <w:rPr>
          <w:rFonts w:ascii="Times New Roman" w:hAnsi="Times New Roman" w:cs="Times New Roman"/>
          <w:sz w:val="24"/>
          <w:vertAlign w:val="superscript"/>
        </w:rPr>
        <w:t>th</w:t>
      </w:r>
      <w:r w:rsidR="00211D6A" w:rsidRPr="007936B2">
        <w:rPr>
          <w:rFonts w:ascii="Times New Roman" w:hAnsi="Times New Roman" w:cs="Times New Roman"/>
          <w:sz w:val="24"/>
        </w:rPr>
        <w:t xml:space="preserve"> Century Fox Studios at least $ 20,000 </w:t>
      </w:r>
      <w:r w:rsidR="004270A3" w:rsidRPr="007936B2">
        <w:rPr>
          <w:rFonts w:ascii="Times New Roman" w:hAnsi="Times New Roman" w:cs="Times New Roman"/>
          <w:sz w:val="24"/>
        </w:rPr>
        <w:t xml:space="preserve">because the court found out that Star Wars and </w:t>
      </w:r>
      <w:proofErr w:type="spellStart"/>
      <w:r w:rsidR="004270A3" w:rsidRPr="007936B2">
        <w:rPr>
          <w:rFonts w:ascii="Times New Roman" w:hAnsi="Times New Roman" w:cs="Times New Roman"/>
          <w:sz w:val="24"/>
        </w:rPr>
        <w:t>Battlestar</w:t>
      </w:r>
      <w:proofErr w:type="spellEnd"/>
      <w:r w:rsidR="004270A3" w:rsidRPr="007936B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4270A3" w:rsidRPr="007936B2">
        <w:rPr>
          <w:rFonts w:ascii="Times New Roman" w:hAnsi="Times New Roman" w:cs="Times New Roman"/>
          <w:sz w:val="24"/>
        </w:rPr>
        <w:t>Galactica</w:t>
      </w:r>
      <w:proofErr w:type="spellEnd"/>
      <w:r w:rsidR="004270A3" w:rsidRPr="007936B2">
        <w:rPr>
          <w:rFonts w:ascii="Times New Roman" w:hAnsi="Times New Roman" w:cs="Times New Roman"/>
          <w:sz w:val="24"/>
        </w:rPr>
        <w:t xml:space="preserve"> are films made from different </w:t>
      </w:r>
      <w:r w:rsidR="00382E38" w:rsidRPr="007936B2">
        <w:rPr>
          <w:rFonts w:ascii="Times New Roman" w:hAnsi="Times New Roman" w:cs="Times New Roman"/>
          <w:sz w:val="24"/>
        </w:rPr>
        <w:t>grounds.</w:t>
      </w:r>
      <w:r w:rsidR="00D173C7" w:rsidRPr="007936B2">
        <w:rPr>
          <w:rFonts w:ascii="Times New Roman" w:hAnsi="Times New Roman" w:cs="Times New Roman"/>
          <w:sz w:val="24"/>
        </w:rPr>
        <w:t xml:space="preserve"> </w:t>
      </w:r>
      <w:r w:rsidR="00382E38" w:rsidRPr="007936B2">
        <w:rPr>
          <w:rFonts w:ascii="Times New Roman" w:hAnsi="Times New Roman" w:cs="Times New Roman"/>
          <w:sz w:val="24"/>
        </w:rPr>
        <w:t xml:space="preserve">The case </w:t>
      </w:r>
      <w:r w:rsidR="00327740" w:rsidRPr="007936B2">
        <w:rPr>
          <w:rFonts w:ascii="Times New Roman" w:hAnsi="Times New Roman" w:cs="Times New Roman"/>
          <w:sz w:val="24"/>
        </w:rPr>
        <w:t>was battled</w:t>
      </w:r>
      <w:r w:rsidR="00382E38" w:rsidRPr="007936B2">
        <w:rPr>
          <w:rFonts w:ascii="Times New Roman" w:hAnsi="Times New Roman" w:cs="Times New Roman"/>
          <w:sz w:val="24"/>
        </w:rPr>
        <w:t xml:space="preserve"> in court for at least </w:t>
      </w:r>
      <w:r w:rsidR="00CD0255" w:rsidRPr="007936B2">
        <w:rPr>
          <w:rFonts w:ascii="Times New Roman" w:hAnsi="Times New Roman" w:cs="Times New Roman"/>
          <w:sz w:val="24"/>
        </w:rPr>
        <w:t xml:space="preserve">two years and the outcome favored </w:t>
      </w:r>
      <w:proofErr w:type="spellStart"/>
      <w:r w:rsidR="00CD0255" w:rsidRPr="007936B2">
        <w:rPr>
          <w:rFonts w:ascii="Times New Roman" w:hAnsi="Times New Roman" w:cs="Times New Roman"/>
          <w:sz w:val="24"/>
        </w:rPr>
        <w:t>Battlestar</w:t>
      </w:r>
      <w:proofErr w:type="spellEnd"/>
      <w:r w:rsidR="00CD0255" w:rsidRPr="007936B2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D0255" w:rsidRPr="007936B2">
        <w:rPr>
          <w:rFonts w:ascii="Times New Roman" w:hAnsi="Times New Roman" w:cs="Times New Roman"/>
          <w:sz w:val="24"/>
        </w:rPr>
        <w:t>Galactica</w:t>
      </w:r>
      <w:proofErr w:type="spellEnd"/>
      <w:r w:rsidR="000F0F3E" w:rsidRPr="007936B2">
        <w:rPr>
          <w:rFonts w:ascii="Times New Roman" w:hAnsi="Times New Roman" w:cs="Times New Roman"/>
          <w:sz w:val="24"/>
        </w:rPr>
        <w:t>.</w:t>
      </w:r>
    </w:p>
    <w:p w:rsidR="007A6619" w:rsidRPr="007936B2" w:rsidRDefault="00864C3C" w:rsidP="003B5CD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Gucci </w:t>
      </w:r>
      <w:proofErr w:type="spellStart"/>
      <w:r w:rsidRPr="007936B2">
        <w:rPr>
          <w:rFonts w:ascii="Times New Roman" w:hAnsi="Times New Roman" w:cs="Times New Roman"/>
          <w:sz w:val="24"/>
        </w:rPr>
        <w:t>vs</w:t>
      </w:r>
      <w:proofErr w:type="spellEnd"/>
      <w:r w:rsidRPr="007936B2">
        <w:rPr>
          <w:rFonts w:ascii="Times New Roman" w:hAnsi="Times New Roman" w:cs="Times New Roman"/>
          <w:sz w:val="24"/>
        </w:rPr>
        <w:t xml:space="preserve"> Guess</w:t>
      </w:r>
    </w:p>
    <w:p w:rsidR="00A07CC9" w:rsidRPr="007936B2" w:rsidRDefault="003F4C78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Gucci sued Guess in 2009 because the </w:t>
      </w:r>
      <w:r w:rsidR="00B0673D" w:rsidRPr="007936B2">
        <w:rPr>
          <w:rFonts w:ascii="Times New Roman" w:hAnsi="Times New Roman" w:cs="Times New Roman"/>
          <w:sz w:val="24"/>
        </w:rPr>
        <w:t xml:space="preserve">latter </w:t>
      </w:r>
      <w:r w:rsidR="00126ADC" w:rsidRPr="007936B2">
        <w:rPr>
          <w:rFonts w:ascii="Times New Roman" w:hAnsi="Times New Roman" w:cs="Times New Roman"/>
          <w:sz w:val="24"/>
        </w:rPr>
        <w:t xml:space="preserve">reportedly infringed at least 5 of their trademark including the former’s company logo. </w:t>
      </w:r>
      <w:proofErr w:type="spellStart"/>
      <w:r w:rsidR="005C31D7">
        <w:rPr>
          <w:rFonts w:ascii="Times New Roman" w:hAnsi="Times New Roman" w:cs="Times New Roman" w:hint="eastAsia"/>
          <w:sz w:val="24"/>
        </w:rPr>
        <w:t>Sundara</w:t>
      </w:r>
      <w:proofErr w:type="spellEnd"/>
      <w:r w:rsidR="005C31D7">
        <w:rPr>
          <w:rFonts w:ascii="Times New Roman" w:hAnsi="Times New Roman" w:cs="Times New Roman" w:hint="eastAsia"/>
          <w:sz w:val="24"/>
        </w:rPr>
        <w:t xml:space="preserve">, </w:t>
      </w:r>
      <w:r w:rsidR="008935D6" w:rsidRPr="007936B2">
        <w:rPr>
          <w:rFonts w:ascii="Times New Roman" w:hAnsi="Times New Roman" w:cs="Times New Roman" w:hint="eastAsia"/>
          <w:sz w:val="24"/>
        </w:rPr>
        <w:t>(2011)</w:t>
      </w:r>
      <w:r w:rsidR="008935D6">
        <w:rPr>
          <w:rFonts w:ascii="Times New Roman" w:hAnsi="Times New Roman" w:cs="Times New Roman"/>
          <w:sz w:val="24"/>
        </w:rPr>
        <w:t xml:space="preserve"> argued that t</w:t>
      </w:r>
      <w:r w:rsidR="007C335A" w:rsidRPr="007936B2">
        <w:rPr>
          <w:rFonts w:ascii="Times New Roman" w:hAnsi="Times New Roman" w:cs="Times New Roman"/>
          <w:sz w:val="24"/>
        </w:rPr>
        <w:t xml:space="preserve">he matter was not new because Guess had faced at least 12 copyright complaints in the past. </w:t>
      </w:r>
      <w:r w:rsidR="000D7035" w:rsidRPr="007936B2">
        <w:rPr>
          <w:rFonts w:ascii="Times New Roman" w:hAnsi="Times New Roman" w:cs="Times New Roman"/>
          <w:sz w:val="24"/>
        </w:rPr>
        <w:t xml:space="preserve">Guess had managed to resolve all the copyright issues with success immediately, </w:t>
      </w:r>
      <w:r w:rsidR="00DC0990" w:rsidRPr="007936B2">
        <w:rPr>
          <w:rFonts w:ascii="Times New Roman" w:hAnsi="Times New Roman" w:cs="Times New Roman"/>
          <w:sz w:val="24"/>
        </w:rPr>
        <w:t xml:space="preserve">but Gucci’s case </w:t>
      </w:r>
      <w:r w:rsidR="0048495B" w:rsidRPr="007936B2">
        <w:rPr>
          <w:rFonts w:ascii="Times New Roman" w:hAnsi="Times New Roman" w:cs="Times New Roman"/>
          <w:sz w:val="24"/>
        </w:rPr>
        <w:t xml:space="preserve">took another turn. </w:t>
      </w:r>
    </w:p>
    <w:p w:rsidR="00864C3C" w:rsidRPr="007936B2" w:rsidRDefault="00DC3378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Gucci claimed that </w:t>
      </w:r>
      <w:r w:rsidR="004F68AA" w:rsidRPr="007936B2">
        <w:rPr>
          <w:rFonts w:ascii="Times New Roman" w:hAnsi="Times New Roman" w:cs="Times New Roman"/>
          <w:sz w:val="24"/>
        </w:rPr>
        <w:t xml:space="preserve">Guess used their distinctive features including their green and red lines, </w:t>
      </w:r>
      <w:r w:rsidR="001B2977" w:rsidRPr="007936B2">
        <w:rPr>
          <w:rFonts w:ascii="Times New Roman" w:hAnsi="Times New Roman" w:cs="Times New Roman"/>
          <w:sz w:val="24"/>
        </w:rPr>
        <w:t xml:space="preserve">GG patterns and the beige and brown color patterns. </w:t>
      </w:r>
      <w:r w:rsidR="007B4FC5" w:rsidRPr="007936B2">
        <w:rPr>
          <w:rFonts w:ascii="Times New Roman" w:hAnsi="Times New Roman" w:cs="Times New Roman"/>
          <w:sz w:val="24"/>
        </w:rPr>
        <w:t xml:space="preserve">Gucci also claimed that </w:t>
      </w:r>
      <w:r w:rsidR="00EE3C95" w:rsidRPr="007936B2">
        <w:rPr>
          <w:rFonts w:ascii="Times New Roman" w:hAnsi="Times New Roman" w:cs="Times New Roman"/>
          <w:sz w:val="24"/>
        </w:rPr>
        <w:t>Guess replicated their diamon</w:t>
      </w:r>
      <w:r w:rsidR="00292B54" w:rsidRPr="007936B2">
        <w:rPr>
          <w:rFonts w:ascii="Times New Roman" w:hAnsi="Times New Roman" w:cs="Times New Roman"/>
          <w:sz w:val="24"/>
        </w:rPr>
        <w:t>d shape pattern on the ha</w:t>
      </w:r>
      <w:r w:rsidR="006932CE" w:rsidRPr="007936B2">
        <w:rPr>
          <w:rFonts w:ascii="Times New Roman" w:hAnsi="Times New Roman" w:cs="Times New Roman"/>
          <w:sz w:val="24"/>
        </w:rPr>
        <w:t>ndbags.</w:t>
      </w:r>
    </w:p>
    <w:p w:rsidR="0092045E" w:rsidRPr="007936B2" w:rsidRDefault="002B43A8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lastRenderedPageBreak/>
        <w:t xml:space="preserve">Gucci sought $ 221 million in damages, but the judge did not augur to their demands. The court ruled that </w:t>
      </w:r>
      <w:r w:rsidR="009A2758" w:rsidRPr="007936B2">
        <w:rPr>
          <w:rFonts w:ascii="Times New Roman" w:hAnsi="Times New Roman" w:cs="Times New Roman"/>
          <w:sz w:val="24"/>
        </w:rPr>
        <w:t xml:space="preserve">Gucci would become entitled to </w:t>
      </w:r>
      <w:r w:rsidR="001E724F" w:rsidRPr="007936B2">
        <w:rPr>
          <w:rFonts w:ascii="Times New Roman" w:hAnsi="Times New Roman" w:cs="Times New Roman"/>
          <w:sz w:val="24"/>
        </w:rPr>
        <w:t xml:space="preserve">$ 4.7 million which included profits and possible damages caused by Guess Company. Guess was not allowed to use </w:t>
      </w:r>
      <w:r w:rsidR="004B5891" w:rsidRPr="007936B2">
        <w:rPr>
          <w:rFonts w:ascii="Times New Roman" w:hAnsi="Times New Roman" w:cs="Times New Roman"/>
          <w:sz w:val="24"/>
        </w:rPr>
        <w:t>the</w:t>
      </w:r>
      <w:r w:rsidR="000629C3" w:rsidRPr="007936B2">
        <w:rPr>
          <w:rFonts w:ascii="Times New Roman" w:hAnsi="Times New Roman" w:cs="Times New Roman"/>
          <w:sz w:val="24"/>
        </w:rPr>
        <w:t xml:space="preserve"> designs anytime in the future.</w:t>
      </w:r>
    </w:p>
    <w:p w:rsidR="000629C3" w:rsidRPr="007936B2" w:rsidRDefault="000629C3" w:rsidP="00CE2063">
      <w:pPr>
        <w:spacing w:line="480" w:lineRule="auto"/>
        <w:ind w:firstLine="720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The judge ruled in court that </w:t>
      </w:r>
      <w:r w:rsidR="00EA4EBF" w:rsidRPr="007936B2">
        <w:rPr>
          <w:rFonts w:ascii="Times New Roman" w:hAnsi="Times New Roman" w:cs="Times New Roman"/>
          <w:sz w:val="24"/>
        </w:rPr>
        <w:t xml:space="preserve">Gucci </w:t>
      </w:r>
      <w:r w:rsidR="00DC018D" w:rsidRPr="007936B2">
        <w:rPr>
          <w:rFonts w:ascii="Times New Roman" w:hAnsi="Times New Roman" w:cs="Times New Roman"/>
          <w:sz w:val="24"/>
        </w:rPr>
        <w:t xml:space="preserve">sent several letters that demanded several companies to cease from manufacturing items that resembled their items. </w:t>
      </w:r>
      <w:r w:rsidR="00A762E3" w:rsidRPr="007936B2">
        <w:rPr>
          <w:rFonts w:ascii="Times New Roman" w:hAnsi="Times New Roman" w:cs="Times New Roman"/>
          <w:sz w:val="24"/>
        </w:rPr>
        <w:t xml:space="preserve">Gucci also targeted small companies which were believed to make </w:t>
      </w:r>
      <w:r w:rsidR="001F330F" w:rsidRPr="007936B2">
        <w:rPr>
          <w:rFonts w:ascii="Times New Roman" w:hAnsi="Times New Roman" w:cs="Times New Roman"/>
          <w:sz w:val="24"/>
        </w:rPr>
        <w:t xml:space="preserve">counterfeit </w:t>
      </w:r>
      <w:r w:rsidR="0062155D" w:rsidRPr="007936B2">
        <w:rPr>
          <w:rFonts w:ascii="Times New Roman" w:hAnsi="Times New Roman" w:cs="Times New Roman"/>
          <w:sz w:val="24"/>
        </w:rPr>
        <w:t>Gucci</w:t>
      </w:r>
      <w:r w:rsidR="005C0E45" w:rsidRPr="007936B2">
        <w:rPr>
          <w:rFonts w:ascii="Times New Roman" w:hAnsi="Times New Roman" w:cs="Times New Roman"/>
          <w:sz w:val="24"/>
        </w:rPr>
        <w:t xml:space="preserve"> products. </w:t>
      </w:r>
      <w:r w:rsidR="00DE5D4F" w:rsidRPr="007936B2">
        <w:rPr>
          <w:rFonts w:ascii="Times New Roman" w:hAnsi="Times New Roman" w:cs="Times New Roman"/>
          <w:sz w:val="24"/>
        </w:rPr>
        <w:t xml:space="preserve">However, Guess had to pay little damages because Gucci did not bring to court all evidence required to court. </w:t>
      </w:r>
    </w:p>
    <w:p w:rsidR="00864C3C" w:rsidRPr="007936B2" w:rsidRDefault="0049616D" w:rsidP="00CE2063">
      <w:pPr>
        <w:spacing w:line="480" w:lineRule="auto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t xml:space="preserve"> </w:t>
      </w:r>
    </w:p>
    <w:p w:rsidR="00864C3C" w:rsidRPr="007936B2" w:rsidRDefault="00864C3C" w:rsidP="00CE2063">
      <w:pPr>
        <w:spacing w:line="480" w:lineRule="auto"/>
        <w:rPr>
          <w:rFonts w:ascii="Times New Roman" w:hAnsi="Times New Roman" w:cs="Times New Roman"/>
          <w:sz w:val="24"/>
        </w:rPr>
      </w:pPr>
    </w:p>
    <w:p w:rsidR="002B6FD2" w:rsidRPr="007936B2" w:rsidRDefault="002B6FD2" w:rsidP="00CE2063">
      <w:pPr>
        <w:spacing w:line="480" w:lineRule="auto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br w:type="page"/>
      </w:r>
    </w:p>
    <w:p w:rsidR="008C02C3" w:rsidRPr="007936B2" w:rsidRDefault="002B6FD2" w:rsidP="007936B2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7936B2">
        <w:rPr>
          <w:rFonts w:ascii="Times New Roman" w:hAnsi="Times New Roman" w:cs="Times New Roman"/>
          <w:sz w:val="24"/>
        </w:rPr>
        <w:lastRenderedPageBreak/>
        <w:t>References:</w:t>
      </w:r>
    </w:p>
    <w:p w:rsidR="007936B2" w:rsidRDefault="007936B2" w:rsidP="007936B2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7936B2">
        <w:rPr>
          <w:rFonts w:ascii="Times New Roman" w:hAnsi="Times New Roman" w:cs="Times New Roman" w:hint="eastAsia"/>
          <w:sz w:val="24"/>
        </w:rPr>
        <w:t>Burgunder</w:t>
      </w:r>
      <w:proofErr w:type="spellEnd"/>
      <w:r w:rsidRPr="007936B2">
        <w:rPr>
          <w:rFonts w:ascii="Times New Roman" w:hAnsi="Times New Roman" w:cs="Times New Roman" w:hint="eastAsia"/>
          <w:sz w:val="24"/>
        </w:rPr>
        <w:t>, L. B. (2011). </w:t>
      </w:r>
      <w:r w:rsidRPr="007936B2">
        <w:rPr>
          <w:rFonts w:ascii="Times New Roman" w:hAnsi="Times New Roman" w:cs="Times New Roman" w:hint="eastAsia"/>
          <w:i/>
          <w:iCs/>
          <w:sz w:val="24"/>
        </w:rPr>
        <w:t>Legal aspects of managing technology</w:t>
      </w:r>
      <w:r w:rsidRPr="007936B2">
        <w:rPr>
          <w:rFonts w:ascii="Times New Roman" w:hAnsi="Times New Roman" w:cs="Times New Roman" w:hint="eastAsia"/>
          <w:sz w:val="24"/>
        </w:rPr>
        <w:t xml:space="preserve">. Mason, Ohio: South-Western </w:t>
      </w:r>
      <w:proofErr w:type="spellStart"/>
      <w:r w:rsidRPr="007936B2">
        <w:rPr>
          <w:rFonts w:ascii="Times New Roman" w:hAnsi="Times New Roman" w:cs="Times New Roman" w:hint="eastAsia"/>
          <w:sz w:val="24"/>
        </w:rPr>
        <w:t>Cengage</w:t>
      </w:r>
      <w:proofErr w:type="spellEnd"/>
      <w:r w:rsidRPr="007936B2">
        <w:rPr>
          <w:rFonts w:ascii="Times New Roman" w:hAnsi="Times New Roman" w:cs="Times New Roman" w:hint="eastAsia"/>
          <w:sz w:val="24"/>
        </w:rPr>
        <w:t xml:space="preserve"> Learning.</w:t>
      </w:r>
    </w:p>
    <w:p w:rsidR="00B90A6E" w:rsidRPr="007936B2" w:rsidRDefault="007936B2" w:rsidP="007936B2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proofErr w:type="spellStart"/>
      <w:r w:rsidRPr="007936B2">
        <w:rPr>
          <w:rFonts w:ascii="Times New Roman" w:hAnsi="Times New Roman" w:cs="Times New Roman" w:hint="eastAsia"/>
          <w:sz w:val="24"/>
        </w:rPr>
        <w:t>Sundara</w:t>
      </w:r>
      <w:proofErr w:type="spellEnd"/>
      <w:r w:rsidRPr="007936B2">
        <w:rPr>
          <w:rFonts w:ascii="Times New Roman" w:hAnsi="Times New Roman" w:cs="Times New Roman" w:hint="eastAsia"/>
          <w:sz w:val="24"/>
        </w:rPr>
        <w:t>, R. M. T. (2011). </w:t>
      </w:r>
      <w:r w:rsidRPr="007936B2">
        <w:rPr>
          <w:rFonts w:ascii="Times New Roman" w:hAnsi="Times New Roman" w:cs="Times New Roman" w:hint="eastAsia"/>
          <w:i/>
          <w:iCs/>
          <w:sz w:val="24"/>
        </w:rPr>
        <w:t>Moral rights: Principles, practice and new technology</w:t>
      </w:r>
      <w:r w:rsidRPr="007936B2">
        <w:rPr>
          <w:rFonts w:ascii="Times New Roman" w:hAnsi="Times New Roman" w:cs="Times New Roman" w:hint="eastAsia"/>
          <w:sz w:val="24"/>
        </w:rPr>
        <w:t>. Oxford: Oxford University Press.</w:t>
      </w:r>
    </w:p>
    <w:sectPr w:rsidR="00B90A6E" w:rsidRPr="007936B2" w:rsidSect="00FB30CF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75DD" w:rsidRDefault="00E775DD" w:rsidP="00FB30CF">
      <w:pPr>
        <w:spacing w:after="0" w:line="240" w:lineRule="auto"/>
      </w:pPr>
      <w:r>
        <w:separator/>
      </w:r>
    </w:p>
  </w:endnote>
  <w:endnote w:type="continuationSeparator" w:id="0">
    <w:p w:rsidR="00E775DD" w:rsidRDefault="00E775DD" w:rsidP="00FB3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75DD" w:rsidRDefault="00E775DD" w:rsidP="00FB30CF">
      <w:pPr>
        <w:spacing w:after="0" w:line="240" w:lineRule="auto"/>
      </w:pPr>
      <w:r>
        <w:separator/>
      </w:r>
    </w:p>
  </w:footnote>
  <w:footnote w:type="continuationSeparator" w:id="0">
    <w:p w:rsidR="00E775DD" w:rsidRDefault="00E775DD" w:rsidP="00FB3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0CF" w:rsidRPr="00FB30CF" w:rsidRDefault="00FB30CF">
    <w:pPr>
      <w:pStyle w:val="Header"/>
      <w:rPr>
        <w:rFonts w:ascii="Times New Roman" w:hAnsi="Times New Roman" w:cs="Times New Roman"/>
        <w:sz w:val="24"/>
      </w:rPr>
    </w:pPr>
    <w:r w:rsidRPr="00FB30CF">
      <w:rPr>
        <w:rFonts w:ascii="Times New Roman" w:hAnsi="Times New Roman" w:cs="Times New Roman"/>
        <w:sz w:val="24"/>
      </w:rPr>
      <w:t>CYBER LAW</w:t>
    </w:r>
    <w:r w:rsidRPr="00FB30CF">
      <w:rPr>
        <w:rFonts w:ascii="Times New Roman" w:hAnsi="Times New Roman" w:cs="Times New Roman"/>
        <w:sz w:val="24"/>
      </w:rPr>
      <w:tab/>
    </w:r>
    <w:r w:rsidRPr="00FB30CF">
      <w:rPr>
        <w:rFonts w:ascii="Times New Roman" w:hAnsi="Times New Roman" w:cs="Times New Roman"/>
        <w:sz w:val="24"/>
      </w:rPr>
      <w:tab/>
    </w:r>
    <w:r w:rsidRPr="00FB30CF">
      <w:rPr>
        <w:rFonts w:ascii="Times New Roman" w:hAnsi="Times New Roman" w:cs="Times New Roman"/>
        <w:sz w:val="24"/>
      </w:rPr>
      <w:fldChar w:fldCharType="begin"/>
    </w:r>
    <w:r w:rsidRPr="00FB30CF">
      <w:rPr>
        <w:rFonts w:ascii="Times New Roman" w:hAnsi="Times New Roman" w:cs="Times New Roman"/>
        <w:sz w:val="24"/>
      </w:rPr>
      <w:instrText xml:space="preserve"> PAGE   \* MERGEFORMAT </w:instrText>
    </w:r>
    <w:r w:rsidRPr="00FB30CF">
      <w:rPr>
        <w:rFonts w:ascii="Times New Roman" w:hAnsi="Times New Roman" w:cs="Times New Roman"/>
        <w:sz w:val="24"/>
      </w:rPr>
      <w:fldChar w:fldCharType="separate"/>
    </w:r>
    <w:r w:rsidR="00DE321B">
      <w:rPr>
        <w:rFonts w:ascii="Times New Roman" w:hAnsi="Times New Roman" w:cs="Times New Roman"/>
        <w:noProof/>
        <w:sz w:val="24"/>
      </w:rPr>
      <w:t>2</w:t>
    </w:r>
    <w:r w:rsidRPr="00FB30CF">
      <w:rPr>
        <w:rFonts w:ascii="Times New Roman" w:hAnsi="Times New Roman" w:cs="Times New Roman"/>
        <w:noProof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21B" w:rsidRPr="00DE321B" w:rsidRDefault="00DE321B" w:rsidP="00DE321B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</w:rPr>
      <w:t xml:space="preserve">Running head: </w:t>
    </w:r>
    <w:r w:rsidRPr="00DE321B">
      <w:rPr>
        <w:rFonts w:ascii="Times New Roman" w:hAnsi="Times New Roman" w:cs="Times New Roman"/>
        <w:sz w:val="24"/>
        <w:szCs w:val="24"/>
      </w:rPr>
      <w:t>CYBER LAW</w:t>
    </w:r>
    <w:r w:rsidRPr="00DE321B">
      <w:rPr>
        <w:rFonts w:ascii="Times New Roman" w:hAnsi="Times New Roman" w:cs="Times New Roman"/>
        <w:sz w:val="24"/>
        <w:szCs w:val="24"/>
      </w:rPr>
      <w:t xml:space="preserve">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</w:t>
    </w:r>
    <w:r w:rsidRPr="00DE321B">
      <w:rPr>
        <w:rFonts w:ascii="Times New Roman" w:hAnsi="Times New Roman" w:cs="Times New Roman"/>
        <w:sz w:val="24"/>
        <w:szCs w:val="24"/>
      </w:rPr>
      <w:t xml:space="preserve">    </w:t>
    </w:r>
    <w:sdt>
      <w:sdtPr>
        <w:rPr>
          <w:rFonts w:ascii="Times New Roman" w:hAnsi="Times New Roman" w:cs="Times New Roman"/>
          <w:sz w:val="24"/>
          <w:szCs w:val="24"/>
        </w:rPr>
        <w:id w:val="3871539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DE32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E321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E32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DE321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B30CF" w:rsidRDefault="00FB30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1NLCwNDI2sDAytzBX0lEKTi0uzszPAykwqgUA5cSoFiwAAAA="/>
  </w:docVars>
  <w:rsids>
    <w:rsidRoot w:val="00332C66"/>
    <w:rsid w:val="00003B74"/>
    <w:rsid w:val="00045443"/>
    <w:rsid w:val="00052384"/>
    <w:rsid w:val="000629C3"/>
    <w:rsid w:val="000C1EDD"/>
    <w:rsid w:val="000C7BBC"/>
    <w:rsid w:val="000D7035"/>
    <w:rsid w:val="000F0F3E"/>
    <w:rsid w:val="00126ADC"/>
    <w:rsid w:val="00156633"/>
    <w:rsid w:val="001A0470"/>
    <w:rsid w:val="001A3EED"/>
    <w:rsid w:val="001B2977"/>
    <w:rsid w:val="001B32C3"/>
    <w:rsid w:val="001B672D"/>
    <w:rsid w:val="001C119C"/>
    <w:rsid w:val="001E192E"/>
    <w:rsid w:val="001E724F"/>
    <w:rsid w:val="001F330F"/>
    <w:rsid w:val="00211D6A"/>
    <w:rsid w:val="002212D4"/>
    <w:rsid w:val="00250051"/>
    <w:rsid w:val="0026240B"/>
    <w:rsid w:val="002720FA"/>
    <w:rsid w:val="0027597D"/>
    <w:rsid w:val="00292B54"/>
    <w:rsid w:val="002B001B"/>
    <w:rsid w:val="002B43A8"/>
    <w:rsid w:val="002B6FD2"/>
    <w:rsid w:val="002D6B44"/>
    <w:rsid w:val="002D7D8F"/>
    <w:rsid w:val="002E0C9A"/>
    <w:rsid w:val="003005B7"/>
    <w:rsid w:val="00301A34"/>
    <w:rsid w:val="00327740"/>
    <w:rsid w:val="0033009F"/>
    <w:rsid w:val="00332C66"/>
    <w:rsid w:val="003463AE"/>
    <w:rsid w:val="003465AD"/>
    <w:rsid w:val="003571A7"/>
    <w:rsid w:val="00382E38"/>
    <w:rsid w:val="00391840"/>
    <w:rsid w:val="003A07C4"/>
    <w:rsid w:val="003A4B8A"/>
    <w:rsid w:val="003B5CD3"/>
    <w:rsid w:val="003C0F7F"/>
    <w:rsid w:val="003E6357"/>
    <w:rsid w:val="003F4C78"/>
    <w:rsid w:val="004270A3"/>
    <w:rsid w:val="004727FF"/>
    <w:rsid w:val="00482250"/>
    <w:rsid w:val="0048495B"/>
    <w:rsid w:val="00485B85"/>
    <w:rsid w:val="0049616D"/>
    <w:rsid w:val="004B4422"/>
    <w:rsid w:val="004B5891"/>
    <w:rsid w:val="004C0F0E"/>
    <w:rsid w:val="004C39A6"/>
    <w:rsid w:val="004E46A6"/>
    <w:rsid w:val="004F68AA"/>
    <w:rsid w:val="00511B56"/>
    <w:rsid w:val="005415AF"/>
    <w:rsid w:val="00564DA4"/>
    <w:rsid w:val="00575FF2"/>
    <w:rsid w:val="0057685C"/>
    <w:rsid w:val="0057733F"/>
    <w:rsid w:val="00592955"/>
    <w:rsid w:val="005B3EA8"/>
    <w:rsid w:val="005C0E45"/>
    <w:rsid w:val="005C31D7"/>
    <w:rsid w:val="005E71BB"/>
    <w:rsid w:val="005F1437"/>
    <w:rsid w:val="005F14A7"/>
    <w:rsid w:val="0062155D"/>
    <w:rsid w:val="00663702"/>
    <w:rsid w:val="0068567B"/>
    <w:rsid w:val="006932CE"/>
    <w:rsid w:val="006B7FA7"/>
    <w:rsid w:val="006C4B26"/>
    <w:rsid w:val="006D3389"/>
    <w:rsid w:val="006E012A"/>
    <w:rsid w:val="006E01F9"/>
    <w:rsid w:val="0070704E"/>
    <w:rsid w:val="00710586"/>
    <w:rsid w:val="0073185B"/>
    <w:rsid w:val="00773B61"/>
    <w:rsid w:val="00776754"/>
    <w:rsid w:val="00787BDA"/>
    <w:rsid w:val="007936B2"/>
    <w:rsid w:val="007A6619"/>
    <w:rsid w:val="007B4FC5"/>
    <w:rsid w:val="007C335A"/>
    <w:rsid w:val="007D3461"/>
    <w:rsid w:val="007F44E3"/>
    <w:rsid w:val="00824542"/>
    <w:rsid w:val="00827A14"/>
    <w:rsid w:val="00832313"/>
    <w:rsid w:val="0084510B"/>
    <w:rsid w:val="00864C3C"/>
    <w:rsid w:val="008935D6"/>
    <w:rsid w:val="008A6E7C"/>
    <w:rsid w:val="008C02C3"/>
    <w:rsid w:val="00900C73"/>
    <w:rsid w:val="0090117D"/>
    <w:rsid w:val="0091310D"/>
    <w:rsid w:val="00913526"/>
    <w:rsid w:val="0092045E"/>
    <w:rsid w:val="00961EDE"/>
    <w:rsid w:val="00970309"/>
    <w:rsid w:val="009864FB"/>
    <w:rsid w:val="0099325F"/>
    <w:rsid w:val="009A2758"/>
    <w:rsid w:val="009B4BC4"/>
    <w:rsid w:val="00A07CC9"/>
    <w:rsid w:val="00A07F5C"/>
    <w:rsid w:val="00A34AD7"/>
    <w:rsid w:val="00A46FD2"/>
    <w:rsid w:val="00A479FD"/>
    <w:rsid w:val="00A604C2"/>
    <w:rsid w:val="00A636FC"/>
    <w:rsid w:val="00A74006"/>
    <w:rsid w:val="00A762E3"/>
    <w:rsid w:val="00A80A7F"/>
    <w:rsid w:val="00AA726D"/>
    <w:rsid w:val="00AB6134"/>
    <w:rsid w:val="00AC44E5"/>
    <w:rsid w:val="00AE3F2C"/>
    <w:rsid w:val="00B062B8"/>
    <w:rsid w:val="00B0673D"/>
    <w:rsid w:val="00B24EDF"/>
    <w:rsid w:val="00B36195"/>
    <w:rsid w:val="00B90A6E"/>
    <w:rsid w:val="00BB3716"/>
    <w:rsid w:val="00BE2A44"/>
    <w:rsid w:val="00BE71DE"/>
    <w:rsid w:val="00BF1D76"/>
    <w:rsid w:val="00BF7357"/>
    <w:rsid w:val="00C17105"/>
    <w:rsid w:val="00C240A8"/>
    <w:rsid w:val="00C37D1A"/>
    <w:rsid w:val="00C866B0"/>
    <w:rsid w:val="00CB48A9"/>
    <w:rsid w:val="00CB5D9C"/>
    <w:rsid w:val="00CD0255"/>
    <w:rsid w:val="00CE2063"/>
    <w:rsid w:val="00D11F00"/>
    <w:rsid w:val="00D173C7"/>
    <w:rsid w:val="00D30EF6"/>
    <w:rsid w:val="00D37B99"/>
    <w:rsid w:val="00D56DD1"/>
    <w:rsid w:val="00D731D5"/>
    <w:rsid w:val="00D74B06"/>
    <w:rsid w:val="00D912EB"/>
    <w:rsid w:val="00DA4B13"/>
    <w:rsid w:val="00DB6FC4"/>
    <w:rsid w:val="00DC018D"/>
    <w:rsid w:val="00DC0990"/>
    <w:rsid w:val="00DC3378"/>
    <w:rsid w:val="00DE321B"/>
    <w:rsid w:val="00DE49E2"/>
    <w:rsid w:val="00DE5D4F"/>
    <w:rsid w:val="00DF4E8E"/>
    <w:rsid w:val="00E213DF"/>
    <w:rsid w:val="00E56F67"/>
    <w:rsid w:val="00E70C70"/>
    <w:rsid w:val="00E71092"/>
    <w:rsid w:val="00E775DD"/>
    <w:rsid w:val="00E831E1"/>
    <w:rsid w:val="00EA0ACD"/>
    <w:rsid w:val="00EA4EBF"/>
    <w:rsid w:val="00EB38C4"/>
    <w:rsid w:val="00EB68B0"/>
    <w:rsid w:val="00EE08F3"/>
    <w:rsid w:val="00EE3C95"/>
    <w:rsid w:val="00F14401"/>
    <w:rsid w:val="00F264F1"/>
    <w:rsid w:val="00F2685C"/>
    <w:rsid w:val="00F34DDC"/>
    <w:rsid w:val="00F43B96"/>
    <w:rsid w:val="00F46AAF"/>
    <w:rsid w:val="00F62796"/>
    <w:rsid w:val="00F75435"/>
    <w:rsid w:val="00F96230"/>
    <w:rsid w:val="00F9647F"/>
    <w:rsid w:val="00FB30CF"/>
    <w:rsid w:val="00FC70AE"/>
    <w:rsid w:val="00FE196B"/>
    <w:rsid w:val="00FE3018"/>
    <w:rsid w:val="00FE4D6A"/>
    <w:rsid w:val="00FF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442E80-E3A7-45EC-8B4E-702AC3873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32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B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0CF"/>
  </w:style>
  <w:style w:type="paragraph" w:styleId="Footer">
    <w:name w:val="footer"/>
    <w:basedOn w:val="Normal"/>
    <w:link w:val="FooterChar"/>
    <w:uiPriority w:val="99"/>
    <w:unhideWhenUsed/>
    <w:rsid w:val="00FB3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0CF"/>
  </w:style>
  <w:style w:type="character" w:customStyle="1" w:styleId="Heading1Char">
    <w:name w:val="Heading 1 Char"/>
    <w:basedOn w:val="DefaultParagraphFont"/>
    <w:link w:val="Heading1"/>
    <w:uiPriority w:val="9"/>
    <w:rsid w:val="001B32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59A00-FD25-40DA-91BC-71900B898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omutere</dc:creator>
  <cp:keywords/>
  <dc:description/>
  <cp:lastModifiedBy>Windows User</cp:lastModifiedBy>
  <cp:revision>3</cp:revision>
  <dcterms:created xsi:type="dcterms:W3CDTF">2018-03-14T20:36:00Z</dcterms:created>
  <dcterms:modified xsi:type="dcterms:W3CDTF">2018-03-14T20:46:00Z</dcterms:modified>
</cp:coreProperties>
</file>