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28D67F" w14:textId="77777777" w:rsidR="007E4DA0" w:rsidRDefault="007E4DA0">
      <w:bookmarkStart w:id="0" w:name="_GoBack"/>
      <w:bookmarkEnd w:id="0"/>
    </w:p>
    <w:p w14:paraId="5E682FDF" w14:textId="77777777" w:rsidR="007E4DA0" w:rsidRDefault="007E4DA0"/>
    <w:p w14:paraId="774318F5" w14:textId="77777777" w:rsidR="007E4DA0" w:rsidRDefault="007E4DA0"/>
    <w:p w14:paraId="43198863" w14:textId="5E0169C2" w:rsidR="002352D1" w:rsidRDefault="007E4DA0">
      <w:r w:rsidRPr="007E4DA0">
        <w:drawing>
          <wp:inline distT="0" distB="0" distL="0" distR="0" wp14:anchorId="03230CCF" wp14:editId="0F10DBDA">
            <wp:extent cx="5943600" cy="2837180"/>
            <wp:effectExtent l="0" t="0" r="0" b="2032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1E0C31C3" w14:textId="54DDBDF6" w:rsidR="007E4DA0" w:rsidRDefault="007E4DA0"/>
    <w:p w14:paraId="59CD6214" w14:textId="37387FB2" w:rsidR="007E4DA0" w:rsidRDefault="007E4DA0"/>
    <w:p w14:paraId="3067C4A9" w14:textId="77777777" w:rsidR="007E4DA0" w:rsidRDefault="007E4DA0" w:rsidP="007E4DA0">
      <w:pPr>
        <w:ind w:left="720" w:hanging="720"/>
      </w:pPr>
    </w:p>
    <w:p w14:paraId="0D878EC2" w14:textId="39E8BB57" w:rsidR="007E4DA0" w:rsidRPr="007E4DA0" w:rsidRDefault="007E4DA0" w:rsidP="007E4DA0">
      <w:pPr>
        <w:ind w:left="720" w:hanging="720"/>
      </w:pPr>
      <w:r>
        <w:t xml:space="preserve">Collins, M.D. (2019). </w:t>
      </w:r>
      <w:r>
        <w:rPr>
          <w:i/>
        </w:rPr>
        <w:t xml:space="preserve">Delivering the Guest Experience: Successful Hotel, Lodging, and Resort Management; </w:t>
      </w:r>
      <w:r>
        <w:t>Kendall Hunt Publishing; Dubuque, Iowa</w:t>
      </w:r>
    </w:p>
    <w:sectPr w:rsidR="007E4DA0" w:rsidRPr="007E4DA0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E476B" w14:textId="77777777" w:rsidR="00FC415A" w:rsidRDefault="00FC415A" w:rsidP="007E4DA0">
      <w:r>
        <w:separator/>
      </w:r>
    </w:p>
  </w:endnote>
  <w:endnote w:type="continuationSeparator" w:id="0">
    <w:p w14:paraId="67939286" w14:textId="77777777" w:rsidR="00FC415A" w:rsidRDefault="00FC415A" w:rsidP="007E4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68881" w14:textId="77777777" w:rsidR="00FC415A" w:rsidRDefault="00FC415A" w:rsidP="007E4DA0">
      <w:r>
        <w:separator/>
      </w:r>
    </w:p>
  </w:footnote>
  <w:footnote w:type="continuationSeparator" w:id="0">
    <w:p w14:paraId="6161B6E6" w14:textId="77777777" w:rsidR="00FC415A" w:rsidRDefault="00FC415A" w:rsidP="007E4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D0491" w14:textId="5939D471" w:rsidR="007E4DA0" w:rsidRPr="007E4DA0" w:rsidRDefault="007E4DA0" w:rsidP="007E4DA0">
    <w:pPr>
      <w:pStyle w:val="Header"/>
      <w:jc w:val="center"/>
      <w:rPr>
        <w:sz w:val="36"/>
        <w:szCs w:val="36"/>
      </w:rPr>
    </w:pPr>
    <w:r w:rsidRPr="007E4DA0">
      <w:rPr>
        <w:sz w:val="36"/>
        <w:szCs w:val="36"/>
      </w:rPr>
      <w:t>Cycle of Success</w:t>
    </w:r>
  </w:p>
  <w:p w14:paraId="1A97C7A6" w14:textId="6FD23A7F" w:rsidR="007E4DA0" w:rsidRDefault="007E4DA0" w:rsidP="007E4DA0">
    <w:pPr>
      <w:pStyle w:val="Header"/>
      <w:jc w:val="right"/>
    </w:pPr>
    <w:r>
      <w:t>(Collins, 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DA0"/>
    <w:rsid w:val="002352D1"/>
    <w:rsid w:val="007E4DA0"/>
    <w:rsid w:val="00FC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365A3"/>
  <w15:chartTrackingRefBased/>
  <w15:docId w15:val="{E0329CFC-8B97-4DE4-A8F9-54D56A76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4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DA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4D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4DA0"/>
  </w:style>
  <w:style w:type="paragraph" w:styleId="Footer">
    <w:name w:val="footer"/>
    <w:basedOn w:val="Normal"/>
    <w:link w:val="FooterChar"/>
    <w:uiPriority w:val="99"/>
    <w:unhideWhenUsed/>
    <w:rsid w:val="007E4D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4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EDA9076-46F8-44C5-8035-7F410FCAA808}" type="doc">
      <dgm:prSet loTypeId="urn:microsoft.com/office/officeart/2005/8/layout/radial6" loCatId="cycle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231DF56B-16B2-440B-96EA-6ABFAC6F19CA}">
      <dgm:prSet phldrT="[Text]"/>
      <dgm:spPr/>
      <dgm:t>
        <a:bodyPr/>
        <a:lstStyle/>
        <a:p>
          <a:r>
            <a:rPr lang="en-US"/>
            <a:t>Mutually profitable, memorable and personalized experiences</a:t>
          </a:r>
        </a:p>
      </dgm:t>
    </dgm:pt>
    <dgm:pt modelId="{88922BC9-3BE4-4D61-98A8-FDAF74224E0C}" type="parTrans" cxnId="{42B89814-2599-4FB3-90A5-B38894C49B30}">
      <dgm:prSet/>
      <dgm:spPr/>
      <dgm:t>
        <a:bodyPr/>
        <a:lstStyle/>
        <a:p>
          <a:endParaRPr lang="en-US"/>
        </a:p>
      </dgm:t>
    </dgm:pt>
    <dgm:pt modelId="{59D9B92F-78FC-48E4-AFFE-D8C59D4BFD9A}" type="sibTrans" cxnId="{42B89814-2599-4FB3-90A5-B38894C49B30}">
      <dgm:prSet/>
      <dgm:spPr/>
      <dgm:t>
        <a:bodyPr/>
        <a:lstStyle/>
        <a:p>
          <a:endParaRPr lang="en-US"/>
        </a:p>
      </dgm:t>
    </dgm:pt>
    <dgm:pt modelId="{C467F57E-F232-4063-A352-6546D9A5020E}">
      <dgm:prSet phldrT="[Text]"/>
      <dgm:spPr/>
      <dgm:t>
        <a:bodyPr/>
        <a:lstStyle/>
        <a:p>
          <a:r>
            <a:rPr lang="en-US"/>
            <a:t>Customer selection</a:t>
          </a:r>
        </a:p>
      </dgm:t>
    </dgm:pt>
    <dgm:pt modelId="{AE75540B-2945-4B0E-B06E-64B796EF4C9E}" type="parTrans" cxnId="{C07F9EBB-F855-44B9-A122-F7F9B36DE767}">
      <dgm:prSet/>
      <dgm:spPr/>
      <dgm:t>
        <a:bodyPr/>
        <a:lstStyle/>
        <a:p>
          <a:endParaRPr lang="en-US"/>
        </a:p>
      </dgm:t>
    </dgm:pt>
    <dgm:pt modelId="{9F5ADB59-0520-44B7-819C-3CD9197A52F8}" type="sibTrans" cxnId="{C07F9EBB-F855-44B9-A122-F7F9B36DE767}">
      <dgm:prSet/>
      <dgm:spPr/>
      <dgm:t>
        <a:bodyPr/>
        <a:lstStyle/>
        <a:p>
          <a:endParaRPr lang="en-US"/>
        </a:p>
      </dgm:t>
    </dgm:pt>
    <dgm:pt modelId="{5A68FE65-CD85-4D2B-B121-C02475987F52}">
      <dgm:prSet phldrT="[Text]"/>
      <dgm:spPr/>
      <dgm:t>
        <a:bodyPr/>
        <a:lstStyle/>
        <a:p>
          <a:r>
            <a:rPr lang="en-US"/>
            <a:t>Employee training</a:t>
          </a:r>
        </a:p>
      </dgm:t>
    </dgm:pt>
    <dgm:pt modelId="{41C0F730-FDA4-4521-8F20-6206BFFE1B3B}" type="parTrans" cxnId="{BEA3E760-9F4E-43DF-9F79-7614E147F3E4}">
      <dgm:prSet/>
      <dgm:spPr/>
      <dgm:t>
        <a:bodyPr/>
        <a:lstStyle/>
        <a:p>
          <a:endParaRPr lang="en-US"/>
        </a:p>
      </dgm:t>
    </dgm:pt>
    <dgm:pt modelId="{9BE19886-5D22-41C9-97B9-67423F8271DE}" type="sibTrans" cxnId="{BEA3E760-9F4E-43DF-9F79-7614E147F3E4}">
      <dgm:prSet/>
      <dgm:spPr/>
      <dgm:t>
        <a:bodyPr/>
        <a:lstStyle/>
        <a:p>
          <a:endParaRPr lang="en-US"/>
        </a:p>
      </dgm:t>
    </dgm:pt>
    <dgm:pt modelId="{9484057C-A0FE-4A0F-8CFE-99921A29BE88}">
      <dgm:prSet phldrT="[Text]"/>
      <dgm:spPr/>
      <dgm:t>
        <a:bodyPr/>
        <a:lstStyle/>
        <a:p>
          <a:r>
            <a:rPr lang="en-US" dirty="0"/>
            <a:t>Clear expectations  &amp; accountability</a:t>
          </a:r>
        </a:p>
      </dgm:t>
    </dgm:pt>
    <dgm:pt modelId="{E7ECC7C7-4284-42D1-80CC-86EF229A1B03}" type="parTrans" cxnId="{7308B2AC-31BD-460F-BF8F-AB3D4193AA0B}">
      <dgm:prSet/>
      <dgm:spPr/>
      <dgm:t>
        <a:bodyPr/>
        <a:lstStyle/>
        <a:p>
          <a:endParaRPr lang="en-US"/>
        </a:p>
      </dgm:t>
    </dgm:pt>
    <dgm:pt modelId="{BE79B7A3-EE2F-444E-81F1-04B27EC1AAF0}" type="sibTrans" cxnId="{7308B2AC-31BD-460F-BF8F-AB3D4193AA0B}">
      <dgm:prSet/>
      <dgm:spPr/>
      <dgm:t>
        <a:bodyPr/>
        <a:lstStyle/>
        <a:p>
          <a:endParaRPr lang="en-US"/>
        </a:p>
      </dgm:t>
    </dgm:pt>
    <dgm:pt modelId="{03A86EDA-CD51-42CB-BC80-E912684E4694}">
      <dgm:prSet phldrT="[Text]"/>
      <dgm:spPr/>
      <dgm:t>
        <a:bodyPr/>
        <a:lstStyle/>
        <a:p>
          <a:r>
            <a:rPr lang="en-US"/>
            <a:t>Psychological empowerment</a:t>
          </a:r>
        </a:p>
      </dgm:t>
    </dgm:pt>
    <dgm:pt modelId="{F118DDC6-0FEC-4910-8346-A9407C8F1565}" type="parTrans" cxnId="{23F1BF14-C212-42D6-87ED-8FE7DECF8660}">
      <dgm:prSet/>
      <dgm:spPr/>
      <dgm:t>
        <a:bodyPr/>
        <a:lstStyle/>
        <a:p>
          <a:endParaRPr lang="en-US"/>
        </a:p>
      </dgm:t>
    </dgm:pt>
    <dgm:pt modelId="{AC59BA6F-ED88-40A0-937C-3966E0D2E3D6}" type="sibTrans" cxnId="{23F1BF14-C212-42D6-87ED-8FE7DECF8660}">
      <dgm:prSet/>
      <dgm:spPr/>
      <dgm:t>
        <a:bodyPr/>
        <a:lstStyle/>
        <a:p>
          <a:endParaRPr lang="en-US"/>
        </a:p>
      </dgm:t>
    </dgm:pt>
    <dgm:pt modelId="{82235EC9-DD1D-4BDE-BF4D-E371F359B51C}">
      <dgm:prSet/>
      <dgm:spPr/>
      <dgm:t>
        <a:bodyPr/>
        <a:lstStyle/>
        <a:p>
          <a:r>
            <a:rPr lang="en-US"/>
            <a:t>Process, support &amp; system design</a:t>
          </a:r>
        </a:p>
      </dgm:t>
    </dgm:pt>
    <dgm:pt modelId="{8CE65B57-EE9B-4C41-AD8F-434107FEB3FB}" type="parTrans" cxnId="{6773F7A8-1771-41DA-AD86-39BB726A5912}">
      <dgm:prSet/>
      <dgm:spPr/>
      <dgm:t>
        <a:bodyPr/>
        <a:lstStyle/>
        <a:p>
          <a:endParaRPr lang="en-US"/>
        </a:p>
      </dgm:t>
    </dgm:pt>
    <dgm:pt modelId="{117D89BD-17FA-4DA3-89F7-C349FEA784E6}" type="sibTrans" cxnId="{6773F7A8-1771-41DA-AD86-39BB726A5912}">
      <dgm:prSet/>
      <dgm:spPr/>
      <dgm:t>
        <a:bodyPr/>
        <a:lstStyle/>
        <a:p>
          <a:endParaRPr lang="en-US"/>
        </a:p>
      </dgm:t>
    </dgm:pt>
    <dgm:pt modelId="{93733C0A-C168-4798-BCB0-CBDCEC691B1E}">
      <dgm:prSet/>
      <dgm:spPr/>
      <dgm:t>
        <a:bodyPr/>
        <a:lstStyle/>
        <a:p>
          <a:r>
            <a:rPr lang="en-US"/>
            <a:t>Employee selection</a:t>
          </a:r>
        </a:p>
      </dgm:t>
    </dgm:pt>
    <dgm:pt modelId="{F6DE2812-F690-4E77-A96F-A5BEC97BD3E1}" type="parTrans" cxnId="{279BE879-D769-4A11-95D0-0396921DB999}">
      <dgm:prSet/>
      <dgm:spPr/>
      <dgm:t>
        <a:bodyPr/>
        <a:lstStyle/>
        <a:p>
          <a:endParaRPr lang="en-US"/>
        </a:p>
      </dgm:t>
    </dgm:pt>
    <dgm:pt modelId="{536F5EBC-B608-4009-9BBE-CCD602CFC242}" type="sibTrans" cxnId="{279BE879-D769-4A11-95D0-0396921DB999}">
      <dgm:prSet/>
      <dgm:spPr/>
      <dgm:t>
        <a:bodyPr/>
        <a:lstStyle/>
        <a:p>
          <a:endParaRPr lang="en-US"/>
        </a:p>
      </dgm:t>
    </dgm:pt>
    <dgm:pt modelId="{4B9DDD76-170B-411E-B3D8-F3DEEE82A2CA}">
      <dgm:prSet/>
      <dgm:spPr/>
      <dgm:t>
        <a:bodyPr/>
        <a:lstStyle/>
        <a:p>
          <a:r>
            <a:rPr lang="en-US"/>
            <a:t>Employee rewards &amp; recognition</a:t>
          </a:r>
        </a:p>
      </dgm:t>
    </dgm:pt>
    <dgm:pt modelId="{BE4DB511-CE44-4583-A9BC-8AE29CFB46A3}" type="parTrans" cxnId="{F908B74E-E76F-4754-8496-C012CF24E2E9}">
      <dgm:prSet/>
      <dgm:spPr/>
      <dgm:t>
        <a:bodyPr/>
        <a:lstStyle/>
        <a:p>
          <a:endParaRPr lang="en-US"/>
        </a:p>
      </dgm:t>
    </dgm:pt>
    <dgm:pt modelId="{5C1A5A7A-0619-4DB4-A3C5-BAACFF7FCE3D}" type="sibTrans" cxnId="{F908B74E-E76F-4754-8496-C012CF24E2E9}">
      <dgm:prSet/>
      <dgm:spPr/>
      <dgm:t>
        <a:bodyPr/>
        <a:lstStyle/>
        <a:p>
          <a:endParaRPr lang="en-US"/>
        </a:p>
      </dgm:t>
    </dgm:pt>
    <dgm:pt modelId="{3FB4BAFC-28B8-4CB8-A4FB-0128D356FED4}">
      <dgm:prSet/>
      <dgm:spPr/>
      <dgm:t>
        <a:bodyPr/>
        <a:lstStyle/>
        <a:p>
          <a:r>
            <a:rPr lang="en-US"/>
            <a:t>Virtuous feedback loop</a:t>
          </a:r>
        </a:p>
      </dgm:t>
    </dgm:pt>
    <dgm:pt modelId="{4F186C3D-D7EB-4111-A901-CB8BE5D7BC7C}" type="parTrans" cxnId="{01843C8D-0CF5-45D0-9673-14E9F68055D2}">
      <dgm:prSet/>
      <dgm:spPr/>
      <dgm:t>
        <a:bodyPr/>
        <a:lstStyle/>
        <a:p>
          <a:endParaRPr lang="en-US"/>
        </a:p>
      </dgm:t>
    </dgm:pt>
    <dgm:pt modelId="{401D1A3B-3EDB-43AA-AE29-25638B5C863E}" type="sibTrans" cxnId="{01843C8D-0CF5-45D0-9673-14E9F68055D2}">
      <dgm:prSet/>
      <dgm:spPr/>
      <dgm:t>
        <a:bodyPr/>
        <a:lstStyle/>
        <a:p>
          <a:endParaRPr lang="en-US"/>
        </a:p>
      </dgm:t>
    </dgm:pt>
    <dgm:pt modelId="{FE1C4685-FEC1-4DC7-B86A-763137BD8475}" type="pres">
      <dgm:prSet presAssocID="{0EDA9076-46F8-44C5-8035-7F410FCAA808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132C3929-F5C6-44D1-8C79-00F9333BE427}" type="pres">
      <dgm:prSet presAssocID="{231DF56B-16B2-440B-96EA-6ABFAC6F19CA}" presName="centerShape" presStyleLbl="node0" presStyleIdx="0" presStyleCnt="1"/>
      <dgm:spPr/>
    </dgm:pt>
    <dgm:pt modelId="{03091F35-03AD-42D9-8AFF-9FFEF10A5770}" type="pres">
      <dgm:prSet presAssocID="{C467F57E-F232-4063-A352-6546D9A5020E}" presName="node" presStyleLbl="node1" presStyleIdx="0" presStyleCnt="8">
        <dgm:presLayoutVars>
          <dgm:bulletEnabled val="1"/>
        </dgm:presLayoutVars>
      </dgm:prSet>
      <dgm:spPr/>
    </dgm:pt>
    <dgm:pt modelId="{3351D1D2-BE7C-4B79-AC27-556AF3E1A954}" type="pres">
      <dgm:prSet presAssocID="{C467F57E-F232-4063-A352-6546D9A5020E}" presName="dummy" presStyleCnt="0"/>
      <dgm:spPr/>
    </dgm:pt>
    <dgm:pt modelId="{7A617B69-3658-4EAC-98C3-67AE3E565369}" type="pres">
      <dgm:prSet presAssocID="{9F5ADB59-0520-44B7-819C-3CD9197A52F8}" presName="sibTrans" presStyleLbl="sibTrans2D1" presStyleIdx="0" presStyleCnt="8"/>
      <dgm:spPr/>
    </dgm:pt>
    <dgm:pt modelId="{672AD7DC-37E8-4825-91DA-DE6B88654764}" type="pres">
      <dgm:prSet presAssocID="{82235EC9-DD1D-4BDE-BF4D-E371F359B51C}" presName="node" presStyleLbl="node1" presStyleIdx="1" presStyleCnt="8">
        <dgm:presLayoutVars>
          <dgm:bulletEnabled val="1"/>
        </dgm:presLayoutVars>
      </dgm:prSet>
      <dgm:spPr/>
    </dgm:pt>
    <dgm:pt modelId="{CB2A6F7A-7E78-424A-A3CC-241AE9DCC32B}" type="pres">
      <dgm:prSet presAssocID="{82235EC9-DD1D-4BDE-BF4D-E371F359B51C}" presName="dummy" presStyleCnt="0"/>
      <dgm:spPr/>
    </dgm:pt>
    <dgm:pt modelId="{1E4A6D6A-DF4B-49EB-BF82-106A8677014E}" type="pres">
      <dgm:prSet presAssocID="{117D89BD-17FA-4DA3-89F7-C349FEA784E6}" presName="sibTrans" presStyleLbl="sibTrans2D1" presStyleIdx="1" presStyleCnt="8"/>
      <dgm:spPr/>
    </dgm:pt>
    <dgm:pt modelId="{7185880F-3500-46FB-B4C8-6A71A28567F8}" type="pres">
      <dgm:prSet presAssocID="{93733C0A-C168-4798-BCB0-CBDCEC691B1E}" presName="node" presStyleLbl="node1" presStyleIdx="2" presStyleCnt="8">
        <dgm:presLayoutVars>
          <dgm:bulletEnabled val="1"/>
        </dgm:presLayoutVars>
      </dgm:prSet>
      <dgm:spPr/>
    </dgm:pt>
    <dgm:pt modelId="{80D98614-644A-4FB4-BEFC-DC7551974F91}" type="pres">
      <dgm:prSet presAssocID="{93733C0A-C168-4798-BCB0-CBDCEC691B1E}" presName="dummy" presStyleCnt="0"/>
      <dgm:spPr/>
    </dgm:pt>
    <dgm:pt modelId="{A1CD0C5E-1AFF-471E-9452-D2E3066A881E}" type="pres">
      <dgm:prSet presAssocID="{536F5EBC-B608-4009-9BBE-CCD602CFC242}" presName="sibTrans" presStyleLbl="sibTrans2D1" presStyleIdx="2" presStyleCnt="8"/>
      <dgm:spPr/>
    </dgm:pt>
    <dgm:pt modelId="{7C0B5BC7-31A4-42FB-B93B-0C4F1ABD317E}" type="pres">
      <dgm:prSet presAssocID="{5A68FE65-CD85-4D2B-B121-C02475987F52}" presName="node" presStyleLbl="node1" presStyleIdx="3" presStyleCnt="8">
        <dgm:presLayoutVars>
          <dgm:bulletEnabled val="1"/>
        </dgm:presLayoutVars>
      </dgm:prSet>
      <dgm:spPr/>
    </dgm:pt>
    <dgm:pt modelId="{F178DCBF-9CE2-408F-984F-A316685B60AA}" type="pres">
      <dgm:prSet presAssocID="{5A68FE65-CD85-4D2B-B121-C02475987F52}" presName="dummy" presStyleCnt="0"/>
      <dgm:spPr/>
    </dgm:pt>
    <dgm:pt modelId="{5B4E151D-4730-4664-BD8D-096DBC085D04}" type="pres">
      <dgm:prSet presAssocID="{9BE19886-5D22-41C9-97B9-67423F8271DE}" presName="sibTrans" presStyleLbl="sibTrans2D1" presStyleIdx="3" presStyleCnt="8"/>
      <dgm:spPr/>
    </dgm:pt>
    <dgm:pt modelId="{2DDA67FB-E7DE-4A01-82BF-3FC5603ADEF8}" type="pres">
      <dgm:prSet presAssocID="{9484057C-A0FE-4A0F-8CFE-99921A29BE88}" presName="node" presStyleLbl="node1" presStyleIdx="4" presStyleCnt="8">
        <dgm:presLayoutVars>
          <dgm:bulletEnabled val="1"/>
        </dgm:presLayoutVars>
      </dgm:prSet>
      <dgm:spPr/>
    </dgm:pt>
    <dgm:pt modelId="{ACCE8D4E-71F3-43BD-8DC0-FDC4002BA967}" type="pres">
      <dgm:prSet presAssocID="{9484057C-A0FE-4A0F-8CFE-99921A29BE88}" presName="dummy" presStyleCnt="0"/>
      <dgm:spPr/>
    </dgm:pt>
    <dgm:pt modelId="{AC078338-8E1B-477C-A594-F8D36914D993}" type="pres">
      <dgm:prSet presAssocID="{BE79B7A3-EE2F-444E-81F1-04B27EC1AAF0}" presName="sibTrans" presStyleLbl="sibTrans2D1" presStyleIdx="4" presStyleCnt="8"/>
      <dgm:spPr/>
    </dgm:pt>
    <dgm:pt modelId="{448CFD7A-496F-41AF-AA69-BFDB52E3E5E8}" type="pres">
      <dgm:prSet presAssocID="{03A86EDA-CD51-42CB-BC80-E912684E4694}" presName="node" presStyleLbl="node1" presStyleIdx="5" presStyleCnt="8" custScaleX="112911" custScaleY="114006">
        <dgm:presLayoutVars>
          <dgm:bulletEnabled val="1"/>
        </dgm:presLayoutVars>
      </dgm:prSet>
      <dgm:spPr/>
    </dgm:pt>
    <dgm:pt modelId="{9B1BA55F-84FB-4D91-AC54-E286BF74EE8C}" type="pres">
      <dgm:prSet presAssocID="{03A86EDA-CD51-42CB-BC80-E912684E4694}" presName="dummy" presStyleCnt="0"/>
      <dgm:spPr/>
    </dgm:pt>
    <dgm:pt modelId="{12A063DD-5E3B-4551-89BE-246F27E65432}" type="pres">
      <dgm:prSet presAssocID="{AC59BA6F-ED88-40A0-937C-3966E0D2E3D6}" presName="sibTrans" presStyleLbl="sibTrans2D1" presStyleIdx="5" presStyleCnt="8"/>
      <dgm:spPr/>
    </dgm:pt>
    <dgm:pt modelId="{9BADE944-C6F4-4AF8-A592-48C923BE8562}" type="pres">
      <dgm:prSet presAssocID="{4B9DDD76-170B-411E-B3D8-F3DEEE82A2CA}" presName="node" presStyleLbl="node1" presStyleIdx="6" presStyleCnt="8">
        <dgm:presLayoutVars>
          <dgm:bulletEnabled val="1"/>
        </dgm:presLayoutVars>
      </dgm:prSet>
      <dgm:spPr/>
    </dgm:pt>
    <dgm:pt modelId="{A303A5A1-78DC-4E8E-B61E-C1B49A35D7CA}" type="pres">
      <dgm:prSet presAssocID="{4B9DDD76-170B-411E-B3D8-F3DEEE82A2CA}" presName="dummy" presStyleCnt="0"/>
      <dgm:spPr/>
    </dgm:pt>
    <dgm:pt modelId="{2C803919-2AEF-41C2-AFC5-D4DFEFD1952A}" type="pres">
      <dgm:prSet presAssocID="{5C1A5A7A-0619-4DB4-A3C5-BAACFF7FCE3D}" presName="sibTrans" presStyleLbl="sibTrans2D1" presStyleIdx="6" presStyleCnt="8"/>
      <dgm:spPr/>
    </dgm:pt>
    <dgm:pt modelId="{0C8CD00E-4C4F-45BD-A64F-EA5FFAC98AFA}" type="pres">
      <dgm:prSet presAssocID="{3FB4BAFC-28B8-4CB8-A4FB-0128D356FED4}" presName="node" presStyleLbl="node1" presStyleIdx="7" presStyleCnt="8">
        <dgm:presLayoutVars>
          <dgm:bulletEnabled val="1"/>
        </dgm:presLayoutVars>
      </dgm:prSet>
      <dgm:spPr/>
    </dgm:pt>
    <dgm:pt modelId="{11F2CAEB-7672-4DB2-8520-5E18BAED06BE}" type="pres">
      <dgm:prSet presAssocID="{3FB4BAFC-28B8-4CB8-A4FB-0128D356FED4}" presName="dummy" presStyleCnt="0"/>
      <dgm:spPr/>
    </dgm:pt>
    <dgm:pt modelId="{17E4112B-1670-4F35-9B1B-4EC3B7616DB4}" type="pres">
      <dgm:prSet presAssocID="{401D1A3B-3EDB-43AA-AE29-25638B5C863E}" presName="sibTrans" presStyleLbl="sibTrans2D1" presStyleIdx="7" presStyleCnt="8"/>
      <dgm:spPr/>
    </dgm:pt>
  </dgm:ptLst>
  <dgm:cxnLst>
    <dgm:cxn modelId="{799A3102-0066-4AE3-BE88-3B922E5A4236}" type="presOf" srcId="{4B9DDD76-170B-411E-B3D8-F3DEEE82A2CA}" destId="{9BADE944-C6F4-4AF8-A592-48C923BE8562}" srcOrd="0" destOrd="0" presId="urn:microsoft.com/office/officeart/2005/8/layout/radial6"/>
    <dgm:cxn modelId="{FF8F6607-D37E-4CB0-8F63-A323A2E9416A}" type="presOf" srcId="{231DF56B-16B2-440B-96EA-6ABFAC6F19CA}" destId="{132C3929-F5C6-44D1-8C79-00F9333BE427}" srcOrd="0" destOrd="0" presId="urn:microsoft.com/office/officeart/2005/8/layout/radial6"/>
    <dgm:cxn modelId="{42B89814-2599-4FB3-90A5-B38894C49B30}" srcId="{0EDA9076-46F8-44C5-8035-7F410FCAA808}" destId="{231DF56B-16B2-440B-96EA-6ABFAC6F19CA}" srcOrd="0" destOrd="0" parTransId="{88922BC9-3BE4-4D61-98A8-FDAF74224E0C}" sibTransId="{59D9B92F-78FC-48E4-AFFE-D8C59D4BFD9A}"/>
    <dgm:cxn modelId="{23F1BF14-C212-42D6-87ED-8FE7DECF8660}" srcId="{231DF56B-16B2-440B-96EA-6ABFAC6F19CA}" destId="{03A86EDA-CD51-42CB-BC80-E912684E4694}" srcOrd="5" destOrd="0" parTransId="{F118DDC6-0FEC-4910-8346-A9407C8F1565}" sibTransId="{AC59BA6F-ED88-40A0-937C-3966E0D2E3D6}"/>
    <dgm:cxn modelId="{D9B9B71A-D965-48BF-B260-12285A5E9D0E}" type="presOf" srcId="{BE79B7A3-EE2F-444E-81F1-04B27EC1AAF0}" destId="{AC078338-8E1B-477C-A594-F8D36914D993}" srcOrd="0" destOrd="0" presId="urn:microsoft.com/office/officeart/2005/8/layout/radial6"/>
    <dgm:cxn modelId="{D97B452E-D6C6-4542-B888-564C5A062293}" type="presOf" srcId="{536F5EBC-B608-4009-9BBE-CCD602CFC242}" destId="{A1CD0C5E-1AFF-471E-9452-D2E3066A881E}" srcOrd="0" destOrd="0" presId="urn:microsoft.com/office/officeart/2005/8/layout/radial6"/>
    <dgm:cxn modelId="{6DFB7130-EAE1-4EE1-894A-4C1F30B3BF64}" type="presOf" srcId="{5A68FE65-CD85-4D2B-B121-C02475987F52}" destId="{7C0B5BC7-31A4-42FB-B93B-0C4F1ABD317E}" srcOrd="0" destOrd="0" presId="urn:microsoft.com/office/officeart/2005/8/layout/radial6"/>
    <dgm:cxn modelId="{796C953A-E4E5-4BC6-A666-1FC4106F6422}" type="presOf" srcId="{3FB4BAFC-28B8-4CB8-A4FB-0128D356FED4}" destId="{0C8CD00E-4C4F-45BD-A64F-EA5FFAC98AFA}" srcOrd="0" destOrd="0" presId="urn:microsoft.com/office/officeart/2005/8/layout/radial6"/>
    <dgm:cxn modelId="{59D5F03D-98CB-40AE-B6BB-B17B2083DBEA}" type="presOf" srcId="{C467F57E-F232-4063-A352-6546D9A5020E}" destId="{03091F35-03AD-42D9-8AFF-9FFEF10A5770}" srcOrd="0" destOrd="0" presId="urn:microsoft.com/office/officeart/2005/8/layout/radial6"/>
    <dgm:cxn modelId="{07382E5E-E0FF-4498-87A1-DEE4C8E3C292}" type="presOf" srcId="{0EDA9076-46F8-44C5-8035-7F410FCAA808}" destId="{FE1C4685-FEC1-4DC7-B86A-763137BD8475}" srcOrd="0" destOrd="0" presId="urn:microsoft.com/office/officeart/2005/8/layout/radial6"/>
    <dgm:cxn modelId="{BEA3E760-9F4E-43DF-9F79-7614E147F3E4}" srcId="{231DF56B-16B2-440B-96EA-6ABFAC6F19CA}" destId="{5A68FE65-CD85-4D2B-B121-C02475987F52}" srcOrd="3" destOrd="0" parTransId="{41C0F730-FDA4-4521-8F20-6206BFFE1B3B}" sibTransId="{9BE19886-5D22-41C9-97B9-67423F8271DE}"/>
    <dgm:cxn modelId="{40DA9F44-5B63-44D3-A5DD-A305F53FFAFE}" type="presOf" srcId="{82235EC9-DD1D-4BDE-BF4D-E371F359B51C}" destId="{672AD7DC-37E8-4825-91DA-DE6B88654764}" srcOrd="0" destOrd="0" presId="urn:microsoft.com/office/officeart/2005/8/layout/radial6"/>
    <dgm:cxn modelId="{F908B74E-E76F-4754-8496-C012CF24E2E9}" srcId="{231DF56B-16B2-440B-96EA-6ABFAC6F19CA}" destId="{4B9DDD76-170B-411E-B3D8-F3DEEE82A2CA}" srcOrd="6" destOrd="0" parTransId="{BE4DB511-CE44-4583-A9BC-8AE29CFB46A3}" sibTransId="{5C1A5A7A-0619-4DB4-A3C5-BAACFF7FCE3D}"/>
    <dgm:cxn modelId="{279BE879-D769-4A11-95D0-0396921DB999}" srcId="{231DF56B-16B2-440B-96EA-6ABFAC6F19CA}" destId="{93733C0A-C168-4798-BCB0-CBDCEC691B1E}" srcOrd="2" destOrd="0" parTransId="{F6DE2812-F690-4E77-A96F-A5BEC97BD3E1}" sibTransId="{536F5EBC-B608-4009-9BBE-CCD602CFC242}"/>
    <dgm:cxn modelId="{D5DA1F7D-9453-42CD-A997-161D321D3E46}" type="presOf" srcId="{5C1A5A7A-0619-4DB4-A3C5-BAACFF7FCE3D}" destId="{2C803919-2AEF-41C2-AFC5-D4DFEFD1952A}" srcOrd="0" destOrd="0" presId="urn:microsoft.com/office/officeart/2005/8/layout/radial6"/>
    <dgm:cxn modelId="{571B8989-5ECF-4A3C-9280-1429BE1A8D21}" type="presOf" srcId="{401D1A3B-3EDB-43AA-AE29-25638B5C863E}" destId="{17E4112B-1670-4F35-9B1B-4EC3B7616DB4}" srcOrd="0" destOrd="0" presId="urn:microsoft.com/office/officeart/2005/8/layout/radial6"/>
    <dgm:cxn modelId="{01843C8D-0CF5-45D0-9673-14E9F68055D2}" srcId="{231DF56B-16B2-440B-96EA-6ABFAC6F19CA}" destId="{3FB4BAFC-28B8-4CB8-A4FB-0128D356FED4}" srcOrd="7" destOrd="0" parTransId="{4F186C3D-D7EB-4111-A901-CB8BE5D7BC7C}" sibTransId="{401D1A3B-3EDB-43AA-AE29-25638B5C863E}"/>
    <dgm:cxn modelId="{3AF0649D-6418-4A01-AC17-815D0C141F9F}" type="presOf" srcId="{117D89BD-17FA-4DA3-89F7-C349FEA784E6}" destId="{1E4A6D6A-DF4B-49EB-BF82-106A8677014E}" srcOrd="0" destOrd="0" presId="urn:microsoft.com/office/officeart/2005/8/layout/radial6"/>
    <dgm:cxn modelId="{6773F7A8-1771-41DA-AD86-39BB726A5912}" srcId="{231DF56B-16B2-440B-96EA-6ABFAC6F19CA}" destId="{82235EC9-DD1D-4BDE-BF4D-E371F359B51C}" srcOrd="1" destOrd="0" parTransId="{8CE65B57-EE9B-4C41-AD8F-434107FEB3FB}" sibTransId="{117D89BD-17FA-4DA3-89F7-C349FEA784E6}"/>
    <dgm:cxn modelId="{7308B2AC-31BD-460F-BF8F-AB3D4193AA0B}" srcId="{231DF56B-16B2-440B-96EA-6ABFAC6F19CA}" destId="{9484057C-A0FE-4A0F-8CFE-99921A29BE88}" srcOrd="4" destOrd="0" parTransId="{E7ECC7C7-4284-42D1-80CC-86EF229A1B03}" sibTransId="{BE79B7A3-EE2F-444E-81F1-04B27EC1AAF0}"/>
    <dgm:cxn modelId="{C07F9EBB-F855-44B9-A122-F7F9B36DE767}" srcId="{231DF56B-16B2-440B-96EA-6ABFAC6F19CA}" destId="{C467F57E-F232-4063-A352-6546D9A5020E}" srcOrd="0" destOrd="0" parTransId="{AE75540B-2945-4B0E-B06E-64B796EF4C9E}" sibTransId="{9F5ADB59-0520-44B7-819C-3CD9197A52F8}"/>
    <dgm:cxn modelId="{6ED4F6C5-0786-4343-A16A-50731D208AD4}" type="presOf" srcId="{9BE19886-5D22-41C9-97B9-67423F8271DE}" destId="{5B4E151D-4730-4664-BD8D-096DBC085D04}" srcOrd="0" destOrd="0" presId="urn:microsoft.com/office/officeart/2005/8/layout/radial6"/>
    <dgm:cxn modelId="{E3A1DBCF-F09A-4454-99E3-DA0FE8558AB1}" type="presOf" srcId="{93733C0A-C168-4798-BCB0-CBDCEC691B1E}" destId="{7185880F-3500-46FB-B4C8-6A71A28567F8}" srcOrd="0" destOrd="0" presId="urn:microsoft.com/office/officeart/2005/8/layout/radial6"/>
    <dgm:cxn modelId="{4BDB55D2-5F67-4EE1-B7BD-C66ABD14ECFD}" type="presOf" srcId="{9484057C-A0FE-4A0F-8CFE-99921A29BE88}" destId="{2DDA67FB-E7DE-4A01-82BF-3FC5603ADEF8}" srcOrd="0" destOrd="0" presId="urn:microsoft.com/office/officeart/2005/8/layout/radial6"/>
    <dgm:cxn modelId="{E4E23ED3-8BCA-4219-8E5F-9AA6DC2C09A9}" type="presOf" srcId="{AC59BA6F-ED88-40A0-937C-3966E0D2E3D6}" destId="{12A063DD-5E3B-4551-89BE-246F27E65432}" srcOrd="0" destOrd="0" presId="urn:microsoft.com/office/officeart/2005/8/layout/radial6"/>
    <dgm:cxn modelId="{27497CD6-75BE-4223-898D-C854B6133ADF}" type="presOf" srcId="{03A86EDA-CD51-42CB-BC80-E912684E4694}" destId="{448CFD7A-496F-41AF-AA69-BFDB52E3E5E8}" srcOrd="0" destOrd="0" presId="urn:microsoft.com/office/officeart/2005/8/layout/radial6"/>
    <dgm:cxn modelId="{A7389FE0-C881-4DDC-AF5A-B01CFC7ED424}" type="presOf" srcId="{9F5ADB59-0520-44B7-819C-3CD9197A52F8}" destId="{7A617B69-3658-4EAC-98C3-67AE3E565369}" srcOrd="0" destOrd="0" presId="urn:microsoft.com/office/officeart/2005/8/layout/radial6"/>
    <dgm:cxn modelId="{1DB427EB-1604-4C8B-8CD5-240E6A887705}" type="presParOf" srcId="{FE1C4685-FEC1-4DC7-B86A-763137BD8475}" destId="{132C3929-F5C6-44D1-8C79-00F9333BE427}" srcOrd="0" destOrd="0" presId="urn:microsoft.com/office/officeart/2005/8/layout/radial6"/>
    <dgm:cxn modelId="{0CF47A40-42B8-481D-A0CD-1BD9375F90A3}" type="presParOf" srcId="{FE1C4685-FEC1-4DC7-B86A-763137BD8475}" destId="{03091F35-03AD-42D9-8AFF-9FFEF10A5770}" srcOrd="1" destOrd="0" presId="urn:microsoft.com/office/officeart/2005/8/layout/radial6"/>
    <dgm:cxn modelId="{EB87E7D3-574E-4D55-B461-070D4E8D43C0}" type="presParOf" srcId="{FE1C4685-FEC1-4DC7-B86A-763137BD8475}" destId="{3351D1D2-BE7C-4B79-AC27-556AF3E1A954}" srcOrd="2" destOrd="0" presId="urn:microsoft.com/office/officeart/2005/8/layout/radial6"/>
    <dgm:cxn modelId="{4B09C653-BC8D-44A0-B410-3FF0AE1D7559}" type="presParOf" srcId="{FE1C4685-FEC1-4DC7-B86A-763137BD8475}" destId="{7A617B69-3658-4EAC-98C3-67AE3E565369}" srcOrd="3" destOrd="0" presId="urn:microsoft.com/office/officeart/2005/8/layout/radial6"/>
    <dgm:cxn modelId="{DEC6CA0B-430F-4E80-B48D-FC4CAACF2988}" type="presParOf" srcId="{FE1C4685-FEC1-4DC7-B86A-763137BD8475}" destId="{672AD7DC-37E8-4825-91DA-DE6B88654764}" srcOrd="4" destOrd="0" presId="urn:microsoft.com/office/officeart/2005/8/layout/radial6"/>
    <dgm:cxn modelId="{4B260DDB-01B6-48DF-AE85-2C3F61FD556F}" type="presParOf" srcId="{FE1C4685-FEC1-4DC7-B86A-763137BD8475}" destId="{CB2A6F7A-7E78-424A-A3CC-241AE9DCC32B}" srcOrd="5" destOrd="0" presId="urn:microsoft.com/office/officeart/2005/8/layout/radial6"/>
    <dgm:cxn modelId="{E994F1A7-425A-4980-B786-54FA817596EA}" type="presParOf" srcId="{FE1C4685-FEC1-4DC7-B86A-763137BD8475}" destId="{1E4A6D6A-DF4B-49EB-BF82-106A8677014E}" srcOrd="6" destOrd="0" presId="urn:microsoft.com/office/officeart/2005/8/layout/radial6"/>
    <dgm:cxn modelId="{B489B826-8A5A-4236-9336-6CB8D5875EA6}" type="presParOf" srcId="{FE1C4685-FEC1-4DC7-B86A-763137BD8475}" destId="{7185880F-3500-46FB-B4C8-6A71A28567F8}" srcOrd="7" destOrd="0" presId="urn:microsoft.com/office/officeart/2005/8/layout/radial6"/>
    <dgm:cxn modelId="{8368B8AE-CD2D-47CD-9487-6D863D0A830C}" type="presParOf" srcId="{FE1C4685-FEC1-4DC7-B86A-763137BD8475}" destId="{80D98614-644A-4FB4-BEFC-DC7551974F91}" srcOrd="8" destOrd="0" presId="urn:microsoft.com/office/officeart/2005/8/layout/radial6"/>
    <dgm:cxn modelId="{498CC8D9-298F-4F9B-9D14-0B6EC13998B1}" type="presParOf" srcId="{FE1C4685-FEC1-4DC7-B86A-763137BD8475}" destId="{A1CD0C5E-1AFF-471E-9452-D2E3066A881E}" srcOrd="9" destOrd="0" presId="urn:microsoft.com/office/officeart/2005/8/layout/radial6"/>
    <dgm:cxn modelId="{85B9BF0D-5FE2-4E5B-A366-8DEF514EE950}" type="presParOf" srcId="{FE1C4685-FEC1-4DC7-B86A-763137BD8475}" destId="{7C0B5BC7-31A4-42FB-B93B-0C4F1ABD317E}" srcOrd="10" destOrd="0" presId="urn:microsoft.com/office/officeart/2005/8/layout/radial6"/>
    <dgm:cxn modelId="{1BADCC88-373D-425D-9BD7-EF5F2110498E}" type="presParOf" srcId="{FE1C4685-FEC1-4DC7-B86A-763137BD8475}" destId="{F178DCBF-9CE2-408F-984F-A316685B60AA}" srcOrd="11" destOrd="0" presId="urn:microsoft.com/office/officeart/2005/8/layout/radial6"/>
    <dgm:cxn modelId="{C6E46AC3-FACA-45EF-8DDD-7CD0E31E569E}" type="presParOf" srcId="{FE1C4685-FEC1-4DC7-B86A-763137BD8475}" destId="{5B4E151D-4730-4664-BD8D-096DBC085D04}" srcOrd="12" destOrd="0" presId="urn:microsoft.com/office/officeart/2005/8/layout/radial6"/>
    <dgm:cxn modelId="{D17175D7-6E17-4B3E-8B25-3D7DF8A04A8D}" type="presParOf" srcId="{FE1C4685-FEC1-4DC7-B86A-763137BD8475}" destId="{2DDA67FB-E7DE-4A01-82BF-3FC5603ADEF8}" srcOrd="13" destOrd="0" presId="urn:microsoft.com/office/officeart/2005/8/layout/radial6"/>
    <dgm:cxn modelId="{6A982463-BF90-4C8E-BF53-CED4B03FB394}" type="presParOf" srcId="{FE1C4685-FEC1-4DC7-B86A-763137BD8475}" destId="{ACCE8D4E-71F3-43BD-8DC0-FDC4002BA967}" srcOrd="14" destOrd="0" presId="urn:microsoft.com/office/officeart/2005/8/layout/radial6"/>
    <dgm:cxn modelId="{7ACE3F1B-C69C-43A5-B1B9-2CDF16136904}" type="presParOf" srcId="{FE1C4685-FEC1-4DC7-B86A-763137BD8475}" destId="{AC078338-8E1B-477C-A594-F8D36914D993}" srcOrd="15" destOrd="0" presId="urn:microsoft.com/office/officeart/2005/8/layout/radial6"/>
    <dgm:cxn modelId="{D9F5D9D5-15A3-4631-8854-E76AEB8DA966}" type="presParOf" srcId="{FE1C4685-FEC1-4DC7-B86A-763137BD8475}" destId="{448CFD7A-496F-41AF-AA69-BFDB52E3E5E8}" srcOrd="16" destOrd="0" presId="urn:microsoft.com/office/officeart/2005/8/layout/radial6"/>
    <dgm:cxn modelId="{DC905C21-4E67-431E-A82F-A171C62C9877}" type="presParOf" srcId="{FE1C4685-FEC1-4DC7-B86A-763137BD8475}" destId="{9B1BA55F-84FB-4D91-AC54-E286BF74EE8C}" srcOrd="17" destOrd="0" presId="urn:microsoft.com/office/officeart/2005/8/layout/radial6"/>
    <dgm:cxn modelId="{43B2DFD2-DA30-4084-A9A1-1769E7A8DE22}" type="presParOf" srcId="{FE1C4685-FEC1-4DC7-B86A-763137BD8475}" destId="{12A063DD-5E3B-4551-89BE-246F27E65432}" srcOrd="18" destOrd="0" presId="urn:microsoft.com/office/officeart/2005/8/layout/radial6"/>
    <dgm:cxn modelId="{DD964214-33DE-4E0F-8F7F-3AE5B0D0F0B5}" type="presParOf" srcId="{FE1C4685-FEC1-4DC7-B86A-763137BD8475}" destId="{9BADE944-C6F4-4AF8-A592-48C923BE8562}" srcOrd="19" destOrd="0" presId="urn:microsoft.com/office/officeart/2005/8/layout/radial6"/>
    <dgm:cxn modelId="{6194C838-FF62-43C2-899F-DD2E756D6AA0}" type="presParOf" srcId="{FE1C4685-FEC1-4DC7-B86A-763137BD8475}" destId="{A303A5A1-78DC-4E8E-B61E-C1B49A35D7CA}" srcOrd="20" destOrd="0" presId="urn:microsoft.com/office/officeart/2005/8/layout/radial6"/>
    <dgm:cxn modelId="{1F9ADD98-A67D-44A8-8636-83C05476D05C}" type="presParOf" srcId="{FE1C4685-FEC1-4DC7-B86A-763137BD8475}" destId="{2C803919-2AEF-41C2-AFC5-D4DFEFD1952A}" srcOrd="21" destOrd="0" presId="urn:microsoft.com/office/officeart/2005/8/layout/radial6"/>
    <dgm:cxn modelId="{A8690959-D015-43CD-818F-10F8E5991449}" type="presParOf" srcId="{FE1C4685-FEC1-4DC7-B86A-763137BD8475}" destId="{0C8CD00E-4C4F-45BD-A64F-EA5FFAC98AFA}" srcOrd="22" destOrd="0" presId="urn:microsoft.com/office/officeart/2005/8/layout/radial6"/>
    <dgm:cxn modelId="{928DCDD8-681C-4492-A41C-C9351A42B934}" type="presParOf" srcId="{FE1C4685-FEC1-4DC7-B86A-763137BD8475}" destId="{11F2CAEB-7672-4DB2-8520-5E18BAED06BE}" srcOrd="23" destOrd="0" presId="urn:microsoft.com/office/officeart/2005/8/layout/radial6"/>
    <dgm:cxn modelId="{A9CAC913-7DC8-49A4-A884-F05F95C8CE97}" type="presParOf" srcId="{FE1C4685-FEC1-4DC7-B86A-763137BD8475}" destId="{17E4112B-1670-4F35-9B1B-4EC3B7616DB4}" srcOrd="24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7E4112B-1670-4F35-9B1B-4EC3B7616DB4}">
      <dsp:nvSpPr>
        <dsp:cNvPr id="0" name=""/>
        <dsp:cNvSpPr/>
      </dsp:nvSpPr>
      <dsp:spPr>
        <a:xfrm>
          <a:off x="1810726" y="257516"/>
          <a:ext cx="2322146" cy="2322146"/>
        </a:xfrm>
        <a:prstGeom prst="blockArc">
          <a:avLst>
            <a:gd name="adj1" fmla="val 13500000"/>
            <a:gd name="adj2" fmla="val 16200000"/>
            <a:gd name="adj3" fmla="val 3427"/>
          </a:avLst>
        </a:prstGeom>
        <a:solidFill>
          <a:schemeClr val="accent5">
            <a:hueOff val="-6758543"/>
            <a:satOff val="-17419"/>
            <a:lumOff val="-117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C803919-2AEF-41C2-AFC5-D4DFEFD1952A}">
      <dsp:nvSpPr>
        <dsp:cNvPr id="0" name=""/>
        <dsp:cNvSpPr/>
      </dsp:nvSpPr>
      <dsp:spPr>
        <a:xfrm>
          <a:off x="1810726" y="257516"/>
          <a:ext cx="2322146" cy="2322146"/>
        </a:xfrm>
        <a:prstGeom prst="blockArc">
          <a:avLst>
            <a:gd name="adj1" fmla="val 10800000"/>
            <a:gd name="adj2" fmla="val 13500000"/>
            <a:gd name="adj3" fmla="val 3427"/>
          </a:avLst>
        </a:prstGeom>
        <a:solidFill>
          <a:schemeClr val="accent5">
            <a:hueOff val="-5793037"/>
            <a:satOff val="-14931"/>
            <a:lumOff val="-1008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2A063DD-5E3B-4551-89BE-246F27E65432}">
      <dsp:nvSpPr>
        <dsp:cNvPr id="0" name=""/>
        <dsp:cNvSpPr/>
      </dsp:nvSpPr>
      <dsp:spPr>
        <a:xfrm>
          <a:off x="1810726" y="257516"/>
          <a:ext cx="2322146" cy="2322146"/>
        </a:xfrm>
        <a:prstGeom prst="blockArc">
          <a:avLst>
            <a:gd name="adj1" fmla="val 8100000"/>
            <a:gd name="adj2" fmla="val 10800000"/>
            <a:gd name="adj3" fmla="val 3427"/>
          </a:avLst>
        </a:prstGeom>
        <a:solidFill>
          <a:schemeClr val="accent5">
            <a:hueOff val="-4827531"/>
            <a:satOff val="-12442"/>
            <a:lumOff val="-840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C078338-8E1B-477C-A594-F8D36914D993}">
      <dsp:nvSpPr>
        <dsp:cNvPr id="0" name=""/>
        <dsp:cNvSpPr/>
      </dsp:nvSpPr>
      <dsp:spPr>
        <a:xfrm>
          <a:off x="1810726" y="257516"/>
          <a:ext cx="2322146" cy="2322146"/>
        </a:xfrm>
        <a:prstGeom prst="blockArc">
          <a:avLst>
            <a:gd name="adj1" fmla="val 5400000"/>
            <a:gd name="adj2" fmla="val 8100000"/>
            <a:gd name="adj3" fmla="val 3427"/>
          </a:avLst>
        </a:prstGeom>
        <a:solidFill>
          <a:schemeClr val="accent5">
            <a:hueOff val="-3862025"/>
            <a:satOff val="-9954"/>
            <a:lumOff val="-672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B4E151D-4730-4664-BD8D-096DBC085D04}">
      <dsp:nvSpPr>
        <dsp:cNvPr id="0" name=""/>
        <dsp:cNvSpPr/>
      </dsp:nvSpPr>
      <dsp:spPr>
        <a:xfrm>
          <a:off x="1810726" y="257516"/>
          <a:ext cx="2322146" cy="2322146"/>
        </a:xfrm>
        <a:prstGeom prst="blockArc">
          <a:avLst>
            <a:gd name="adj1" fmla="val 2700000"/>
            <a:gd name="adj2" fmla="val 5400000"/>
            <a:gd name="adj3" fmla="val 3427"/>
          </a:avLst>
        </a:prstGeom>
        <a:solidFill>
          <a:schemeClr val="accent5">
            <a:hueOff val="-2896518"/>
            <a:satOff val="-7465"/>
            <a:lumOff val="-504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1CD0C5E-1AFF-471E-9452-D2E3066A881E}">
      <dsp:nvSpPr>
        <dsp:cNvPr id="0" name=""/>
        <dsp:cNvSpPr/>
      </dsp:nvSpPr>
      <dsp:spPr>
        <a:xfrm>
          <a:off x="1810726" y="257516"/>
          <a:ext cx="2322146" cy="2322146"/>
        </a:xfrm>
        <a:prstGeom prst="blockArc">
          <a:avLst>
            <a:gd name="adj1" fmla="val 0"/>
            <a:gd name="adj2" fmla="val 2700000"/>
            <a:gd name="adj3" fmla="val 3427"/>
          </a:avLst>
        </a:prstGeom>
        <a:solidFill>
          <a:schemeClr val="accent5">
            <a:hueOff val="-1931012"/>
            <a:satOff val="-4977"/>
            <a:lumOff val="-336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E4A6D6A-DF4B-49EB-BF82-106A8677014E}">
      <dsp:nvSpPr>
        <dsp:cNvPr id="0" name=""/>
        <dsp:cNvSpPr/>
      </dsp:nvSpPr>
      <dsp:spPr>
        <a:xfrm>
          <a:off x="1810726" y="257516"/>
          <a:ext cx="2322146" cy="2322146"/>
        </a:xfrm>
        <a:prstGeom prst="blockArc">
          <a:avLst>
            <a:gd name="adj1" fmla="val 18900000"/>
            <a:gd name="adj2" fmla="val 0"/>
            <a:gd name="adj3" fmla="val 3427"/>
          </a:avLst>
        </a:prstGeom>
        <a:solidFill>
          <a:schemeClr val="accent5">
            <a:hueOff val="-965506"/>
            <a:satOff val="-2488"/>
            <a:lumOff val="-168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A617B69-3658-4EAC-98C3-67AE3E565369}">
      <dsp:nvSpPr>
        <dsp:cNvPr id="0" name=""/>
        <dsp:cNvSpPr/>
      </dsp:nvSpPr>
      <dsp:spPr>
        <a:xfrm>
          <a:off x="1810726" y="257516"/>
          <a:ext cx="2322146" cy="2322146"/>
        </a:xfrm>
        <a:prstGeom prst="blockArc">
          <a:avLst>
            <a:gd name="adj1" fmla="val 16200000"/>
            <a:gd name="adj2" fmla="val 18900000"/>
            <a:gd name="adj3" fmla="val 3427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32C3929-F5C6-44D1-8C79-00F9333BE427}">
      <dsp:nvSpPr>
        <dsp:cNvPr id="0" name=""/>
        <dsp:cNvSpPr/>
      </dsp:nvSpPr>
      <dsp:spPr>
        <a:xfrm>
          <a:off x="2577107" y="1023897"/>
          <a:ext cx="789384" cy="789384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/>
            <a:t>Mutually profitable, memorable and personalized experiences</a:t>
          </a:r>
        </a:p>
      </dsp:txBody>
      <dsp:txXfrm>
        <a:off x="2692710" y="1139500"/>
        <a:ext cx="558178" cy="558178"/>
      </dsp:txXfrm>
    </dsp:sp>
    <dsp:sp modelId="{03091F35-03AD-42D9-8AFF-9FFEF10A5770}">
      <dsp:nvSpPr>
        <dsp:cNvPr id="0" name=""/>
        <dsp:cNvSpPr/>
      </dsp:nvSpPr>
      <dsp:spPr>
        <a:xfrm>
          <a:off x="2695515" y="1124"/>
          <a:ext cx="552569" cy="552569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Customer selection</a:t>
          </a:r>
        </a:p>
      </dsp:txBody>
      <dsp:txXfrm>
        <a:off x="2776437" y="82046"/>
        <a:ext cx="390725" cy="390725"/>
      </dsp:txXfrm>
    </dsp:sp>
    <dsp:sp modelId="{672AD7DC-37E8-4825-91DA-DE6B88654764}">
      <dsp:nvSpPr>
        <dsp:cNvPr id="0" name=""/>
        <dsp:cNvSpPr/>
      </dsp:nvSpPr>
      <dsp:spPr>
        <a:xfrm>
          <a:off x="3502452" y="335368"/>
          <a:ext cx="552569" cy="552569"/>
        </a:xfrm>
        <a:prstGeom prst="ellipse">
          <a:avLst/>
        </a:prstGeom>
        <a:solidFill>
          <a:schemeClr val="accent5">
            <a:hueOff val="-965506"/>
            <a:satOff val="-2488"/>
            <a:lumOff val="-168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Process, support &amp; system design</a:t>
          </a:r>
        </a:p>
      </dsp:txBody>
      <dsp:txXfrm>
        <a:off x="3583374" y="416290"/>
        <a:ext cx="390725" cy="390725"/>
      </dsp:txXfrm>
    </dsp:sp>
    <dsp:sp modelId="{7185880F-3500-46FB-B4C8-6A71A28567F8}">
      <dsp:nvSpPr>
        <dsp:cNvPr id="0" name=""/>
        <dsp:cNvSpPr/>
      </dsp:nvSpPr>
      <dsp:spPr>
        <a:xfrm>
          <a:off x="3836696" y="1142305"/>
          <a:ext cx="552569" cy="552569"/>
        </a:xfrm>
        <a:prstGeom prst="ellipse">
          <a:avLst/>
        </a:prstGeom>
        <a:solidFill>
          <a:schemeClr val="accent5">
            <a:hueOff val="-1931012"/>
            <a:satOff val="-4977"/>
            <a:lumOff val="-336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Employee selection</a:t>
          </a:r>
        </a:p>
      </dsp:txBody>
      <dsp:txXfrm>
        <a:off x="3917618" y="1223227"/>
        <a:ext cx="390725" cy="390725"/>
      </dsp:txXfrm>
    </dsp:sp>
    <dsp:sp modelId="{7C0B5BC7-31A4-42FB-B93B-0C4F1ABD317E}">
      <dsp:nvSpPr>
        <dsp:cNvPr id="0" name=""/>
        <dsp:cNvSpPr/>
      </dsp:nvSpPr>
      <dsp:spPr>
        <a:xfrm>
          <a:off x="3502452" y="1949242"/>
          <a:ext cx="552569" cy="552569"/>
        </a:xfrm>
        <a:prstGeom prst="ellipse">
          <a:avLst/>
        </a:prstGeom>
        <a:solidFill>
          <a:schemeClr val="accent5">
            <a:hueOff val="-2896518"/>
            <a:satOff val="-7465"/>
            <a:lumOff val="-504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Employee training</a:t>
          </a:r>
        </a:p>
      </dsp:txBody>
      <dsp:txXfrm>
        <a:off x="3583374" y="2030164"/>
        <a:ext cx="390725" cy="390725"/>
      </dsp:txXfrm>
    </dsp:sp>
    <dsp:sp modelId="{2DDA67FB-E7DE-4A01-82BF-3FC5603ADEF8}">
      <dsp:nvSpPr>
        <dsp:cNvPr id="0" name=""/>
        <dsp:cNvSpPr/>
      </dsp:nvSpPr>
      <dsp:spPr>
        <a:xfrm>
          <a:off x="2695515" y="2283486"/>
          <a:ext cx="552569" cy="552569"/>
        </a:xfrm>
        <a:prstGeom prst="ellipse">
          <a:avLst/>
        </a:prstGeom>
        <a:solidFill>
          <a:schemeClr val="accent5">
            <a:hueOff val="-3862025"/>
            <a:satOff val="-9954"/>
            <a:lumOff val="-672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 dirty="0"/>
            <a:t>Clear expectations  &amp; accountability</a:t>
          </a:r>
        </a:p>
      </dsp:txBody>
      <dsp:txXfrm>
        <a:off x="2776437" y="2364408"/>
        <a:ext cx="390725" cy="390725"/>
      </dsp:txXfrm>
    </dsp:sp>
    <dsp:sp modelId="{448CFD7A-496F-41AF-AA69-BFDB52E3E5E8}">
      <dsp:nvSpPr>
        <dsp:cNvPr id="0" name=""/>
        <dsp:cNvSpPr/>
      </dsp:nvSpPr>
      <dsp:spPr>
        <a:xfrm>
          <a:off x="1852907" y="1910545"/>
          <a:ext cx="623911" cy="629961"/>
        </a:xfrm>
        <a:prstGeom prst="ellipse">
          <a:avLst/>
        </a:prstGeom>
        <a:solidFill>
          <a:schemeClr val="accent5">
            <a:hueOff val="-4827531"/>
            <a:satOff val="-12442"/>
            <a:lumOff val="-840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Psychological empowerment</a:t>
          </a:r>
        </a:p>
      </dsp:txBody>
      <dsp:txXfrm>
        <a:off x="1944277" y="2002801"/>
        <a:ext cx="441171" cy="445449"/>
      </dsp:txXfrm>
    </dsp:sp>
    <dsp:sp modelId="{9BADE944-C6F4-4AF8-A592-48C923BE8562}">
      <dsp:nvSpPr>
        <dsp:cNvPr id="0" name=""/>
        <dsp:cNvSpPr/>
      </dsp:nvSpPr>
      <dsp:spPr>
        <a:xfrm>
          <a:off x="1554334" y="1142305"/>
          <a:ext cx="552569" cy="552569"/>
        </a:xfrm>
        <a:prstGeom prst="ellipse">
          <a:avLst/>
        </a:prstGeom>
        <a:solidFill>
          <a:schemeClr val="accent5">
            <a:hueOff val="-5793037"/>
            <a:satOff val="-14931"/>
            <a:lumOff val="-1008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Employee rewards &amp; recognition</a:t>
          </a:r>
        </a:p>
      </dsp:txBody>
      <dsp:txXfrm>
        <a:off x="1635256" y="1223227"/>
        <a:ext cx="390725" cy="390725"/>
      </dsp:txXfrm>
    </dsp:sp>
    <dsp:sp modelId="{0C8CD00E-4C4F-45BD-A64F-EA5FFAC98AFA}">
      <dsp:nvSpPr>
        <dsp:cNvPr id="0" name=""/>
        <dsp:cNvSpPr/>
      </dsp:nvSpPr>
      <dsp:spPr>
        <a:xfrm>
          <a:off x="1888578" y="335368"/>
          <a:ext cx="552569" cy="552569"/>
        </a:xfrm>
        <a:prstGeom prst="ellipse">
          <a:avLst/>
        </a:prstGeom>
        <a:solidFill>
          <a:schemeClr val="accent5">
            <a:hueOff val="-6758543"/>
            <a:satOff val="-17419"/>
            <a:lumOff val="-1176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Virtuous feedback loop</a:t>
          </a:r>
        </a:p>
      </dsp:txBody>
      <dsp:txXfrm>
        <a:off x="1969500" y="416290"/>
        <a:ext cx="390725" cy="39072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B57C4-39BF-43C4-BFFE-C5ADCCEA6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Dr. Michael</dc:creator>
  <cp:keywords/>
  <dc:description/>
  <cp:lastModifiedBy>Collins, Dr. Michael</cp:lastModifiedBy>
  <cp:revision>1</cp:revision>
  <dcterms:created xsi:type="dcterms:W3CDTF">2019-03-20T13:59:00Z</dcterms:created>
  <dcterms:modified xsi:type="dcterms:W3CDTF">2019-03-20T14:03:00Z</dcterms:modified>
</cp:coreProperties>
</file>