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675"/>
        <w:gridCol w:w="4675"/>
      </w:tblGrid>
      <w:tr w:rsidR="00AC25E7" w14:paraId="01EB0A35" w14:textId="77777777" w:rsidTr="00457641">
        <w:tc>
          <w:tcPr>
            <w:tcW w:w="9350" w:type="dxa"/>
            <w:gridSpan w:val="2"/>
            <w:tcBorders>
              <w:bottom w:val="single" w:sz="4" w:space="0" w:color="auto"/>
            </w:tcBorders>
            <w:shd w:val="clear" w:color="auto" w:fill="000000" w:themeFill="text1"/>
          </w:tcPr>
          <w:p w14:paraId="39977187" w14:textId="77777777" w:rsidR="00457641" w:rsidRDefault="00CE7FC3">
            <w:r>
              <w:t>Evan Hansen</w:t>
            </w:r>
          </w:p>
        </w:tc>
      </w:tr>
      <w:tr w:rsidR="00AC25E7" w14:paraId="44576804" w14:textId="77777777" w:rsidTr="00457641">
        <w:tc>
          <w:tcPr>
            <w:tcW w:w="4675" w:type="dxa"/>
            <w:tcBorders>
              <w:top w:val="single" w:sz="4" w:space="0" w:color="auto"/>
              <w:bottom w:val="single" w:sz="4" w:space="0" w:color="auto"/>
            </w:tcBorders>
          </w:tcPr>
          <w:p w14:paraId="400477F1" w14:textId="77777777" w:rsidR="00457641" w:rsidRDefault="00CE7FC3" w:rsidP="002C3BCF">
            <w:r>
              <w:t xml:space="preserve">How does this character act </w:t>
            </w:r>
            <w:r w:rsidR="002C3BCF">
              <w:t>by themselves?</w:t>
            </w:r>
          </w:p>
          <w:p w14:paraId="30F355A4" w14:textId="53BB49D2" w:rsidR="00DC5A07" w:rsidRPr="00DC5A07" w:rsidRDefault="00CE7FC3" w:rsidP="002C3BCF">
            <w:pPr>
              <w:rPr>
                <w:rFonts w:ascii="Times New Roman" w:hAnsi="Times New Roman" w:cs="Times New Roman"/>
                <w:sz w:val="24"/>
                <w:szCs w:val="24"/>
              </w:rPr>
            </w:pPr>
            <w:r w:rsidRPr="00DC5A07">
              <w:rPr>
                <w:rFonts w:ascii="Times New Roman" w:hAnsi="Times New Roman" w:cs="Times New Roman"/>
                <w:sz w:val="24"/>
                <w:szCs w:val="24"/>
              </w:rPr>
              <w:t>Evan Hansen is a socially concerned youth. He suggests writing letters to himself, his psychiatrist, Dr.Sherman, explaining what's right every day. His mom Heidi says he asks people to make friends with the cast on his arm.</w:t>
            </w:r>
          </w:p>
        </w:tc>
        <w:tc>
          <w:tcPr>
            <w:tcW w:w="4675" w:type="dxa"/>
            <w:tcBorders>
              <w:top w:val="single" w:sz="4" w:space="0" w:color="auto"/>
              <w:bottom w:val="single" w:sz="4" w:space="0" w:color="auto"/>
            </w:tcBorders>
          </w:tcPr>
          <w:p w14:paraId="02294BE0" w14:textId="77777777" w:rsidR="00457641" w:rsidRDefault="00CE7FC3">
            <w:r>
              <w:t>How does this character act arou</w:t>
            </w:r>
            <w:r>
              <w:t>nd other characters?</w:t>
            </w:r>
          </w:p>
          <w:p w14:paraId="1ABEC83A" w14:textId="423A2894" w:rsidR="00457641" w:rsidRPr="00401D22" w:rsidRDefault="00CE7FC3">
            <w:pPr>
              <w:rPr>
                <w:rFonts w:ascii="Times New Roman" w:hAnsi="Times New Roman" w:cs="Times New Roman"/>
                <w:sz w:val="24"/>
                <w:szCs w:val="24"/>
              </w:rPr>
            </w:pPr>
            <w:r w:rsidRPr="00401D22">
              <w:rPr>
                <w:rFonts w:ascii="Times New Roman" w:hAnsi="Times New Roman" w:cs="Times New Roman"/>
                <w:sz w:val="24"/>
                <w:szCs w:val="24"/>
              </w:rPr>
              <w:t>In Act 2, Evan apologizes to Alana, but she abandoned Evan's support for The Connor Project, doubting his claim to be the best friend of Connor. Evan shows her the stolen letter, saying it was a suicide note from Connor.</w:t>
            </w:r>
          </w:p>
          <w:p w14:paraId="24141132" w14:textId="77777777" w:rsidR="00457641" w:rsidRDefault="00457641"/>
          <w:p w14:paraId="30E46084" w14:textId="77777777" w:rsidR="00457641" w:rsidRDefault="00457641"/>
        </w:tc>
      </w:tr>
      <w:tr w:rsidR="00AC25E7" w14:paraId="71877941" w14:textId="77777777" w:rsidTr="00457641">
        <w:tc>
          <w:tcPr>
            <w:tcW w:w="4675" w:type="dxa"/>
            <w:tcBorders>
              <w:top w:val="single" w:sz="4" w:space="0" w:color="auto"/>
              <w:bottom w:val="single" w:sz="4" w:space="0" w:color="auto"/>
            </w:tcBorders>
          </w:tcPr>
          <w:p w14:paraId="42DFC27E" w14:textId="77777777" w:rsidR="00457641" w:rsidRDefault="00CE7FC3">
            <w:r>
              <w:t>What is you</w:t>
            </w:r>
            <w:r>
              <w:t>r feeling about this character?  Why?</w:t>
            </w:r>
          </w:p>
          <w:p w14:paraId="683E46E7" w14:textId="6EF18FDB" w:rsidR="00401D22" w:rsidRPr="00401D22" w:rsidRDefault="00CE7FC3">
            <w:pPr>
              <w:rPr>
                <w:rFonts w:ascii="Times New Roman" w:hAnsi="Times New Roman" w:cs="Times New Roman"/>
                <w:sz w:val="24"/>
                <w:szCs w:val="24"/>
              </w:rPr>
            </w:pPr>
            <w:r w:rsidRPr="00401D22">
              <w:rPr>
                <w:rFonts w:ascii="Times New Roman" w:hAnsi="Times New Roman" w:cs="Times New Roman"/>
                <w:sz w:val="24"/>
                <w:szCs w:val="24"/>
              </w:rPr>
              <w:t>Emotional. Evan hardly knew the suicide of a classmate is a popularity outsider from high school, a family spouse, and social media success in 'Dear Evan Hansen.' The suicide</w:t>
            </w:r>
          </w:p>
        </w:tc>
        <w:tc>
          <w:tcPr>
            <w:tcW w:w="4675" w:type="dxa"/>
            <w:tcBorders>
              <w:top w:val="single" w:sz="4" w:space="0" w:color="auto"/>
              <w:bottom w:val="single" w:sz="4" w:space="0" w:color="auto"/>
            </w:tcBorders>
          </w:tcPr>
          <w:p w14:paraId="383309E0" w14:textId="77777777" w:rsidR="00457641" w:rsidRDefault="00CE7FC3">
            <w:r>
              <w:t>What themes does this character support?</w:t>
            </w:r>
            <w:r w:rsidR="002C3BCF">
              <w:t xml:space="preserve">  How do you know?</w:t>
            </w:r>
          </w:p>
          <w:p w14:paraId="12406FAB" w14:textId="5395BB17" w:rsidR="00401D22" w:rsidRPr="00401D22" w:rsidRDefault="00CE7FC3" w:rsidP="00401D22">
            <w:pPr>
              <w:rPr>
                <w:rFonts w:ascii="Times New Roman" w:hAnsi="Times New Roman" w:cs="Times New Roman"/>
                <w:sz w:val="24"/>
                <w:szCs w:val="24"/>
              </w:rPr>
            </w:pPr>
            <w:r w:rsidRPr="00401D22">
              <w:rPr>
                <w:rFonts w:ascii="Times New Roman" w:hAnsi="Times New Roman" w:cs="Times New Roman"/>
                <w:sz w:val="24"/>
                <w:szCs w:val="24"/>
              </w:rPr>
              <w:t>You don't have to be a youth to talk about Evan Hansen's themes; friendship, depression, mental health, and complicated social media influence.</w:t>
            </w:r>
            <w:r w:rsidR="003E57DD">
              <w:rPr>
                <w:rFonts w:ascii="Times New Roman" w:hAnsi="Times New Roman" w:cs="Times New Roman"/>
                <w:sz w:val="24"/>
                <w:szCs w:val="24"/>
              </w:rPr>
              <w:t xml:space="preserve"> </w:t>
            </w:r>
            <w:r w:rsidRPr="00401D22">
              <w:rPr>
                <w:rFonts w:ascii="Times New Roman" w:hAnsi="Times New Roman" w:cs="Times New Roman"/>
                <w:sz w:val="24"/>
                <w:szCs w:val="24"/>
              </w:rPr>
              <w:t>It's not a single boy tale.</w:t>
            </w:r>
            <w:r w:rsidR="003E57DD">
              <w:rPr>
                <w:rFonts w:ascii="Times New Roman" w:hAnsi="Times New Roman" w:cs="Times New Roman"/>
                <w:sz w:val="24"/>
                <w:szCs w:val="24"/>
              </w:rPr>
              <w:t xml:space="preserve"> </w:t>
            </w:r>
            <w:r w:rsidRPr="00401D22">
              <w:rPr>
                <w:rFonts w:ascii="Times New Roman" w:hAnsi="Times New Roman" w:cs="Times New Roman"/>
                <w:sz w:val="24"/>
                <w:szCs w:val="24"/>
              </w:rPr>
              <w:t>It's a whole culture that, after a defeat, they can't understand, gr</w:t>
            </w:r>
            <w:r w:rsidRPr="00401D22">
              <w:rPr>
                <w:rFonts w:ascii="Times New Roman" w:hAnsi="Times New Roman" w:cs="Times New Roman"/>
                <w:sz w:val="24"/>
                <w:szCs w:val="24"/>
              </w:rPr>
              <w:t>appling with significant issues.</w:t>
            </w:r>
          </w:p>
          <w:p w14:paraId="5FBC8B7E" w14:textId="77777777" w:rsidR="00457641" w:rsidRDefault="00457641"/>
          <w:p w14:paraId="5F404A1F" w14:textId="77777777" w:rsidR="00457641" w:rsidRDefault="00457641"/>
          <w:p w14:paraId="40686FF0" w14:textId="77777777" w:rsidR="00457641" w:rsidRDefault="00457641"/>
          <w:p w14:paraId="019B1A84" w14:textId="77777777" w:rsidR="00457641" w:rsidRDefault="00457641"/>
          <w:p w14:paraId="3654E2A4" w14:textId="77777777" w:rsidR="00457641" w:rsidRDefault="00457641"/>
        </w:tc>
      </w:tr>
      <w:tr w:rsidR="00AC25E7" w14:paraId="445B1545" w14:textId="77777777" w:rsidTr="00BE7239">
        <w:tc>
          <w:tcPr>
            <w:tcW w:w="9350" w:type="dxa"/>
            <w:gridSpan w:val="2"/>
            <w:tcBorders>
              <w:top w:val="single" w:sz="4" w:space="0" w:color="auto"/>
              <w:bottom w:val="single" w:sz="4" w:space="0" w:color="auto"/>
            </w:tcBorders>
          </w:tcPr>
          <w:p w14:paraId="7543A972" w14:textId="77777777" w:rsidR="002C3BCF" w:rsidRDefault="00CE7FC3">
            <w:r>
              <w:t>In 3-4 sentences, what is the purpose of this character?</w:t>
            </w:r>
            <w:r w:rsidR="002B5298">
              <w:t xml:space="preserve">  Support your thoughts.  </w:t>
            </w:r>
          </w:p>
          <w:p w14:paraId="3FC87DEA" w14:textId="77777777" w:rsidR="002C3BCF" w:rsidRDefault="002C3BCF"/>
          <w:p w14:paraId="09934B75" w14:textId="63FEF4C9" w:rsidR="002C3BCF" w:rsidRPr="003E57DD" w:rsidRDefault="00CE7FC3">
            <w:pPr>
              <w:rPr>
                <w:rFonts w:ascii="Times New Roman" w:hAnsi="Times New Roman" w:cs="Times New Roman"/>
                <w:sz w:val="24"/>
                <w:szCs w:val="24"/>
              </w:rPr>
            </w:pPr>
            <w:r w:rsidRPr="003E57DD">
              <w:rPr>
                <w:rFonts w:ascii="Times New Roman" w:hAnsi="Times New Roman" w:cs="Times New Roman"/>
                <w:sz w:val="24"/>
                <w:szCs w:val="24"/>
              </w:rPr>
              <w:t xml:space="preserve">Dear Evan Hansen, Youth Mental Health Crisis Creators, and Experts. The aim was to promote the event following the awareness of </w:t>
            </w:r>
            <w:r w:rsidRPr="003E57DD">
              <w:rPr>
                <w:rFonts w:ascii="Times New Roman" w:hAnsi="Times New Roman" w:cs="Times New Roman"/>
                <w:sz w:val="24"/>
                <w:szCs w:val="24"/>
              </w:rPr>
              <w:t>mental wellbeing. If you ask us how we are, you simply want to reply to the Child Mind Institute, which supports mental health children.</w:t>
            </w:r>
          </w:p>
          <w:p w14:paraId="72C28BFC" w14:textId="77777777" w:rsidR="002C3BCF" w:rsidRDefault="002C3BCF"/>
          <w:p w14:paraId="2C814380" w14:textId="77777777" w:rsidR="002C3BCF" w:rsidRDefault="002C3BCF"/>
          <w:p w14:paraId="76075033" w14:textId="77777777" w:rsidR="002C3BCF" w:rsidRDefault="002C3BCF"/>
          <w:p w14:paraId="119CB867" w14:textId="77777777" w:rsidR="002C3BCF" w:rsidRDefault="002C3BCF"/>
        </w:tc>
      </w:tr>
    </w:tbl>
    <w:p w14:paraId="754BC756" w14:textId="77777777" w:rsidR="004936F4" w:rsidRDefault="004936F4"/>
    <w:tbl>
      <w:tblPr>
        <w:tblStyle w:val="TableGrid"/>
        <w:tblW w:w="0" w:type="auto"/>
        <w:tblLook w:val="04A0" w:firstRow="1" w:lastRow="0" w:firstColumn="1" w:lastColumn="0" w:noHBand="0" w:noVBand="1"/>
      </w:tblPr>
      <w:tblGrid>
        <w:gridCol w:w="4675"/>
        <w:gridCol w:w="4675"/>
      </w:tblGrid>
      <w:tr w:rsidR="00AC25E7" w14:paraId="4FA45185" w14:textId="77777777" w:rsidTr="001B045A">
        <w:tc>
          <w:tcPr>
            <w:tcW w:w="9350" w:type="dxa"/>
            <w:gridSpan w:val="2"/>
            <w:tcBorders>
              <w:bottom w:val="single" w:sz="4" w:space="0" w:color="auto"/>
            </w:tcBorders>
            <w:shd w:val="clear" w:color="auto" w:fill="000000" w:themeFill="text1"/>
          </w:tcPr>
          <w:p w14:paraId="772B352F" w14:textId="77777777" w:rsidR="002C3BCF" w:rsidRDefault="00CE7FC3" w:rsidP="001B045A">
            <w:r>
              <w:t>Connor Murphy</w:t>
            </w:r>
          </w:p>
        </w:tc>
      </w:tr>
      <w:tr w:rsidR="00AC25E7" w14:paraId="36E027D9" w14:textId="77777777" w:rsidTr="001B045A">
        <w:tc>
          <w:tcPr>
            <w:tcW w:w="4675" w:type="dxa"/>
            <w:tcBorders>
              <w:top w:val="single" w:sz="4" w:space="0" w:color="auto"/>
              <w:bottom w:val="single" w:sz="4" w:space="0" w:color="auto"/>
            </w:tcBorders>
          </w:tcPr>
          <w:p w14:paraId="3946E781" w14:textId="77777777" w:rsidR="002C3BCF" w:rsidRDefault="00CE7FC3" w:rsidP="001B045A">
            <w:r>
              <w:t>How does this character act by themselves?</w:t>
            </w:r>
          </w:p>
          <w:p w14:paraId="6DD8487C" w14:textId="65FFCA47" w:rsidR="003E57DD" w:rsidRPr="003E57DD" w:rsidRDefault="00CE7FC3" w:rsidP="001B045A">
            <w:pPr>
              <w:rPr>
                <w:rFonts w:ascii="Times New Roman" w:hAnsi="Times New Roman" w:cs="Times New Roman"/>
                <w:sz w:val="24"/>
                <w:szCs w:val="24"/>
              </w:rPr>
            </w:pPr>
            <w:r w:rsidRPr="003E57DD">
              <w:rPr>
                <w:rFonts w:ascii="Times New Roman" w:hAnsi="Times New Roman" w:cs="Times New Roman"/>
                <w:sz w:val="24"/>
                <w:szCs w:val="24"/>
              </w:rPr>
              <w:t>Though the viewer never knows his early suicide, he seems sarcastic, sullen, and easy to be angry.</w:t>
            </w:r>
          </w:p>
        </w:tc>
        <w:tc>
          <w:tcPr>
            <w:tcW w:w="4675" w:type="dxa"/>
            <w:tcBorders>
              <w:top w:val="single" w:sz="4" w:space="0" w:color="auto"/>
              <w:bottom w:val="single" w:sz="4" w:space="0" w:color="auto"/>
            </w:tcBorders>
          </w:tcPr>
          <w:p w14:paraId="1D61AFD7" w14:textId="77777777" w:rsidR="002C3BCF" w:rsidRDefault="00CE7FC3" w:rsidP="001B045A">
            <w:r>
              <w:t>How does this character act around other characters?</w:t>
            </w:r>
          </w:p>
          <w:p w14:paraId="47A38912" w14:textId="4127BEF9" w:rsidR="002C3BCF" w:rsidRPr="003E57DD" w:rsidRDefault="00CE7FC3" w:rsidP="001B045A">
            <w:pPr>
              <w:rPr>
                <w:rFonts w:ascii="Times New Roman" w:hAnsi="Times New Roman" w:cs="Times New Roman"/>
                <w:sz w:val="24"/>
                <w:szCs w:val="24"/>
              </w:rPr>
            </w:pPr>
            <w:r w:rsidRPr="003E57DD">
              <w:rPr>
                <w:rFonts w:ascii="Times New Roman" w:hAnsi="Times New Roman" w:cs="Times New Roman"/>
                <w:sz w:val="24"/>
                <w:szCs w:val="24"/>
              </w:rPr>
              <w:t>The inspiration for Dear Evan Hansen's story is Connor Murphy. It's a false letter, and at first, it's a</w:t>
            </w:r>
            <w:r w:rsidRPr="003E57DD">
              <w:rPr>
                <w:rFonts w:ascii="Times New Roman" w:hAnsi="Times New Roman" w:cs="Times New Roman"/>
                <w:sz w:val="24"/>
                <w:szCs w:val="24"/>
              </w:rPr>
              <w:t>bout rehab, but then Jared attempts to make Evan's mockery) and tolerates him, reaching all the way to sign his cast.</w:t>
            </w:r>
          </w:p>
          <w:p w14:paraId="67CE59B1" w14:textId="77777777" w:rsidR="002C3BCF" w:rsidRDefault="002C3BCF" w:rsidP="001B045A"/>
          <w:p w14:paraId="7253D98D" w14:textId="77777777" w:rsidR="002C3BCF" w:rsidRDefault="002C3BCF" w:rsidP="001B045A"/>
          <w:p w14:paraId="15CDF8E7" w14:textId="77777777" w:rsidR="002C3BCF" w:rsidRDefault="002C3BCF" w:rsidP="001B045A"/>
          <w:p w14:paraId="19D26101" w14:textId="77777777" w:rsidR="002C3BCF" w:rsidRDefault="002C3BCF" w:rsidP="001B045A"/>
        </w:tc>
      </w:tr>
      <w:tr w:rsidR="00AC25E7" w14:paraId="4E7F5385" w14:textId="77777777" w:rsidTr="001B045A">
        <w:tc>
          <w:tcPr>
            <w:tcW w:w="4675" w:type="dxa"/>
            <w:tcBorders>
              <w:top w:val="single" w:sz="4" w:space="0" w:color="auto"/>
              <w:bottom w:val="single" w:sz="4" w:space="0" w:color="auto"/>
            </w:tcBorders>
          </w:tcPr>
          <w:p w14:paraId="26370D20" w14:textId="77777777" w:rsidR="002C3BCF" w:rsidRDefault="00CE7FC3" w:rsidP="001B045A">
            <w:r>
              <w:lastRenderedPageBreak/>
              <w:t>What is your feeling about this character?  Why?</w:t>
            </w:r>
          </w:p>
          <w:p w14:paraId="50658A6B" w14:textId="6AD2E09D" w:rsidR="003E57DD" w:rsidRPr="003E57DD" w:rsidRDefault="00CE7FC3" w:rsidP="001B045A">
            <w:pPr>
              <w:rPr>
                <w:rFonts w:ascii="Times New Roman" w:hAnsi="Times New Roman" w:cs="Times New Roman"/>
                <w:sz w:val="24"/>
                <w:szCs w:val="24"/>
              </w:rPr>
            </w:pPr>
            <w:r w:rsidRPr="003E57DD">
              <w:rPr>
                <w:rFonts w:ascii="Times New Roman" w:hAnsi="Times New Roman" w:cs="Times New Roman"/>
                <w:sz w:val="24"/>
                <w:szCs w:val="24"/>
              </w:rPr>
              <w:t>He was feeling anxiety. In the novel, we read both from his perspective and Evan, an</w:t>
            </w:r>
            <w:r w:rsidRPr="003E57DD">
              <w:rPr>
                <w:rFonts w:ascii="Times New Roman" w:hAnsi="Times New Roman" w:cs="Times New Roman"/>
                <w:sz w:val="24"/>
                <w:szCs w:val="24"/>
              </w:rPr>
              <w:t>d it is a clever, inspiring, and decent listener. Later on, it becomes what others know he and Evan Hansen's supposed friend as a figurehead of a suicide prevention project.</w:t>
            </w:r>
          </w:p>
        </w:tc>
        <w:tc>
          <w:tcPr>
            <w:tcW w:w="4675" w:type="dxa"/>
            <w:tcBorders>
              <w:top w:val="single" w:sz="4" w:space="0" w:color="auto"/>
              <w:bottom w:val="single" w:sz="4" w:space="0" w:color="auto"/>
            </w:tcBorders>
          </w:tcPr>
          <w:p w14:paraId="627C1BDC" w14:textId="77777777" w:rsidR="002C3BCF" w:rsidRDefault="00CE7FC3" w:rsidP="001B045A">
            <w:r>
              <w:t>What themes does this character support?  How do you know?</w:t>
            </w:r>
          </w:p>
          <w:p w14:paraId="4E45C3D4" w14:textId="1D68C3D9" w:rsidR="002C3BCF" w:rsidRPr="008F55EB" w:rsidRDefault="00CE7FC3" w:rsidP="001B045A">
            <w:pPr>
              <w:rPr>
                <w:rFonts w:ascii="Times New Roman" w:hAnsi="Times New Roman" w:cs="Times New Roman"/>
                <w:sz w:val="24"/>
                <w:szCs w:val="24"/>
              </w:rPr>
            </w:pPr>
            <w:r w:rsidRPr="008F55EB">
              <w:rPr>
                <w:rFonts w:ascii="Times New Roman" w:hAnsi="Times New Roman" w:cs="Times New Roman"/>
                <w:sz w:val="24"/>
                <w:szCs w:val="24"/>
              </w:rPr>
              <w:t>Violence and dr</w:t>
            </w:r>
            <w:r w:rsidR="008F55EB" w:rsidRPr="008F55EB">
              <w:rPr>
                <w:rFonts w:ascii="Times New Roman" w:hAnsi="Times New Roman" w:cs="Times New Roman"/>
                <w:sz w:val="24"/>
                <w:szCs w:val="24"/>
              </w:rPr>
              <w:t>ug-filled life</w:t>
            </w:r>
          </w:p>
          <w:p w14:paraId="572E1BBF" w14:textId="42E58EC0" w:rsidR="008F55EB" w:rsidRPr="008F55EB" w:rsidRDefault="00CE7FC3" w:rsidP="001B045A">
            <w:pPr>
              <w:rPr>
                <w:rFonts w:ascii="Times New Roman" w:hAnsi="Times New Roman" w:cs="Times New Roman"/>
                <w:sz w:val="24"/>
                <w:szCs w:val="24"/>
              </w:rPr>
            </w:pPr>
            <w:r w:rsidRPr="008F55EB">
              <w:rPr>
                <w:rFonts w:ascii="Times New Roman" w:hAnsi="Times New Roman" w:cs="Times New Roman"/>
                <w:sz w:val="24"/>
                <w:szCs w:val="24"/>
              </w:rPr>
              <w:t>Connor Murphy's choices have generally been divided second. As such, he was stuck as a "troubled kid" for his peers and relatives.</w:t>
            </w:r>
          </w:p>
          <w:p w14:paraId="65766DFC" w14:textId="77777777" w:rsidR="002C3BCF" w:rsidRDefault="002C3BCF" w:rsidP="001B045A"/>
          <w:p w14:paraId="0B6651D0" w14:textId="77777777" w:rsidR="002C3BCF" w:rsidRDefault="002C3BCF" w:rsidP="001B045A"/>
          <w:p w14:paraId="6F5D564D" w14:textId="77777777" w:rsidR="002C3BCF" w:rsidRDefault="002C3BCF" w:rsidP="001B045A"/>
          <w:p w14:paraId="6AC4BB96" w14:textId="77777777" w:rsidR="002C3BCF" w:rsidRDefault="002C3BCF" w:rsidP="001B045A"/>
          <w:p w14:paraId="185D4DD3" w14:textId="77777777" w:rsidR="002C3BCF" w:rsidRDefault="002C3BCF" w:rsidP="001B045A"/>
        </w:tc>
      </w:tr>
      <w:tr w:rsidR="00AC25E7" w14:paraId="799A6588" w14:textId="77777777" w:rsidTr="001B045A">
        <w:tc>
          <w:tcPr>
            <w:tcW w:w="9350" w:type="dxa"/>
            <w:gridSpan w:val="2"/>
            <w:tcBorders>
              <w:top w:val="single" w:sz="4" w:space="0" w:color="auto"/>
              <w:bottom w:val="single" w:sz="4" w:space="0" w:color="auto"/>
            </w:tcBorders>
          </w:tcPr>
          <w:p w14:paraId="05B3F42E" w14:textId="77777777" w:rsidR="002C3BCF" w:rsidRDefault="00CE7FC3" w:rsidP="001B045A">
            <w:r>
              <w:t>In 3-4 sentences, what is the purpose of this character?</w:t>
            </w:r>
            <w:r w:rsidR="002B5298">
              <w:t xml:space="preserve">  Support your thoughts.  </w:t>
            </w:r>
          </w:p>
          <w:p w14:paraId="63AB3A89" w14:textId="77777777" w:rsidR="002C3BCF" w:rsidRDefault="002C3BCF" w:rsidP="001B045A"/>
          <w:p w14:paraId="3AF191F5" w14:textId="4ADE9478" w:rsidR="002C3BCF" w:rsidRPr="008F55EB" w:rsidRDefault="00CE7FC3" w:rsidP="001B045A">
            <w:pPr>
              <w:rPr>
                <w:rFonts w:ascii="Times New Roman" w:hAnsi="Times New Roman" w:cs="Times New Roman"/>
                <w:sz w:val="24"/>
                <w:szCs w:val="24"/>
              </w:rPr>
            </w:pPr>
            <w:r w:rsidRPr="008F55EB">
              <w:rPr>
                <w:rFonts w:ascii="Times New Roman" w:hAnsi="Times New Roman" w:cs="Times New Roman"/>
                <w:sz w:val="24"/>
                <w:szCs w:val="24"/>
              </w:rPr>
              <w:t xml:space="preserve">Dear Evan Hansen's </w:t>
            </w:r>
            <w:r w:rsidRPr="008F55EB">
              <w:rPr>
                <w:rFonts w:ascii="Times New Roman" w:hAnsi="Times New Roman" w:cs="Times New Roman"/>
                <w:sz w:val="24"/>
                <w:szCs w:val="24"/>
              </w:rPr>
              <w:t>young age plot about depression and Anxiety, Connor Murphy is a source, but he couldn't help. It uses medications as a coping strategy, most certainly. We have both read and seen Evan's from his viewpoint in the novel. The way I was thinking about girls an</w:t>
            </w:r>
            <w:r w:rsidRPr="008F55EB">
              <w:rPr>
                <w:rFonts w:ascii="Times New Roman" w:hAnsi="Times New Roman" w:cs="Times New Roman"/>
                <w:sz w:val="24"/>
                <w:szCs w:val="24"/>
              </w:rPr>
              <w:t>d men.</w:t>
            </w:r>
          </w:p>
          <w:p w14:paraId="607924F7" w14:textId="77777777" w:rsidR="002C3BCF" w:rsidRDefault="002C3BCF" w:rsidP="001B045A"/>
          <w:p w14:paraId="228C0414" w14:textId="77777777" w:rsidR="002C3BCF" w:rsidRDefault="002C3BCF" w:rsidP="001B045A"/>
          <w:p w14:paraId="70853FC4" w14:textId="77777777" w:rsidR="002C3BCF" w:rsidRDefault="002C3BCF" w:rsidP="001B045A"/>
          <w:p w14:paraId="42EC2D80" w14:textId="77777777" w:rsidR="002C3BCF" w:rsidRDefault="002C3BCF" w:rsidP="001B045A"/>
        </w:tc>
      </w:tr>
    </w:tbl>
    <w:p w14:paraId="33361109" w14:textId="77777777" w:rsidR="00457641" w:rsidRPr="002C3BCF" w:rsidRDefault="00CE7FC3">
      <w:pPr>
        <w:rPr>
          <w:b/>
          <w:i/>
        </w:rPr>
      </w:pPr>
      <w:r>
        <w:rPr>
          <w:b/>
          <w:i/>
        </w:rPr>
        <w:t>What parallels do you see between these characters?</w:t>
      </w:r>
      <w:r w:rsidR="00B957FD">
        <w:rPr>
          <w:b/>
          <w:i/>
        </w:rPr>
        <w:t xml:space="preserve">  Support with textual evidence.  </w:t>
      </w:r>
    </w:p>
    <w:tbl>
      <w:tblPr>
        <w:tblStyle w:val="TableGrid"/>
        <w:tblW w:w="10690" w:type="dxa"/>
        <w:tblInd w:w="-670" w:type="dxa"/>
        <w:tblLook w:val="04A0" w:firstRow="1" w:lastRow="0" w:firstColumn="1" w:lastColumn="0" w:noHBand="0" w:noVBand="1"/>
      </w:tblPr>
      <w:tblGrid>
        <w:gridCol w:w="2762"/>
        <w:gridCol w:w="2763"/>
        <w:gridCol w:w="5165"/>
      </w:tblGrid>
      <w:tr w:rsidR="00AC25E7" w14:paraId="6DDD39B6" w14:textId="77777777" w:rsidTr="002C3BCF">
        <w:tc>
          <w:tcPr>
            <w:tcW w:w="2762" w:type="dxa"/>
            <w:shd w:val="clear" w:color="auto" w:fill="000000" w:themeFill="text1"/>
          </w:tcPr>
          <w:p w14:paraId="3C385F36" w14:textId="77777777" w:rsidR="002C3BCF" w:rsidRPr="002C3BCF" w:rsidRDefault="00CE7FC3" w:rsidP="002C3BCF">
            <w:pPr>
              <w:jc w:val="center"/>
              <w:rPr>
                <w:b/>
              </w:rPr>
            </w:pPr>
            <w:r w:rsidRPr="002C3BCF">
              <w:rPr>
                <w:b/>
              </w:rPr>
              <w:t>Evan Hansen</w:t>
            </w:r>
          </w:p>
        </w:tc>
        <w:tc>
          <w:tcPr>
            <w:tcW w:w="2763" w:type="dxa"/>
            <w:shd w:val="clear" w:color="auto" w:fill="000000" w:themeFill="text1"/>
          </w:tcPr>
          <w:p w14:paraId="59A96565" w14:textId="77777777" w:rsidR="002C3BCF" w:rsidRPr="002C3BCF" w:rsidRDefault="00CE7FC3" w:rsidP="002C3BCF">
            <w:pPr>
              <w:jc w:val="center"/>
              <w:rPr>
                <w:b/>
              </w:rPr>
            </w:pPr>
            <w:r w:rsidRPr="002C3BCF">
              <w:rPr>
                <w:b/>
              </w:rPr>
              <w:t>Parallel to Connor</w:t>
            </w:r>
          </w:p>
        </w:tc>
        <w:tc>
          <w:tcPr>
            <w:tcW w:w="5165" w:type="dxa"/>
            <w:shd w:val="clear" w:color="auto" w:fill="000000" w:themeFill="text1"/>
          </w:tcPr>
          <w:p w14:paraId="52A3B82B" w14:textId="77777777" w:rsidR="002C3BCF" w:rsidRPr="002C3BCF" w:rsidRDefault="00CE7FC3" w:rsidP="002C3BCF">
            <w:pPr>
              <w:jc w:val="center"/>
              <w:rPr>
                <w:b/>
              </w:rPr>
            </w:pPr>
            <w:r w:rsidRPr="002C3BCF">
              <w:rPr>
                <w:b/>
              </w:rPr>
              <w:t>Textual Evidence</w:t>
            </w:r>
          </w:p>
        </w:tc>
      </w:tr>
      <w:tr w:rsidR="00AC25E7" w14:paraId="78EAFBBE" w14:textId="77777777" w:rsidTr="002C3BCF">
        <w:tc>
          <w:tcPr>
            <w:tcW w:w="2762" w:type="dxa"/>
          </w:tcPr>
          <w:p w14:paraId="5AFBF121" w14:textId="2580A842" w:rsidR="002C3BCF" w:rsidRPr="008F55EB" w:rsidRDefault="00CE7FC3">
            <w:pPr>
              <w:rPr>
                <w:rFonts w:ascii="Times New Roman" w:hAnsi="Times New Roman" w:cs="Times New Roman"/>
                <w:sz w:val="24"/>
                <w:szCs w:val="24"/>
              </w:rPr>
            </w:pPr>
            <w:r w:rsidRPr="008F55EB">
              <w:rPr>
                <w:rFonts w:ascii="Times New Roman" w:hAnsi="Times New Roman" w:cs="Times New Roman"/>
                <w:sz w:val="24"/>
                <w:szCs w:val="24"/>
              </w:rPr>
              <w:t>Calm</w:t>
            </w:r>
          </w:p>
        </w:tc>
        <w:tc>
          <w:tcPr>
            <w:tcW w:w="2763" w:type="dxa"/>
          </w:tcPr>
          <w:p w14:paraId="0E5E5C21" w14:textId="1DEDBAF9" w:rsidR="002C3BCF" w:rsidRPr="008F55EB" w:rsidRDefault="00CE7FC3">
            <w:pPr>
              <w:rPr>
                <w:rFonts w:ascii="Times New Roman" w:hAnsi="Times New Roman" w:cs="Times New Roman"/>
                <w:sz w:val="24"/>
                <w:szCs w:val="24"/>
              </w:rPr>
            </w:pPr>
            <w:r w:rsidRPr="008F55EB">
              <w:rPr>
                <w:rFonts w:ascii="Times New Roman" w:hAnsi="Times New Roman" w:cs="Times New Roman"/>
                <w:sz w:val="24"/>
                <w:szCs w:val="24"/>
              </w:rPr>
              <w:t>Angry</w:t>
            </w:r>
          </w:p>
        </w:tc>
        <w:tc>
          <w:tcPr>
            <w:tcW w:w="5165" w:type="dxa"/>
          </w:tcPr>
          <w:p w14:paraId="550108FF" w14:textId="77777777" w:rsidR="002C3BCF" w:rsidRDefault="002C3BCF"/>
          <w:p w14:paraId="23C30285" w14:textId="6440DBB1" w:rsidR="002C3BCF" w:rsidRPr="008F55EB" w:rsidRDefault="00CE7FC3">
            <w:pPr>
              <w:rPr>
                <w:rFonts w:ascii="Times New Roman" w:hAnsi="Times New Roman" w:cs="Times New Roman"/>
                <w:sz w:val="24"/>
                <w:szCs w:val="24"/>
              </w:rPr>
            </w:pPr>
            <w:r w:rsidRPr="008F55EB">
              <w:rPr>
                <w:rFonts w:ascii="Times New Roman" w:hAnsi="Times New Roman" w:cs="Times New Roman"/>
                <w:sz w:val="24"/>
                <w:szCs w:val="24"/>
              </w:rPr>
              <w:t>Connor switched between getting mad at Evan (because Evan thought he was funny) to sign his cast. Evan is furious again shortly after, though, when he sees Zoe in the letter of Evan and believes that Evan is trying to get it out so that Evan can convince p</w:t>
            </w:r>
            <w:r w:rsidRPr="008F55EB">
              <w:rPr>
                <w:rFonts w:ascii="Times New Roman" w:hAnsi="Times New Roman" w:cs="Times New Roman"/>
                <w:sz w:val="24"/>
                <w:szCs w:val="24"/>
              </w:rPr>
              <w:t>eople that Connor is nuts. The crowd knows, though, that it is not. Connor also (in the book) suggests he and Evan could have become friends, maybe in an alternative universe.</w:t>
            </w:r>
          </w:p>
          <w:p w14:paraId="0B4460AB" w14:textId="77777777" w:rsidR="002C3BCF" w:rsidRDefault="002C3BCF"/>
          <w:p w14:paraId="593D2403" w14:textId="77777777" w:rsidR="002C3BCF" w:rsidRDefault="002C3BCF"/>
          <w:p w14:paraId="199B6128" w14:textId="77777777" w:rsidR="002C3BCF" w:rsidRDefault="002C3BCF"/>
        </w:tc>
      </w:tr>
      <w:tr w:rsidR="00AC25E7" w14:paraId="565A420F" w14:textId="77777777" w:rsidTr="002C3BCF">
        <w:tc>
          <w:tcPr>
            <w:tcW w:w="2762" w:type="dxa"/>
            <w:shd w:val="clear" w:color="auto" w:fill="000000" w:themeFill="text1"/>
          </w:tcPr>
          <w:p w14:paraId="69C89B69" w14:textId="77777777" w:rsidR="002C3BCF" w:rsidRPr="002C3BCF" w:rsidRDefault="00CE7FC3" w:rsidP="002C3BCF">
            <w:pPr>
              <w:jc w:val="center"/>
              <w:rPr>
                <w:b/>
              </w:rPr>
            </w:pPr>
            <w:r>
              <w:rPr>
                <w:b/>
              </w:rPr>
              <w:t>Alana Beck</w:t>
            </w:r>
          </w:p>
        </w:tc>
        <w:tc>
          <w:tcPr>
            <w:tcW w:w="2763" w:type="dxa"/>
            <w:shd w:val="clear" w:color="auto" w:fill="000000" w:themeFill="text1"/>
          </w:tcPr>
          <w:p w14:paraId="4FFF00DB" w14:textId="77777777" w:rsidR="002C3BCF" w:rsidRPr="002C3BCF" w:rsidRDefault="00CE7FC3" w:rsidP="002C3BCF">
            <w:pPr>
              <w:jc w:val="center"/>
              <w:rPr>
                <w:b/>
              </w:rPr>
            </w:pPr>
            <w:r>
              <w:rPr>
                <w:b/>
              </w:rPr>
              <w:t>Parallel to Jared</w:t>
            </w:r>
          </w:p>
        </w:tc>
        <w:tc>
          <w:tcPr>
            <w:tcW w:w="5165" w:type="dxa"/>
            <w:shd w:val="clear" w:color="auto" w:fill="000000" w:themeFill="text1"/>
          </w:tcPr>
          <w:p w14:paraId="04D0B91D" w14:textId="77777777" w:rsidR="002C3BCF" w:rsidRPr="002C3BCF" w:rsidRDefault="00CE7FC3" w:rsidP="002C3BCF">
            <w:pPr>
              <w:jc w:val="center"/>
              <w:rPr>
                <w:b/>
              </w:rPr>
            </w:pPr>
            <w:r w:rsidRPr="002C3BCF">
              <w:rPr>
                <w:b/>
              </w:rPr>
              <w:t>Textual Evidence</w:t>
            </w:r>
          </w:p>
        </w:tc>
      </w:tr>
      <w:tr w:rsidR="00AC25E7" w14:paraId="331410AF" w14:textId="77777777" w:rsidTr="002C3BCF">
        <w:tc>
          <w:tcPr>
            <w:tcW w:w="2762" w:type="dxa"/>
          </w:tcPr>
          <w:p w14:paraId="5FA51FF3" w14:textId="6CD893E5" w:rsidR="002C3BCF" w:rsidRDefault="00CE7FC3">
            <w:r w:rsidRPr="008F55EB">
              <w:t xml:space="preserve">Alana Beck hasn't many </w:t>
            </w:r>
            <w:r w:rsidRPr="008F55EB">
              <w:t>friends and is a supervisor</w:t>
            </w:r>
          </w:p>
        </w:tc>
        <w:tc>
          <w:tcPr>
            <w:tcW w:w="2763" w:type="dxa"/>
          </w:tcPr>
          <w:p w14:paraId="5CC799B2" w14:textId="67F62AF6" w:rsidR="002C3BCF" w:rsidRDefault="00CE7FC3">
            <w:r>
              <w:t>Jared</w:t>
            </w:r>
            <w:r w:rsidRPr="008F55EB">
              <w:t xml:space="preserve"> has many friends</w:t>
            </w:r>
          </w:p>
        </w:tc>
        <w:tc>
          <w:tcPr>
            <w:tcW w:w="5165" w:type="dxa"/>
          </w:tcPr>
          <w:p w14:paraId="70603B7F" w14:textId="77777777" w:rsidR="002C3BCF" w:rsidRDefault="002C3BCF"/>
          <w:p w14:paraId="36D75E50" w14:textId="5A722FEC" w:rsidR="002C3BCF" w:rsidRPr="008F55EB" w:rsidRDefault="00CE7FC3">
            <w:pPr>
              <w:rPr>
                <w:rFonts w:ascii="Times New Roman" w:hAnsi="Times New Roman" w:cs="Times New Roman"/>
                <w:sz w:val="24"/>
                <w:szCs w:val="24"/>
              </w:rPr>
            </w:pPr>
            <w:r w:rsidRPr="008F55EB">
              <w:rPr>
                <w:rFonts w:ascii="Times New Roman" w:hAnsi="Times New Roman" w:cs="Times New Roman"/>
                <w:sz w:val="24"/>
                <w:szCs w:val="24"/>
              </w:rPr>
              <w:t xml:space="preserve">Alana Beck's a supervisor who hasn't many mates. She generally feels " unseen and lonely and like nobody will notice if it all disappeared to the thin air." She showed one night, "all the remnants of her </w:t>
            </w:r>
            <w:r w:rsidRPr="008F55EB">
              <w:rPr>
                <w:rFonts w:ascii="Times New Roman" w:hAnsi="Times New Roman" w:cs="Times New Roman"/>
                <w:sz w:val="24"/>
                <w:szCs w:val="24"/>
              </w:rPr>
              <w:t>normal practiced cheerfulness have gone away completely."</w:t>
            </w:r>
          </w:p>
          <w:p w14:paraId="7F4A018B" w14:textId="77777777" w:rsidR="002C3BCF" w:rsidRDefault="002C3BCF"/>
          <w:p w14:paraId="552A3392" w14:textId="77777777" w:rsidR="002C3BCF" w:rsidRDefault="002C3BCF"/>
          <w:p w14:paraId="4F094E77" w14:textId="77777777" w:rsidR="002C3BCF" w:rsidRDefault="002C3BCF"/>
        </w:tc>
      </w:tr>
      <w:tr w:rsidR="00AC25E7" w14:paraId="40591696" w14:textId="77777777" w:rsidTr="002C3BCF">
        <w:tc>
          <w:tcPr>
            <w:tcW w:w="2762" w:type="dxa"/>
            <w:shd w:val="clear" w:color="auto" w:fill="000000" w:themeFill="text1"/>
          </w:tcPr>
          <w:p w14:paraId="23D0E12B" w14:textId="77777777" w:rsidR="002C3BCF" w:rsidRPr="002C3BCF" w:rsidRDefault="00CE7FC3" w:rsidP="002C3BCF">
            <w:pPr>
              <w:jc w:val="center"/>
              <w:rPr>
                <w:b/>
              </w:rPr>
            </w:pPr>
            <w:r>
              <w:rPr>
                <w:b/>
              </w:rPr>
              <w:lastRenderedPageBreak/>
              <w:t>Cynthia Murphy</w:t>
            </w:r>
          </w:p>
        </w:tc>
        <w:tc>
          <w:tcPr>
            <w:tcW w:w="2763" w:type="dxa"/>
            <w:shd w:val="clear" w:color="auto" w:fill="000000" w:themeFill="text1"/>
          </w:tcPr>
          <w:p w14:paraId="1F5AEF10" w14:textId="77777777" w:rsidR="002C3BCF" w:rsidRPr="002C3BCF" w:rsidRDefault="00CE7FC3" w:rsidP="002C3BCF">
            <w:pPr>
              <w:jc w:val="center"/>
              <w:rPr>
                <w:b/>
              </w:rPr>
            </w:pPr>
            <w:r>
              <w:rPr>
                <w:b/>
              </w:rPr>
              <w:t>Parallel to Heidi</w:t>
            </w:r>
          </w:p>
        </w:tc>
        <w:tc>
          <w:tcPr>
            <w:tcW w:w="5165" w:type="dxa"/>
            <w:shd w:val="clear" w:color="auto" w:fill="000000" w:themeFill="text1"/>
          </w:tcPr>
          <w:p w14:paraId="7E91F461" w14:textId="77777777" w:rsidR="002C3BCF" w:rsidRPr="002C3BCF" w:rsidRDefault="00CE7FC3" w:rsidP="002C3BCF">
            <w:pPr>
              <w:jc w:val="center"/>
              <w:rPr>
                <w:b/>
              </w:rPr>
            </w:pPr>
            <w:r w:rsidRPr="002C3BCF">
              <w:rPr>
                <w:b/>
              </w:rPr>
              <w:t>Textual Evidence</w:t>
            </w:r>
          </w:p>
        </w:tc>
      </w:tr>
      <w:tr w:rsidR="00AC25E7" w14:paraId="391F69A6" w14:textId="77777777" w:rsidTr="002C3BCF">
        <w:tc>
          <w:tcPr>
            <w:tcW w:w="2762" w:type="dxa"/>
          </w:tcPr>
          <w:p w14:paraId="34C46151" w14:textId="341F7A39" w:rsidR="002C3BCF" w:rsidRPr="008F55EB" w:rsidRDefault="00CE7FC3" w:rsidP="002C3BCF">
            <w:pPr>
              <w:jc w:val="center"/>
              <w:rPr>
                <w:bCs/>
              </w:rPr>
            </w:pPr>
            <w:r w:rsidRPr="008F55EB">
              <w:rPr>
                <w:bCs/>
              </w:rPr>
              <w:t>Motherly</w:t>
            </w:r>
          </w:p>
        </w:tc>
        <w:tc>
          <w:tcPr>
            <w:tcW w:w="2763" w:type="dxa"/>
          </w:tcPr>
          <w:p w14:paraId="6CD63EAF" w14:textId="241F3552" w:rsidR="002C3BCF" w:rsidRPr="008F55EB" w:rsidRDefault="00CE7FC3" w:rsidP="002C3BCF">
            <w:pPr>
              <w:jc w:val="center"/>
              <w:rPr>
                <w:bCs/>
              </w:rPr>
            </w:pPr>
            <w:r w:rsidRPr="008F55EB">
              <w:rPr>
                <w:bCs/>
              </w:rPr>
              <w:t>Not motherly</w:t>
            </w:r>
          </w:p>
        </w:tc>
        <w:tc>
          <w:tcPr>
            <w:tcW w:w="5165" w:type="dxa"/>
          </w:tcPr>
          <w:p w14:paraId="722FACBE" w14:textId="77777777" w:rsidR="002C3BCF" w:rsidRDefault="002C3BCF" w:rsidP="002C3BCF">
            <w:pPr>
              <w:jc w:val="center"/>
              <w:rPr>
                <w:b/>
              </w:rPr>
            </w:pPr>
          </w:p>
          <w:p w14:paraId="2A02E7E4" w14:textId="30D54750" w:rsidR="002C3BCF" w:rsidRPr="008F55EB" w:rsidRDefault="00CE7FC3" w:rsidP="002C3BCF">
            <w:pPr>
              <w:jc w:val="center"/>
              <w:rPr>
                <w:rFonts w:ascii="Times New Roman" w:hAnsi="Times New Roman" w:cs="Times New Roman"/>
                <w:bCs/>
                <w:sz w:val="24"/>
                <w:szCs w:val="24"/>
              </w:rPr>
            </w:pPr>
            <w:r w:rsidRPr="008F55EB">
              <w:rPr>
                <w:rFonts w:ascii="Times New Roman" w:hAnsi="Times New Roman" w:cs="Times New Roman"/>
                <w:bCs/>
                <w:sz w:val="24"/>
                <w:szCs w:val="24"/>
              </w:rPr>
              <w:t>Connor's</w:t>
            </w:r>
            <w:r>
              <w:rPr>
                <w:rFonts w:ascii="Times New Roman" w:hAnsi="Times New Roman" w:cs="Times New Roman"/>
                <w:bCs/>
                <w:sz w:val="24"/>
                <w:szCs w:val="24"/>
              </w:rPr>
              <w:t xml:space="preserve"> mother</w:t>
            </w:r>
            <w:r w:rsidRPr="008F55EB">
              <w:rPr>
                <w:rFonts w:ascii="Times New Roman" w:hAnsi="Times New Roman" w:cs="Times New Roman"/>
                <w:bCs/>
                <w:sz w:val="24"/>
                <w:szCs w:val="24"/>
              </w:rPr>
              <w:t xml:space="preserve"> is Cynthia. She and Connor are annoyed by each other as she does their hardest to be a good mother. Your approach to treating Connor's diseases is to test several cures any time it doesn't succeed and turn to one. She's got a bit of a "fake it's up to you</w:t>
            </w:r>
            <w:r w:rsidRPr="008F55EB">
              <w:rPr>
                <w:rFonts w:ascii="Times New Roman" w:hAnsi="Times New Roman" w:cs="Times New Roman"/>
                <w:bCs/>
                <w:sz w:val="24"/>
                <w:szCs w:val="24"/>
              </w:rPr>
              <w:t>."</w:t>
            </w:r>
          </w:p>
          <w:p w14:paraId="4C86DAD6" w14:textId="77777777" w:rsidR="002C3BCF" w:rsidRDefault="002C3BCF" w:rsidP="002C3BCF">
            <w:pPr>
              <w:jc w:val="center"/>
              <w:rPr>
                <w:b/>
              </w:rPr>
            </w:pPr>
          </w:p>
          <w:p w14:paraId="6C8628BE" w14:textId="77777777" w:rsidR="002C3BCF" w:rsidRDefault="002C3BCF" w:rsidP="002C3BCF">
            <w:pPr>
              <w:jc w:val="center"/>
              <w:rPr>
                <w:b/>
              </w:rPr>
            </w:pPr>
          </w:p>
          <w:p w14:paraId="71D5FB87" w14:textId="77777777" w:rsidR="002C3BCF" w:rsidRPr="002C3BCF" w:rsidRDefault="002C3BCF" w:rsidP="002C3BCF">
            <w:pPr>
              <w:jc w:val="center"/>
              <w:rPr>
                <w:b/>
              </w:rPr>
            </w:pPr>
          </w:p>
        </w:tc>
      </w:tr>
    </w:tbl>
    <w:p w14:paraId="0524C5AC" w14:textId="77777777" w:rsidR="002C3BCF" w:rsidRDefault="002C3BCF"/>
    <w:p w14:paraId="6EC00C15" w14:textId="77777777" w:rsidR="006C4630" w:rsidRPr="006C4630" w:rsidRDefault="00CE7FC3">
      <w:pPr>
        <w:rPr>
          <w:b/>
          <w:i/>
        </w:rPr>
      </w:pPr>
      <w:r>
        <w:rPr>
          <w:b/>
          <w:i/>
        </w:rPr>
        <w:t xml:space="preserve">What are some character traits that these characters exhibit?  What is the purpose of these characters?  </w:t>
      </w:r>
    </w:p>
    <w:tbl>
      <w:tblPr>
        <w:tblStyle w:val="TableGrid"/>
        <w:tblW w:w="10690" w:type="dxa"/>
        <w:tblInd w:w="-670" w:type="dxa"/>
        <w:tblLook w:val="04A0" w:firstRow="1" w:lastRow="0" w:firstColumn="1" w:lastColumn="0" w:noHBand="0" w:noVBand="1"/>
      </w:tblPr>
      <w:tblGrid>
        <w:gridCol w:w="2762"/>
        <w:gridCol w:w="2763"/>
        <w:gridCol w:w="5165"/>
      </w:tblGrid>
      <w:tr w:rsidR="00AC25E7" w14:paraId="0AF943F7" w14:textId="77777777" w:rsidTr="001B045A">
        <w:tc>
          <w:tcPr>
            <w:tcW w:w="2762" w:type="dxa"/>
            <w:shd w:val="clear" w:color="auto" w:fill="000000" w:themeFill="text1"/>
          </w:tcPr>
          <w:p w14:paraId="589C6F19" w14:textId="77777777" w:rsidR="006C4630" w:rsidRPr="002C3BCF" w:rsidRDefault="00CE7FC3" w:rsidP="001B045A">
            <w:pPr>
              <w:jc w:val="center"/>
              <w:rPr>
                <w:b/>
              </w:rPr>
            </w:pPr>
            <w:r>
              <w:rPr>
                <w:b/>
              </w:rPr>
              <w:t>Larry Murphy</w:t>
            </w:r>
          </w:p>
        </w:tc>
        <w:tc>
          <w:tcPr>
            <w:tcW w:w="2763" w:type="dxa"/>
            <w:shd w:val="clear" w:color="auto" w:fill="000000" w:themeFill="text1"/>
          </w:tcPr>
          <w:p w14:paraId="045EFA76" w14:textId="77777777" w:rsidR="006C4630" w:rsidRPr="002C3BCF" w:rsidRDefault="00CE7FC3" w:rsidP="001B045A">
            <w:pPr>
              <w:jc w:val="center"/>
              <w:rPr>
                <w:b/>
              </w:rPr>
            </w:pPr>
            <w:r>
              <w:rPr>
                <w:b/>
              </w:rPr>
              <w:t>Character Traits</w:t>
            </w:r>
          </w:p>
        </w:tc>
        <w:tc>
          <w:tcPr>
            <w:tcW w:w="5165" w:type="dxa"/>
            <w:shd w:val="clear" w:color="auto" w:fill="000000" w:themeFill="text1"/>
          </w:tcPr>
          <w:p w14:paraId="4ABB3551" w14:textId="77777777" w:rsidR="006C4630" w:rsidRPr="002C3BCF" w:rsidRDefault="00CE7FC3" w:rsidP="001B045A">
            <w:pPr>
              <w:jc w:val="center"/>
              <w:rPr>
                <w:b/>
              </w:rPr>
            </w:pPr>
            <w:r>
              <w:rPr>
                <w:b/>
              </w:rPr>
              <w:t>Purpose</w:t>
            </w:r>
          </w:p>
        </w:tc>
      </w:tr>
      <w:tr w:rsidR="00AC25E7" w14:paraId="2FF6D016" w14:textId="77777777" w:rsidTr="001B045A">
        <w:tc>
          <w:tcPr>
            <w:tcW w:w="2762" w:type="dxa"/>
          </w:tcPr>
          <w:p w14:paraId="17B0FE8D" w14:textId="77777777" w:rsidR="006C4630" w:rsidRDefault="006C4630" w:rsidP="001B045A"/>
        </w:tc>
        <w:tc>
          <w:tcPr>
            <w:tcW w:w="2763" w:type="dxa"/>
          </w:tcPr>
          <w:p w14:paraId="7C2213F4" w14:textId="7CFBB775" w:rsidR="006C4630" w:rsidRDefault="00CE7FC3" w:rsidP="001B045A">
            <w:r>
              <w:t>Caring</w:t>
            </w:r>
          </w:p>
        </w:tc>
        <w:tc>
          <w:tcPr>
            <w:tcW w:w="5165" w:type="dxa"/>
          </w:tcPr>
          <w:p w14:paraId="42646257" w14:textId="77777777" w:rsidR="006C4630" w:rsidRDefault="006C4630" w:rsidP="001B045A"/>
          <w:p w14:paraId="201D7042" w14:textId="0D56F645" w:rsidR="006C4630" w:rsidRPr="00550A54" w:rsidRDefault="00CE7FC3" w:rsidP="001B045A">
            <w:pPr>
              <w:rPr>
                <w:rFonts w:ascii="Times New Roman" w:hAnsi="Times New Roman" w:cs="Times New Roman"/>
                <w:sz w:val="24"/>
                <w:szCs w:val="24"/>
              </w:rPr>
            </w:pPr>
            <w:r w:rsidRPr="00550A54">
              <w:rPr>
                <w:rFonts w:ascii="Times New Roman" w:hAnsi="Times New Roman" w:cs="Times New Roman"/>
                <w:sz w:val="24"/>
                <w:szCs w:val="24"/>
              </w:rPr>
              <w:t>The dad of Connor. Their bond was not very close, and Connor did not appear, complainant, when he committed suicide, but he was not good at voicing it. Larry rebukes Connor in "Requiem," because he hurts his family and is not his son. Connor says in the no</w:t>
            </w:r>
            <w:r w:rsidRPr="00550A54">
              <w:rPr>
                <w:rFonts w:ascii="Times New Roman" w:hAnsi="Times New Roman" w:cs="Times New Roman"/>
                <w:sz w:val="24"/>
                <w:szCs w:val="24"/>
              </w:rPr>
              <w:t>vel that once Larry had purchased him a car as an "olive branch." However, before the events of Dear Evan Hansen, Connor collapsed the vehicle.</w:t>
            </w:r>
          </w:p>
          <w:p w14:paraId="246866D9" w14:textId="77777777" w:rsidR="006C4630" w:rsidRDefault="006C4630" w:rsidP="001B045A"/>
          <w:p w14:paraId="543E68A0" w14:textId="77777777" w:rsidR="006C4630" w:rsidRDefault="006C4630" w:rsidP="001B045A"/>
          <w:p w14:paraId="79409B23" w14:textId="77777777" w:rsidR="006C4630" w:rsidRDefault="006C4630" w:rsidP="001B045A"/>
          <w:p w14:paraId="3E8C85D3" w14:textId="77777777" w:rsidR="006C4630" w:rsidRDefault="006C4630" w:rsidP="001B045A"/>
        </w:tc>
      </w:tr>
      <w:tr w:rsidR="00AC25E7" w14:paraId="19EA890A" w14:textId="77777777" w:rsidTr="006C4630">
        <w:tc>
          <w:tcPr>
            <w:tcW w:w="2762" w:type="dxa"/>
            <w:shd w:val="clear" w:color="auto" w:fill="000000" w:themeFill="text1"/>
          </w:tcPr>
          <w:p w14:paraId="2A99AD11" w14:textId="77777777" w:rsidR="006C4630" w:rsidRPr="006C4630" w:rsidRDefault="00CE7FC3" w:rsidP="006C4630">
            <w:pPr>
              <w:jc w:val="center"/>
              <w:rPr>
                <w:b/>
              </w:rPr>
            </w:pPr>
            <w:r w:rsidRPr="006C4630">
              <w:rPr>
                <w:b/>
              </w:rPr>
              <w:t>Zoe Murphy</w:t>
            </w:r>
          </w:p>
        </w:tc>
        <w:tc>
          <w:tcPr>
            <w:tcW w:w="2763" w:type="dxa"/>
            <w:shd w:val="clear" w:color="auto" w:fill="000000" w:themeFill="text1"/>
          </w:tcPr>
          <w:p w14:paraId="64912D2E" w14:textId="77777777" w:rsidR="006C4630" w:rsidRPr="006C4630" w:rsidRDefault="00CE7FC3" w:rsidP="006C4630">
            <w:pPr>
              <w:jc w:val="center"/>
              <w:rPr>
                <w:b/>
              </w:rPr>
            </w:pPr>
            <w:r w:rsidRPr="006C4630">
              <w:rPr>
                <w:b/>
              </w:rPr>
              <w:t>Character Traits</w:t>
            </w:r>
          </w:p>
        </w:tc>
        <w:tc>
          <w:tcPr>
            <w:tcW w:w="5165" w:type="dxa"/>
            <w:shd w:val="clear" w:color="auto" w:fill="000000" w:themeFill="text1"/>
          </w:tcPr>
          <w:p w14:paraId="307F2CE8" w14:textId="77777777" w:rsidR="006C4630" w:rsidRPr="006C4630" w:rsidRDefault="00CE7FC3" w:rsidP="006C4630">
            <w:pPr>
              <w:jc w:val="center"/>
              <w:rPr>
                <w:b/>
              </w:rPr>
            </w:pPr>
            <w:r w:rsidRPr="006C4630">
              <w:rPr>
                <w:b/>
              </w:rPr>
              <w:t>Purpose</w:t>
            </w:r>
          </w:p>
        </w:tc>
      </w:tr>
      <w:tr w:rsidR="00AC25E7" w14:paraId="37190A90" w14:textId="77777777" w:rsidTr="001B045A">
        <w:tc>
          <w:tcPr>
            <w:tcW w:w="2762" w:type="dxa"/>
          </w:tcPr>
          <w:p w14:paraId="5598066B" w14:textId="77777777" w:rsidR="006C4630" w:rsidRDefault="006C4630" w:rsidP="001B045A"/>
        </w:tc>
        <w:tc>
          <w:tcPr>
            <w:tcW w:w="2763" w:type="dxa"/>
          </w:tcPr>
          <w:p w14:paraId="443B2324" w14:textId="51BD2701" w:rsidR="006C4630" w:rsidRPr="00550A54" w:rsidRDefault="00CE7FC3" w:rsidP="001B045A">
            <w:pPr>
              <w:rPr>
                <w:rFonts w:ascii="Times New Roman" w:hAnsi="Times New Roman" w:cs="Times New Roman"/>
                <w:sz w:val="24"/>
                <w:szCs w:val="24"/>
              </w:rPr>
            </w:pPr>
            <w:r w:rsidRPr="00550A54">
              <w:rPr>
                <w:rFonts w:ascii="Times New Roman" w:hAnsi="Times New Roman" w:cs="Times New Roman"/>
                <w:sz w:val="24"/>
                <w:szCs w:val="24"/>
              </w:rPr>
              <w:t>Anxious</w:t>
            </w:r>
          </w:p>
        </w:tc>
        <w:tc>
          <w:tcPr>
            <w:tcW w:w="5165" w:type="dxa"/>
          </w:tcPr>
          <w:p w14:paraId="2BC007FA" w14:textId="77777777" w:rsidR="006C4630" w:rsidRDefault="006C4630" w:rsidP="001B045A"/>
          <w:p w14:paraId="00FECAE1" w14:textId="77AF7264" w:rsidR="006C4630" w:rsidRPr="00550A54" w:rsidRDefault="00CE7FC3" w:rsidP="001B045A">
            <w:pPr>
              <w:rPr>
                <w:rFonts w:ascii="Times New Roman" w:hAnsi="Times New Roman" w:cs="Times New Roman"/>
                <w:sz w:val="24"/>
                <w:szCs w:val="24"/>
              </w:rPr>
            </w:pPr>
            <w:r w:rsidRPr="00550A54">
              <w:rPr>
                <w:rFonts w:ascii="Times New Roman" w:hAnsi="Times New Roman" w:cs="Times New Roman"/>
                <w:sz w:val="24"/>
                <w:szCs w:val="24"/>
              </w:rPr>
              <w:t xml:space="preserve">She admits to being abusive towards her before, and </w:t>
            </w:r>
            <w:r w:rsidRPr="00550A54">
              <w:rPr>
                <w:rFonts w:ascii="Times New Roman" w:hAnsi="Times New Roman" w:cs="Times New Roman"/>
                <w:sz w:val="24"/>
                <w:szCs w:val="24"/>
              </w:rPr>
              <w:t>while requiem, Zoe is Connor's younger sister, claiming he slammed on her door and threatened to murder her (though Connor disagreed with this claim in the book.) She was distanced from Connor, though she was interested in what Evan said in 'If I could tel</w:t>
            </w:r>
            <w:r w:rsidRPr="00550A54">
              <w:rPr>
                <w:rFonts w:ascii="Times New Roman" w:hAnsi="Times New Roman" w:cs="Times New Roman"/>
                <w:sz w:val="24"/>
                <w:szCs w:val="24"/>
              </w:rPr>
              <w:t>l her?' She says, though, Connor has been the most excellent thing that he ever told her that his "Suicide note" shows that both have a tight and mixed connection.</w:t>
            </w:r>
          </w:p>
          <w:p w14:paraId="49B9D109" w14:textId="77777777" w:rsidR="006C4630" w:rsidRDefault="006C4630" w:rsidP="001B045A"/>
          <w:p w14:paraId="7895220E" w14:textId="77777777" w:rsidR="006C4630" w:rsidRDefault="006C4630" w:rsidP="001B045A"/>
          <w:p w14:paraId="0C486BF3" w14:textId="77777777" w:rsidR="006C4630" w:rsidRDefault="006C4630" w:rsidP="001B045A"/>
          <w:p w14:paraId="5161FC4E" w14:textId="77777777" w:rsidR="006C4630" w:rsidRDefault="006C4630" w:rsidP="001B045A"/>
        </w:tc>
      </w:tr>
    </w:tbl>
    <w:p w14:paraId="56B70210" w14:textId="77777777" w:rsidR="006C4630" w:rsidRDefault="006C4630">
      <w:pPr>
        <w:rPr>
          <w:b/>
          <w:i/>
        </w:rPr>
      </w:pPr>
    </w:p>
    <w:p w14:paraId="45D71227" w14:textId="77777777" w:rsidR="006C4630" w:rsidRDefault="00CE7FC3">
      <w:pPr>
        <w:rPr>
          <w:b/>
          <w:i/>
        </w:rPr>
      </w:pPr>
      <w:r>
        <w:rPr>
          <w:b/>
          <w:i/>
        </w:rPr>
        <w:lastRenderedPageBreak/>
        <w:t>What is the central theme of this story?  Pick one and justify it.</w:t>
      </w:r>
    </w:p>
    <w:p w14:paraId="66E0430C" w14:textId="77777777" w:rsidR="00256703" w:rsidRDefault="00256703">
      <w:pPr>
        <w:rPr>
          <w:b/>
          <w:i/>
        </w:rPr>
      </w:pPr>
    </w:p>
    <w:p w14:paraId="44791E3E" w14:textId="77777777" w:rsidR="00256703" w:rsidRDefault="00256703">
      <w:pPr>
        <w:rPr>
          <w:b/>
          <w:i/>
        </w:rPr>
      </w:pPr>
    </w:p>
    <w:p w14:paraId="758A062A" w14:textId="77777777" w:rsidR="00256703" w:rsidRDefault="00256703">
      <w:pPr>
        <w:rPr>
          <w:b/>
          <w:i/>
        </w:rPr>
      </w:pPr>
    </w:p>
    <w:p w14:paraId="4B1B6AB3" w14:textId="77777777" w:rsidR="00256703" w:rsidRDefault="00256703">
      <w:pPr>
        <w:rPr>
          <w:b/>
          <w:i/>
        </w:rPr>
      </w:pPr>
    </w:p>
    <w:p w14:paraId="75D92F2A" w14:textId="77777777" w:rsidR="00256703" w:rsidRDefault="00CE7FC3">
      <w:pPr>
        <w:rPr>
          <w:b/>
          <w:i/>
        </w:rPr>
      </w:pPr>
      <w:r>
        <w:rPr>
          <w:b/>
          <w:i/>
        </w:rPr>
        <w:t xml:space="preserve">Use the </w:t>
      </w:r>
      <w:r>
        <w:rPr>
          <w:b/>
          <w:i/>
        </w:rPr>
        <w:t>text to make inferences about these characters' past lives.  Support yourself with the text.</w:t>
      </w:r>
    </w:p>
    <w:tbl>
      <w:tblPr>
        <w:tblStyle w:val="TableGrid"/>
        <w:tblW w:w="10565" w:type="dxa"/>
        <w:tblInd w:w="-670" w:type="dxa"/>
        <w:tblLook w:val="04A0" w:firstRow="1" w:lastRow="0" w:firstColumn="1" w:lastColumn="0" w:noHBand="0" w:noVBand="1"/>
      </w:tblPr>
      <w:tblGrid>
        <w:gridCol w:w="1925"/>
        <w:gridCol w:w="1710"/>
        <w:gridCol w:w="3420"/>
        <w:gridCol w:w="3510"/>
      </w:tblGrid>
      <w:tr w:rsidR="00AC25E7" w14:paraId="4442C11F"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7F34BCE" w14:textId="77777777" w:rsidR="00923DCB" w:rsidRDefault="00CE7FC3">
            <w:pPr>
              <w:jc w:val="center"/>
              <w:rPr>
                <w:b/>
              </w:rPr>
            </w:pPr>
            <w:r>
              <w:rPr>
                <w:b/>
              </w:rPr>
              <w:t>Character</w:t>
            </w:r>
          </w:p>
        </w:tc>
        <w:tc>
          <w:tcPr>
            <w:tcW w:w="1710" w:type="dxa"/>
            <w:tcBorders>
              <w:top w:val="single" w:sz="4" w:space="0" w:color="auto"/>
              <w:left w:val="single" w:sz="4" w:space="0" w:color="auto"/>
              <w:bottom w:val="single" w:sz="4" w:space="0" w:color="auto"/>
              <w:right w:val="single" w:sz="4" w:space="0" w:color="auto"/>
            </w:tcBorders>
            <w:shd w:val="clear" w:color="auto" w:fill="000000" w:themeFill="text1"/>
          </w:tcPr>
          <w:p w14:paraId="3BAFE6E4" w14:textId="77777777" w:rsidR="00923DCB" w:rsidRDefault="00CE7FC3">
            <w:pPr>
              <w:jc w:val="center"/>
              <w:rPr>
                <w:b/>
              </w:rPr>
            </w:pPr>
            <w:r>
              <w:rPr>
                <w:b/>
              </w:rPr>
              <w:t>Type of Character</w:t>
            </w:r>
          </w:p>
          <w:p w14:paraId="6639967D" w14:textId="77777777" w:rsidR="00923DCB" w:rsidRDefault="00CE7FC3" w:rsidP="00923DCB">
            <w:pPr>
              <w:jc w:val="center"/>
              <w:rPr>
                <w:b/>
              </w:rPr>
            </w:pPr>
            <w:r>
              <w:rPr>
                <w:b/>
              </w:rPr>
              <w:t>(flat, static, etc.)</w:t>
            </w:r>
          </w:p>
        </w:tc>
        <w:tc>
          <w:tcPr>
            <w:tcW w:w="342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A4F1532" w14:textId="77777777" w:rsidR="00923DCB" w:rsidRDefault="00CE7FC3">
            <w:pPr>
              <w:jc w:val="center"/>
              <w:rPr>
                <w:b/>
              </w:rPr>
            </w:pPr>
            <w:r>
              <w:rPr>
                <w:b/>
              </w:rPr>
              <w:t xml:space="preserve">Major event or events from the character’s  past </w:t>
            </w:r>
          </w:p>
          <w:p w14:paraId="56ED0C8F" w14:textId="77777777" w:rsidR="00923DCB" w:rsidRDefault="00CE7FC3">
            <w:pPr>
              <w:jc w:val="center"/>
              <w:rPr>
                <w:b/>
              </w:rPr>
            </w:pPr>
            <w:r w:rsidRPr="00923DCB">
              <w:rPr>
                <w:b/>
                <w:sz w:val="20"/>
              </w:rPr>
              <w:t>(events not directly stated in the text)</w:t>
            </w:r>
          </w:p>
        </w:tc>
        <w:tc>
          <w:tcPr>
            <w:tcW w:w="35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F07AB48" w14:textId="77777777" w:rsidR="00923DCB" w:rsidRDefault="00CE7FC3">
            <w:pPr>
              <w:jc w:val="center"/>
              <w:rPr>
                <w:b/>
              </w:rPr>
            </w:pPr>
            <w:r>
              <w:rPr>
                <w:b/>
              </w:rPr>
              <w:t>Textual Evidence</w:t>
            </w:r>
          </w:p>
        </w:tc>
      </w:tr>
      <w:tr w:rsidR="00AC25E7" w14:paraId="0D3CFB4E"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4FF7A58B" w14:textId="77777777" w:rsidR="00923DCB" w:rsidRDefault="00CE7FC3" w:rsidP="00256703">
            <w:pPr>
              <w:jc w:val="center"/>
              <w:rPr>
                <w:b/>
              </w:rPr>
            </w:pPr>
            <w:r>
              <w:rPr>
                <w:b/>
              </w:rPr>
              <w:t>Evan Hansen</w:t>
            </w:r>
          </w:p>
        </w:tc>
        <w:tc>
          <w:tcPr>
            <w:tcW w:w="1710" w:type="dxa"/>
            <w:tcBorders>
              <w:top w:val="single" w:sz="4" w:space="0" w:color="auto"/>
              <w:left w:val="single" w:sz="4" w:space="0" w:color="auto"/>
              <w:bottom w:val="single" w:sz="4" w:space="0" w:color="auto"/>
              <w:right w:val="single" w:sz="4" w:space="0" w:color="auto"/>
            </w:tcBorders>
          </w:tcPr>
          <w:p w14:paraId="6A9692D2" w14:textId="52A45D17" w:rsidR="00923DCB" w:rsidRPr="00747E8B" w:rsidRDefault="00CE7FC3">
            <w:pPr>
              <w:jc w:val="center"/>
              <w:rPr>
                <w:rFonts w:ascii="Times New Roman" w:hAnsi="Times New Roman" w:cs="Times New Roman"/>
                <w:bCs/>
              </w:rPr>
            </w:pPr>
            <w:r w:rsidRPr="00747E8B">
              <w:rPr>
                <w:rFonts w:ascii="Times New Roman" w:hAnsi="Times New Roman" w:cs="Times New Roman"/>
                <w:bCs/>
              </w:rPr>
              <w:t>Social Anxiety</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2D8B6D83" w14:textId="663EC619" w:rsidR="00923DCB" w:rsidRPr="00747E8B" w:rsidRDefault="00CE7FC3" w:rsidP="00747E8B">
            <w:pPr>
              <w:jc w:val="both"/>
              <w:rPr>
                <w:rFonts w:ascii="Times New Roman" w:hAnsi="Times New Roman" w:cs="Times New Roman"/>
                <w:bCs/>
                <w:sz w:val="24"/>
                <w:szCs w:val="24"/>
              </w:rPr>
            </w:pPr>
            <w:r w:rsidRPr="00747E8B">
              <w:rPr>
                <w:rFonts w:ascii="Times New Roman" w:hAnsi="Times New Roman" w:cs="Times New Roman"/>
                <w:bCs/>
                <w:sz w:val="24"/>
                <w:szCs w:val="24"/>
              </w:rPr>
              <w:t>In his life, Evan tries to find his recognition and affection. He finds the repercussions of risking everything to be heard on his trip.</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8F511A8" w14:textId="665EF159" w:rsidR="00923DCB" w:rsidRPr="00747E8B" w:rsidRDefault="00CE7FC3" w:rsidP="00747E8B">
            <w:pPr>
              <w:jc w:val="both"/>
              <w:rPr>
                <w:rFonts w:ascii="Times New Roman" w:hAnsi="Times New Roman" w:cs="Times New Roman"/>
                <w:bCs/>
                <w:sz w:val="24"/>
                <w:szCs w:val="24"/>
              </w:rPr>
            </w:pPr>
            <w:r w:rsidRPr="00747E8B">
              <w:rPr>
                <w:rFonts w:ascii="Times New Roman" w:hAnsi="Times New Roman" w:cs="Times New Roman"/>
                <w:bCs/>
                <w:sz w:val="24"/>
                <w:szCs w:val="24"/>
              </w:rPr>
              <w:t xml:space="preserve">Evan described in the novel how Heidi sometimes left him with Horoscope notes or </w:t>
            </w:r>
            <w:r w:rsidRPr="00747E8B">
              <w:rPr>
                <w:rFonts w:ascii="Times New Roman" w:hAnsi="Times New Roman" w:cs="Times New Roman"/>
                <w:bCs/>
                <w:sz w:val="24"/>
                <w:szCs w:val="24"/>
              </w:rPr>
              <w:t xml:space="preserve">injected them into their conversations. They usually mean something in the sense that they are a "real pois." However, his exact birthday is not explicitly noticed. These are the only books that I have read so far, based upon the libretto and the novel. I </w:t>
            </w:r>
            <w:r w:rsidRPr="00747E8B">
              <w:rPr>
                <w:rFonts w:ascii="Times New Roman" w:hAnsi="Times New Roman" w:cs="Times New Roman"/>
                <w:bCs/>
                <w:sz w:val="24"/>
                <w:szCs w:val="24"/>
              </w:rPr>
              <w:t>think it's just up to you whether you take the novel as canon into account or not.</w:t>
            </w:r>
          </w:p>
          <w:p w14:paraId="4CB3366B" w14:textId="77777777" w:rsidR="00923DCB" w:rsidRDefault="00923DCB">
            <w:pPr>
              <w:jc w:val="center"/>
              <w:rPr>
                <w:b/>
              </w:rPr>
            </w:pPr>
          </w:p>
          <w:p w14:paraId="123B7F4A" w14:textId="77777777" w:rsidR="00923DCB" w:rsidRDefault="00923DCB">
            <w:pPr>
              <w:jc w:val="center"/>
              <w:rPr>
                <w:b/>
              </w:rPr>
            </w:pPr>
          </w:p>
          <w:p w14:paraId="0F8EFA40" w14:textId="77777777" w:rsidR="00923DCB" w:rsidRDefault="00923DCB" w:rsidP="00256703">
            <w:pPr>
              <w:rPr>
                <w:b/>
              </w:rPr>
            </w:pPr>
          </w:p>
          <w:p w14:paraId="7B231DD9" w14:textId="77777777" w:rsidR="00923DCB" w:rsidRDefault="00923DCB">
            <w:pPr>
              <w:jc w:val="center"/>
              <w:rPr>
                <w:b/>
              </w:rPr>
            </w:pPr>
          </w:p>
        </w:tc>
      </w:tr>
      <w:tr w:rsidR="00AC25E7" w14:paraId="285F6CC1"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7781A158" w14:textId="77777777" w:rsidR="00923DCB" w:rsidRDefault="00CE7FC3" w:rsidP="00256703">
            <w:pPr>
              <w:jc w:val="center"/>
              <w:rPr>
                <w:b/>
              </w:rPr>
            </w:pPr>
            <w:r>
              <w:rPr>
                <w:b/>
              </w:rPr>
              <w:t>Heidi Hansen</w:t>
            </w:r>
          </w:p>
        </w:tc>
        <w:tc>
          <w:tcPr>
            <w:tcW w:w="1710" w:type="dxa"/>
            <w:tcBorders>
              <w:top w:val="single" w:sz="4" w:space="0" w:color="auto"/>
              <w:left w:val="single" w:sz="4" w:space="0" w:color="auto"/>
              <w:bottom w:val="single" w:sz="4" w:space="0" w:color="auto"/>
              <w:right w:val="single" w:sz="4" w:space="0" w:color="auto"/>
            </w:tcBorders>
          </w:tcPr>
          <w:p w14:paraId="4317AE25" w14:textId="7DAF236D" w:rsidR="00923DCB" w:rsidRPr="00747E8B" w:rsidRDefault="00CE7FC3">
            <w:pPr>
              <w:jc w:val="center"/>
              <w:rPr>
                <w:bCs/>
              </w:rPr>
            </w:pPr>
            <w:r>
              <w:rPr>
                <w:bCs/>
              </w:rPr>
              <w:t>flat</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7E80A0F9" w14:textId="0005C023" w:rsidR="00923DCB" w:rsidRPr="00747E8B" w:rsidRDefault="00CE7FC3" w:rsidP="00747E8B">
            <w:pPr>
              <w:rPr>
                <w:rFonts w:ascii="Times New Roman" w:hAnsi="Times New Roman" w:cs="Times New Roman"/>
                <w:bCs/>
                <w:sz w:val="24"/>
                <w:szCs w:val="24"/>
              </w:rPr>
            </w:pPr>
            <w:r w:rsidRPr="00747E8B">
              <w:rPr>
                <w:rFonts w:ascii="Times New Roman" w:hAnsi="Times New Roman" w:cs="Times New Roman"/>
                <w:bCs/>
                <w:sz w:val="24"/>
                <w:szCs w:val="24"/>
              </w:rPr>
              <w:t xml:space="preserve">Evan also claims, "I sometimes feel like my mother is working very hard to get her younger substitute for her invisible middle </w:t>
            </w:r>
            <w:r w:rsidRPr="00747E8B">
              <w:rPr>
                <w:rFonts w:ascii="Times New Roman" w:hAnsi="Times New Roman" w:cs="Times New Roman"/>
                <w:bCs/>
                <w:sz w:val="24"/>
                <w:szCs w:val="24"/>
              </w:rPr>
              <w:t>cross-country finger" (which refers to Mark's new wife in Colorado).</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7AC6100" w14:textId="6A196CCE" w:rsidR="00923DCB" w:rsidRPr="00747E8B" w:rsidRDefault="00CE7FC3" w:rsidP="00747E8B">
            <w:pPr>
              <w:jc w:val="both"/>
              <w:rPr>
                <w:rFonts w:ascii="Times New Roman" w:hAnsi="Times New Roman" w:cs="Times New Roman"/>
                <w:bCs/>
                <w:sz w:val="24"/>
                <w:szCs w:val="24"/>
              </w:rPr>
            </w:pPr>
            <w:r>
              <w:rPr>
                <w:rFonts w:ascii="Times New Roman" w:hAnsi="Times New Roman" w:cs="Times New Roman"/>
                <w:bCs/>
                <w:sz w:val="24"/>
                <w:szCs w:val="24"/>
              </w:rPr>
              <w:t xml:space="preserve">In the novel, </w:t>
            </w:r>
            <w:r w:rsidRPr="00747E8B">
              <w:rPr>
                <w:rFonts w:ascii="Times New Roman" w:hAnsi="Times New Roman" w:cs="Times New Roman"/>
                <w:bCs/>
                <w:sz w:val="24"/>
                <w:szCs w:val="24"/>
              </w:rPr>
              <w:t>In addition to becoming a nursing staff at the hospital at which she serves, Heidi attends night classes on Sunday mornings. She said to her son, Evan, her job is so rough a</w:t>
            </w:r>
            <w:r w:rsidRPr="00747E8B">
              <w:rPr>
                <w:rFonts w:ascii="Times New Roman" w:hAnsi="Times New Roman" w:cs="Times New Roman"/>
                <w:bCs/>
                <w:sz w:val="24"/>
                <w:szCs w:val="24"/>
              </w:rPr>
              <w:t>t the hospital because her bosses announced they'd slash budgets soon, and she needs to demonstrate that she's a 'unit member.'</w:t>
            </w:r>
          </w:p>
          <w:p w14:paraId="1B12103F" w14:textId="77777777" w:rsidR="00923DCB" w:rsidRDefault="00923DCB">
            <w:pPr>
              <w:jc w:val="center"/>
              <w:rPr>
                <w:b/>
              </w:rPr>
            </w:pPr>
          </w:p>
          <w:p w14:paraId="1F061329" w14:textId="77777777" w:rsidR="00923DCB" w:rsidRDefault="00923DCB">
            <w:pPr>
              <w:jc w:val="center"/>
              <w:rPr>
                <w:b/>
              </w:rPr>
            </w:pPr>
          </w:p>
          <w:p w14:paraId="4719D04E" w14:textId="77777777" w:rsidR="00923DCB" w:rsidRDefault="00923DCB">
            <w:pPr>
              <w:jc w:val="center"/>
              <w:rPr>
                <w:b/>
              </w:rPr>
            </w:pPr>
          </w:p>
          <w:p w14:paraId="445913F5" w14:textId="77777777" w:rsidR="00923DCB" w:rsidRDefault="00923DCB" w:rsidP="00256703">
            <w:pPr>
              <w:rPr>
                <w:b/>
              </w:rPr>
            </w:pPr>
          </w:p>
        </w:tc>
      </w:tr>
      <w:tr w:rsidR="00AC25E7" w14:paraId="743182CE"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6FDBFE47" w14:textId="77777777" w:rsidR="00923DCB" w:rsidRDefault="00CE7FC3" w:rsidP="00256703">
            <w:pPr>
              <w:jc w:val="center"/>
              <w:rPr>
                <w:b/>
              </w:rPr>
            </w:pPr>
            <w:r>
              <w:rPr>
                <w:b/>
              </w:rPr>
              <w:t>Cynthia Murphy</w:t>
            </w:r>
          </w:p>
        </w:tc>
        <w:tc>
          <w:tcPr>
            <w:tcW w:w="1710" w:type="dxa"/>
            <w:tcBorders>
              <w:top w:val="single" w:sz="4" w:space="0" w:color="auto"/>
              <w:left w:val="single" w:sz="4" w:space="0" w:color="auto"/>
              <w:bottom w:val="single" w:sz="4" w:space="0" w:color="auto"/>
              <w:right w:val="single" w:sz="4" w:space="0" w:color="auto"/>
            </w:tcBorders>
          </w:tcPr>
          <w:p w14:paraId="65B6E5A6" w14:textId="002059A6" w:rsidR="00923DCB" w:rsidRPr="00B45930" w:rsidRDefault="00CE7FC3">
            <w:pPr>
              <w:jc w:val="center"/>
              <w:rPr>
                <w:rFonts w:ascii="Times New Roman" w:hAnsi="Times New Roman" w:cs="Times New Roman"/>
                <w:bCs/>
                <w:sz w:val="24"/>
                <w:szCs w:val="24"/>
              </w:rPr>
            </w:pPr>
            <w:r w:rsidRPr="00B45930">
              <w:rPr>
                <w:rFonts w:ascii="Times New Roman" w:hAnsi="Times New Roman" w:cs="Times New Roman"/>
                <w:bCs/>
                <w:sz w:val="24"/>
                <w:szCs w:val="24"/>
              </w:rPr>
              <w:t>Ecstatic</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3494F4E3" w14:textId="3F1292EF" w:rsidR="00923DCB" w:rsidRPr="00B45930" w:rsidRDefault="00CE7FC3" w:rsidP="00B45930">
            <w:pPr>
              <w:jc w:val="both"/>
              <w:rPr>
                <w:rFonts w:ascii="Times New Roman" w:hAnsi="Times New Roman" w:cs="Times New Roman"/>
                <w:bCs/>
                <w:sz w:val="24"/>
                <w:szCs w:val="24"/>
              </w:rPr>
            </w:pPr>
            <w:r w:rsidRPr="00B45930">
              <w:rPr>
                <w:rFonts w:ascii="Times New Roman" w:hAnsi="Times New Roman" w:cs="Times New Roman"/>
                <w:bCs/>
                <w:sz w:val="24"/>
                <w:szCs w:val="24"/>
              </w:rPr>
              <w:t xml:space="preserve">After Evan shows "emails" from the Murphy family Connor, Cynthia is ecstatic about the </w:t>
            </w:r>
            <w:r w:rsidRPr="00B45930">
              <w:rPr>
                <w:rFonts w:ascii="Times New Roman" w:hAnsi="Times New Roman" w:cs="Times New Roman"/>
                <w:bCs/>
                <w:sz w:val="24"/>
                <w:szCs w:val="24"/>
              </w:rPr>
              <w:lastRenderedPageBreak/>
              <w:t>friend's son, but Larry is hurt because Connor has accepted his family and his affluent life. Cynthia attempts to show emails to Zoe, yet again argues.</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1836B4D" w14:textId="14FCE124" w:rsidR="00923DCB" w:rsidRPr="00B45930" w:rsidRDefault="00CE7FC3" w:rsidP="00B45930">
            <w:pPr>
              <w:jc w:val="both"/>
              <w:rPr>
                <w:rFonts w:ascii="Times New Roman" w:hAnsi="Times New Roman" w:cs="Times New Roman"/>
                <w:bCs/>
                <w:sz w:val="24"/>
                <w:szCs w:val="24"/>
              </w:rPr>
            </w:pPr>
            <w:r w:rsidRPr="00B45930">
              <w:rPr>
                <w:rFonts w:ascii="Times New Roman" w:hAnsi="Times New Roman" w:cs="Times New Roman"/>
                <w:bCs/>
                <w:sz w:val="24"/>
                <w:szCs w:val="24"/>
              </w:rPr>
              <w:lastRenderedPageBreak/>
              <w:t>Cynthia is ecstat</w:t>
            </w:r>
            <w:r w:rsidRPr="00B45930">
              <w:rPr>
                <w:rFonts w:ascii="Times New Roman" w:hAnsi="Times New Roman" w:cs="Times New Roman"/>
                <w:bCs/>
                <w:sz w:val="24"/>
                <w:szCs w:val="24"/>
              </w:rPr>
              <w:t xml:space="preserve">ic about his friend's son after Evan shows email "emails" from the Connor </w:t>
            </w:r>
            <w:r w:rsidRPr="00B45930">
              <w:rPr>
                <w:rFonts w:ascii="Times New Roman" w:hAnsi="Times New Roman" w:cs="Times New Roman"/>
                <w:bCs/>
                <w:sz w:val="24"/>
                <w:szCs w:val="24"/>
              </w:rPr>
              <w:lastRenderedPageBreak/>
              <w:t>Murphy household. Still, Larry is hurt because Connor has embraced his family and wealthy life. Once again, Cynthia tries to show Zoe emails.</w:t>
            </w:r>
          </w:p>
          <w:p w14:paraId="39B843B6" w14:textId="77777777" w:rsidR="00923DCB" w:rsidRDefault="00923DCB">
            <w:pPr>
              <w:jc w:val="center"/>
              <w:rPr>
                <w:b/>
              </w:rPr>
            </w:pPr>
          </w:p>
          <w:p w14:paraId="6D0A75AE" w14:textId="77777777" w:rsidR="00923DCB" w:rsidRDefault="00923DCB">
            <w:pPr>
              <w:jc w:val="center"/>
              <w:rPr>
                <w:b/>
              </w:rPr>
            </w:pPr>
          </w:p>
          <w:p w14:paraId="455188E0" w14:textId="77777777" w:rsidR="00923DCB" w:rsidRDefault="00923DCB">
            <w:pPr>
              <w:jc w:val="center"/>
              <w:rPr>
                <w:b/>
              </w:rPr>
            </w:pPr>
          </w:p>
          <w:p w14:paraId="63FCCC2B" w14:textId="77777777" w:rsidR="00923DCB" w:rsidRDefault="00923DCB">
            <w:pPr>
              <w:jc w:val="center"/>
              <w:rPr>
                <w:b/>
              </w:rPr>
            </w:pPr>
          </w:p>
        </w:tc>
      </w:tr>
      <w:tr w:rsidR="00AC25E7" w14:paraId="7BB5DF7B"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2A741C56" w14:textId="77777777" w:rsidR="00923DCB" w:rsidRDefault="00CE7FC3" w:rsidP="00256703">
            <w:pPr>
              <w:jc w:val="center"/>
              <w:rPr>
                <w:b/>
              </w:rPr>
            </w:pPr>
            <w:r>
              <w:rPr>
                <w:b/>
              </w:rPr>
              <w:lastRenderedPageBreak/>
              <w:t>Larry Murphy</w:t>
            </w:r>
          </w:p>
        </w:tc>
        <w:tc>
          <w:tcPr>
            <w:tcW w:w="1710" w:type="dxa"/>
            <w:tcBorders>
              <w:top w:val="single" w:sz="4" w:space="0" w:color="auto"/>
              <w:left w:val="single" w:sz="4" w:space="0" w:color="auto"/>
              <w:bottom w:val="single" w:sz="4" w:space="0" w:color="auto"/>
              <w:right w:val="single" w:sz="4" w:space="0" w:color="auto"/>
            </w:tcBorders>
          </w:tcPr>
          <w:p w14:paraId="436FE0B0" w14:textId="60FF07D6" w:rsidR="00923DCB" w:rsidRPr="00B45930" w:rsidRDefault="00CE7FC3">
            <w:pPr>
              <w:jc w:val="center"/>
              <w:rPr>
                <w:rFonts w:ascii="Times New Roman" w:hAnsi="Times New Roman" w:cs="Times New Roman"/>
                <w:bCs/>
                <w:sz w:val="24"/>
                <w:szCs w:val="24"/>
              </w:rPr>
            </w:pPr>
            <w:r>
              <w:rPr>
                <w:rFonts w:ascii="Times New Roman" w:hAnsi="Times New Roman" w:cs="Times New Roman"/>
                <w:bCs/>
                <w:sz w:val="24"/>
                <w:szCs w:val="24"/>
              </w:rPr>
              <w:t>Static</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360BAAC9" w14:textId="2E060C3A" w:rsidR="00923DCB" w:rsidRPr="00B45930" w:rsidRDefault="00CE7FC3" w:rsidP="00B45930">
            <w:pPr>
              <w:jc w:val="both"/>
              <w:rPr>
                <w:rFonts w:ascii="Times New Roman" w:hAnsi="Times New Roman" w:cs="Times New Roman"/>
                <w:bCs/>
                <w:sz w:val="24"/>
                <w:szCs w:val="24"/>
              </w:rPr>
            </w:pPr>
            <w:r w:rsidRPr="00B45930">
              <w:rPr>
                <w:rFonts w:ascii="Times New Roman" w:hAnsi="Times New Roman" w:cs="Times New Roman"/>
                <w:bCs/>
                <w:sz w:val="24"/>
                <w:szCs w:val="24"/>
              </w:rPr>
              <w:t>Connor's father</w:t>
            </w:r>
            <w:r w:rsidRPr="00B45930">
              <w:rPr>
                <w:rFonts w:ascii="Times New Roman" w:hAnsi="Times New Roman" w:cs="Times New Roman"/>
                <w:bCs/>
                <w:sz w:val="24"/>
                <w:szCs w:val="24"/>
              </w:rPr>
              <w:t xml:space="preserve"> is Larry Murphy. During the episode, he declines to weep for his son because he cannot comprehend that Connor will kill himself when financially endowed. He has a lot of wealth and chance.</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8A3BB9B" w14:textId="1BD81F37" w:rsidR="00923DCB" w:rsidRPr="00B45930" w:rsidRDefault="00CE7FC3" w:rsidP="00B45930">
            <w:pPr>
              <w:jc w:val="both"/>
              <w:rPr>
                <w:rFonts w:ascii="Times New Roman" w:hAnsi="Times New Roman" w:cs="Times New Roman"/>
                <w:bCs/>
                <w:sz w:val="24"/>
                <w:szCs w:val="24"/>
              </w:rPr>
            </w:pPr>
            <w:r w:rsidRPr="00B45930">
              <w:rPr>
                <w:rFonts w:ascii="Times New Roman" w:hAnsi="Times New Roman" w:cs="Times New Roman"/>
                <w:bCs/>
                <w:sz w:val="24"/>
                <w:szCs w:val="24"/>
              </w:rPr>
              <w:t xml:space="preserve">Larry was physically remote from all three members of his family. </w:t>
            </w:r>
            <w:r w:rsidRPr="00B45930">
              <w:rPr>
                <w:rFonts w:ascii="Times New Roman" w:hAnsi="Times New Roman" w:cs="Times New Roman"/>
                <w:bCs/>
                <w:sz w:val="24"/>
                <w:szCs w:val="24"/>
              </w:rPr>
              <w:t>He doesn't seem to agree with his son, Connor, advising both him and Zoe Connor to take medicines before high school. When he and Cynthia threatened Evan with their relationship, he wanted to be there, mainly to make his wife believe he missed him.</w:t>
            </w:r>
          </w:p>
          <w:p w14:paraId="3C611A4D" w14:textId="77777777" w:rsidR="00923DCB" w:rsidRDefault="00923DCB">
            <w:pPr>
              <w:jc w:val="center"/>
              <w:rPr>
                <w:b/>
              </w:rPr>
            </w:pPr>
          </w:p>
          <w:p w14:paraId="743AD283" w14:textId="77777777" w:rsidR="00923DCB" w:rsidRDefault="00923DCB">
            <w:pPr>
              <w:jc w:val="center"/>
              <w:rPr>
                <w:b/>
              </w:rPr>
            </w:pPr>
          </w:p>
          <w:p w14:paraId="0FAAE3EE" w14:textId="77777777" w:rsidR="00923DCB" w:rsidRDefault="00923DCB">
            <w:pPr>
              <w:jc w:val="center"/>
              <w:rPr>
                <w:b/>
              </w:rPr>
            </w:pPr>
          </w:p>
          <w:p w14:paraId="29F6CA26" w14:textId="77777777" w:rsidR="00923DCB" w:rsidRDefault="00923DCB">
            <w:pPr>
              <w:jc w:val="center"/>
              <w:rPr>
                <w:b/>
              </w:rPr>
            </w:pPr>
          </w:p>
        </w:tc>
      </w:tr>
      <w:tr w:rsidR="00AC25E7" w14:paraId="09F47735"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0B4B5D0F" w14:textId="77777777" w:rsidR="00923DCB" w:rsidRDefault="00CE7FC3" w:rsidP="00256703">
            <w:pPr>
              <w:jc w:val="center"/>
              <w:rPr>
                <w:b/>
              </w:rPr>
            </w:pPr>
            <w:r>
              <w:rPr>
                <w:b/>
              </w:rPr>
              <w:t>Zoe Murphy</w:t>
            </w:r>
          </w:p>
        </w:tc>
        <w:tc>
          <w:tcPr>
            <w:tcW w:w="1710" w:type="dxa"/>
            <w:tcBorders>
              <w:top w:val="single" w:sz="4" w:space="0" w:color="auto"/>
              <w:left w:val="single" w:sz="4" w:space="0" w:color="auto"/>
              <w:bottom w:val="single" w:sz="4" w:space="0" w:color="auto"/>
              <w:right w:val="single" w:sz="4" w:space="0" w:color="auto"/>
            </w:tcBorders>
          </w:tcPr>
          <w:p w14:paraId="653DC72A" w14:textId="3F982B03" w:rsidR="00923DCB" w:rsidRPr="002A04FE" w:rsidRDefault="00CE7FC3">
            <w:pPr>
              <w:jc w:val="center"/>
              <w:rPr>
                <w:rFonts w:ascii="Times New Roman" w:hAnsi="Times New Roman" w:cs="Times New Roman"/>
                <w:bCs/>
                <w:sz w:val="24"/>
                <w:szCs w:val="24"/>
              </w:rPr>
            </w:pPr>
            <w:r>
              <w:rPr>
                <w:rFonts w:ascii="Times New Roman" w:hAnsi="Times New Roman" w:cs="Times New Roman"/>
                <w:bCs/>
                <w:sz w:val="24"/>
                <w:szCs w:val="24"/>
              </w:rPr>
              <w:t>S</w:t>
            </w:r>
            <w:r w:rsidRPr="002A04FE">
              <w:rPr>
                <w:rFonts w:ascii="Times New Roman" w:hAnsi="Times New Roman" w:cs="Times New Roman"/>
                <w:bCs/>
                <w:sz w:val="24"/>
                <w:szCs w:val="24"/>
              </w:rPr>
              <w:t>ophisticated</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E0E7160" w14:textId="015AA87C" w:rsidR="00923DCB" w:rsidRPr="002A04FE" w:rsidRDefault="00CE7FC3" w:rsidP="002A04FE">
            <w:pPr>
              <w:jc w:val="both"/>
              <w:rPr>
                <w:rFonts w:ascii="Times New Roman" w:hAnsi="Times New Roman" w:cs="Times New Roman"/>
                <w:bCs/>
                <w:sz w:val="24"/>
                <w:szCs w:val="24"/>
              </w:rPr>
            </w:pPr>
            <w:r w:rsidRPr="002A04FE">
              <w:rPr>
                <w:rFonts w:ascii="Times New Roman" w:hAnsi="Times New Roman" w:cs="Times New Roman"/>
                <w:bCs/>
                <w:sz w:val="24"/>
                <w:szCs w:val="24"/>
              </w:rPr>
              <w:t>Zoe Murphy is Cynthia's youngest child and Larry Murphy's sister. She is playing jazz in her school, and more</w:t>
            </w:r>
            <w:r>
              <w:rPr>
                <w:rFonts w:ascii="Times New Roman" w:hAnsi="Times New Roman" w:cs="Times New Roman"/>
                <w:bCs/>
                <w:sz w:val="24"/>
                <w:szCs w:val="24"/>
              </w:rPr>
              <w:t xml:space="preserve"> </w:t>
            </w:r>
            <w:r w:rsidRPr="002A04FE">
              <w:rPr>
                <w:rFonts w:ascii="Times New Roman" w:hAnsi="Times New Roman" w:cs="Times New Roman"/>
                <w:bCs/>
                <w:sz w:val="24"/>
                <w:szCs w:val="24"/>
              </w:rPr>
              <w:t>bubbly than her older brother is always referred to as she does.</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B201E8E" w14:textId="77777777" w:rsidR="00923DCB" w:rsidRDefault="00923DCB">
            <w:pPr>
              <w:jc w:val="center"/>
              <w:rPr>
                <w:b/>
              </w:rPr>
            </w:pPr>
          </w:p>
          <w:p w14:paraId="7A410DA4" w14:textId="54D33638" w:rsidR="00923DCB" w:rsidRPr="002A04FE" w:rsidRDefault="00CE7FC3" w:rsidP="002A04FE">
            <w:pPr>
              <w:jc w:val="both"/>
              <w:rPr>
                <w:rFonts w:ascii="Times New Roman" w:hAnsi="Times New Roman" w:cs="Times New Roman"/>
                <w:bCs/>
                <w:sz w:val="24"/>
                <w:szCs w:val="24"/>
              </w:rPr>
            </w:pPr>
            <w:r w:rsidRPr="002A04FE">
              <w:rPr>
                <w:rFonts w:ascii="Times New Roman" w:hAnsi="Times New Roman" w:cs="Times New Roman"/>
                <w:bCs/>
                <w:sz w:val="24"/>
                <w:szCs w:val="24"/>
              </w:rPr>
              <w:t>She serves</w:t>
            </w:r>
            <w:r>
              <w:rPr>
                <w:rFonts w:ascii="Times New Roman" w:hAnsi="Times New Roman" w:cs="Times New Roman"/>
                <w:bCs/>
                <w:sz w:val="24"/>
                <w:szCs w:val="24"/>
              </w:rPr>
              <w:t xml:space="preserve"> </w:t>
            </w:r>
            <w:r w:rsidRPr="002A04FE">
              <w:rPr>
                <w:rFonts w:ascii="Times New Roman" w:hAnsi="Times New Roman" w:cs="Times New Roman"/>
                <w:bCs/>
                <w:sz w:val="24"/>
                <w:szCs w:val="24"/>
              </w:rPr>
              <w:t xml:space="preserve">Evan Hansen as the primary love </w:t>
            </w:r>
            <w:r w:rsidRPr="002A04FE">
              <w:rPr>
                <w:rFonts w:ascii="Times New Roman" w:hAnsi="Times New Roman" w:cs="Times New Roman"/>
                <w:bCs/>
                <w:sz w:val="24"/>
                <w:szCs w:val="24"/>
              </w:rPr>
              <w:t>interest in the music and the book, considering him an uncomfortable and troubling human. In Broadway Musical, she is performed by Laura Dreyfuss.</w:t>
            </w:r>
          </w:p>
          <w:p w14:paraId="2CB54789" w14:textId="77777777" w:rsidR="00923DCB" w:rsidRDefault="00923DCB">
            <w:pPr>
              <w:jc w:val="center"/>
              <w:rPr>
                <w:b/>
              </w:rPr>
            </w:pPr>
          </w:p>
          <w:p w14:paraId="41862F75" w14:textId="77777777" w:rsidR="00923DCB" w:rsidRDefault="00923DCB">
            <w:pPr>
              <w:jc w:val="center"/>
              <w:rPr>
                <w:b/>
              </w:rPr>
            </w:pPr>
          </w:p>
          <w:p w14:paraId="53D7696E" w14:textId="77777777" w:rsidR="00923DCB" w:rsidRDefault="00923DCB">
            <w:pPr>
              <w:jc w:val="center"/>
              <w:rPr>
                <w:b/>
              </w:rPr>
            </w:pPr>
          </w:p>
        </w:tc>
      </w:tr>
      <w:tr w:rsidR="00AC25E7" w14:paraId="5262E83B"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028DE25B" w14:textId="77777777" w:rsidR="00923DCB" w:rsidRDefault="00CE7FC3" w:rsidP="00256703">
            <w:pPr>
              <w:jc w:val="center"/>
              <w:rPr>
                <w:b/>
              </w:rPr>
            </w:pPr>
            <w:r>
              <w:rPr>
                <w:b/>
              </w:rPr>
              <w:t>Connor Murphy</w:t>
            </w:r>
          </w:p>
        </w:tc>
        <w:tc>
          <w:tcPr>
            <w:tcW w:w="1710" w:type="dxa"/>
            <w:tcBorders>
              <w:top w:val="single" w:sz="4" w:space="0" w:color="auto"/>
              <w:left w:val="single" w:sz="4" w:space="0" w:color="auto"/>
              <w:bottom w:val="single" w:sz="4" w:space="0" w:color="auto"/>
              <w:right w:val="single" w:sz="4" w:space="0" w:color="auto"/>
            </w:tcBorders>
          </w:tcPr>
          <w:p w14:paraId="18317615" w14:textId="58EE5ED6" w:rsidR="00923DCB" w:rsidRPr="002A04FE" w:rsidRDefault="00CE7FC3">
            <w:pPr>
              <w:jc w:val="center"/>
              <w:rPr>
                <w:rFonts w:ascii="Times New Roman" w:hAnsi="Times New Roman" w:cs="Times New Roman"/>
                <w:bCs/>
                <w:sz w:val="24"/>
                <w:szCs w:val="24"/>
              </w:rPr>
            </w:pPr>
            <w:r w:rsidRPr="002A04FE">
              <w:rPr>
                <w:rFonts w:ascii="Times New Roman" w:hAnsi="Times New Roman" w:cs="Times New Roman"/>
                <w:bCs/>
                <w:sz w:val="24"/>
                <w:szCs w:val="24"/>
              </w:rPr>
              <w:t>Static</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3C8BBFE0" w14:textId="0AB3EFF4" w:rsidR="00923DCB" w:rsidRPr="002A04FE" w:rsidRDefault="00CE7FC3" w:rsidP="002A04FE">
            <w:pPr>
              <w:jc w:val="both"/>
              <w:rPr>
                <w:rFonts w:ascii="Times New Roman" w:hAnsi="Times New Roman" w:cs="Times New Roman"/>
                <w:bCs/>
                <w:sz w:val="24"/>
                <w:szCs w:val="24"/>
              </w:rPr>
            </w:pPr>
            <w:r w:rsidRPr="002A04FE">
              <w:rPr>
                <w:rFonts w:ascii="Times New Roman" w:hAnsi="Times New Roman" w:cs="Times New Roman"/>
                <w:bCs/>
                <w:sz w:val="24"/>
                <w:szCs w:val="24"/>
              </w:rPr>
              <w:t xml:space="preserve">The inspiration for Dear Evan Hansen's story is Connor Murphy. Connor is a </w:t>
            </w:r>
            <w:r w:rsidRPr="002A04FE">
              <w:rPr>
                <w:rFonts w:ascii="Times New Roman" w:hAnsi="Times New Roman" w:cs="Times New Roman"/>
                <w:bCs/>
                <w:sz w:val="24"/>
                <w:szCs w:val="24"/>
              </w:rPr>
              <w:t>17-year-old student in high school. He was the brother of Zoe Murphy and the son of Cynthia and Larry Murphy. Connor suffered from depression and anxiety at a young age but could not get help.</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84CC05A" w14:textId="6F0895B8" w:rsidR="00923DCB" w:rsidRDefault="00CE7FC3" w:rsidP="002A04FE">
            <w:pPr>
              <w:jc w:val="both"/>
              <w:rPr>
                <w:b/>
              </w:rPr>
            </w:pPr>
            <w:r w:rsidRPr="002A04FE">
              <w:rPr>
                <w:rFonts w:ascii="Times New Roman" w:hAnsi="Times New Roman" w:cs="Times New Roman"/>
                <w:bCs/>
                <w:sz w:val="24"/>
                <w:szCs w:val="24"/>
              </w:rPr>
              <w:t xml:space="preserve">Connor Murphy's choices have generally been divided second. As </w:t>
            </w:r>
            <w:r w:rsidRPr="002A04FE">
              <w:rPr>
                <w:rFonts w:ascii="Times New Roman" w:hAnsi="Times New Roman" w:cs="Times New Roman"/>
                <w:bCs/>
                <w:sz w:val="24"/>
                <w:szCs w:val="24"/>
              </w:rPr>
              <w:t xml:space="preserve">such, he was stuck as a "troubled kid" for his peers and relatives. Connor made a last split-second decision following his efforts to make friends with a similarly timid Evan Hansen. Until his fire came out, Connor, in a signed cast and false suicide note </w:t>
            </w:r>
            <w:r w:rsidRPr="002A04FE">
              <w:rPr>
                <w:rFonts w:ascii="Times New Roman" w:hAnsi="Times New Roman" w:cs="Times New Roman"/>
                <w:bCs/>
                <w:sz w:val="24"/>
                <w:szCs w:val="24"/>
              </w:rPr>
              <w:t>from Evan, made his mark on the world</w:t>
            </w:r>
            <w:r w:rsidRPr="002A04FE">
              <w:rPr>
                <w:b/>
              </w:rPr>
              <w:t>.</w:t>
            </w:r>
          </w:p>
          <w:p w14:paraId="137C1D95" w14:textId="77777777" w:rsidR="00923DCB" w:rsidRDefault="00923DCB">
            <w:pPr>
              <w:jc w:val="center"/>
              <w:rPr>
                <w:b/>
              </w:rPr>
            </w:pPr>
          </w:p>
          <w:p w14:paraId="1B878B4A" w14:textId="77777777" w:rsidR="00923DCB" w:rsidRDefault="00923DCB">
            <w:pPr>
              <w:jc w:val="center"/>
              <w:rPr>
                <w:b/>
              </w:rPr>
            </w:pPr>
          </w:p>
          <w:p w14:paraId="39F7452A" w14:textId="77777777" w:rsidR="00923DCB" w:rsidRDefault="00923DCB">
            <w:pPr>
              <w:jc w:val="center"/>
              <w:rPr>
                <w:b/>
              </w:rPr>
            </w:pPr>
          </w:p>
          <w:p w14:paraId="5E252756" w14:textId="77777777" w:rsidR="00923DCB" w:rsidRDefault="00923DCB">
            <w:pPr>
              <w:jc w:val="center"/>
              <w:rPr>
                <w:b/>
              </w:rPr>
            </w:pPr>
          </w:p>
        </w:tc>
      </w:tr>
      <w:tr w:rsidR="00AC25E7" w14:paraId="24E56BF2"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3773FF0B" w14:textId="77777777" w:rsidR="00923DCB" w:rsidRDefault="00CE7FC3" w:rsidP="00256703">
            <w:pPr>
              <w:jc w:val="center"/>
              <w:rPr>
                <w:b/>
              </w:rPr>
            </w:pPr>
            <w:r>
              <w:rPr>
                <w:b/>
              </w:rPr>
              <w:lastRenderedPageBreak/>
              <w:t>Alana Beck</w:t>
            </w:r>
          </w:p>
        </w:tc>
        <w:tc>
          <w:tcPr>
            <w:tcW w:w="1710" w:type="dxa"/>
            <w:tcBorders>
              <w:top w:val="single" w:sz="4" w:space="0" w:color="auto"/>
              <w:left w:val="single" w:sz="4" w:space="0" w:color="auto"/>
              <w:bottom w:val="single" w:sz="4" w:space="0" w:color="auto"/>
              <w:right w:val="single" w:sz="4" w:space="0" w:color="auto"/>
            </w:tcBorders>
          </w:tcPr>
          <w:p w14:paraId="780C1A24" w14:textId="68CDC878" w:rsidR="00923DCB" w:rsidRPr="002A04FE" w:rsidRDefault="00CE7FC3">
            <w:pPr>
              <w:jc w:val="center"/>
              <w:rPr>
                <w:rFonts w:ascii="Times New Roman" w:hAnsi="Times New Roman" w:cs="Times New Roman"/>
                <w:b/>
                <w:sz w:val="24"/>
                <w:szCs w:val="24"/>
              </w:rPr>
            </w:pPr>
            <w:r w:rsidRPr="002A04FE">
              <w:rPr>
                <w:rFonts w:ascii="Times New Roman" w:hAnsi="Times New Roman" w:cs="Times New Roman"/>
                <w:color w:val="202124"/>
                <w:sz w:val="24"/>
                <w:szCs w:val="24"/>
                <w:shd w:val="clear" w:color="auto" w:fill="FFFFFF"/>
              </w:rPr>
              <w:t>overachiever</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353CC6B" w14:textId="2CC925EB" w:rsidR="00923DCB" w:rsidRPr="002A04FE" w:rsidRDefault="00CE7FC3" w:rsidP="002A04FE">
            <w:pPr>
              <w:jc w:val="both"/>
              <w:rPr>
                <w:rFonts w:ascii="Times New Roman" w:hAnsi="Times New Roman" w:cs="Times New Roman"/>
                <w:bCs/>
                <w:sz w:val="24"/>
                <w:szCs w:val="24"/>
              </w:rPr>
            </w:pPr>
            <w:r w:rsidRPr="002A04FE">
              <w:rPr>
                <w:rFonts w:ascii="Times New Roman" w:hAnsi="Times New Roman" w:cs="Times New Roman"/>
                <w:bCs/>
                <w:sz w:val="24"/>
                <w:szCs w:val="24"/>
              </w:rPr>
              <w:t>Alana Beck is an overachiever with few friends. Usually, she just felt "invisible and lonely and nobody cares if she only disappears into the thin air." One night she shows that, when sear</w:t>
            </w:r>
            <w:r w:rsidRPr="002A04FE">
              <w:rPr>
                <w:rFonts w:ascii="Times New Roman" w:hAnsi="Times New Roman" w:cs="Times New Roman"/>
                <w:bCs/>
                <w:sz w:val="24"/>
                <w:szCs w:val="24"/>
              </w:rPr>
              <w:t>ching her phone for practically anything from someone, "any signs of her usual practiced cheerfulness have gone away altogether."</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0D5E9BB" w14:textId="0EFCC8C5" w:rsidR="00923DCB" w:rsidRPr="00FC01AA" w:rsidRDefault="00CE7FC3" w:rsidP="00FC01AA">
            <w:pPr>
              <w:jc w:val="both"/>
              <w:rPr>
                <w:rFonts w:ascii="Times New Roman" w:hAnsi="Times New Roman" w:cs="Times New Roman"/>
                <w:bCs/>
                <w:sz w:val="24"/>
                <w:szCs w:val="24"/>
              </w:rPr>
            </w:pPr>
            <w:r w:rsidRPr="00FC01AA">
              <w:rPr>
                <w:rFonts w:ascii="Times New Roman" w:hAnsi="Times New Roman" w:cs="Times New Roman"/>
                <w:bCs/>
                <w:sz w:val="24"/>
                <w:szCs w:val="24"/>
              </w:rPr>
              <w:t>Alana Beck is a</w:t>
            </w:r>
            <w:r w:rsidR="002A04FE" w:rsidRPr="00FC01AA">
              <w:rPr>
                <w:rFonts w:ascii="Times New Roman" w:hAnsi="Times New Roman" w:cs="Times New Roman"/>
                <w:bCs/>
                <w:sz w:val="24"/>
                <w:szCs w:val="24"/>
              </w:rPr>
              <w:t xml:space="preserve"> Melodramatic classmate who is earnest to Evan. She continually seeks to promote her college opportunities through academic and extracurricular activities.</w:t>
            </w:r>
          </w:p>
          <w:p w14:paraId="69748200" w14:textId="77777777" w:rsidR="00923DCB" w:rsidRDefault="00923DCB">
            <w:pPr>
              <w:jc w:val="center"/>
              <w:rPr>
                <w:b/>
              </w:rPr>
            </w:pPr>
          </w:p>
          <w:p w14:paraId="35AC2D64" w14:textId="77777777" w:rsidR="00923DCB" w:rsidRDefault="00923DCB">
            <w:pPr>
              <w:jc w:val="center"/>
              <w:rPr>
                <w:b/>
              </w:rPr>
            </w:pPr>
          </w:p>
          <w:p w14:paraId="295624AE" w14:textId="77777777" w:rsidR="00923DCB" w:rsidRDefault="00923DCB">
            <w:pPr>
              <w:jc w:val="center"/>
              <w:rPr>
                <w:b/>
              </w:rPr>
            </w:pPr>
          </w:p>
          <w:p w14:paraId="68C9E865" w14:textId="77777777" w:rsidR="00923DCB" w:rsidRDefault="00923DCB">
            <w:pPr>
              <w:jc w:val="center"/>
              <w:rPr>
                <w:b/>
              </w:rPr>
            </w:pPr>
          </w:p>
        </w:tc>
      </w:tr>
      <w:tr w:rsidR="00AC25E7" w14:paraId="31043309" w14:textId="77777777" w:rsidTr="00923DCB">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106AE30E" w14:textId="77777777" w:rsidR="00923DCB" w:rsidRDefault="00CE7FC3" w:rsidP="00256703">
            <w:pPr>
              <w:jc w:val="center"/>
              <w:rPr>
                <w:b/>
              </w:rPr>
            </w:pPr>
            <w:r>
              <w:rPr>
                <w:b/>
              </w:rPr>
              <w:t>Jared Kleinman</w:t>
            </w:r>
          </w:p>
        </w:tc>
        <w:tc>
          <w:tcPr>
            <w:tcW w:w="1710" w:type="dxa"/>
            <w:tcBorders>
              <w:top w:val="single" w:sz="4" w:space="0" w:color="auto"/>
              <w:left w:val="single" w:sz="4" w:space="0" w:color="auto"/>
              <w:bottom w:val="single" w:sz="4" w:space="0" w:color="auto"/>
              <w:right w:val="single" w:sz="4" w:space="0" w:color="auto"/>
            </w:tcBorders>
          </w:tcPr>
          <w:p w14:paraId="6F955624" w14:textId="098DB526" w:rsidR="00923DCB" w:rsidRPr="00FC01AA" w:rsidRDefault="00CE7FC3">
            <w:pPr>
              <w:jc w:val="center"/>
              <w:rPr>
                <w:rFonts w:ascii="Times New Roman" w:hAnsi="Times New Roman" w:cs="Times New Roman"/>
                <w:b/>
                <w:sz w:val="24"/>
                <w:szCs w:val="24"/>
              </w:rPr>
            </w:pPr>
            <w:r>
              <w:rPr>
                <w:rFonts w:ascii="Times New Roman" w:hAnsi="Times New Roman" w:cs="Times New Roman"/>
                <w:color w:val="202124"/>
                <w:sz w:val="24"/>
                <w:szCs w:val="24"/>
                <w:shd w:val="clear" w:color="auto" w:fill="FFFFFF"/>
              </w:rPr>
              <w:t>S</w:t>
            </w:r>
            <w:r w:rsidRPr="00FC01AA">
              <w:rPr>
                <w:rFonts w:ascii="Times New Roman" w:hAnsi="Times New Roman" w:cs="Times New Roman"/>
                <w:color w:val="202124"/>
                <w:sz w:val="24"/>
                <w:szCs w:val="24"/>
                <w:shd w:val="clear" w:color="auto" w:fill="FFFFFF"/>
              </w:rPr>
              <w:t>arcastic</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F169CE9" w14:textId="608F0F12" w:rsidR="00923DCB" w:rsidRPr="00FC01AA" w:rsidRDefault="00CE7FC3" w:rsidP="00FC01AA">
            <w:pPr>
              <w:jc w:val="both"/>
              <w:rPr>
                <w:rFonts w:ascii="Times New Roman" w:hAnsi="Times New Roman" w:cs="Times New Roman"/>
                <w:bCs/>
                <w:sz w:val="24"/>
                <w:szCs w:val="24"/>
              </w:rPr>
            </w:pPr>
            <w:r w:rsidRPr="00FC01AA">
              <w:rPr>
                <w:rFonts w:ascii="Times New Roman" w:hAnsi="Times New Roman" w:cs="Times New Roman"/>
                <w:bCs/>
                <w:sz w:val="24"/>
                <w:szCs w:val="24"/>
              </w:rPr>
              <w:t xml:space="preserve">Evan Hansen's "family mate" is cynical, crass, and even </w:t>
            </w:r>
            <w:r w:rsidRPr="00FC01AA">
              <w:rPr>
                <w:rFonts w:ascii="Times New Roman" w:hAnsi="Times New Roman" w:cs="Times New Roman"/>
                <w:bCs/>
                <w:sz w:val="24"/>
                <w:szCs w:val="24"/>
              </w:rPr>
              <w:t>inappropriate. Jared behaves very insensibly and, in his language, is brutally frank.</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18E7DF9" w14:textId="77777777" w:rsidR="00923DCB" w:rsidRDefault="00923DCB">
            <w:pPr>
              <w:jc w:val="center"/>
              <w:rPr>
                <w:b/>
              </w:rPr>
            </w:pPr>
          </w:p>
          <w:p w14:paraId="42837F71" w14:textId="652B7C7C" w:rsidR="00923DCB" w:rsidRPr="00FC01AA" w:rsidRDefault="00CE7FC3" w:rsidP="00FC01AA">
            <w:pPr>
              <w:jc w:val="both"/>
              <w:rPr>
                <w:rFonts w:ascii="Times New Roman" w:hAnsi="Times New Roman" w:cs="Times New Roman"/>
                <w:bCs/>
                <w:sz w:val="24"/>
                <w:szCs w:val="24"/>
              </w:rPr>
            </w:pPr>
            <w:r w:rsidRPr="00FC01AA">
              <w:rPr>
                <w:rFonts w:ascii="Times New Roman" w:hAnsi="Times New Roman" w:cs="Times New Roman"/>
                <w:bCs/>
                <w:sz w:val="24"/>
                <w:szCs w:val="24"/>
              </w:rPr>
              <w:t xml:space="preserve">Dear Evan Hansen's insanely cool Jared Kleinman supports him. He is the nearest person to a friend and participates in the email production and management of the Connor </w:t>
            </w:r>
            <w:r w:rsidRPr="00FC01AA">
              <w:rPr>
                <w:rFonts w:ascii="Times New Roman" w:hAnsi="Times New Roman" w:cs="Times New Roman"/>
                <w:bCs/>
                <w:sz w:val="24"/>
                <w:szCs w:val="24"/>
              </w:rPr>
              <w:t>Project.</w:t>
            </w:r>
          </w:p>
          <w:p w14:paraId="49BCDE8D" w14:textId="77777777" w:rsidR="00923DCB" w:rsidRDefault="00923DCB">
            <w:pPr>
              <w:jc w:val="center"/>
              <w:rPr>
                <w:b/>
              </w:rPr>
            </w:pPr>
          </w:p>
          <w:p w14:paraId="6DB2B284" w14:textId="77777777" w:rsidR="00923DCB" w:rsidRDefault="00923DCB">
            <w:pPr>
              <w:jc w:val="center"/>
              <w:rPr>
                <w:b/>
              </w:rPr>
            </w:pPr>
          </w:p>
          <w:p w14:paraId="7B777659" w14:textId="77777777" w:rsidR="00923DCB" w:rsidRDefault="00923DCB">
            <w:pPr>
              <w:jc w:val="center"/>
              <w:rPr>
                <w:b/>
              </w:rPr>
            </w:pPr>
          </w:p>
        </w:tc>
      </w:tr>
    </w:tbl>
    <w:p w14:paraId="0926C01B" w14:textId="77777777" w:rsidR="00256703" w:rsidRDefault="00256703">
      <w:pPr>
        <w:rPr>
          <w:b/>
          <w:i/>
        </w:rPr>
      </w:pPr>
    </w:p>
    <w:p w14:paraId="2EA48B80" w14:textId="77777777" w:rsidR="00256703" w:rsidRDefault="00256703">
      <w:pPr>
        <w:rPr>
          <w:b/>
          <w:i/>
        </w:rPr>
      </w:pPr>
    </w:p>
    <w:p w14:paraId="7988701C" w14:textId="77777777" w:rsidR="00256703" w:rsidRDefault="00CE7FC3" w:rsidP="00256703">
      <w:pPr>
        <w:rPr>
          <w:b/>
          <w:i/>
        </w:rPr>
      </w:pPr>
      <w:r>
        <w:rPr>
          <w:b/>
          <w:i/>
        </w:rPr>
        <w:t xml:space="preserve">What are your predictions about these characters in the future?  </w:t>
      </w:r>
    </w:p>
    <w:tbl>
      <w:tblPr>
        <w:tblStyle w:val="TableGrid"/>
        <w:tblW w:w="10690" w:type="dxa"/>
        <w:tblInd w:w="-670" w:type="dxa"/>
        <w:tblLook w:val="04A0" w:firstRow="1" w:lastRow="0" w:firstColumn="1" w:lastColumn="0" w:noHBand="0" w:noVBand="1"/>
      </w:tblPr>
      <w:tblGrid>
        <w:gridCol w:w="2762"/>
        <w:gridCol w:w="3843"/>
        <w:gridCol w:w="4085"/>
      </w:tblGrid>
      <w:tr w:rsidR="00AC25E7" w14:paraId="0FE497DB"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241CE5F" w14:textId="77777777" w:rsidR="00256703" w:rsidRDefault="00CE7FC3" w:rsidP="00B53854">
            <w:pPr>
              <w:jc w:val="center"/>
              <w:rPr>
                <w:b/>
              </w:rPr>
            </w:pPr>
            <w:r>
              <w:rPr>
                <w:b/>
              </w:rPr>
              <w:t>Character</w:t>
            </w:r>
          </w:p>
        </w:tc>
        <w:tc>
          <w:tcPr>
            <w:tcW w:w="384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196D114" w14:textId="77777777" w:rsidR="00256703" w:rsidRDefault="00CE7FC3" w:rsidP="00B53854">
            <w:pPr>
              <w:jc w:val="center"/>
              <w:rPr>
                <w:b/>
              </w:rPr>
            </w:pPr>
            <w:r>
              <w:rPr>
                <w:b/>
              </w:rPr>
              <w:t>The prediction regarding the character's future</w:t>
            </w:r>
          </w:p>
          <w:p w14:paraId="01DFB973" w14:textId="77777777" w:rsidR="00256703" w:rsidRDefault="00CE7FC3" w:rsidP="00B53854">
            <w:pPr>
              <w:jc w:val="center"/>
              <w:rPr>
                <w:b/>
              </w:rPr>
            </w:pPr>
            <w:r>
              <w:rPr>
                <w:b/>
              </w:rPr>
              <w:t>(not directly stated in the text)</w:t>
            </w:r>
          </w:p>
        </w:tc>
        <w:tc>
          <w:tcPr>
            <w:tcW w:w="408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DA1856" w14:textId="77777777" w:rsidR="00256703" w:rsidRDefault="00CE7FC3" w:rsidP="00B53854">
            <w:pPr>
              <w:jc w:val="center"/>
              <w:rPr>
                <w:b/>
              </w:rPr>
            </w:pPr>
            <w:r>
              <w:rPr>
                <w:b/>
              </w:rPr>
              <w:t>Justify your thinking.</w:t>
            </w:r>
          </w:p>
        </w:tc>
      </w:tr>
      <w:tr w:rsidR="00AC25E7" w14:paraId="1AFC0038"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4FA2534C" w14:textId="77777777" w:rsidR="00256703" w:rsidRPr="00FC01AA" w:rsidRDefault="00CE7FC3" w:rsidP="00B53854">
            <w:pPr>
              <w:jc w:val="center"/>
              <w:rPr>
                <w:bCs/>
              </w:rPr>
            </w:pPr>
            <w:r w:rsidRPr="00FC01AA">
              <w:rPr>
                <w:bCs/>
              </w:rPr>
              <w:t>Evan Hansen</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216260EE" w14:textId="2C31AE5E" w:rsidR="00256703" w:rsidRPr="00FC01AA" w:rsidRDefault="00CE7FC3" w:rsidP="00B53854">
            <w:pPr>
              <w:jc w:val="center"/>
              <w:rPr>
                <w:rFonts w:ascii="Times New Roman" w:hAnsi="Times New Roman" w:cs="Times New Roman"/>
                <w:bCs/>
                <w:sz w:val="24"/>
                <w:szCs w:val="24"/>
              </w:rPr>
            </w:pPr>
            <w:r w:rsidRPr="00FC01AA">
              <w:rPr>
                <w:rFonts w:ascii="Times New Roman" w:hAnsi="Times New Roman" w:cs="Times New Roman"/>
                <w:bCs/>
                <w:sz w:val="24"/>
                <w:szCs w:val="24"/>
              </w:rPr>
              <w:t>Therapist</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562D4787" w14:textId="77777777" w:rsidR="00256703" w:rsidRDefault="00256703" w:rsidP="00B53854">
            <w:pPr>
              <w:jc w:val="center"/>
              <w:rPr>
                <w:b/>
              </w:rPr>
            </w:pPr>
          </w:p>
          <w:p w14:paraId="221DE14F" w14:textId="77777777" w:rsidR="00256703" w:rsidRDefault="00256703" w:rsidP="00B53854">
            <w:pPr>
              <w:jc w:val="center"/>
              <w:rPr>
                <w:b/>
              </w:rPr>
            </w:pPr>
          </w:p>
          <w:p w14:paraId="6F595050" w14:textId="60D8CF93" w:rsidR="00256703" w:rsidRPr="00FC01AA" w:rsidRDefault="00CE7FC3" w:rsidP="00FC01AA">
            <w:pPr>
              <w:jc w:val="both"/>
              <w:rPr>
                <w:rFonts w:ascii="Times New Roman" w:hAnsi="Times New Roman" w:cs="Times New Roman"/>
                <w:bCs/>
                <w:sz w:val="24"/>
                <w:szCs w:val="24"/>
              </w:rPr>
            </w:pPr>
            <w:r w:rsidRPr="00FC01AA">
              <w:rPr>
                <w:rFonts w:ascii="Times New Roman" w:hAnsi="Times New Roman" w:cs="Times New Roman"/>
                <w:bCs/>
                <w:sz w:val="24"/>
                <w:szCs w:val="24"/>
              </w:rPr>
              <w:t xml:space="preserve">Dear Evan Hansen is famous for </w:t>
            </w:r>
            <w:r w:rsidRPr="00FC01AA">
              <w:rPr>
                <w:rFonts w:ascii="Times New Roman" w:hAnsi="Times New Roman" w:cs="Times New Roman"/>
                <w:bCs/>
                <w:sz w:val="24"/>
                <w:szCs w:val="24"/>
              </w:rPr>
              <w:t>his intense music and his profound message. It depicts a youth from high school who deals with a disability of social concern and with genuine friends for years. His psychiatrist advises that he begin regular writing letters in his counseling supporting hi</w:t>
            </w:r>
            <w:r w:rsidRPr="00FC01AA">
              <w:rPr>
                <w:rFonts w:ascii="Times New Roman" w:hAnsi="Times New Roman" w:cs="Times New Roman"/>
                <w:bCs/>
                <w:sz w:val="24"/>
                <w:szCs w:val="24"/>
              </w:rPr>
              <w:t>mself</w:t>
            </w:r>
            <w:r>
              <w:rPr>
                <w:rFonts w:ascii="Times New Roman" w:hAnsi="Times New Roman" w:cs="Times New Roman"/>
                <w:bCs/>
                <w:sz w:val="24"/>
                <w:szCs w:val="24"/>
              </w:rPr>
              <w:t>.</w:t>
            </w:r>
          </w:p>
          <w:p w14:paraId="506B0B3E" w14:textId="77777777" w:rsidR="00256703" w:rsidRDefault="00256703" w:rsidP="00B53854">
            <w:pPr>
              <w:rPr>
                <w:b/>
              </w:rPr>
            </w:pPr>
          </w:p>
          <w:p w14:paraId="359B1EDE" w14:textId="77777777" w:rsidR="00256703" w:rsidRDefault="00256703" w:rsidP="00B53854">
            <w:pPr>
              <w:jc w:val="center"/>
              <w:rPr>
                <w:b/>
              </w:rPr>
            </w:pPr>
          </w:p>
        </w:tc>
      </w:tr>
      <w:tr w:rsidR="00AC25E7" w14:paraId="5018E490"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50A12874" w14:textId="77777777" w:rsidR="00256703" w:rsidRPr="00FC01AA" w:rsidRDefault="00CE7FC3" w:rsidP="00B53854">
            <w:pPr>
              <w:jc w:val="center"/>
              <w:rPr>
                <w:bCs/>
              </w:rPr>
            </w:pPr>
            <w:r w:rsidRPr="00FC01AA">
              <w:rPr>
                <w:bCs/>
              </w:rPr>
              <w:t>Heidi Hansen</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5199C840" w14:textId="57027D7E" w:rsidR="00256703" w:rsidRPr="00FC01AA" w:rsidRDefault="00CE7FC3" w:rsidP="00B53854">
            <w:pPr>
              <w:jc w:val="center"/>
              <w:rPr>
                <w:rFonts w:ascii="Times New Roman" w:hAnsi="Times New Roman" w:cs="Times New Roman"/>
                <w:bCs/>
                <w:sz w:val="24"/>
                <w:szCs w:val="24"/>
              </w:rPr>
            </w:pPr>
            <w:r w:rsidRPr="00FC01AA">
              <w:rPr>
                <w:rFonts w:ascii="Times New Roman" w:hAnsi="Times New Roman" w:cs="Times New Roman"/>
                <w:bCs/>
                <w:sz w:val="24"/>
                <w:szCs w:val="24"/>
              </w:rPr>
              <w:t>Nurse</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13A41E7D" w14:textId="77777777" w:rsidR="00256703" w:rsidRDefault="00256703" w:rsidP="00B53854">
            <w:pPr>
              <w:jc w:val="center"/>
              <w:rPr>
                <w:b/>
              </w:rPr>
            </w:pPr>
          </w:p>
          <w:p w14:paraId="1A324FB8" w14:textId="77777777" w:rsidR="00256703" w:rsidRDefault="00256703" w:rsidP="00B53854">
            <w:pPr>
              <w:jc w:val="center"/>
              <w:rPr>
                <w:b/>
              </w:rPr>
            </w:pPr>
          </w:p>
          <w:p w14:paraId="17290310" w14:textId="04BA59CC" w:rsidR="00256703" w:rsidRPr="00FC01AA" w:rsidRDefault="00CE7FC3" w:rsidP="00FC01AA">
            <w:pPr>
              <w:jc w:val="both"/>
              <w:rPr>
                <w:rFonts w:ascii="Times New Roman" w:hAnsi="Times New Roman" w:cs="Times New Roman"/>
                <w:bCs/>
                <w:sz w:val="24"/>
                <w:szCs w:val="24"/>
              </w:rPr>
            </w:pPr>
            <w:r w:rsidRPr="00FC01AA">
              <w:rPr>
                <w:rFonts w:ascii="Times New Roman" w:hAnsi="Times New Roman" w:cs="Times New Roman"/>
                <w:bCs/>
                <w:sz w:val="24"/>
                <w:szCs w:val="24"/>
              </w:rPr>
              <w:t>In addition to becoming a nursing staff at the hospital she serves, Heidi attends night classes on Sunday mornings.</w:t>
            </w:r>
          </w:p>
          <w:p w14:paraId="1B673FA7" w14:textId="77777777" w:rsidR="00256703" w:rsidRDefault="00256703" w:rsidP="00B53854">
            <w:pPr>
              <w:jc w:val="center"/>
              <w:rPr>
                <w:b/>
              </w:rPr>
            </w:pPr>
          </w:p>
          <w:p w14:paraId="63019E0B" w14:textId="77777777" w:rsidR="00256703" w:rsidRDefault="00256703" w:rsidP="00B53854">
            <w:pPr>
              <w:rPr>
                <w:b/>
              </w:rPr>
            </w:pPr>
          </w:p>
        </w:tc>
      </w:tr>
      <w:tr w:rsidR="00AC25E7" w14:paraId="097B74D2"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6605369C" w14:textId="77777777" w:rsidR="00256703" w:rsidRPr="00FC01AA" w:rsidRDefault="00CE7FC3" w:rsidP="00B53854">
            <w:pPr>
              <w:jc w:val="center"/>
              <w:rPr>
                <w:bCs/>
              </w:rPr>
            </w:pPr>
            <w:r w:rsidRPr="00FC01AA">
              <w:rPr>
                <w:bCs/>
              </w:rPr>
              <w:lastRenderedPageBreak/>
              <w:t>Cynthia Murphy</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710CF7C1" w14:textId="53825CD6" w:rsidR="00256703" w:rsidRPr="00FC01AA" w:rsidRDefault="00CE7FC3" w:rsidP="00B53854">
            <w:pPr>
              <w:jc w:val="center"/>
              <w:rPr>
                <w:rFonts w:ascii="Times New Roman" w:hAnsi="Times New Roman" w:cs="Times New Roman"/>
                <w:bCs/>
                <w:sz w:val="24"/>
                <w:szCs w:val="24"/>
              </w:rPr>
            </w:pPr>
            <w:r w:rsidRPr="00FC01AA">
              <w:rPr>
                <w:rFonts w:ascii="Times New Roman" w:hAnsi="Times New Roman" w:cs="Times New Roman"/>
                <w:bCs/>
                <w:sz w:val="24"/>
                <w:szCs w:val="24"/>
              </w:rPr>
              <w:t>Senior program director</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19899556" w14:textId="77777777" w:rsidR="00256703" w:rsidRPr="00FC01AA" w:rsidRDefault="00256703" w:rsidP="00FC01AA">
            <w:pPr>
              <w:jc w:val="both"/>
              <w:rPr>
                <w:rFonts w:ascii="Times New Roman" w:hAnsi="Times New Roman" w:cs="Times New Roman"/>
                <w:bCs/>
                <w:sz w:val="24"/>
                <w:szCs w:val="24"/>
              </w:rPr>
            </w:pPr>
          </w:p>
          <w:p w14:paraId="4E32BF36" w14:textId="01B9D7A1" w:rsidR="00256703" w:rsidRPr="00FC01AA" w:rsidRDefault="00CE7FC3" w:rsidP="00FC01AA">
            <w:pPr>
              <w:jc w:val="both"/>
              <w:rPr>
                <w:rFonts w:ascii="Times New Roman" w:hAnsi="Times New Roman" w:cs="Times New Roman"/>
                <w:bCs/>
                <w:sz w:val="24"/>
                <w:szCs w:val="24"/>
              </w:rPr>
            </w:pPr>
            <w:r w:rsidRPr="00FC01AA">
              <w:rPr>
                <w:rFonts w:ascii="Times New Roman" w:hAnsi="Times New Roman" w:cs="Times New Roman"/>
                <w:bCs/>
                <w:sz w:val="24"/>
                <w:szCs w:val="24"/>
              </w:rPr>
              <w:t xml:space="preserve">See Cynthia Murphy on LinkedIn, the most significant </w:t>
            </w:r>
            <w:r w:rsidRPr="00FC01AA">
              <w:rPr>
                <w:rFonts w:ascii="Times New Roman" w:hAnsi="Times New Roman" w:cs="Times New Roman"/>
                <w:bCs/>
                <w:sz w:val="24"/>
                <w:szCs w:val="24"/>
              </w:rPr>
              <w:t>professional in the world. my background as a corporate executive helps shape a more vibrant future</w:t>
            </w:r>
          </w:p>
          <w:p w14:paraId="0BDE5296" w14:textId="77777777" w:rsidR="00256703" w:rsidRPr="00FC01AA" w:rsidRDefault="00256703" w:rsidP="00FC01AA">
            <w:pPr>
              <w:jc w:val="both"/>
              <w:rPr>
                <w:rFonts w:ascii="Times New Roman" w:hAnsi="Times New Roman" w:cs="Times New Roman"/>
                <w:bCs/>
                <w:sz w:val="24"/>
                <w:szCs w:val="24"/>
              </w:rPr>
            </w:pPr>
          </w:p>
          <w:p w14:paraId="6B130168" w14:textId="77777777" w:rsidR="00256703" w:rsidRPr="00FC01AA" w:rsidRDefault="00256703" w:rsidP="00FC01AA">
            <w:pPr>
              <w:jc w:val="both"/>
              <w:rPr>
                <w:rFonts w:ascii="Times New Roman" w:hAnsi="Times New Roman" w:cs="Times New Roman"/>
                <w:bCs/>
                <w:sz w:val="24"/>
                <w:szCs w:val="24"/>
              </w:rPr>
            </w:pPr>
          </w:p>
          <w:p w14:paraId="5329E678" w14:textId="77777777" w:rsidR="00256703" w:rsidRPr="00FC01AA" w:rsidRDefault="00256703" w:rsidP="00FC01AA">
            <w:pPr>
              <w:jc w:val="both"/>
              <w:rPr>
                <w:rFonts w:ascii="Times New Roman" w:hAnsi="Times New Roman" w:cs="Times New Roman"/>
                <w:bCs/>
                <w:sz w:val="24"/>
                <w:szCs w:val="24"/>
              </w:rPr>
            </w:pPr>
          </w:p>
        </w:tc>
      </w:tr>
      <w:tr w:rsidR="00AC25E7" w14:paraId="17513655"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603D4CFE" w14:textId="77777777" w:rsidR="00256703" w:rsidRDefault="00CE7FC3" w:rsidP="00B53854">
            <w:pPr>
              <w:jc w:val="center"/>
              <w:rPr>
                <w:b/>
              </w:rPr>
            </w:pPr>
            <w:r>
              <w:rPr>
                <w:b/>
              </w:rPr>
              <w:t>Larry Murphy</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2ABF88A9" w14:textId="2DBFE49C" w:rsidR="00256703" w:rsidRPr="00FC01AA" w:rsidRDefault="00CE7FC3" w:rsidP="00B53854">
            <w:pPr>
              <w:jc w:val="center"/>
              <w:rPr>
                <w:rFonts w:ascii="Times New Roman" w:hAnsi="Times New Roman" w:cs="Times New Roman"/>
                <w:bCs/>
                <w:sz w:val="24"/>
                <w:szCs w:val="24"/>
              </w:rPr>
            </w:pPr>
            <w:r w:rsidRPr="00FC01AA">
              <w:rPr>
                <w:rFonts w:ascii="Times New Roman" w:hAnsi="Times New Roman" w:cs="Times New Roman"/>
                <w:bCs/>
                <w:sz w:val="24"/>
                <w:szCs w:val="24"/>
              </w:rPr>
              <w:t>Hockey Legend</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10EA93D0" w14:textId="77777777" w:rsidR="00256703" w:rsidRDefault="00256703" w:rsidP="00B53854">
            <w:pPr>
              <w:jc w:val="center"/>
              <w:rPr>
                <w:b/>
              </w:rPr>
            </w:pPr>
          </w:p>
          <w:p w14:paraId="123552EE" w14:textId="77777777" w:rsidR="00256703" w:rsidRDefault="00256703" w:rsidP="00B53854">
            <w:pPr>
              <w:jc w:val="center"/>
              <w:rPr>
                <w:b/>
              </w:rPr>
            </w:pPr>
          </w:p>
          <w:p w14:paraId="22BB2910" w14:textId="4DE2C9BC" w:rsidR="00256703" w:rsidRPr="00FC01AA" w:rsidRDefault="00CE7FC3" w:rsidP="00FC01AA">
            <w:pPr>
              <w:jc w:val="both"/>
              <w:rPr>
                <w:rFonts w:ascii="Times New Roman" w:hAnsi="Times New Roman" w:cs="Times New Roman"/>
                <w:bCs/>
                <w:sz w:val="24"/>
                <w:szCs w:val="24"/>
              </w:rPr>
            </w:pPr>
            <w:r w:rsidRPr="00FC01AA">
              <w:rPr>
                <w:rFonts w:ascii="Times New Roman" w:hAnsi="Times New Roman" w:cs="Times New Roman"/>
                <w:bCs/>
                <w:sz w:val="24"/>
                <w:szCs w:val="24"/>
              </w:rPr>
              <w:t xml:space="preserve">Get an update on Detroit Red Wings' recent player reports, statistics, injury history, and updates for NBC Sports Edge </w:t>
            </w:r>
            <w:r w:rsidRPr="00FC01AA">
              <w:rPr>
                <w:rFonts w:ascii="Times New Roman" w:hAnsi="Times New Roman" w:cs="Times New Roman"/>
                <w:bCs/>
                <w:sz w:val="24"/>
                <w:szCs w:val="24"/>
              </w:rPr>
              <w:t>Defenseman Larry Murphy.</w:t>
            </w:r>
          </w:p>
          <w:p w14:paraId="012311EC" w14:textId="77777777" w:rsidR="00256703" w:rsidRDefault="00256703" w:rsidP="00B53854">
            <w:pPr>
              <w:jc w:val="center"/>
              <w:rPr>
                <w:b/>
              </w:rPr>
            </w:pPr>
          </w:p>
          <w:p w14:paraId="39734CAC" w14:textId="77777777" w:rsidR="00256703" w:rsidRDefault="00256703" w:rsidP="00B53854">
            <w:pPr>
              <w:jc w:val="center"/>
              <w:rPr>
                <w:b/>
              </w:rPr>
            </w:pPr>
          </w:p>
        </w:tc>
      </w:tr>
      <w:tr w:rsidR="00AC25E7" w14:paraId="68394608"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219E23A3" w14:textId="77777777" w:rsidR="00256703" w:rsidRDefault="00CE7FC3" w:rsidP="00B53854">
            <w:pPr>
              <w:jc w:val="center"/>
              <w:rPr>
                <w:b/>
              </w:rPr>
            </w:pPr>
            <w:r>
              <w:rPr>
                <w:b/>
              </w:rPr>
              <w:t>Zoe Murphy</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4AC9E600" w14:textId="0ADEA1CC" w:rsidR="00256703" w:rsidRPr="00FC01AA" w:rsidRDefault="00CE7FC3" w:rsidP="00B53854">
            <w:pPr>
              <w:jc w:val="center"/>
              <w:rPr>
                <w:rFonts w:ascii="Times New Roman" w:hAnsi="Times New Roman" w:cs="Times New Roman"/>
                <w:bCs/>
                <w:sz w:val="24"/>
                <w:szCs w:val="24"/>
              </w:rPr>
            </w:pPr>
            <w:r w:rsidRPr="00FC01AA">
              <w:rPr>
                <w:rFonts w:ascii="Times New Roman" w:hAnsi="Times New Roman" w:cs="Times New Roman"/>
                <w:bCs/>
                <w:sz w:val="24"/>
                <w:szCs w:val="24"/>
              </w:rPr>
              <w:t>Actress</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3E897A46" w14:textId="77777777" w:rsidR="00256703" w:rsidRDefault="00256703" w:rsidP="00B53854">
            <w:pPr>
              <w:jc w:val="center"/>
              <w:rPr>
                <w:b/>
              </w:rPr>
            </w:pPr>
          </w:p>
          <w:p w14:paraId="3B2494F7" w14:textId="77777777" w:rsidR="00256703" w:rsidRDefault="00256703" w:rsidP="00B53854">
            <w:pPr>
              <w:jc w:val="center"/>
              <w:rPr>
                <w:b/>
              </w:rPr>
            </w:pPr>
          </w:p>
          <w:p w14:paraId="057390CA" w14:textId="55594350" w:rsidR="00256703" w:rsidRPr="00F15404" w:rsidRDefault="00CE7FC3" w:rsidP="00B53854">
            <w:pPr>
              <w:jc w:val="center"/>
              <w:rPr>
                <w:rFonts w:ascii="Times New Roman" w:hAnsi="Times New Roman" w:cs="Times New Roman"/>
                <w:bCs/>
                <w:sz w:val="24"/>
                <w:szCs w:val="24"/>
              </w:rPr>
            </w:pPr>
            <w:r w:rsidRPr="00F15404">
              <w:rPr>
                <w:rFonts w:ascii="Times New Roman" w:hAnsi="Times New Roman" w:cs="Times New Roman"/>
                <w:bCs/>
                <w:sz w:val="24"/>
                <w:szCs w:val="24"/>
              </w:rPr>
              <w:t>Murphy's Zoe in upcoming film projects is sensitive and sophisticated</w:t>
            </w:r>
            <w:r w:rsidR="00F15404" w:rsidRPr="00F15404">
              <w:rPr>
                <w:rFonts w:ascii="Times New Roman" w:hAnsi="Times New Roman" w:cs="Times New Roman"/>
                <w:bCs/>
                <w:sz w:val="24"/>
                <w:szCs w:val="24"/>
              </w:rPr>
              <w:t>.</w:t>
            </w:r>
          </w:p>
          <w:p w14:paraId="3D864CAE" w14:textId="77777777" w:rsidR="00256703" w:rsidRDefault="00256703" w:rsidP="00B53854">
            <w:pPr>
              <w:jc w:val="center"/>
              <w:rPr>
                <w:b/>
              </w:rPr>
            </w:pPr>
          </w:p>
          <w:p w14:paraId="64388AFF" w14:textId="77777777" w:rsidR="00256703" w:rsidRDefault="00256703" w:rsidP="00B53854">
            <w:pPr>
              <w:jc w:val="center"/>
              <w:rPr>
                <w:b/>
              </w:rPr>
            </w:pPr>
          </w:p>
        </w:tc>
      </w:tr>
      <w:tr w:rsidR="00AC25E7" w14:paraId="64CDAC16"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7840823C" w14:textId="77777777" w:rsidR="00256703" w:rsidRDefault="00CE7FC3" w:rsidP="00B53854">
            <w:pPr>
              <w:jc w:val="center"/>
              <w:rPr>
                <w:b/>
              </w:rPr>
            </w:pPr>
            <w:r>
              <w:rPr>
                <w:b/>
              </w:rPr>
              <w:t>Connor Murphy</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5DD13620" w14:textId="3C7B0726" w:rsidR="00256703" w:rsidRPr="00F15404" w:rsidRDefault="00CE7FC3" w:rsidP="00B53854">
            <w:pPr>
              <w:jc w:val="center"/>
              <w:rPr>
                <w:rFonts w:ascii="Times New Roman" w:hAnsi="Times New Roman" w:cs="Times New Roman"/>
                <w:bCs/>
                <w:sz w:val="24"/>
                <w:szCs w:val="24"/>
              </w:rPr>
            </w:pPr>
            <w:r w:rsidRPr="00F15404">
              <w:rPr>
                <w:rFonts w:ascii="Times New Roman" w:hAnsi="Times New Roman" w:cs="Times New Roman"/>
                <w:bCs/>
                <w:sz w:val="24"/>
                <w:szCs w:val="24"/>
              </w:rPr>
              <w:t>Crystal ball player</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3E164D0E" w14:textId="77777777" w:rsidR="00256703" w:rsidRDefault="00256703" w:rsidP="00B53854">
            <w:pPr>
              <w:jc w:val="center"/>
              <w:rPr>
                <w:b/>
              </w:rPr>
            </w:pPr>
          </w:p>
          <w:p w14:paraId="7896ED58" w14:textId="77777777" w:rsidR="00256703" w:rsidRDefault="00256703" w:rsidP="00B53854">
            <w:pPr>
              <w:jc w:val="center"/>
              <w:rPr>
                <w:b/>
              </w:rPr>
            </w:pPr>
          </w:p>
          <w:p w14:paraId="511C5250" w14:textId="154B75CF" w:rsidR="00256703" w:rsidRPr="00F15404" w:rsidRDefault="00CE7FC3" w:rsidP="00F15404">
            <w:pPr>
              <w:jc w:val="both"/>
              <w:rPr>
                <w:rFonts w:ascii="Times New Roman" w:hAnsi="Times New Roman" w:cs="Times New Roman"/>
                <w:bCs/>
                <w:sz w:val="24"/>
                <w:szCs w:val="24"/>
              </w:rPr>
            </w:pPr>
            <w:r w:rsidRPr="00F15404">
              <w:rPr>
                <w:rFonts w:ascii="Times New Roman" w:hAnsi="Times New Roman" w:cs="Times New Roman"/>
                <w:bCs/>
                <w:sz w:val="24"/>
                <w:szCs w:val="24"/>
              </w:rPr>
              <w:t>Get the latest tips for Defense Defense</w:t>
            </w:r>
            <w:r>
              <w:rPr>
                <w:rFonts w:ascii="Times New Roman" w:hAnsi="Times New Roman" w:cs="Times New Roman"/>
                <w:bCs/>
                <w:sz w:val="24"/>
                <w:szCs w:val="24"/>
              </w:rPr>
              <w:t xml:space="preserve">man </w:t>
            </w:r>
            <w:r w:rsidRPr="00F15404">
              <w:rPr>
                <w:rFonts w:ascii="Times New Roman" w:hAnsi="Times New Roman" w:cs="Times New Roman"/>
                <w:bCs/>
                <w:sz w:val="24"/>
                <w:szCs w:val="24"/>
              </w:rPr>
              <w:t xml:space="preserve">Connor Blackhawk's Chicago coverage, </w:t>
            </w:r>
            <w:r w:rsidRPr="00F15404">
              <w:rPr>
                <w:rFonts w:ascii="Times New Roman" w:hAnsi="Times New Roman" w:cs="Times New Roman"/>
                <w:bCs/>
                <w:sz w:val="24"/>
                <w:szCs w:val="24"/>
              </w:rPr>
              <w:t>statistics, injury history, and updates on NBC Sports Edge.</w:t>
            </w:r>
          </w:p>
          <w:p w14:paraId="468E9EF4" w14:textId="77777777" w:rsidR="00256703" w:rsidRDefault="00256703" w:rsidP="00B53854">
            <w:pPr>
              <w:jc w:val="center"/>
              <w:rPr>
                <w:b/>
              </w:rPr>
            </w:pPr>
          </w:p>
          <w:p w14:paraId="6874D2F3" w14:textId="77777777" w:rsidR="00256703" w:rsidRDefault="00256703" w:rsidP="00B53854">
            <w:pPr>
              <w:jc w:val="center"/>
              <w:rPr>
                <w:b/>
              </w:rPr>
            </w:pPr>
          </w:p>
        </w:tc>
      </w:tr>
      <w:tr w:rsidR="00AC25E7" w14:paraId="5ED2644B"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414FB2D7" w14:textId="77777777" w:rsidR="00256703" w:rsidRDefault="00CE7FC3" w:rsidP="00B53854">
            <w:pPr>
              <w:jc w:val="center"/>
              <w:rPr>
                <w:b/>
              </w:rPr>
            </w:pPr>
            <w:r>
              <w:rPr>
                <w:b/>
              </w:rPr>
              <w:t>Alana Beck</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298CBCB2" w14:textId="02177A93" w:rsidR="00256703" w:rsidRDefault="00CE7FC3" w:rsidP="00B53854">
            <w:pPr>
              <w:jc w:val="center"/>
              <w:rPr>
                <w:b/>
              </w:rPr>
            </w:pPr>
            <w:r w:rsidRPr="00FC01AA">
              <w:rPr>
                <w:rFonts w:ascii="Times New Roman" w:hAnsi="Times New Roman" w:cs="Times New Roman"/>
                <w:bCs/>
                <w:sz w:val="24"/>
                <w:szCs w:val="24"/>
              </w:rPr>
              <w:t>Actress</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172FC34C" w14:textId="77777777" w:rsidR="00256703" w:rsidRPr="00F15404" w:rsidRDefault="00256703" w:rsidP="00B53854">
            <w:pPr>
              <w:jc w:val="center"/>
              <w:rPr>
                <w:rFonts w:ascii="Times New Roman" w:hAnsi="Times New Roman" w:cs="Times New Roman"/>
                <w:bCs/>
                <w:sz w:val="24"/>
                <w:szCs w:val="24"/>
              </w:rPr>
            </w:pPr>
          </w:p>
          <w:p w14:paraId="1E63EACA" w14:textId="77777777" w:rsidR="00256703" w:rsidRPr="00F15404" w:rsidRDefault="00256703" w:rsidP="00B53854">
            <w:pPr>
              <w:jc w:val="center"/>
              <w:rPr>
                <w:rFonts w:ascii="Times New Roman" w:hAnsi="Times New Roman" w:cs="Times New Roman"/>
                <w:bCs/>
                <w:sz w:val="24"/>
                <w:szCs w:val="24"/>
              </w:rPr>
            </w:pPr>
          </w:p>
          <w:p w14:paraId="7A33195A" w14:textId="6394064C" w:rsidR="00256703" w:rsidRPr="00F15404" w:rsidRDefault="00CE7FC3" w:rsidP="00B53854">
            <w:pPr>
              <w:jc w:val="center"/>
              <w:rPr>
                <w:rFonts w:ascii="Times New Roman" w:hAnsi="Times New Roman" w:cs="Times New Roman"/>
                <w:bCs/>
                <w:sz w:val="24"/>
                <w:szCs w:val="24"/>
              </w:rPr>
            </w:pPr>
            <w:r w:rsidRPr="00F15404">
              <w:rPr>
                <w:rFonts w:ascii="Times New Roman" w:hAnsi="Times New Roman" w:cs="Times New Roman"/>
                <w:bCs/>
                <w:sz w:val="24"/>
                <w:szCs w:val="24"/>
              </w:rPr>
              <w:t>Beck Alana (17) Alana is an unbelievably sincere person. Next ventures for films</w:t>
            </w:r>
          </w:p>
          <w:p w14:paraId="156086F6" w14:textId="77777777" w:rsidR="00256703" w:rsidRPr="00F15404" w:rsidRDefault="00256703" w:rsidP="00B53854">
            <w:pPr>
              <w:jc w:val="center"/>
              <w:rPr>
                <w:rFonts w:ascii="Times New Roman" w:hAnsi="Times New Roman" w:cs="Times New Roman"/>
                <w:bCs/>
                <w:sz w:val="24"/>
                <w:szCs w:val="24"/>
              </w:rPr>
            </w:pPr>
          </w:p>
          <w:p w14:paraId="3326492F" w14:textId="77777777" w:rsidR="00256703" w:rsidRPr="00F15404" w:rsidRDefault="00256703" w:rsidP="00B53854">
            <w:pPr>
              <w:jc w:val="center"/>
              <w:rPr>
                <w:rFonts w:ascii="Times New Roman" w:hAnsi="Times New Roman" w:cs="Times New Roman"/>
                <w:bCs/>
                <w:sz w:val="24"/>
                <w:szCs w:val="24"/>
              </w:rPr>
            </w:pPr>
          </w:p>
        </w:tc>
      </w:tr>
      <w:tr w:rsidR="00AC25E7" w14:paraId="1EDF7DC1" w14:textId="77777777" w:rsidTr="00B53854">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485E7161" w14:textId="77777777" w:rsidR="00256703" w:rsidRDefault="00CE7FC3" w:rsidP="00B53854">
            <w:pPr>
              <w:jc w:val="center"/>
              <w:rPr>
                <w:b/>
              </w:rPr>
            </w:pPr>
            <w:r>
              <w:rPr>
                <w:b/>
              </w:rPr>
              <w:t>Jared Kleinman</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6A3071CC" w14:textId="3285576E" w:rsidR="00256703" w:rsidRPr="00F15404" w:rsidRDefault="00CE7FC3" w:rsidP="00B53854">
            <w:pPr>
              <w:jc w:val="center"/>
              <w:rPr>
                <w:rFonts w:ascii="Times New Roman" w:hAnsi="Times New Roman" w:cs="Times New Roman"/>
                <w:bCs/>
                <w:sz w:val="24"/>
                <w:szCs w:val="24"/>
              </w:rPr>
            </w:pPr>
            <w:r>
              <w:rPr>
                <w:rFonts w:ascii="Times New Roman" w:hAnsi="Times New Roman" w:cs="Times New Roman"/>
                <w:bCs/>
                <w:sz w:val="24"/>
                <w:szCs w:val="24"/>
              </w:rPr>
              <w:t>Musician</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5F8A9DF6" w14:textId="0B0742B7" w:rsidR="00256703" w:rsidRPr="00F15404" w:rsidRDefault="00CE7FC3" w:rsidP="00F15404">
            <w:pPr>
              <w:jc w:val="both"/>
              <w:rPr>
                <w:rFonts w:ascii="Times New Roman" w:hAnsi="Times New Roman" w:cs="Times New Roman"/>
                <w:bCs/>
                <w:sz w:val="24"/>
                <w:szCs w:val="24"/>
              </w:rPr>
            </w:pPr>
            <w:r w:rsidRPr="00F15404">
              <w:rPr>
                <w:rFonts w:ascii="Times New Roman" w:hAnsi="Times New Roman" w:cs="Times New Roman"/>
                <w:bCs/>
                <w:sz w:val="24"/>
                <w:szCs w:val="24"/>
              </w:rPr>
              <w:t>Kleinman Jared appears</w:t>
            </w:r>
            <w:r w:rsidRPr="00F15404">
              <w:rPr>
                <w:rFonts w:ascii="Times New Roman" w:hAnsi="Times New Roman" w:cs="Times New Roman"/>
                <w:bCs/>
                <w:sz w:val="24"/>
                <w:szCs w:val="24"/>
              </w:rPr>
              <w:t xml:space="preserve"> to be forced to hang out by Pasek and Paul by his parents, doll and cynical. “ The future of the American musical is Pasek and Paul.</w:t>
            </w:r>
          </w:p>
          <w:p w14:paraId="63DAD40F" w14:textId="77777777" w:rsidR="00256703" w:rsidRDefault="00256703" w:rsidP="00B53854">
            <w:pPr>
              <w:jc w:val="center"/>
              <w:rPr>
                <w:b/>
              </w:rPr>
            </w:pPr>
          </w:p>
          <w:p w14:paraId="5D0640A7" w14:textId="77777777" w:rsidR="00256703" w:rsidRDefault="00256703" w:rsidP="00B53854">
            <w:pPr>
              <w:jc w:val="center"/>
              <w:rPr>
                <w:b/>
              </w:rPr>
            </w:pPr>
          </w:p>
          <w:p w14:paraId="53EB3483" w14:textId="77777777" w:rsidR="00256703" w:rsidRDefault="00256703" w:rsidP="00B53854">
            <w:pPr>
              <w:jc w:val="center"/>
              <w:rPr>
                <w:b/>
              </w:rPr>
            </w:pPr>
          </w:p>
          <w:p w14:paraId="014A6A5F" w14:textId="77777777" w:rsidR="00256703" w:rsidRDefault="00256703" w:rsidP="00B53854">
            <w:pPr>
              <w:jc w:val="center"/>
              <w:rPr>
                <w:b/>
              </w:rPr>
            </w:pPr>
          </w:p>
        </w:tc>
      </w:tr>
    </w:tbl>
    <w:p w14:paraId="7EE81447" w14:textId="77777777" w:rsidR="00256703" w:rsidRDefault="00256703">
      <w:pPr>
        <w:rPr>
          <w:b/>
          <w:i/>
        </w:rPr>
      </w:pPr>
    </w:p>
    <w:p w14:paraId="285ED1DB" w14:textId="77777777" w:rsidR="00F22AC1" w:rsidRDefault="00F22AC1">
      <w:pPr>
        <w:rPr>
          <w:b/>
          <w:i/>
        </w:rPr>
      </w:pPr>
    </w:p>
    <w:tbl>
      <w:tblPr>
        <w:tblStyle w:val="TableGrid"/>
        <w:tblW w:w="0" w:type="auto"/>
        <w:tblLook w:val="04A0" w:firstRow="1" w:lastRow="0" w:firstColumn="1" w:lastColumn="0" w:noHBand="0" w:noVBand="1"/>
      </w:tblPr>
      <w:tblGrid>
        <w:gridCol w:w="4675"/>
        <w:gridCol w:w="4675"/>
      </w:tblGrid>
      <w:tr w:rsidR="00AC25E7" w14:paraId="619B2C55" w14:textId="77777777" w:rsidTr="00D5154F">
        <w:tc>
          <w:tcPr>
            <w:tcW w:w="9350" w:type="dxa"/>
            <w:gridSpan w:val="2"/>
            <w:tcBorders>
              <w:bottom w:val="single" w:sz="4" w:space="0" w:color="auto"/>
            </w:tcBorders>
            <w:shd w:val="clear" w:color="auto" w:fill="000000" w:themeFill="text1"/>
          </w:tcPr>
          <w:p w14:paraId="58A58990" w14:textId="77777777" w:rsidR="00F22AC1" w:rsidRDefault="00CE7FC3" w:rsidP="00D5154F">
            <w:r>
              <w:t>Evan Hansen</w:t>
            </w:r>
          </w:p>
        </w:tc>
      </w:tr>
      <w:tr w:rsidR="00AC25E7" w14:paraId="04DE0545" w14:textId="77777777" w:rsidTr="00D5154F">
        <w:tc>
          <w:tcPr>
            <w:tcW w:w="4675" w:type="dxa"/>
            <w:tcBorders>
              <w:top w:val="single" w:sz="4" w:space="0" w:color="auto"/>
              <w:bottom w:val="single" w:sz="4" w:space="0" w:color="auto"/>
            </w:tcBorders>
          </w:tcPr>
          <w:p w14:paraId="19009C9C" w14:textId="77777777" w:rsidR="00F22AC1" w:rsidRDefault="00CE7FC3" w:rsidP="00D5154F">
            <w:r>
              <w:t>How does this character act by themselves?</w:t>
            </w:r>
          </w:p>
          <w:p w14:paraId="4784DD72" w14:textId="77777777" w:rsidR="00F22AC1" w:rsidRPr="00F22AC1" w:rsidRDefault="00CE7FC3" w:rsidP="00F22AC1">
            <w:pPr>
              <w:jc w:val="center"/>
              <w:rPr>
                <w:color w:val="FF0000"/>
                <w:sz w:val="18"/>
              </w:rPr>
            </w:pPr>
            <w:r w:rsidRPr="00F22AC1">
              <w:rPr>
                <w:color w:val="FF0000"/>
                <w:sz w:val="18"/>
              </w:rPr>
              <w:t>(Answers May Vary)</w:t>
            </w:r>
          </w:p>
          <w:p w14:paraId="4F3030E9" w14:textId="77777777" w:rsidR="00F22AC1" w:rsidRPr="00F22AC1" w:rsidRDefault="00CE7FC3" w:rsidP="00F22AC1">
            <w:pPr>
              <w:pStyle w:val="ListParagraph"/>
              <w:numPr>
                <w:ilvl w:val="0"/>
                <w:numId w:val="2"/>
              </w:numPr>
              <w:rPr>
                <w:color w:val="FF0000"/>
                <w:sz w:val="18"/>
              </w:rPr>
            </w:pPr>
            <w:r w:rsidRPr="00F22AC1">
              <w:rPr>
                <w:color w:val="FF0000"/>
                <w:sz w:val="18"/>
              </w:rPr>
              <w:t xml:space="preserve">Evan lives in his digital world.  </w:t>
            </w:r>
          </w:p>
          <w:p w14:paraId="06D133F6" w14:textId="77777777" w:rsidR="00F22AC1" w:rsidRPr="00F22AC1" w:rsidRDefault="00CE7FC3" w:rsidP="00F22AC1">
            <w:pPr>
              <w:pStyle w:val="ListParagraph"/>
              <w:numPr>
                <w:ilvl w:val="0"/>
                <w:numId w:val="2"/>
              </w:numPr>
              <w:rPr>
                <w:color w:val="FF0000"/>
              </w:rPr>
            </w:pPr>
            <w:r w:rsidRPr="00F22AC1">
              <w:rPr>
                <w:color w:val="FF0000"/>
                <w:sz w:val="18"/>
              </w:rPr>
              <w:t xml:space="preserve">He is lonely but finds solace and comfort in the digital world—video games, social networking, etc.  </w:t>
            </w:r>
          </w:p>
        </w:tc>
        <w:tc>
          <w:tcPr>
            <w:tcW w:w="4675" w:type="dxa"/>
            <w:tcBorders>
              <w:top w:val="single" w:sz="4" w:space="0" w:color="auto"/>
              <w:bottom w:val="single" w:sz="4" w:space="0" w:color="auto"/>
            </w:tcBorders>
          </w:tcPr>
          <w:p w14:paraId="22C32BA0" w14:textId="77777777" w:rsidR="00F22AC1" w:rsidRDefault="00CE7FC3" w:rsidP="00D5154F">
            <w:r>
              <w:t>How does this character act around other characters?</w:t>
            </w:r>
          </w:p>
          <w:p w14:paraId="346D6900" w14:textId="77777777" w:rsidR="00F22AC1" w:rsidRDefault="00F22AC1" w:rsidP="00D5154F"/>
          <w:p w14:paraId="6461F09A" w14:textId="77777777" w:rsidR="00F22AC1" w:rsidRDefault="00F22AC1" w:rsidP="00D5154F"/>
          <w:p w14:paraId="1C58285A" w14:textId="77777777" w:rsidR="00F22AC1" w:rsidRDefault="00F22AC1" w:rsidP="00D5154F"/>
          <w:p w14:paraId="7D10C774" w14:textId="77777777" w:rsidR="00F22AC1" w:rsidRDefault="00F22AC1" w:rsidP="00D5154F"/>
          <w:p w14:paraId="07C0A747" w14:textId="77777777" w:rsidR="00F22AC1" w:rsidRDefault="00F22AC1" w:rsidP="00D5154F"/>
        </w:tc>
      </w:tr>
      <w:tr w:rsidR="00AC25E7" w14:paraId="2A9112A0" w14:textId="77777777" w:rsidTr="00D5154F">
        <w:tc>
          <w:tcPr>
            <w:tcW w:w="4675" w:type="dxa"/>
            <w:tcBorders>
              <w:top w:val="single" w:sz="4" w:space="0" w:color="auto"/>
              <w:bottom w:val="single" w:sz="4" w:space="0" w:color="auto"/>
            </w:tcBorders>
          </w:tcPr>
          <w:p w14:paraId="547CDD90" w14:textId="77777777" w:rsidR="00F22AC1" w:rsidRDefault="00CE7FC3" w:rsidP="00D5154F">
            <w:r>
              <w:t>What is your feeling about this character?  Why?</w:t>
            </w:r>
          </w:p>
        </w:tc>
        <w:tc>
          <w:tcPr>
            <w:tcW w:w="4675" w:type="dxa"/>
            <w:tcBorders>
              <w:top w:val="single" w:sz="4" w:space="0" w:color="auto"/>
              <w:bottom w:val="single" w:sz="4" w:space="0" w:color="auto"/>
            </w:tcBorders>
          </w:tcPr>
          <w:p w14:paraId="554CD1AD" w14:textId="77777777" w:rsidR="00F22AC1" w:rsidRDefault="00CE7FC3" w:rsidP="00D5154F">
            <w:r>
              <w:t xml:space="preserve">What </w:t>
            </w:r>
            <w:r>
              <w:t>themes does this character support?  How do you know?</w:t>
            </w:r>
          </w:p>
          <w:p w14:paraId="7F14B70E" w14:textId="77777777" w:rsidR="00F22AC1" w:rsidRDefault="00F22AC1" w:rsidP="00D5154F"/>
          <w:p w14:paraId="58BF92CA" w14:textId="77777777" w:rsidR="00F22AC1" w:rsidRDefault="00F22AC1" w:rsidP="00D5154F"/>
          <w:p w14:paraId="486F2F37" w14:textId="77777777" w:rsidR="00F22AC1" w:rsidRDefault="00F22AC1" w:rsidP="00D5154F"/>
          <w:p w14:paraId="6C733708" w14:textId="77777777" w:rsidR="00F22AC1" w:rsidRDefault="00F22AC1" w:rsidP="00D5154F"/>
          <w:p w14:paraId="1B1316E2" w14:textId="77777777" w:rsidR="00F22AC1" w:rsidRDefault="00F22AC1" w:rsidP="00D5154F"/>
          <w:p w14:paraId="4661A202" w14:textId="77777777" w:rsidR="00F22AC1" w:rsidRDefault="00F22AC1" w:rsidP="00D5154F"/>
        </w:tc>
      </w:tr>
      <w:tr w:rsidR="00AC25E7" w14:paraId="3C93CCE5" w14:textId="77777777" w:rsidTr="00D5154F">
        <w:tc>
          <w:tcPr>
            <w:tcW w:w="9350" w:type="dxa"/>
            <w:gridSpan w:val="2"/>
            <w:tcBorders>
              <w:top w:val="single" w:sz="4" w:space="0" w:color="auto"/>
              <w:bottom w:val="single" w:sz="4" w:space="0" w:color="auto"/>
            </w:tcBorders>
          </w:tcPr>
          <w:p w14:paraId="1A844D2F" w14:textId="77777777" w:rsidR="00F22AC1" w:rsidRDefault="00CE7FC3" w:rsidP="00D5154F">
            <w:r>
              <w:t xml:space="preserve">In 3-4 sentences, what is the purpose of this character?  Support your thoughts.  </w:t>
            </w:r>
          </w:p>
          <w:p w14:paraId="6091BB5F" w14:textId="77777777" w:rsidR="00F22AC1" w:rsidRDefault="00F22AC1" w:rsidP="00D5154F"/>
          <w:p w14:paraId="51CE074C" w14:textId="77777777" w:rsidR="00F22AC1" w:rsidRDefault="00F22AC1" w:rsidP="00D5154F"/>
          <w:p w14:paraId="67FADC01" w14:textId="77777777" w:rsidR="00F22AC1" w:rsidRDefault="00F22AC1" w:rsidP="00D5154F"/>
          <w:p w14:paraId="1DD6F3B3" w14:textId="77777777" w:rsidR="00F22AC1" w:rsidRDefault="00F22AC1" w:rsidP="00D5154F"/>
          <w:p w14:paraId="5A4FCBA1" w14:textId="77777777" w:rsidR="00F22AC1" w:rsidRDefault="00F22AC1" w:rsidP="00D5154F"/>
          <w:p w14:paraId="4243C2C5" w14:textId="77777777" w:rsidR="00F22AC1" w:rsidRDefault="00F22AC1" w:rsidP="00D5154F"/>
        </w:tc>
      </w:tr>
    </w:tbl>
    <w:p w14:paraId="0D28320E" w14:textId="77777777" w:rsidR="00F22AC1" w:rsidRDefault="00F22AC1" w:rsidP="00F22AC1"/>
    <w:tbl>
      <w:tblPr>
        <w:tblStyle w:val="TableGrid"/>
        <w:tblW w:w="0" w:type="auto"/>
        <w:tblLook w:val="04A0" w:firstRow="1" w:lastRow="0" w:firstColumn="1" w:lastColumn="0" w:noHBand="0" w:noVBand="1"/>
      </w:tblPr>
      <w:tblGrid>
        <w:gridCol w:w="4675"/>
        <w:gridCol w:w="4675"/>
      </w:tblGrid>
      <w:tr w:rsidR="00AC25E7" w14:paraId="70D968C4" w14:textId="77777777" w:rsidTr="00D5154F">
        <w:tc>
          <w:tcPr>
            <w:tcW w:w="9350" w:type="dxa"/>
            <w:gridSpan w:val="2"/>
            <w:tcBorders>
              <w:bottom w:val="single" w:sz="4" w:space="0" w:color="auto"/>
            </w:tcBorders>
            <w:shd w:val="clear" w:color="auto" w:fill="000000" w:themeFill="text1"/>
          </w:tcPr>
          <w:p w14:paraId="5A14F3CA" w14:textId="77777777" w:rsidR="00F22AC1" w:rsidRDefault="00CE7FC3" w:rsidP="00D5154F">
            <w:r>
              <w:t>Connor Murphy</w:t>
            </w:r>
          </w:p>
        </w:tc>
      </w:tr>
      <w:tr w:rsidR="00AC25E7" w14:paraId="0F6D5A24" w14:textId="77777777" w:rsidTr="00D5154F">
        <w:tc>
          <w:tcPr>
            <w:tcW w:w="4675" w:type="dxa"/>
            <w:tcBorders>
              <w:top w:val="single" w:sz="4" w:space="0" w:color="auto"/>
              <w:bottom w:val="single" w:sz="4" w:space="0" w:color="auto"/>
            </w:tcBorders>
          </w:tcPr>
          <w:p w14:paraId="5F9525FB" w14:textId="77777777" w:rsidR="00F22AC1" w:rsidRDefault="00CE7FC3" w:rsidP="00D5154F">
            <w:r>
              <w:t>How does this character act by themselves?</w:t>
            </w:r>
          </w:p>
        </w:tc>
        <w:tc>
          <w:tcPr>
            <w:tcW w:w="4675" w:type="dxa"/>
            <w:tcBorders>
              <w:top w:val="single" w:sz="4" w:space="0" w:color="auto"/>
              <w:bottom w:val="single" w:sz="4" w:space="0" w:color="auto"/>
            </w:tcBorders>
          </w:tcPr>
          <w:p w14:paraId="77DEF4E8" w14:textId="77777777" w:rsidR="00F22AC1" w:rsidRDefault="00CE7FC3" w:rsidP="00D5154F">
            <w:r>
              <w:t xml:space="preserve">How does this character act around other </w:t>
            </w:r>
            <w:r>
              <w:t>characters?</w:t>
            </w:r>
          </w:p>
          <w:p w14:paraId="3F66699C" w14:textId="77777777" w:rsidR="00F22AC1" w:rsidRDefault="00F22AC1" w:rsidP="00D5154F"/>
          <w:p w14:paraId="56EE4CED" w14:textId="77777777" w:rsidR="00F22AC1" w:rsidRDefault="00F22AC1" w:rsidP="00D5154F"/>
          <w:p w14:paraId="0F0A1656" w14:textId="77777777" w:rsidR="00F22AC1" w:rsidRDefault="00F22AC1" w:rsidP="00D5154F"/>
          <w:p w14:paraId="1107ACD9" w14:textId="77777777" w:rsidR="00F22AC1" w:rsidRDefault="00F22AC1" w:rsidP="00D5154F"/>
          <w:p w14:paraId="6E7EBEDF" w14:textId="77777777" w:rsidR="00F22AC1" w:rsidRDefault="00F22AC1" w:rsidP="00D5154F"/>
        </w:tc>
      </w:tr>
      <w:tr w:rsidR="00AC25E7" w14:paraId="2EBD36D2" w14:textId="77777777" w:rsidTr="00D5154F">
        <w:tc>
          <w:tcPr>
            <w:tcW w:w="4675" w:type="dxa"/>
            <w:tcBorders>
              <w:top w:val="single" w:sz="4" w:space="0" w:color="auto"/>
              <w:bottom w:val="single" w:sz="4" w:space="0" w:color="auto"/>
            </w:tcBorders>
          </w:tcPr>
          <w:p w14:paraId="7127C48F" w14:textId="77777777" w:rsidR="00F22AC1" w:rsidRDefault="00CE7FC3" w:rsidP="00D5154F">
            <w:r>
              <w:t>What is your feeling about this character?  Why?</w:t>
            </w:r>
          </w:p>
        </w:tc>
        <w:tc>
          <w:tcPr>
            <w:tcW w:w="4675" w:type="dxa"/>
            <w:tcBorders>
              <w:top w:val="single" w:sz="4" w:space="0" w:color="auto"/>
              <w:bottom w:val="single" w:sz="4" w:space="0" w:color="auto"/>
            </w:tcBorders>
          </w:tcPr>
          <w:p w14:paraId="1DAC859B" w14:textId="77777777" w:rsidR="00F22AC1" w:rsidRDefault="00CE7FC3" w:rsidP="00D5154F">
            <w:r>
              <w:t>What themes does this character support?  How do you know?</w:t>
            </w:r>
          </w:p>
          <w:p w14:paraId="7E8E5542" w14:textId="77777777" w:rsidR="00F22AC1" w:rsidRDefault="00F22AC1" w:rsidP="00D5154F"/>
          <w:p w14:paraId="3569CFE5" w14:textId="77777777" w:rsidR="00F22AC1" w:rsidRDefault="00F22AC1" w:rsidP="00D5154F"/>
          <w:p w14:paraId="3759550A" w14:textId="77777777" w:rsidR="00F22AC1" w:rsidRDefault="00F22AC1" w:rsidP="00D5154F"/>
          <w:p w14:paraId="79203A18" w14:textId="77777777" w:rsidR="00F22AC1" w:rsidRDefault="00F22AC1" w:rsidP="00D5154F"/>
          <w:p w14:paraId="6461A646" w14:textId="77777777" w:rsidR="00F22AC1" w:rsidRDefault="00F22AC1" w:rsidP="00D5154F"/>
          <w:p w14:paraId="1134B981" w14:textId="77777777" w:rsidR="00F22AC1" w:rsidRDefault="00F22AC1" w:rsidP="00D5154F"/>
        </w:tc>
      </w:tr>
      <w:tr w:rsidR="00AC25E7" w14:paraId="137CA7BB" w14:textId="77777777" w:rsidTr="00D5154F">
        <w:tc>
          <w:tcPr>
            <w:tcW w:w="9350" w:type="dxa"/>
            <w:gridSpan w:val="2"/>
            <w:tcBorders>
              <w:top w:val="single" w:sz="4" w:space="0" w:color="auto"/>
              <w:bottom w:val="single" w:sz="4" w:space="0" w:color="auto"/>
            </w:tcBorders>
          </w:tcPr>
          <w:p w14:paraId="2BECEF88" w14:textId="77777777" w:rsidR="00F22AC1" w:rsidRDefault="00CE7FC3" w:rsidP="00D5154F">
            <w:r>
              <w:t xml:space="preserve">In 3-4 sentences, what is the purpose of this character?  Support your thoughts.  </w:t>
            </w:r>
          </w:p>
          <w:p w14:paraId="3BADF4B2" w14:textId="77777777" w:rsidR="00F22AC1" w:rsidRDefault="00F22AC1" w:rsidP="00D5154F"/>
          <w:p w14:paraId="1B9124A9" w14:textId="77777777" w:rsidR="00F22AC1" w:rsidRDefault="00F22AC1" w:rsidP="00D5154F"/>
          <w:p w14:paraId="2A3832A0" w14:textId="77777777" w:rsidR="00F22AC1" w:rsidRDefault="00F22AC1" w:rsidP="00D5154F"/>
          <w:p w14:paraId="48FAE5B0" w14:textId="77777777" w:rsidR="00F22AC1" w:rsidRDefault="00F22AC1" w:rsidP="00D5154F"/>
          <w:p w14:paraId="5C4A684D" w14:textId="77777777" w:rsidR="00F22AC1" w:rsidRDefault="00F22AC1" w:rsidP="00D5154F"/>
          <w:p w14:paraId="2D904A3C" w14:textId="77777777" w:rsidR="00F22AC1" w:rsidRDefault="00F22AC1" w:rsidP="00D5154F"/>
        </w:tc>
      </w:tr>
    </w:tbl>
    <w:p w14:paraId="303B72CC" w14:textId="77777777" w:rsidR="00F22AC1" w:rsidRPr="002C3BCF" w:rsidRDefault="00CE7FC3" w:rsidP="00F22AC1">
      <w:pPr>
        <w:rPr>
          <w:b/>
          <w:i/>
        </w:rPr>
      </w:pPr>
      <w:r>
        <w:rPr>
          <w:b/>
          <w:i/>
        </w:rPr>
        <w:lastRenderedPageBreak/>
        <w:t xml:space="preserve">What parallels do you see between these characters?  Support with textual evidence.  </w:t>
      </w:r>
    </w:p>
    <w:tbl>
      <w:tblPr>
        <w:tblStyle w:val="TableGrid"/>
        <w:tblW w:w="10690" w:type="dxa"/>
        <w:tblInd w:w="-670" w:type="dxa"/>
        <w:tblLook w:val="04A0" w:firstRow="1" w:lastRow="0" w:firstColumn="1" w:lastColumn="0" w:noHBand="0" w:noVBand="1"/>
      </w:tblPr>
      <w:tblGrid>
        <w:gridCol w:w="2762"/>
        <w:gridCol w:w="2763"/>
        <w:gridCol w:w="5165"/>
      </w:tblGrid>
      <w:tr w:rsidR="00AC25E7" w14:paraId="787BEE23" w14:textId="77777777" w:rsidTr="00D5154F">
        <w:tc>
          <w:tcPr>
            <w:tcW w:w="2762" w:type="dxa"/>
            <w:shd w:val="clear" w:color="auto" w:fill="000000" w:themeFill="text1"/>
          </w:tcPr>
          <w:p w14:paraId="73AFC8FC" w14:textId="77777777" w:rsidR="00F22AC1" w:rsidRPr="002C3BCF" w:rsidRDefault="00CE7FC3" w:rsidP="00D5154F">
            <w:pPr>
              <w:jc w:val="center"/>
              <w:rPr>
                <w:b/>
              </w:rPr>
            </w:pPr>
            <w:r w:rsidRPr="002C3BCF">
              <w:rPr>
                <w:b/>
              </w:rPr>
              <w:t>Evan Hansen</w:t>
            </w:r>
          </w:p>
        </w:tc>
        <w:tc>
          <w:tcPr>
            <w:tcW w:w="2763" w:type="dxa"/>
            <w:shd w:val="clear" w:color="auto" w:fill="000000" w:themeFill="text1"/>
          </w:tcPr>
          <w:p w14:paraId="39BE5353" w14:textId="77777777" w:rsidR="00F22AC1" w:rsidRPr="002C3BCF" w:rsidRDefault="00CE7FC3" w:rsidP="00D5154F">
            <w:pPr>
              <w:jc w:val="center"/>
              <w:rPr>
                <w:b/>
              </w:rPr>
            </w:pPr>
            <w:r w:rsidRPr="002C3BCF">
              <w:rPr>
                <w:b/>
              </w:rPr>
              <w:t>Parallel to Connor</w:t>
            </w:r>
          </w:p>
        </w:tc>
        <w:tc>
          <w:tcPr>
            <w:tcW w:w="5165" w:type="dxa"/>
            <w:shd w:val="clear" w:color="auto" w:fill="000000" w:themeFill="text1"/>
          </w:tcPr>
          <w:p w14:paraId="558F60A8" w14:textId="77777777" w:rsidR="00F22AC1" w:rsidRPr="002C3BCF" w:rsidRDefault="00CE7FC3" w:rsidP="00D5154F">
            <w:pPr>
              <w:jc w:val="center"/>
              <w:rPr>
                <w:b/>
              </w:rPr>
            </w:pPr>
            <w:r w:rsidRPr="002C3BCF">
              <w:rPr>
                <w:b/>
              </w:rPr>
              <w:t>Textual Evidence</w:t>
            </w:r>
          </w:p>
        </w:tc>
      </w:tr>
      <w:tr w:rsidR="00AC25E7" w14:paraId="2B24AB4F" w14:textId="77777777" w:rsidTr="00D5154F">
        <w:tc>
          <w:tcPr>
            <w:tcW w:w="2762" w:type="dxa"/>
          </w:tcPr>
          <w:p w14:paraId="456B9E24" w14:textId="77777777" w:rsidR="00F22AC1" w:rsidRDefault="00F22AC1" w:rsidP="00D5154F"/>
        </w:tc>
        <w:tc>
          <w:tcPr>
            <w:tcW w:w="2763" w:type="dxa"/>
          </w:tcPr>
          <w:p w14:paraId="4C9E946F" w14:textId="77777777" w:rsidR="00F22AC1" w:rsidRDefault="00F22AC1" w:rsidP="00D5154F"/>
        </w:tc>
        <w:tc>
          <w:tcPr>
            <w:tcW w:w="5165" w:type="dxa"/>
          </w:tcPr>
          <w:p w14:paraId="7AB1397E" w14:textId="77777777" w:rsidR="00F22AC1" w:rsidRDefault="00F22AC1" w:rsidP="00D5154F"/>
          <w:p w14:paraId="7BF78870" w14:textId="77777777" w:rsidR="00F22AC1" w:rsidRDefault="00F22AC1" w:rsidP="00D5154F"/>
          <w:p w14:paraId="623A1FA8" w14:textId="77777777" w:rsidR="00F22AC1" w:rsidRDefault="00F22AC1" w:rsidP="00D5154F"/>
          <w:p w14:paraId="6ADD4A51" w14:textId="77777777" w:rsidR="00F22AC1" w:rsidRDefault="00F22AC1" w:rsidP="00D5154F"/>
          <w:p w14:paraId="467900E8" w14:textId="77777777" w:rsidR="00F22AC1" w:rsidRDefault="00F22AC1" w:rsidP="00D5154F"/>
        </w:tc>
      </w:tr>
      <w:tr w:rsidR="00AC25E7" w14:paraId="5ECBEFF3" w14:textId="77777777" w:rsidTr="00D5154F">
        <w:tc>
          <w:tcPr>
            <w:tcW w:w="2762" w:type="dxa"/>
            <w:shd w:val="clear" w:color="auto" w:fill="000000" w:themeFill="text1"/>
          </w:tcPr>
          <w:p w14:paraId="38CCC62C" w14:textId="77777777" w:rsidR="00F22AC1" w:rsidRPr="002C3BCF" w:rsidRDefault="00CE7FC3" w:rsidP="00D5154F">
            <w:pPr>
              <w:jc w:val="center"/>
              <w:rPr>
                <w:b/>
              </w:rPr>
            </w:pPr>
            <w:r>
              <w:rPr>
                <w:b/>
              </w:rPr>
              <w:t>Alana Beck</w:t>
            </w:r>
          </w:p>
        </w:tc>
        <w:tc>
          <w:tcPr>
            <w:tcW w:w="2763" w:type="dxa"/>
            <w:shd w:val="clear" w:color="auto" w:fill="000000" w:themeFill="text1"/>
          </w:tcPr>
          <w:p w14:paraId="22DB62F9" w14:textId="77777777" w:rsidR="00F22AC1" w:rsidRPr="002C3BCF" w:rsidRDefault="00CE7FC3" w:rsidP="00D5154F">
            <w:pPr>
              <w:jc w:val="center"/>
              <w:rPr>
                <w:b/>
              </w:rPr>
            </w:pPr>
            <w:r>
              <w:rPr>
                <w:b/>
              </w:rPr>
              <w:t>Parallel to Jared</w:t>
            </w:r>
          </w:p>
        </w:tc>
        <w:tc>
          <w:tcPr>
            <w:tcW w:w="5165" w:type="dxa"/>
            <w:shd w:val="clear" w:color="auto" w:fill="000000" w:themeFill="text1"/>
          </w:tcPr>
          <w:p w14:paraId="5570ADE4" w14:textId="77777777" w:rsidR="00F22AC1" w:rsidRPr="002C3BCF" w:rsidRDefault="00CE7FC3" w:rsidP="00D5154F">
            <w:pPr>
              <w:jc w:val="center"/>
              <w:rPr>
                <w:b/>
              </w:rPr>
            </w:pPr>
            <w:r w:rsidRPr="002C3BCF">
              <w:rPr>
                <w:b/>
              </w:rPr>
              <w:t>Textual Evidence</w:t>
            </w:r>
          </w:p>
        </w:tc>
      </w:tr>
      <w:tr w:rsidR="00AC25E7" w14:paraId="69D72F4A" w14:textId="77777777" w:rsidTr="00D5154F">
        <w:tc>
          <w:tcPr>
            <w:tcW w:w="2762" w:type="dxa"/>
          </w:tcPr>
          <w:p w14:paraId="50C11B3D" w14:textId="77777777" w:rsidR="00F22AC1" w:rsidRDefault="00F22AC1" w:rsidP="00D5154F"/>
        </w:tc>
        <w:tc>
          <w:tcPr>
            <w:tcW w:w="2763" w:type="dxa"/>
          </w:tcPr>
          <w:p w14:paraId="1B3EC476" w14:textId="77777777" w:rsidR="00F22AC1" w:rsidRDefault="00F22AC1" w:rsidP="00D5154F"/>
        </w:tc>
        <w:tc>
          <w:tcPr>
            <w:tcW w:w="5165" w:type="dxa"/>
          </w:tcPr>
          <w:p w14:paraId="5203996A" w14:textId="77777777" w:rsidR="00F22AC1" w:rsidRDefault="00F22AC1" w:rsidP="00D5154F"/>
          <w:p w14:paraId="6F215A56" w14:textId="77777777" w:rsidR="00F22AC1" w:rsidRDefault="00F22AC1" w:rsidP="00D5154F"/>
          <w:p w14:paraId="6D93857B" w14:textId="77777777" w:rsidR="00F22AC1" w:rsidRDefault="00F22AC1" w:rsidP="00D5154F"/>
          <w:p w14:paraId="4F74C3C8" w14:textId="77777777" w:rsidR="00F22AC1" w:rsidRDefault="00F22AC1" w:rsidP="00D5154F"/>
          <w:p w14:paraId="4D87B27C" w14:textId="77777777" w:rsidR="00F22AC1" w:rsidRDefault="00F22AC1" w:rsidP="00D5154F"/>
        </w:tc>
      </w:tr>
      <w:tr w:rsidR="00AC25E7" w14:paraId="27AE805B" w14:textId="77777777" w:rsidTr="00D5154F">
        <w:tc>
          <w:tcPr>
            <w:tcW w:w="2762" w:type="dxa"/>
            <w:shd w:val="clear" w:color="auto" w:fill="000000" w:themeFill="text1"/>
          </w:tcPr>
          <w:p w14:paraId="7F3E0777" w14:textId="77777777" w:rsidR="00F22AC1" w:rsidRPr="002C3BCF" w:rsidRDefault="00CE7FC3" w:rsidP="00D5154F">
            <w:pPr>
              <w:jc w:val="center"/>
              <w:rPr>
                <w:b/>
              </w:rPr>
            </w:pPr>
            <w:r>
              <w:rPr>
                <w:b/>
              </w:rPr>
              <w:t>Cynthia Murphy</w:t>
            </w:r>
          </w:p>
        </w:tc>
        <w:tc>
          <w:tcPr>
            <w:tcW w:w="2763" w:type="dxa"/>
            <w:shd w:val="clear" w:color="auto" w:fill="000000" w:themeFill="text1"/>
          </w:tcPr>
          <w:p w14:paraId="09B15B6B" w14:textId="77777777" w:rsidR="00F22AC1" w:rsidRPr="002C3BCF" w:rsidRDefault="00CE7FC3" w:rsidP="00D5154F">
            <w:pPr>
              <w:jc w:val="center"/>
              <w:rPr>
                <w:b/>
              </w:rPr>
            </w:pPr>
            <w:r>
              <w:rPr>
                <w:b/>
              </w:rPr>
              <w:t>Parallel to Heidi</w:t>
            </w:r>
          </w:p>
        </w:tc>
        <w:tc>
          <w:tcPr>
            <w:tcW w:w="5165" w:type="dxa"/>
            <w:shd w:val="clear" w:color="auto" w:fill="000000" w:themeFill="text1"/>
          </w:tcPr>
          <w:p w14:paraId="740CBCA8" w14:textId="77777777" w:rsidR="00F22AC1" w:rsidRPr="002C3BCF" w:rsidRDefault="00CE7FC3" w:rsidP="00D5154F">
            <w:pPr>
              <w:jc w:val="center"/>
              <w:rPr>
                <w:b/>
              </w:rPr>
            </w:pPr>
            <w:r w:rsidRPr="002C3BCF">
              <w:rPr>
                <w:b/>
              </w:rPr>
              <w:t>Textual Evidence</w:t>
            </w:r>
          </w:p>
        </w:tc>
      </w:tr>
      <w:tr w:rsidR="00AC25E7" w14:paraId="3450C99D" w14:textId="77777777" w:rsidTr="00D5154F">
        <w:tc>
          <w:tcPr>
            <w:tcW w:w="2762" w:type="dxa"/>
          </w:tcPr>
          <w:p w14:paraId="6C7ED855" w14:textId="77777777" w:rsidR="00F22AC1" w:rsidRDefault="00F22AC1" w:rsidP="00D5154F">
            <w:pPr>
              <w:jc w:val="center"/>
              <w:rPr>
                <w:b/>
              </w:rPr>
            </w:pPr>
          </w:p>
        </w:tc>
        <w:tc>
          <w:tcPr>
            <w:tcW w:w="2763" w:type="dxa"/>
          </w:tcPr>
          <w:p w14:paraId="593E1456" w14:textId="77777777" w:rsidR="00F22AC1" w:rsidRDefault="00F22AC1" w:rsidP="00D5154F">
            <w:pPr>
              <w:jc w:val="center"/>
              <w:rPr>
                <w:b/>
              </w:rPr>
            </w:pPr>
          </w:p>
        </w:tc>
        <w:tc>
          <w:tcPr>
            <w:tcW w:w="5165" w:type="dxa"/>
          </w:tcPr>
          <w:p w14:paraId="3D9F10F7" w14:textId="77777777" w:rsidR="00F22AC1" w:rsidRDefault="00F22AC1" w:rsidP="00D5154F">
            <w:pPr>
              <w:jc w:val="center"/>
              <w:rPr>
                <w:b/>
              </w:rPr>
            </w:pPr>
          </w:p>
          <w:p w14:paraId="1A5AB8E3" w14:textId="77777777" w:rsidR="00F22AC1" w:rsidRDefault="00F22AC1" w:rsidP="00D5154F">
            <w:pPr>
              <w:jc w:val="center"/>
              <w:rPr>
                <w:b/>
              </w:rPr>
            </w:pPr>
          </w:p>
          <w:p w14:paraId="2573982F" w14:textId="77777777" w:rsidR="00F22AC1" w:rsidRDefault="00F22AC1" w:rsidP="00D5154F">
            <w:pPr>
              <w:jc w:val="center"/>
              <w:rPr>
                <w:b/>
              </w:rPr>
            </w:pPr>
          </w:p>
          <w:p w14:paraId="5EA213FF" w14:textId="77777777" w:rsidR="00F22AC1" w:rsidRDefault="00F22AC1" w:rsidP="00D5154F">
            <w:pPr>
              <w:jc w:val="center"/>
              <w:rPr>
                <w:b/>
              </w:rPr>
            </w:pPr>
          </w:p>
          <w:p w14:paraId="0AE5FE13" w14:textId="77777777" w:rsidR="00F22AC1" w:rsidRPr="002C3BCF" w:rsidRDefault="00F22AC1" w:rsidP="00D5154F">
            <w:pPr>
              <w:jc w:val="center"/>
              <w:rPr>
                <w:b/>
              </w:rPr>
            </w:pPr>
          </w:p>
        </w:tc>
      </w:tr>
    </w:tbl>
    <w:p w14:paraId="1A53540B" w14:textId="77777777" w:rsidR="00F22AC1" w:rsidRDefault="00F22AC1" w:rsidP="00F22AC1"/>
    <w:p w14:paraId="09CBF2D4" w14:textId="77777777" w:rsidR="00F22AC1" w:rsidRPr="006C4630" w:rsidRDefault="00CE7FC3" w:rsidP="00F22AC1">
      <w:pPr>
        <w:rPr>
          <w:b/>
          <w:i/>
        </w:rPr>
      </w:pPr>
      <w:r>
        <w:rPr>
          <w:b/>
          <w:i/>
        </w:rPr>
        <w:t xml:space="preserve">What are some character traits that these characters exhibit?  What is the purpose of these characters?  </w:t>
      </w:r>
    </w:p>
    <w:tbl>
      <w:tblPr>
        <w:tblStyle w:val="TableGrid"/>
        <w:tblW w:w="10690" w:type="dxa"/>
        <w:tblInd w:w="-670" w:type="dxa"/>
        <w:tblLook w:val="04A0" w:firstRow="1" w:lastRow="0" w:firstColumn="1" w:lastColumn="0" w:noHBand="0" w:noVBand="1"/>
      </w:tblPr>
      <w:tblGrid>
        <w:gridCol w:w="2762"/>
        <w:gridCol w:w="2763"/>
        <w:gridCol w:w="5165"/>
      </w:tblGrid>
      <w:tr w:rsidR="00AC25E7" w14:paraId="4A955163" w14:textId="77777777" w:rsidTr="00D5154F">
        <w:tc>
          <w:tcPr>
            <w:tcW w:w="2762" w:type="dxa"/>
            <w:shd w:val="clear" w:color="auto" w:fill="000000" w:themeFill="text1"/>
          </w:tcPr>
          <w:p w14:paraId="702F77C5" w14:textId="77777777" w:rsidR="00F22AC1" w:rsidRPr="002C3BCF" w:rsidRDefault="00CE7FC3" w:rsidP="00D5154F">
            <w:pPr>
              <w:jc w:val="center"/>
              <w:rPr>
                <w:b/>
              </w:rPr>
            </w:pPr>
            <w:r>
              <w:rPr>
                <w:b/>
              </w:rPr>
              <w:t>Larry Murphy</w:t>
            </w:r>
          </w:p>
        </w:tc>
        <w:tc>
          <w:tcPr>
            <w:tcW w:w="2763" w:type="dxa"/>
            <w:shd w:val="clear" w:color="auto" w:fill="000000" w:themeFill="text1"/>
          </w:tcPr>
          <w:p w14:paraId="6812A8B7" w14:textId="77777777" w:rsidR="00F22AC1" w:rsidRPr="002C3BCF" w:rsidRDefault="00CE7FC3" w:rsidP="00D5154F">
            <w:pPr>
              <w:jc w:val="center"/>
              <w:rPr>
                <w:b/>
              </w:rPr>
            </w:pPr>
            <w:r>
              <w:rPr>
                <w:b/>
              </w:rPr>
              <w:t>Character Traits</w:t>
            </w:r>
          </w:p>
        </w:tc>
        <w:tc>
          <w:tcPr>
            <w:tcW w:w="5165" w:type="dxa"/>
            <w:shd w:val="clear" w:color="auto" w:fill="000000" w:themeFill="text1"/>
          </w:tcPr>
          <w:p w14:paraId="2EDF60E7" w14:textId="77777777" w:rsidR="00F22AC1" w:rsidRPr="002C3BCF" w:rsidRDefault="00CE7FC3" w:rsidP="00D5154F">
            <w:pPr>
              <w:jc w:val="center"/>
              <w:rPr>
                <w:b/>
              </w:rPr>
            </w:pPr>
            <w:r>
              <w:rPr>
                <w:b/>
              </w:rPr>
              <w:t>Purpose</w:t>
            </w:r>
          </w:p>
        </w:tc>
      </w:tr>
      <w:tr w:rsidR="00AC25E7" w14:paraId="17933417" w14:textId="77777777" w:rsidTr="00D5154F">
        <w:tc>
          <w:tcPr>
            <w:tcW w:w="2762" w:type="dxa"/>
          </w:tcPr>
          <w:p w14:paraId="5D602A24" w14:textId="77777777" w:rsidR="00F22AC1" w:rsidRDefault="00F22AC1" w:rsidP="00D5154F"/>
        </w:tc>
        <w:tc>
          <w:tcPr>
            <w:tcW w:w="2763" w:type="dxa"/>
          </w:tcPr>
          <w:p w14:paraId="4D3D857D" w14:textId="77777777" w:rsidR="00F22AC1" w:rsidRDefault="00F22AC1" w:rsidP="00D5154F"/>
        </w:tc>
        <w:tc>
          <w:tcPr>
            <w:tcW w:w="5165" w:type="dxa"/>
          </w:tcPr>
          <w:p w14:paraId="4C36E127" w14:textId="77777777" w:rsidR="00F22AC1" w:rsidRDefault="00F22AC1" w:rsidP="00D5154F"/>
          <w:p w14:paraId="70687FB7" w14:textId="77777777" w:rsidR="00F22AC1" w:rsidRDefault="00F22AC1" w:rsidP="00D5154F"/>
          <w:p w14:paraId="73F8748E" w14:textId="77777777" w:rsidR="00F22AC1" w:rsidRDefault="00F22AC1" w:rsidP="00D5154F"/>
          <w:p w14:paraId="1D9C6D24" w14:textId="77777777" w:rsidR="00F22AC1" w:rsidRDefault="00F22AC1" w:rsidP="00D5154F"/>
          <w:p w14:paraId="1513B3CE" w14:textId="77777777" w:rsidR="00F22AC1" w:rsidRDefault="00F22AC1" w:rsidP="00D5154F"/>
          <w:p w14:paraId="2FE5A261" w14:textId="77777777" w:rsidR="00F22AC1" w:rsidRDefault="00F22AC1" w:rsidP="00D5154F"/>
        </w:tc>
      </w:tr>
      <w:tr w:rsidR="00AC25E7" w14:paraId="0E3743C0" w14:textId="77777777" w:rsidTr="00D5154F">
        <w:tc>
          <w:tcPr>
            <w:tcW w:w="2762" w:type="dxa"/>
            <w:shd w:val="clear" w:color="auto" w:fill="000000" w:themeFill="text1"/>
          </w:tcPr>
          <w:p w14:paraId="05420976" w14:textId="77777777" w:rsidR="00F22AC1" w:rsidRPr="006C4630" w:rsidRDefault="00CE7FC3" w:rsidP="00D5154F">
            <w:pPr>
              <w:jc w:val="center"/>
              <w:rPr>
                <w:b/>
              </w:rPr>
            </w:pPr>
            <w:r w:rsidRPr="006C4630">
              <w:rPr>
                <w:b/>
              </w:rPr>
              <w:t>Zoe Murphy</w:t>
            </w:r>
          </w:p>
        </w:tc>
        <w:tc>
          <w:tcPr>
            <w:tcW w:w="2763" w:type="dxa"/>
            <w:shd w:val="clear" w:color="auto" w:fill="000000" w:themeFill="text1"/>
          </w:tcPr>
          <w:p w14:paraId="5171A2B2" w14:textId="77777777" w:rsidR="00F22AC1" w:rsidRPr="006C4630" w:rsidRDefault="00CE7FC3" w:rsidP="00D5154F">
            <w:pPr>
              <w:jc w:val="center"/>
              <w:rPr>
                <w:b/>
              </w:rPr>
            </w:pPr>
            <w:r w:rsidRPr="006C4630">
              <w:rPr>
                <w:b/>
              </w:rPr>
              <w:t>Character Traits</w:t>
            </w:r>
          </w:p>
        </w:tc>
        <w:tc>
          <w:tcPr>
            <w:tcW w:w="5165" w:type="dxa"/>
            <w:shd w:val="clear" w:color="auto" w:fill="000000" w:themeFill="text1"/>
          </w:tcPr>
          <w:p w14:paraId="0F7B74A9" w14:textId="77777777" w:rsidR="00F22AC1" w:rsidRPr="006C4630" w:rsidRDefault="00CE7FC3" w:rsidP="00D5154F">
            <w:pPr>
              <w:jc w:val="center"/>
              <w:rPr>
                <w:b/>
              </w:rPr>
            </w:pPr>
            <w:r w:rsidRPr="006C4630">
              <w:rPr>
                <w:b/>
              </w:rPr>
              <w:t>Purpose</w:t>
            </w:r>
          </w:p>
        </w:tc>
      </w:tr>
      <w:tr w:rsidR="00AC25E7" w14:paraId="027C796E" w14:textId="77777777" w:rsidTr="00D5154F">
        <w:tc>
          <w:tcPr>
            <w:tcW w:w="2762" w:type="dxa"/>
          </w:tcPr>
          <w:p w14:paraId="792ED3BF" w14:textId="77777777" w:rsidR="00F22AC1" w:rsidRDefault="00F22AC1" w:rsidP="00D5154F"/>
        </w:tc>
        <w:tc>
          <w:tcPr>
            <w:tcW w:w="2763" w:type="dxa"/>
          </w:tcPr>
          <w:p w14:paraId="147E2CAB" w14:textId="77777777" w:rsidR="00F22AC1" w:rsidRDefault="00F22AC1" w:rsidP="00D5154F"/>
        </w:tc>
        <w:tc>
          <w:tcPr>
            <w:tcW w:w="5165" w:type="dxa"/>
          </w:tcPr>
          <w:p w14:paraId="47844D59" w14:textId="77777777" w:rsidR="00F22AC1" w:rsidRDefault="00F22AC1" w:rsidP="00D5154F"/>
          <w:p w14:paraId="39983622" w14:textId="77777777" w:rsidR="00F22AC1" w:rsidRDefault="00F22AC1" w:rsidP="00D5154F"/>
          <w:p w14:paraId="1F619849" w14:textId="77777777" w:rsidR="00F22AC1" w:rsidRDefault="00F22AC1" w:rsidP="00D5154F"/>
          <w:p w14:paraId="7E1BEB81" w14:textId="77777777" w:rsidR="00F22AC1" w:rsidRDefault="00F22AC1" w:rsidP="00D5154F"/>
          <w:p w14:paraId="10269C8B" w14:textId="77777777" w:rsidR="00F22AC1" w:rsidRDefault="00F22AC1" w:rsidP="00D5154F"/>
          <w:p w14:paraId="34502A88" w14:textId="77777777" w:rsidR="00F22AC1" w:rsidRDefault="00F22AC1" w:rsidP="00D5154F"/>
        </w:tc>
      </w:tr>
    </w:tbl>
    <w:p w14:paraId="7C4B1227" w14:textId="77777777" w:rsidR="00F22AC1" w:rsidRDefault="00F22AC1" w:rsidP="00F22AC1">
      <w:pPr>
        <w:rPr>
          <w:b/>
          <w:i/>
        </w:rPr>
      </w:pPr>
    </w:p>
    <w:p w14:paraId="67044DEA" w14:textId="77777777" w:rsidR="00F22AC1" w:rsidRDefault="00CE7FC3" w:rsidP="00F22AC1">
      <w:pPr>
        <w:rPr>
          <w:b/>
          <w:i/>
        </w:rPr>
      </w:pPr>
      <w:r>
        <w:rPr>
          <w:b/>
          <w:i/>
        </w:rPr>
        <w:t xml:space="preserve">What is the central theme of this story?  Pick one </w:t>
      </w:r>
      <w:r>
        <w:rPr>
          <w:b/>
          <w:i/>
        </w:rPr>
        <w:t>and justify it.</w:t>
      </w:r>
    </w:p>
    <w:p w14:paraId="2B2E0292" w14:textId="77777777" w:rsidR="00F22AC1" w:rsidRDefault="00F22AC1" w:rsidP="00F22AC1">
      <w:pPr>
        <w:rPr>
          <w:b/>
          <w:i/>
        </w:rPr>
      </w:pPr>
    </w:p>
    <w:p w14:paraId="1F25587C" w14:textId="77777777" w:rsidR="00F22AC1" w:rsidRDefault="00F22AC1" w:rsidP="00F22AC1">
      <w:pPr>
        <w:rPr>
          <w:b/>
          <w:i/>
        </w:rPr>
      </w:pPr>
    </w:p>
    <w:p w14:paraId="76C03E6C" w14:textId="77777777" w:rsidR="00F22AC1" w:rsidRDefault="00F22AC1" w:rsidP="00F22AC1">
      <w:pPr>
        <w:rPr>
          <w:b/>
          <w:i/>
        </w:rPr>
      </w:pPr>
    </w:p>
    <w:p w14:paraId="4827A9F9" w14:textId="77777777" w:rsidR="00F22AC1" w:rsidRDefault="00F22AC1" w:rsidP="00F22AC1">
      <w:pPr>
        <w:rPr>
          <w:b/>
          <w:i/>
        </w:rPr>
      </w:pPr>
    </w:p>
    <w:p w14:paraId="34B08F4C" w14:textId="77777777" w:rsidR="00F22AC1" w:rsidRDefault="00CE7FC3" w:rsidP="00F22AC1">
      <w:pPr>
        <w:rPr>
          <w:b/>
          <w:i/>
        </w:rPr>
      </w:pPr>
      <w:r>
        <w:rPr>
          <w:b/>
          <w:i/>
        </w:rPr>
        <w:t>Use the text to make inferences about these characters' past lives.  Support yourself with the text.</w:t>
      </w:r>
    </w:p>
    <w:tbl>
      <w:tblPr>
        <w:tblStyle w:val="TableGrid"/>
        <w:tblW w:w="10565" w:type="dxa"/>
        <w:tblInd w:w="-670" w:type="dxa"/>
        <w:tblLook w:val="04A0" w:firstRow="1" w:lastRow="0" w:firstColumn="1" w:lastColumn="0" w:noHBand="0" w:noVBand="1"/>
      </w:tblPr>
      <w:tblGrid>
        <w:gridCol w:w="1925"/>
        <w:gridCol w:w="1710"/>
        <w:gridCol w:w="3420"/>
        <w:gridCol w:w="3510"/>
      </w:tblGrid>
      <w:tr w:rsidR="00AC25E7" w14:paraId="72D7F41A"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4762847" w14:textId="77777777" w:rsidR="00F22AC1" w:rsidRDefault="00CE7FC3" w:rsidP="00D5154F">
            <w:pPr>
              <w:jc w:val="center"/>
              <w:rPr>
                <w:b/>
              </w:rPr>
            </w:pPr>
            <w:r>
              <w:rPr>
                <w:b/>
              </w:rPr>
              <w:t>Character</w:t>
            </w:r>
          </w:p>
        </w:tc>
        <w:tc>
          <w:tcPr>
            <w:tcW w:w="1710" w:type="dxa"/>
            <w:tcBorders>
              <w:top w:val="single" w:sz="4" w:space="0" w:color="auto"/>
              <w:left w:val="single" w:sz="4" w:space="0" w:color="auto"/>
              <w:bottom w:val="single" w:sz="4" w:space="0" w:color="auto"/>
              <w:right w:val="single" w:sz="4" w:space="0" w:color="auto"/>
            </w:tcBorders>
            <w:shd w:val="clear" w:color="auto" w:fill="000000" w:themeFill="text1"/>
          </w:tcPr>
          <w:p w14:paraId="73F42B8B" w14:textId="77777777" w:rsidR="00F22AC1" w:rsidRDefault="00CE7FC3" w:rsidP="00D5154F">
            <w:pPr>
              <w:jc w:val="center"/>
              <w:rPr>
                <w:b/>
              </w:rPr>
            </w:pPr>
            <w:r>
              <w:rPr>
                <w:b/>
              </w:rPr>
              <w:t>Type of Character</w:t>
            </w:r>
          </w:p>
          <w:p w14:paraId="79376828" w14:textId="77777777" w:rsidR="00F22AC1" w:rsidRDefault="00CE7FC3" w:rsidP="00D5154F">
            <w:pPr>
              <w:jc w:val="center"/>
              <w:rPr>
                <w:b/>
              </w:rPr>
            </w:pPr>
            <w:r>
              <w:rPr>
                <w:b/>
              </w:rPr>
              <w:t>(flat, static, etc.)</w:t>
            </w:r>
          </w:p>
        </w:tc>
        <w:tc>
          <w:tcPr>
            <w:tcW w:w="342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DA3BFB0" w14:textId="77777777" w:rsidR="00F22AC1" w:rsidRDefault="00CE7FC3" w:rsidP="00D5154F">
            <w:pPr>
              <w:jc w:val="center"/>
              <w:rPr>
                <w:b/>
              </w:rPr>
            </w:pPr>
            <w:r>
              <w:rPr>
                <w:b/>
              </w:rPr>
              <w:t xml:space="preserve">Major event or events from the character’s  past </w:t>
            </w:r>
          </w:p>
          <w:p w14:paraId="6DFDB833" w14:textId="77777777" w:rsidR="00F22AC1" w:rsidRDefault="00CE7FC3" w:rsidP="00D5154F">
            <w:pPr>
              <w:jc w:val="center"/>
              <w:rPr>
                <w:b/>
              </w:rPr>
            </w:pPr>
            <w:r w:rsidRPr="00923DCB">
              <w:rPr>
                <w:b/>
                <w:sz w:val="20"/>
              </w:rPr>
              <w:t>(events not directly stated in the t</w:t>
            </w:r>
            <w:r w:rsidRPr="00923DCB">
              <w:rPr>
                <w:b/>
                <w:sz w:val="20"/>
              </w:rPr>
              <w:t>ext)</w:t>
            </w:r>
          </w:p>
        </w:tc>
        <w:tc>
          <w:tcPr>
            <w:tcW w:w="35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99060A2" w14:textId="77777777" w:rsidR="00F22AC1" w:rsidRDefault="00CE7FC3" w:rsidP="00D5154F">
            <w:pPr>
              <w:jc w:val="center"/>
              <w:rPr>
                <w:b/>
              </w:rPr>
            </w:pPr>
            <w:r>
              <w:rPr>
                <w:b/>
              </w:rPr>
              <w:t>Textual Evidence</w:t>
            </w:r>
          </w:p>
        </w:tc>
      </w:tr>
      <w:tr w:rsidR="00AC25E7" w14:paraId="053BED28"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61BC6DB3" w14:textId="77777777" w:rsidR="00F22AC1" w:rsidRDefault="00CE7FC3" w:rsidP="00D5154F">
            <w:pPr>
              <w:jc w:val="center"/>
              <w:rPr>
                <w:b/>
              </w:rPr>
            </w:pPr>
            <w:r>
              <w:rPr>
                <w:b/>
              </w:rPr>
              <w:t>Evan Hansen</w:t>
            </w:r>
          </w:p>
        </w:tc>
        <w:tc>
          <w:tcPr>
            <w:tcW w:w="1710" w:type="dxa"/>
            <w:tcBorders>
              <w:top w:val="single" w:sz="4" w:space="0" w:color="auto"/>
              <w:left w:val="single" w:sz="4" w:space="0" w:color="auto"/>
              <w:bottom w:val="single" w:sz="4" w:space="0" w:color="auto"/>
              <w:right w:val="single" w:sz="4" w:space="0" w:color="auto"/>
            </w:tcBorders>
          </w:tcPr>
          <w:p w14:paraId="14C9475E" w14:textId="77777777" w:rsidR="00F22AC1" w:rsidRDefault="00F22AC1" w:rsidP="00D5154F">
            <w:pPr>
              <w:jc w:val="center"/>
              <w:rPr>
                <w:b/>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8C3A4BD" w14:textId="77777777" w:rsidR="00F22AC1" w:rsidRDefault="00F22AC1" w:rsidP="00D5154F">
            <w:pPr>
              <w:jc w:val="center"/>
              <w:rPr>
                <w:b/>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49393FE" w14:textId="77777777" w:rsidR="00F22AC1" w:rsidRDefault="00F22AC1" w:rsidP="00D5154F">
            <w:pPr>
              <w:jc w:val="center"/>
              <w:rPr>
                <w:b/>
              </w:rPr>
            </w:pPr>
          </w:p>
          <w:p w14:paraId="3CA14CFE" w14:textId="77777777" w:rsidR="00F22AC1" w:rsidRDefault="00F22AC1" w:rsidP="00D5154F">
            <w:pPr>
              <w:jc w:val="center"/>
              <w:rPr>
                <w:b/>
              </w:rPr>
            </w:pPr>
          </w:p>
          <w:p w14:paraId="13137E53" w14:textId="77777777" w:rsidR="00F22AC1" w:rsidRDefault="00F22AC1" w:rsidP="00D5154F">
            <w:pPr>
              <w:jc w:val="center"/>
              <w:rPr>
                <w:b/>
              </w:rPr>
            </w:pPr>
          </w:p>
          <w:p w14:paraId="6DE1E5A8" w14:textId="77777777" w:rsidR="00F22AC1" w:rsidRDefault="00F22AC1" w:rsidP="00D5154F">
            <w:pPr>
              <w:rPr>
                <w:b/>
              </w:rPr>
            </w:pPr>
          </w:p>
          <w:p w14:paraId="0E343E05" w14:textId="77777777" w:rsidR="00F22AC1" w:rsidRDefault="00F22AC1" w:rsidP="00D5154F">
            <w:pPr>
              <w:jc w:val="center"/>
              <w:rPr>
                <w:b/>
              </w:rPr>
            </w:pPr>
          </w:p>
        </w:tc>
      </w:tr>
      <w:tr w:rsidR="00AC25E7" w14:paraId="77139B51"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6705D8DE" w14:textId="77777777" w:rsidR="00F22AC1" w:rsidRDefault="00CE7FC3" w:rsidP="00D5154F">
            <w:pPr>
              <w:jc w:val="center"/>
              <w:rPr>
                <w:b/>
              </w:rPr>
            </w:pPr>
            <w:r>
              <w:rPr>
                <w:b/>
              </w:rPr>
              <w:t>Heidi Hansen</w:t>
            </w:r>
          </w:p>
        </w:tc>
        <w:tc>
          <w:tcPr>
            <w:tcW w:w="1710" w:type="dxa"/>
            <w:tcBorders>
              <w:top w:val="single" w:sz="4" w:space="0" w:color="auto"/>
              <w:left w:val="single" w:sz="4" w:space="0" w:color="auto"/>
              <w:bottom w:val="single" w:sz="4" w:space="0" w:color="auto"/>
              <w:right w:val="single" w:sz="4" w:space="0" w:color="auto"/>
            </w:tcBorders>
          </w:tcPr>
          <w:p w14:paraId="665DA579" w14:textId="77777777" w:rsidR="00F22AC1" w:rsidRDefault="00F22AC1" w:rsidP="00D5154F">
            <w:pPr>
              <w:jc w:val="center"/>
              <w:rPr>
                <w:b/>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31A1F138" w14:textId="77777777" w:rsidR="00F22AC1" w:rsidRDefault="00F22AC1" w:rsidP="00D5154F">
            <w:pPr>
              <w:jc w:val="center"/>
              <w:rPr>
                <w:b/>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CAFB827" w14:textId="77777777" w:rsidR="00F22AC1" w:rsidRDefault="00F22AC1" w:rsidP="00D5154F">
            <w:pPr>
              <w:jc w:val="center"/>
              <w:rPr>
                <w:b/>
              </w:rPr>
            </w:pPr>
          </w:p>
          <w:p w14:paraId="6C387C98" w14:textId="77777777" w:rsidR="00F22AC1" w:rsidRDefault="00F22AC1" w:rsidP="00D5154F">
            <w:pPr>
              <w:jc w:val="center"/>
              <w:rPr>
                <w:b/>
              </w:rPr>
            </w:pPr>
          </w:p>
          <w:p w14:paraId="4E10B78C" w14:textId="77777777" w:rsidR="00F22AC1" w:rsidRDefault="00F22AC1" w:rsidP="00D5154F">
            <w:pPr>
              <w:jc w:val="center"/>
              <w:rPr>
                <w:b/>
              </w:rPr>
            </w:pPr>
          </w:p>
          <w:p w14:paraId="725E5816" w14:textId="77777777" w:rsidR="00F22AC1" w:rsidRDefault="00F22AC1" w:rsidP="00D5154F">
            <w:pPr>
              <w:jc w:val="center"/>
              <w:rPr>
                <w:b/>
              </w:rPr>
            </w:pPr>
          </w:p>
          <w:p w14:paraId="28664937" w14:textId="77777777" w:rsidR="00F22AC1" w:rsidRDefault="00F22AC1" w:rsidP="00D5154F">
            <w:pPr>
              <w:rPr>
                <w:b/>
              </w:rPr>
            </w:pPr>
          </w:p>
        </w:tc>
      </w:tr>
      <w:tr w:rsidR="00AC25E7" w14:paraId="5D4DB74B"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463A788C" w14:textId="77777777" w:rsidR="00F22AC1" w:rsidRDefault="00CE7FC3" w:rsidP="00D5154F">
            <w:pPr>
              <w:jc w:val="center"/>
              <w:rPr>
                <w:b/>
              </w:rPr>
            </w:pPr>
            <w:r>
              <w:rPr>
                <w:b/>
              </w:rPr>
              <w:t>Cynthia Murphy</w:t>
            </w:r>
          </w:p>
        </w:tc>
        <w:tc>
          <w:tcPr>
            <w:tcW w:w="1710" w:type="dxa"/>
            <w:tcBorders>
              <w:top w:val="single" w:sz="4" w:space="0" w:color="auto"/>
              <w:left w:val="single" w:sz="4" w:space="0" w:color="auto"/>
              <w:bottom w:val="single" w:sz="4" w:space="0" w:color="auto"/>
              <w:right w:val="single" w:sz="4" w:space="0" w:color="auto"/>
            </w:tcBorders>
          </w:tcPr>
          <w:p w14:paraId="4C2F7218" w14:textId="77777777" w:rsidR="00F22AC1" w:rsidRDefault="00F22AC1" w:rsidP="00D5154F">
            <w:pPr>
              <w:jc w:val="center"/>
              <w:rPr>
                <w:b/>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5338D763" w14:textId="77777777" w:rsidR="00F22AC1" w:rsidRDefault="00F22AC1" w:rsidP="00D5154F">
            <w:pPr>
              <w:jc w:val="center"/>
              <w:rPr>
                <w:b/>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6ABD48B" w14:textId="77777777" w:rsidR="00F22AC1" w:rsidRDefault="00F22AC1" w:rsidP="00D5154F">
            <w:pPr>
              <w:jc w:val="center"/>
              <w:rPr>
                <w:b/>
              </w:rPr>
            </w:pPr>
          </w:p>
          <w:p w14:paraId="4905C1B2" w14:textId="77777777" w:rsidR="00F22AC1" w:rsidRDefault="00F22AC1" w:rsidP="00D5154F">
            <w:pPr>
              <w:jc w:val="center"/>
              <w:rPr>
                <w:b/>
              </w:rPr>
            </w:pPr>
          </w:p>
          <w:p w14:paraId="7CE4A466" w14:textId="77777777" w:rsidR="00F22AC1" w:rsidRDefault="00F22AC1" w:rsidP="00D5154F">
            <w:pPr>
              <w:jc w:val="center"/>
              <w:rPr>
                <w:b/>
              </w:rPr>
            </w:pPr>
          </w:p>
          <w:p w14:paraId="6A83DBFB" w14:textId="77777777" w:rsidR="00F22AC1" w:rsidRDefault="00F22AC1" w:rsidP="00D5154F">
            <w:pPr>
              <w:jc w:val="center"/>
              <w:rPr>
                <w:b/>
              </w:rPr>
            </w:pPr>
          </w:p>
          <w:p w14:paraId="5F9B20FF" w14:textId="77777777" w:rsidR="00F22AC1" w:rsidRDefault="00F22AC1" w:rsidP="00D5154F">
            <w:pPr>
              <w:jc w:val="center"/>
              <w:rPr>
                <w:b/>
              </w:rPr>
            </w:pPr>
          </w:p>
        </w:tc>
      </w:tr>
      <w:tr w:rsidR="00AC25E7" w14:paraId="37B59FA9"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097D9E3A" w14:textId="77777777" w:rsidR="00F22AC1" w:rsidRDefault="00CE7FC3" w:rsidP="00D5154F">
            <w:pPr>
              <w:jc w:val="center"/>
              <w:rPr>
                <w:b/>
              </w:rPr>
            </w:pPr>
            <w:r>
              <w:rPr>
                <w:b/>
              </w:rPr>
              <w:t>Larry Murphy</w:t>
            </w:r>
          </w:p>
        </w:tc>
        <w:tc>
          <w:tcPr>
            <w:tcW w:w="1710" w:type="dxa"/>
            <w:tcBorders>
              <w:top w:val="single" w:sz="4" w:space="0" w:color="auto"/>
              <w:left w:val="single" w:sz="4" w:space="0" w:color="auto"/>
              <w:bottom w:val="single" w:sz="4" w:space="0" w:color="auto"/>
              <w:right w:val="single" w:sz="4" w:space="0" w:color="auto"/>
            </w:tcBorders>
          </w:tcPr>
          <w:p w14:paraId="332BD2B7" w14:textId="77777777" w:rsidR="00F22AC1" w:rsidRDefault="00F22AC1" w:rsidP="00D5154F">
            <w:pPr>
              <w:jc w:val="center"/>
              <w:rPr>
                <w:b/>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333F8070" w14:textId="77777777" w:rsidR="00F22AC1" w:rsidRDefault="00F22AC1" w:rsidP="00D5154F">
            <w:pPr>
              <w:jc w:val="center"/>
              <w:rPr>
                <w:b/>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62F06E1" w14:textId="77777777" w:rsidR="00F22AC1" w:rsidRDefault="00F22AC1" w:rsidP="00D5154F">
            <w:pPr>
              <w:jc w:val="center"/>
              <w:rPr>
                <w:b/>
              </w:rPr>
            </w:pPr>
          </w:p>
          <w:p w14:paraId="7527B66F" w14:textId="77777777" w:rsidR="00F22AC1" w:rsidRDefault="00F22AC1" w:rsidP="00D5154F">
            <w:pPr>
              <w:jc w:val="center"/>
              <w:rPr>
                <w:b/>
              </w:rPr>
            </w:pPr>
          </w:p>
          <w:p w14:paraId="0F8EB238" w14:textId="77777777" w:rsidR="00F22AC1" w:rsidRDefault="00F22AC1" w:rsidP="00D5154F">
            <w:pPr>
              <w:jc w:val="center"/>
              <w:rPr>
                <w:b/>
              </w:rPr>
            </w:pPr>
          </w:p>
          <w:p w14:paraId="7057C56A" w14:textId="77777777" w:rsidR="00F22AC1" w:rsidRDefault="00F22AC1" w:rsidP="00D5154F">
            <w:pPr>
              <w:jc w:val="center"/>
              <w:rPr>
                <w:b/>
              </w:rPr>
            </w:pPr>
          </w:p>
          <w:p w14:paraId="723D60C0" w14:textId="77777777" w:rsidR="00F22AC1" w:rsidRDefault="00F22AC1" w:rsidP="00D5154F">
            <w:pPr>
              <w:jc w:val="center"/>
              <w:rPr>
                <w:b/>
              </w:rPr>
            </w:pPr>
          </w:p>
        </w:tc>
      </w:tr>
      <w:tr w:rsidR="00AC25E7" w14:paraId="7D130AAD"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4DBADE40" w14:textId="77777777" w:rsidR="00F22AC1" w:rsidRDefault="00CE7FC3" w:rsidP="00D5154F">
            <w:pPr>
              <w:jc w:val="center"/>
              <w:rPr>
                <w:b/>
              </w:rPr>
            </w:pPr>
            <w:r>
              <w:rPr>
                <w:b/>
              </w:rPr>
              <w:t>Zoe Murphy</w:t>
            </w:r>
          </w:p>
        </w:tc>
        <w:tc>
          <w:tcPr>
            <w:tcW w:w="1710" w:type="dxa"/>
            <w:tcBorders>
              <w:top w:val="single" w:sz="4" w:space="0" w:color="auto"/>
              <w:left w:val="single" w:sz="4" w:space="0" w:color="auto"/>
              <w:bottom w:val="single" w:sz="4" w:space="0" w:color="auto"/>
              <w:right w:val="single" w:sz="4" w:space="0" w:color="auto"/>
            </w:tcBorders>
          </w:tcPr>
          <w:p w14:paraId="14ED1E83" w14:textId="77777777" w:rsidR="00F22AC1" w:rsidRDefault="00F22AC1" w:rsidP="00D5154F">
            <w:pPr>
              <w:jc w:val="center"/>
              <w:rPr>
                <w:b/>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67B83239" w14:textId="77777777" w:rsidR="00F22AC1" w:rsidRDefault="00F22AC1" w:rsidP="00D5154F">
            <w:pPr>
              <w:jc w:val="center"/>
              <w:rPr>
                <w:b/>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06B9C1C" w14:textId="77777777" w:rsidR="00F22AC1" w:rsidRDefault="00F22AC1" w:rsidP="00D5154F">
            <w:pPr>
              <w:jc w:val="center"/>
              <w:rPr>
                <w:b/>
              </w:rPr>
            </w:pPr>
          </w:p>
          <w:p w14:paraId="5B50AB1F" w14:textId="77777777" w:rsidR="00F22AC1" w:rsidRDefault="00F22AC1" w:rsidP="00D5154F">
            <w:pPr>
              <w:jc w:val="center"/>
              <w:rPr>
                <w:b/>
              </w:rPr>
            </w:pPr>
          </w:p>
          <w:p w14:paraId="40C1B302" w14:textId="77777777" w:rsidR="00F22AC1" w:rsidRDefault="00F22AC1" w:rsidP="00D5154F">
            <w:pPr>
              <w:jc w:val="center"/>
              <w:rPr>
                <w:b/>
              </w:rPr>
            </w:pPr>
          </w:p>
          <w:p w14:paraId="61FD1909" w14:textId="77777777" w:rsidR="00F22AC1" w:rsidRDefault="00F22AC1" w:rsidP="00D5154F">
            <w:pPr>
              <w:jc w:val="center"/>
              <w:rPr>
                <w:b/>
              </w:rPr>
            </w:pPr>
          </w:p>
          <w:p w14:paraId="45B648C8" w14:textId="77777777" w:rsidR="00F22AC1" w:rsidRDefault="00F22AC1" w:rsidP="00D5154F">
            <w:pPr>
              <w:jc w:val="center"/>
              <w:rPr>
                <w:b/>
              </w:rPr>
            </w:pPr>
          </w:p>
        </w:tc>
      </w:tr>
      <w:tr w:rsidR="00AC25E7" w14:paraId="5733731C"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5E8D8FDF" w14:textId="77777777" w:rsidR="00F22AC1" w:rsidRDefault="00CE7FC3" w:rsidP="00D5154F">
            <w:pPr>
              <w:jc w:val="center"/>
              <w:rPr>
                <w:b/>
              </w:rPr>
            </w:pPr>
            <w:r>
              <w:rPr>
                <w:b/>
              </w:rPr>
              <w:t>Connor Murphy</w:t>
            </w:r>
          </w:p>
        </w:tc>
        <w:tc>
          <w:tcPr>
            <w:tcW w:w="1710" w:type="dxa"/>
            <w:tcBorders>
              <w:top w:val="single" w:sz="4" w:space="0" w:color="auto"/>
              <w:left w:val="single" w:sz="4" w:space="0" w:color="auto"/>
              <w:bottom w:val="single" w:sz="4" w:space="0" w:color="auto"/>
              <w:right w:val="single" w:sz="4" w:space="0" w:color="auto"/>
            </w:tcBorders>
          </w:tcPr>
          <w:p w14:paraId="77D5561E" w14:textId="77777777" w:rsidR="00F22AC1" w:rsidRDefault="00F22AC1" w:rsidP="00D5154F">
            <w:pPr>
              <w:jc w:val="center"/>
              <w:rPr>
                <w:b/>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E55C39E" w14:textId="77777777" w:rsidR="00F22AC1" w:rsidRDefault="00F22AC1" w:rsidP="00D5154F">
            <w:pPr>
              <w:jc w:val="center"/>
              <w:rPr>
                <w:b/>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B3E7504" w14:textId="77777777" w:rsidR="00F22AC1" w:rsidRDefault="00F22AC1" w:rsidP="00D5154F">
            <w:pPr>
              <w:jc w:val="center"/>
              <w:rPr>
                <w:b/>
              </w:rPr>
            </w:pPr>
          </w:p>
          <w:p w14:paraId="361BF485" w14:textId="77777777" w:rsidR="00F22AC1" w:rsidRDefault="00F22AC1" w:rsidP="00D5154F">
            <w:pPr>
              <w:jc w:val="center"/>
              <w:rPr>
                <w:b/>
              </w:rPr>
            </w:pPr>
          </w:p>
          <w:p w14:paraId="69805287" w14:textId="77777777" w:rsidR="00F22AC1" w:rsidRDefault="00F22AC1" w:rsidP="00D5154F">
            <w:pPr>
              <w:jc w:val="center"/>
              <w:rPr>
                <w:b/>
              </w:rPr>
            </w:pPr>
          </w:p>
          <w:p w14:paraId="7AEAF86E" w14:textId="77777777" w:rsidR="00F22AC1" w:rsidRDefault="00F22AC1" w:rsidP="00D5154F">
            <w:pPr>
              <w:jc w:val="center"/>
              <w:rPr>
                <w:b/>
              </w:rPr>
            </w:pPr>
          </w:p>
          <w:p w14:paraId="234989AD" w14:textId="77777777" w:rsidR="00F22AC1" w:rsidRDefault="00F22AC1" w:rsidP="00D5154F">
            <w:pPr>
              <w:jc w:val="center"/>
              <w:rPr>
                <w:b/>
              </w:rPr>
            </w:pPr>
          </w:p>
        </w:tc>
      </w:tr>
      <w:tr w:rsidR="00AC25E7" w14:paraId="5B40CDD5"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6BD3DB07" w14:textId="77777777" w:rsidR="00F22AC1" w:rsidRDefault="00CE7FC3" w:rsidP="00D5154F">
            <w:pPr>
              <w:jc w:val="center"/>
              <w:rPr>
                <w:b/>
              </w:rPr>
            </w:pPr>
            <w:r>
              <w:rPr>
                <w:b/>
              </w:rPr>
              <w:t>Alana Beck</w:t>
            </w:r>
          </w:p>
        </w:tc>
        <w:tc>
          <w:tcPr>
            <w:tcW w:w="1710" w:type="dxa"/>
            <w:tcBorders>
              <w:top w:val="single" w:sz="4" w:space="0" w:color="auto"/>
              <w:left w:val="single" w:sz="4" w:space="0" w:color="auto"/>
              <w:bottom w:val="single" w:sz="4" w:space="0" w:color="auto"/>
              <w:right w:val="single" w:sz="4" w:space="0" w:color="auto"/>
            </w:tcBorders>
          </w:tcPr>
          <w:p w14:paraId="39867DED" w14:textId="77777777" w:rsidR="00F22AC1" w:rsidRDefault="00F22AC1" w:rsidP="00D5154F">
            <w:pPr>
              <w:jc w:val="center"/>
              <w:rPr>
                <w:b/>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7799B39A" w14:textId="77777777" w:rsidR="00F22AC1" w:rsidRDefault="00F22AC1" w:rsidP="00D5154F">
            <w:pPr>
              <w:jc w:val="center"/>
              <w:rPr>
                <w:b/>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E8C1839" w14:textId="77777777" w:rsidR="00F22AC1" w:rsidRDefault="00F22AC1" w:rsidP="00D5154F">
            <w:pPr>
              <w:jc w:val="center"/>
              <w:rPr>
                <w:b/>
              </w:rPr>
            </w:pPr>
          </w:p>
          <w:p w14:paraId="3F8A3785" w14:textId="77777777" w:rsidR="00F22AC1" w:rsidRDefault="00F22AC1" w:rsidP="00D5154F">
            <w:pPr>
              <w:jc w:val="center"/>
              <w:rPr>
                <w:b/>
              </w:rPr>
            </w:pPr>
          </w:p>
          <w:p w14:paraId="3480C9FA" w14:textId="77777777" w:rsidR="00F22AC1" w:rsidRDefault="00F22AC1" w:rsidP="00D5154F">
            <w:pPr>
              <w:jc w:val="center"/>
              <w:rPr>
                <w:b/>
              </w:rPr>
            </w:pPr>
          </w:p>
          <w:p w14:paraId="4BD13B6F" w14:textId="77777777" w:rsidR="00F22AC1" w:rsidRDefault="00F22AC1" w:rsidP="00D5154F">
            <w:pPr>
              <w:jc w:val="center"/>
              <w:rPr>
                <w:b/>
              </w:rPr>
            </w:pPr>
          </w:p>
          <w:p w14:paraId="34E1F355" w14:textId="77777777" w:rsidR="00F22AC1" w:rsidRDefault="00F22AC1" w:rsidP="00D5154F">
            <w:pPr>
              <w:jc w:val="center"/>
              <w:rPr>
                <w:b/>
              </w:rPr>
            </w:pPr>
          </w:p>
        </w:tc>
      </w:tr>
      <w:tr w:rsidR="00AC25E7" w14:paraId="3A802E09" w14:textId="77777777" w:rsidTr="00D5154F">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602548EE" w14:textId="77777777" w:rsidR="00F22AC1" w:rsidRDefault="00CE7FC3" w:rsidP="00D5154F">
            <w:pPr>
              <w:jc w:val="center"/>
              <w:rPr>
                <w:b/>
              </w:rPr>
            </w:pPr>
            <w:r>
              <w:rPr>
                <w:b/>
              </w:rPr>
              <w:t>Jared Kleinman</w:t>
            </w:r>
          </w:p>
        </w:tc>
        <w:tc>
          <w:tcPr>
            <w:tcW w:w="1710" w:type="dxa"/>
            <w:tcBorders>
              <w:top w:val="single" w:sz="4" w:space="0" w:color="auto"/>
              <w:left w:val="single" w:sz="4" w:space="0" w:color="auto"/>
              <w:bottom w:val="single" w:sz="4" w:space="0" w:color="auto"/>
              <w:right w:val="single" w:sz="4" w:space="0" w:color="auto"/>
            </w:tcBorders>
          </w:tcPr>
          <w:p w14:paraId="116BC986" w14:textId="77777777" w:rsidR="00F22AC1" w:rsidRDefault="00F22AC1" w:rsidP="00D5154F">
            <w:pPr>
              <w:jc w:val="center"/>
              <w:rPr>
                <w:b/>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6F1EE534" w14:textId="77777777" w:rsidR="00F22AC1" w:rsidRDefault="00F22AC1" w:rsidP="00D5154F">
            <w:pPr>
              <w:jc w:val="center"/>
              <w:rPr>
                <w:b/>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F4BFFB1" w14:textId="77777777" w:rsidR="00F22AC1" w:rsidRDefault="00F22AC1" w:rsidP="00D5154F">
            <w:pPr>
              <w:jc w:val="center"/>
              <w:rPr>
                <w:b/>
              </w:rPr>
            </w:pPr>
          </w:p>
          <w:p w14:paraId="719CF041" w14:textId="77777777" w:rsidR="00F22AC1" w:rsidRDefault="00F22AC1" w:rsidP="00D5154F">
            <w:pPr>
              <w:jc w:val="center"/>
              <w:rPr>
                <w:b/>
              </w:rPr>
            </w:pPr>
          </w:p>
          <w:p w14:paraId="2CB9EE57" w14:textId="77777777" w:rsidR="00F22AC1" w:rsidRDefault="00F22AC1" w:rsidP="00D5154F">
            <w:pPr>
              <w:jc w:val="center"/>
              <w:rPr>
                <w:b/>
              </w:rPr>
            </w:pPr>
          </w:p>
          <w:p w14:paraId="73F95BD7" w14:textId="77777777" w:rsidR="00F22AC1" w:rsidRDefault="00F22AC1" w:rsidP="00D5154F">
            <w:pPr>
              <w:jc w:val="center"/>
              <w:rPr>
                <w:b/>
              </w:rPr>
            </w:pPr>
          </w:p>
          <w:p w14:paraId="404537F3" w14:textId="77777777" w:rsidR="00F22AC1" w:rsidRDefault="00F22AC1" w:rsidP="00D5154F">
            <w:pPr>
              <w:jc w:val="center"/>
              <w:rPr>
                <w:b/>
              </w:rPr>
            </w:pPr>
          </w:p>
        </w:tc>
      </w:tr>
    </w:tbl>
    <w:p w14:paraId="6272D10E" w14:textId="77777777" w:rsidR="00F22AC1" w:rsidRDefault="00F22AC1" w:rsidP="00F22AC1">
      <w:pPr>
        <w:rPr>
          <w:b/>
          <w:i/>
        </w:rPr>
      </w:pPr>
    </w:p>
    <w:p w14:paraId="69CAF25B" w14:textId="77777777" w:rsidR="00F22AC1" w:rsidRDefault="00F22AC1" w:rsidP="00F22AC1">
      <w:pPr>
        <w:rPr>
          <w:b/>
          <w:i/>
        </w:rPr>
      </w:pPr>
    </w:p>
    <w:p w14:paraId="29C078F5" w14:textId="77777777" w:rsidR="00F22AC1" w:rsidRDefault="00CE7FC3" w:rsidP="00F22AC1">
      <w:pPr>
        <w:rPr>
          <w:b/>
          <w:i/>
        </w:rPr>
      </w:pPr>
      <w:r>
        <w:rPr>
          <w:b/>
          <w:i/>
        </w:rPr>
        <w:t xml:space="preserve">What are your predictions about these characters in the future?  </w:t>
      </w:r>
    </w:p>
    <w:tbl>
      <w:tblPr>
        <w:tblStyle w:val="TableGrid"/>
        <w:tblW w:w="10690" w:type="dxa"/>
        <w:tblInd w:w="-670" w:type="dxa"/>
        <w:tblLook w:val="04A0" w:firstRow="1" w:lastRow="0" w:firstColumn="1" w:lastColumn="0" w:noHBand="0" w:noVBand="1"/>
      </w:tblPr>
      <w:tblGrid>
        <w:gridCol w:w="2762"/>
        <w:gridCol w:w="3843"/>
        <w:gridCol w:w="4085"/>
      </w:tblGrid>
      <w:tr w:rsidR="00AC25E7" w14:paraId="4EA51C63"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7ED180F" w14:textId="77777777" w:rsidR="00F22AC1" w:rsidRDefault="00CE7FC3" w:rsidP="00D5154F">
            <w:pPr>
              <w:jc w:val="center"/>
              <w:rPr>
                <w:b/>
              </w:rPr>
            </w:pPr>
            <w:r>
              <w:rPr>
                <w:b/>
              </w:rPr>
              <w:t>Character</w:t>
            </w:r>
          </w:p>
        </w:tc>
        <w:tc>
          <w:tcPr>
            <w:tcW w:w="384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DC0D51C" w14:textId="77777777" w:rsidR="00F22AC1" w:rsidRDefault="00CE7FC3" w:rsidP="00D5154F">
            <w:pPr>
              <w:jc w:val="center"/>
              <w:rPr>
                <w:b/>
              </w:rPr>
            </w:pPr>
            <w:r>
              <w:rPr>
                <w:b/>
              </w:rPr>
              <w:t>The prediction regarding the character's future</w:t>
            </w:r>
          </w:p>
          <w:p w14:paraId="29BC6EF6" w14:textId="77777777" w:rsidR="00F22AC1" w:rsidRDefault="00CE7FC3" w:rsidP="00D5154F">
            <w:pPr>
              <w:jc w:val="center"/>
              <w:rPr>
                <w:b/>
              </w:rPr>
            </w:pPr>
            <w:r>
              <w:rPr>
                <w:b/>
              </w:rPr>
              <w:t>(not directly stated in the text)</w:t>
            </w:r>
          </w:p>
        </w:tc>
        <w:tc>
          <w:tcPr>
            <w:tcW w:w="408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CF99A66" w14:textId="77777777" w:rsidR="00F22AC1" w:rsidRDefault="00CE7FC3" w:rsidP="00D5154F">
            <w:pPr>
              <w:jc w:val="center"/>
              <w:rPr>
                <w:b/>
              </w:rPr>
            </w:pPr>
            <w:r>
              <w:rPr>
                <w:b/>
              </w:rPr>
              <w:t>Justify your thinking</w:t>
            </w:r>
          </w:p>
        </w:tc>
      </w:tr>
      <w:tr w:rsidR="00AC25E7" w14:paraId="3064E43A"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2F3ED9EF" w14:textId="77777777" w:rsidR="00F22AC1" w:rsidRDefault="00CE7FC3" w:rsidP="00D5154F">
            <w:pPr>
              <w:jc w:val="center"/>
              <w:rPr>
                <w:b/>
              </w:rPr>
            </w:pPr>
            <w:r>
              <w:rPr>
                <w:b/>
              </w:rPr>
              <w:t>Evan Hansen</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193B62BE" w14:textId="77777777" w:rsidR="00F22AC1" w:rsidRDefault="00F22AC1" w:rsidP="00D5154F">
            <w:pPr>
              <w:jc w:val="center"/>
              <w:rPr>
                <w:b/>
              </w:rPr>
            </w:pP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1647E05A" w14:textId="77777777" w:rsidR="00F22AC1" w:rsidRDefault="00F22AC1" w:rsidP="00D5154F">
            <w:pPr>
              <w:jc w:val="center"/>
              <w:rPr>
                <w:b/>
              </w:rPr>
            </w:pPr>
          </w:p>
          <w:p w14:paraId="5E76A18E" w14:textId="77777777" w:rsidR="00F22AC1" w:rsidRDefault="00F22AC1" w:rsidP="00D5154F">
            <w:pPr>
              <w:jc w:val="center"/>
              <w:rPr>
                <w:b/>
              </w:rPr>
            </w:pPr>
          </w:p>
          <w:p w14:paraId="08209BA8" w14:textId="77777777" w:rsidR="00F22AC1" w:rsidRDefault="00F22AC1" w:rsidP="00D5154F">
            <w:pPr>
              <w:jc w:val="center"/>
              <w:rPr>
                <w:b/>
              </w:rPr>
            </w:pPr>
          </w:p>
          <w:p w14:paraId="6600320D" w14:textId="77777777" w:rsidR="00F22AC1" w:rsidRDefault="00F22AC1" w:rsidP="00D5154F">
            <w:pPr>
              <w:rPr>
                <w:b/>
              </w:rPr>
            </w:pPr>
          </w:p>
          <w:p w14:paraId="308D1B81" w14:textId="77777777" w:rsidR="00F22AC1" w:rsidRDefault="00F22AC1" w:rsidP="00D5154F">
            <w:pPr>
              <w:jc w:val="center"/>
              <w:rPr>
                <w:b/>
              </w:rPr>
            </w:pPr>
          </w:p>
        </w:tc>
      </w:tr>
      <w:tr w:rsidR="00AC25E7" w14:paraId="37D0FF5E"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29946009" w14:textId="77777777" w:rsidR="00F22AC1" w:rsidRDefault="00CE7FC3" w:rsidP="00D5154F">
            <w:pPr>
              <w:jc w:val="center"/>
              <w:rPr>
                <w:b/>
              </w:rPr>
            </w:pPr>
            <w:r>
              <w:rPr>
                <w:b/>
              </w:rPr>
              <w:t>Heidi Hansen</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3C350061" w14:textId="77777777" w:rsidR="00F22AC1" w:rsidRDefault="00F22AC1" w:rsidP="00D5154F">
            <w:pPr>
              <w:jc w:val="center"/>
              <w:rPr>
                <w:b/>
              </w:rPr>
            </w:pP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585C4B2D" w14:textId="77777777" w:rsidR="00F22AC1" w:rsidRDefault="00F22AC1" w:rsidP="00D5154F">
            <w:pPr>
              <w:jc w:val="center"/>
              <w:rPr>
                <w:b/>
              </w:rPr>
            </w:pPr>
          </w:p>
          <w:p w14:paraId="67BCD131" w14:textId="77777777" w:rsidR="00F22AC1" w:rsidRDefault="00F22AC1" w:rsidP="00D5154F">
            <w:pPr>
              <w:jc w:val="center"/>
              <w:rPr>
                <w:b/>
              </w:rPr>
            </w:pPr>
          </w:p>
          <w:p w14:paraId="51B22874" w14:textId="77777777" w:rsidR="00F22AC1" w:rsidRDefault="00F22AC1" w:rsidP="00D5154F">
            <w:pPr>
              <w:jc w:val="center"/>
              <w:rPr>
                <w:b/>
              </w:rPr>
            </w:pPr>
          </w:p>
          <w:p w14:paraId="3AC6DA4F" w14:textId="77777777" w:rsidR="00F22AC1" w:rsidRDefault="00F22AC1" w:rsidP="00D5154F">
            <w:pPr>
              <w:jc w:val="center"/>
              <w:rPr>
                <w:b/>
              </w:rPr>
            </w:pPr>
          </w:p>
          <w:p w14:paraId="79B1DF50" w14:textId="77777777" w:rsidR="00F22AC1" w:rsidRDefault="00F22AC1" w:rsidP="00D5154F">
            <w:pPr>
              <w:rPr>
                <w:b/>
              </w:rPr>
            </w:pPr>
          </w:p>
        </w:tc>
      </w:tr>
      <w:tr w:rsidR="00AC25E7" w14:paraId="5B0E368A"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67E18400" w14:textId="77777777" w:rsidR="00F22AC1" w:rsidRDefault="00CE7FC3" w:rsidP="00D5154F">
            <w:pPr>
              <w:jc w:val="center"/>
              <w:rPr>
                <w:b/>
              </w:rPr>
            </w:pPr>
            <w:r>
              <w:rPr>
                <w:b/>
              </w:rPr>
              <w:t>Cynthia Murphy</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5191DF72" w14:textId="77777777" w:rsidR="00F22AC1" w:rsidRDefault="00F22AC1" w:rsidP="00D5154F">
            <w:pPr>
              <w:jc w:val="center"/>
              <w:rPr>
                <w:b/>
              </w:rPr>
            </w:pP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64360462" w14:textId="77777777" w:rsidR="00F22AC1" w:rsidRDefault="00F22AC1" w:rsidP="00D5154F">
            <w:pPr>
              <w:jc w:val="center"/>
              <w:rPr>
                <w:b/>
              </w:rPr>
            </w:pPr>
          </w:p>
          <w:p w14:paraId="075319FE" w14:textId="77777777" w:rsidR="00F22AC1" w:rsidRDefault="00F22AC1" w:rsidP="00D5154F">
            <w:pPr>
              <w:jc w:val="center"/>
              <w:rPr>
                <w:b/>
              </w:rPr>
            </w:pPr>
          </w:p>
          <w:p w14:paraId="1A18D874" w14:textId="77777777" w:rsidR="00F22AC1" w:rsidRDefault="00F22AC1" w:rsidP="00D5154F">
            <w:pPr>
              <w:jc w:val="center"/>
              <w:rPr>
                <w:b/>
              </w:rPr>
            </w:pPr>
          </w:p>
          <w:p w14:paraId="46348FF0" w14:textId="77777777" w:rsidR="00F22AC1" w:rsidRDefault="00F22AC1" w:rsidP="00D5154F">
            <w:pPr>
              <w:jc w:val="center"/>
              <w:rPr>
                <w:b/>
              </w:rPr>
            </w:pPr>
          </w:p>
          <w:p w14:paraId="6982D40F" w14:textId="77777777" w:rsidR="00F22AC1" w:rsidRDefault="00F22AC1" w:rsidP="00D5154F">
            <w:pPr>
              <w:jc w:val="center"/>
              <w:rPr>
                <w:b/>
              </w:rPr>
            </w:pPr>
          </w:p>
        </w:tc>
      </w:tr>
      <w:tr w:rsidR="00AC25E7" w14:paraId="51A621D5"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4B4F25F9" w14:textId="77777777" w:rsidR="00F22AC1" w:rsidRDefault="00CE7FC3" w:rsidP="00D5154F">
            <w:pPr>
              <w:jc w:val="center"/>
              <w:rPr>
                <w:b/>
              </w:rPr>
            </w:pPr>
            <w:r>
              <w:rPr>
                <w:b/>
              </w:rPr>
              <w:t xml:space="preserve">Larry </w:t>
            </w:r>
            <w:r>
              <w:rPr>
                <w:b/>
              </w:rPr>
              <w:t>Murphy</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36709321" w14:textId="77777777" w:rsidR="00F22AC1" w:rsidRDefault="00F22AC1" w:rsidP="00D5154F">
            <w:pPr>
              <w:jc w:val="center"/>
              <w:rPr>
                <w:b/>
              </w:rPr>
            </w:pP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17C93261" w14:textId="77777777" w:rsidR="00F22AC1" w:rsidRDefault="00F22AC1" w:rsidP="00D5154F">
            <w:pPr>
              <w:jc w:val="center"/>
              <w:rPr>
                <w:b/>
              </w:rPr>
            </w:pPr>
          </w:p>
          <w:p w14:paraId="1C9E8177" w14:textId="77777777" w:rsidR="00F22AC1" w:rsidRDefault="00F22AC1" w:rsidP="00D5154F">
            <w:pPr>
              <w:jc w:val="center"/>
              <w:rPr>
                <w:b/>
              </w:rPr>
            </w:pPr>
          </w:p>
          <w:p w14:paraId="07D97DFD" w14:textId="77777777" w:rsidR="00F22AC1" w:rsidRDefault="00F22AC1" w:rsidP="00D5154F">
            <w:pPr>
              <w:jc w:val="center"/>
              <w:rPr>
                <w:b/>
              </w:rPr>
            </w:pPr>
          </w:p>
          <w:p w14:paraId="3DC2F886" w14:textId="77777777" w:rsidR="00F22AC1" w:rsidRDefault="00F22AC1" w:rsidP="00D5154F">
            <w:pPr>
              <w:jc w:val="center"/>
              <w:rPr>
                <w:b/>
              </w:rPr>
            </w:pPr>
          </w:p>
          <w:p w14:paraId="7BC50D8F" w14:textId="77777777" w:rsidR="00F22AC1" w:rsidRDefault="00F22AC1" w:rsidP="00D5154F">
            <w:pPr>
              <w:jc w:val="center"/>
              <w:rPr>
                <w:b/>
              </w:rPr>
            </w:pPr>
          </w:p>
        </w:tc>
      </w:tr>
      <w:tr w:rsidR="00AC25E7" w14:paraId="155DA796"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6D6CBE05" w14:textId="77777777" w:rsidR="00F22AC1" w:rsidRDefault="00CE7FC3" w:rsidP="00D5154F">
            <w:pPr>
              <w:jc w:val="center"/>
              <w:rPr>
                <w:b/>
              </w:rPr>
            </w:pPr>
            <w:r>
              <w:rPr>
                <w:b/>
              </w:rPr>
              <w:t>Zoe Murphy</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7FC2B741" w14:textId="77777777" w:rsidR="00F22AC1" w:rsidRDefault="00F22AC1" w:rsidP="00D5154F">
            <w:pPr>
              <w:jc w:val="center"/>
              <w:rPr>
                <w:b/>
              </w:rPr>
            </w:pP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6BFD391D" w14:textId="77777777" w:rsidR="00F22AC1" w:rsidRDefault="00F22AC1" w:rsidP="00D5154F">
            <w:pPr>
              <w:jc w:val="center"/>
              <w:rPr>
                <w:b/>
              </w:rPr>
            </w:pPr>
          </w:p>
          <w:p w14:paraId="6C84FB27" w14:textId="77777777" w:rsidR="00F22AC1" w:rsidRDefault="00F22AC1" w:rsidP="00D5154F">
            <w:pPr>
              <w:jc w:val="center"/>
              <w:rPr>
                <w:b/>
              </w:rPr>
            </w:pPr>
          </w:p>
          <w:p w14:paraId="44A3FD7B" w14:textId="77777777" w:rsidR="00F22AC1" w:rsidRDefault="00F22AC1" w:rsidP="00D5154F">
            <w:pPr>
              <w:jc w:val="center"/>
              <w:rPr>
                <w:b/>
              </w:rPr>
            </w:pPr>
          </w:p>
          <w:p w14:paraId="62402A54" w14:textId="77777777" w:rsidR="00F22AC1" w:rsidRDefault="00F22AC1" w:rsidP="00D5154F">
            <w:pPr>
              <w:jc w:val="center"/>
              <w:rPr>
                <w:b/>
              </w:rPr>
            </w:pPr>
          </w:p>
          <w:p w14:paraId="52A4BFC4" w14:textId="77777777" w:rsidR="00F22AC1" w:rsidRDefault="00F22AC1" w:rsidP="00D5154F">
            <w:pPr>
              <w:jc w:val="center"/>
              <w:rPr>
                <w:b/>
              </w:rPr>
            </w:pPr>
          </w:p>
        </w:tc>
      </w:tr>
      <w:tr w:rsidR="00AC25E7" w14:paraId="1994BC6A"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44F2CFC0" w14:textId="77777777" w:rsidR="00F22AC1" w:rsidRDefault="00CE7FC3" w:rsidP="00D5154F">
            <w:pPr>
              <w:jc w:val="center"/>
              <w:rPr>
                <w:b/>
              </w:rPr>
            </w:pPr>
            <w:r>
              <w:rPr>
                <w:b/>
              </w:rPr>
              <w:t>Connor Murphy</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3218E3AD" w14:textId="77777777" w:rsidR="00F22AC1" w:rsidRDefault="00F22AC1" w:rsidP="00D5154F">
            <w:pPr>
              <w:jc w:val="center"/>
              <w:rPr>
                <w:b/>
              </w:rPr>
            </w:pP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7FE31F0A" w14:textId="77777777" w:rsidR="00F22AC1" w:rsidRDefault="00F22AC1" w:rsidP="00D5154F">
            <w:pPr>
              <w:jc w:val="center"/>
              <w:rPr>
                <w:b/>
              </w:rPr>
            </w:pPr>
          </w:p>
          <w:p w14:paraId="472AAF81" w14:textId="77777777" w:rsidR="00F22AC1" w:rsidRDefault="00F22AC1" w:rsidP="00D5154F">
            <w:pPr>
              <w:jc w:val="center"/>
              <w:rPr>
                <w:b/>
              </w:rPr>
            </w:pPr>
          </w:p>
          <w:p w14:paraId="4B9BBEDB" w14:textId="77777777" w:rsidR="00F22AC1" w:rsidRDefault="00F22AC1" w:rsidP="00D5154F">
            <w:pPr>
              <w:jc w:val="center"/>
              <w:rPr>
                <w:b/>
              </w:rPr>
            </w:pPr>
          </w:p>
          <w:p w14:paraId="30F5ACFA" w14:textId="77777777" w:rsidR="00F22AC1" w:rsidRDefault="00F22AC1" w:rsidP="00D5154F">
            <w:pPr>
              <w:jc w:val="center"/>
              <w:rPr>
                <w:b/>
              </w:rPr>
            </w:pPr>
          </w:p>
          <w:p w14:paraId="5BF9CF5B" w14:textId="77777777" w:rsidR="00F22AC1" w:rsidRDefault="00F22AC1" w:rsidP="00D5154F">
            <w:pPr>
              <w:jc w:val="center"/>
              <w:rPr>
                <w:b/>
              </w:rPr>
            </w:pPr>
          </w:p>
        </w:tc>
      </w:tr>
      <w:tr w:rsidR="00AC25E7" w14:paraId="5E875C62"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7A0CE6A0" w14:textId="77777777" w:rsidR="00F22AC1" w:rsidRDefault="00CE7FC3" w:rsidP="00D5154F">
            <w:pPr>
              <w:jc w:val="center"/>
              <w:rPr>
                <w:b/>
              </w:rPr>
            </w:pPr>
            <w:r>
              <w:rPr>
                <w:b/>
              </w:rPr>
              <w:t>Alana Beck</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5BF88A33" w14:textId="77777777" w:rsidR="00F22AC1" w:rsidRDefault="00F22AC1" w:rsidP="00D5154F">
            <w:pPr>
              <w:jc w:val="center"/>
              <w:rPr>
                <w:b/>
              </w:rPr>
            </w:pP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68DAACF4" w14:textId="77777777" w:rsidR="00F22AC1" w:rsidRDefault="00F22AC1" w:rsidP="00D5154F">
            <w:pPr>
              <w:jc w:val="center"/>
              <w:rPr>
                <w:b/>
              </w:rPr>
            </w:pPr>
          </w:p>
          <w:p w14:paraId="2829F218" w14:textId="77777777" w:rsidR="00F22AC1" w:rsidRDefault="00F22AC1" w:rsidP="00D5154F">
            <w:pPr>
              <w:jc w:val="center"/>
              <w:rPr>
                <w:b/>
              </w:rPr>
            </w:pPr>
          </w:p>
          <w:p w14:paraId="6C395A4F" w14:textId="77777777" w:rsidR="00F22AC1" w:rsidRDefault="00F22AC1" w:rsidP="00D5154F">
            <w:pPr>
              <w:jc w:val="center"/>
              <w:rPr>
                <w:b/>
              </w:rPr>
            </w:pPr>
          </w:p>
          <w:p w14:paraId="6F4A6F80" w14:textId="77777777" w:rsidR="00F22AC1" w:rsidRDefault="00F22AC1" w:rsidP="00D5154F">
            <w:pPr>
              <w:jc w:val="center"/>
              <w:rPr>
                <w:b/>
              </w:rPr>
            </w:pPr>
          </w:p>
          <w:p w14:paraId="15A4636F" w14:textId="77777777" w:rsidR="00F22AC1" w:rsidRDefault="00F22AC1" w:rsidP="00D5154F">
            <w:pPr>
              <w:jc w:val="center"/>
              <w:rPr>
                <w:b/>
              </w:rPr>
            </w:pPr>
          </w:p>
        </w:tc>
      </w:tr>
      <w:tr w:rsidR="00AC25E7" w14:paraId="5EFB0F80" w14:textId="77777777" w:rsidTr="00D5154F">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14:paraId="09F00B40" w14:textId="77777777" w:rsidR="00F22AC1" w:rsidRDefault="00CE7FC3" w:rsidP="00D5154F">
            <w:pPr>
              <w:jc w:val="center"/>
              <w:rPr>
                <w:b/>
              </w:rPr>
            </w:pPr>
            <w:r>
              <w:rPr>
                <w:b/>
              </w:rPr>
              <w:t>Jared Kleinman</w:t>
            </w:r>
          </w:p>
        </w:tc>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14:paraId="58EC3C16" w14:textId="77777777" w:rsidR="00F22AC1" w:rsidRDefault="00F22AC1" w:rsidP="00D5154F">
            <w:pPr>
              <w:jc w:val="center"/>
              <w:rPr>
                <w:b/>
              </w:rPr>
            </w:pP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14:paraId="79CA0DC7" w14:textId="77777777" w:rsidR="00F22AC1" w:rsidRDefault="00F22AC1" w:rsidP="00D5154F">
            <w:pPr>
              <w:jc w:val="center"/>
              <w:rPr>
                <w:b/>
              </w:rPr>
            </w:pPr>
          </w:p>
          <w:p w14:paraId="577F79D0" w14:textId="77777777" w:rsidR="00F22AC1" w:rsidRDefault="00F22AC1" w:rsidP="00D5154F">
            <w:pPr>
              <w:jc w:val="center"/>
              <w:rPr>
                <w:b/>
              </w:rPr>
            </w:pPr>
          </w:p>
          <w:p w14:paraId="5070F767" w14:textId="77777777" w:rsidR="00F22AC1" w:rsidRDefault="00F22AC1" w:rsidP="00D5154F">
            <w:pPr>
              <w:jc w:val="center"/>
              <w:rPr>
                <w:b/>
              </w:rPr>
            </w:pPr>
          </w:p>
          <w:p w14:paraId="18D01844" w14:textId="77777777" w:rsidR="00F22AC1" w:rsidRDefault="00F22AC1" w:rsidP="00D5154F">
            <w:pPr>
              <w:jc w:val="center"/>
              <w:rPr>
                <w:b/>
              </w:rPr>
            </w:pPr>
          </w:p>
          <w:p w14:paraId="023FA71F" w14:textId="77777777" w:rsidR="00F22AC1" w:rsidRDefault="00F22AC1" w:rsidP="00D5154F">
            <w:pPr>
              <w:jc w:val="center"/>
              <w:rPr>
                <w:b/>
              </w:rPr>
            </w:pPr>
          </w:p>
        </w:tc>
      </w:tr>
    </w:tbl>
    <w:p w14:paraId="608E8707" w14:textId="77777777" w:rsidR="00F22AC1" w:rsidRPr="000A5A77" w:rsidRDefault="00F22AC1">
      <w:pPr>
        <w:rPr>
          <w:b/>
          <w:i/>
        </w:rPr>
      </w:pPr>
    </w:p>
    <w:sectPr w:rsidR="00F22AC1" w:rsidRPr="000A5A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B4566" w14:textId="77777777" w:rsidR="00000000" w:rsidRDefault="00CE7FC3">
      <w:pPr>
        <w:spacing w:after="0" w:line="240" w:lineRule="auto"/>
      </w:pPr>
      <w:r>
        <w:separator/>
      </w:r>
    </w:p>
  </w:endnote>
  <w:endnote w:type="continuationSeparator" w:id="0">
    <w:p w14:paraId="1F4BE417" w14:textId="77777777" w:rsidR="00000000" w:rsidRDefault="00CE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84BA9" w14:textId="77777777" w:rsidR="00000000" w:rsidRDefault="00CE7FC3">
      <w:pPr>
        <w:spacing w:after="0" w:line="240" w:lineRule="auto"/>
      </w:pPr>
      <w:r>
        <w:separator/>
      </w:r>
    </w:p>
  </w:footnote>
  <w:footnote w:type="continuationSeparator" w:id="0">
    <w:p w14:paraId="21AB73DA" w14:textId="77777777" w:rsidR="00000000" w:rsidRDefault="00CE7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16441" w14:textId="77777777" w:rsidR="00457641" w:rsidRPr="00B3175A" w:rsidRDefault="00CE7FC3">
    <w:pPr>
      <w:pStyle w:val="Header"/>
      <w:rPr>
        <w:rFonts w:ascii="Times New Roman" w:hAnsi="Times New Roman" w:cs="Times New Roman"/>
        <w:sz w:val="24"/>
        <w:szCs w:val="24"/>
      </w:rPr>
    </w:pPr>
    <w:r w:rsidRPr="002C3BCF">
      <w:rPr>
        <w:rFonts w:ascii="Bernard MT Condensed" w:hAnsi="Bernard MT Condensed"/>
        <w:sz w:val="40"/>
      </w:rPr>
      <w:t>Character Analysis Guide</w:t>
    </w:r>
    <w:r w:rsidR="00B3175A">
      <w:rPr>
        <w:rFonts w:ascii="Bernard MT Condensed" w:hAnsi="Bernard MT Condensed"/>
        <w:sz w:val="40"/>
      </w:rPr>
      <w:tab/>
    </w:r>
    <w:r w:rsidR="00B3175A">
      <w:rPr>
        <w:rFonts w:ascii="Bernard MT Condensed" w:hAnsi="Bernard MT Condensed"/>
        <w:sz w:val="40"/>
      </w:rPr>
      <w:tab/>
    </w:r>
    <w:r w:rsidR="00B3175A">
      <w:rPr>
        <w:rFonts w:ascii="Times New Roman" w:hAnsi="Times New Roman" w:cs="Times New Roman"/>
        <w:sz w:val="24"/>
        <w:szCs w:val="24"/>
      </w:rPr>
      <w:t>Name: 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6545CE"/>
    <w:multiLevelType w:val="hybridMultilevel"/>
    <w:tmpl w:val="FB8817F4"/>
    <w:lvl w:ilvl="0" w:tplc="73C4A9D4">
      <w:numFmt w:val="bullet"/>
      <w:lvlText w:val=""/>
      <w:lvlJc w:val="left"/>
      <w:pPr>
        <w:ind w:left="720" w:hanging="360"/>
      </w:pPr>
      <w:rPr>
        <w:rFonts w:ascii="Symbol" w:eastAsiaTheme="minorHAnsi" w:hAnsi="Symbol" w:cstheme="minorBidi" w:hint="default"/>
      </w:rPr>
    </w:lvl>
    <w:lvl w:ilvl="1" w:tplc="98DE0220" w:tentative="1">
      <w:start w:val="1"/>
      <w:numFmt w:val="bullet"/>
      <w:lvlText w:val="o"/>
      <w:lvlJc w:val="left"/>
      <w:pPr>
        <w:ind w:left="1440" w:hanging="360"/>
      </w:pPr>
      <w:rPr>
        <w:rFonts w:ascii="Courier New" w:hAnsi="Courier New" w:cs="Courier New" w:hint="default"/>
      </w:rPr>
    </w:lvl>
    <w:lvl w:ilvl="2" w:tplc="E7A068EE" w:tentative="1">
      <w:start w:val="1"/>
      <w:numFmt w:val="bullet"/>
      <w:lvlText w:val=""/>
      <w:lvlJc w:val="left"/>
      <w:pPr>
        <w:ind w:left="2160" w:hanging="360"/>
      </w:pPr>
      <w:rPr>
        <w:rFonts w:ascii="Wingdings" w:hAnsi="Wingdings" w:hint="default"/>
      </w:rPr>
    </w:lvl>
    <w:lvl w:ilvl="3" w:tplc="D84A183C" w:tentative="1">
      <w:start w:val="1"/>
      <w:numFmt w:val="bullet"/>
      <w:lvlText w:val=""/>
      <w:lvlJc w:val="left"/>
      <w:pPr>
        <w:ind w:left="2880" w:hanging="360"/>
      </w:pPr>
      <w:rPr>
        <w:rFonts w:ascii="Symbol" w:hAnsi="Symbol" w:hint="default"/>
      </w:rPr>
    </w:lvl>
    <w:lvl w:ilvl="4" w:tplc="F63AA8E4" w:tentative="1">
      <w:start w:val="1"/>
      <w:numFmt w:val="bullet"/>
      <w:lvlText w:val="o"/>
      <w:lvlJc w:val="left"/>
      <w:pPr>
        <w:ind w:left="3600" w:hanging="360"/>
      </w:pPr>
      <w:rPr>
        <w:rFonts w:ascii="Courier New" w:hAnsi="Courier New" w:cs="Courier New" w:hint="default"/>
      </w:rPr>
    </w:lvl>
    <w:lvl w:ilvl="5" w:tplc="E3F4CCF0" w:tentative="1">
      <w:start w:val="1"/>
      <w:numFmt w:val="bullet"/>
      <w:lvlText w:val=""/>
      <w:lvlJc w:val="left"/>
      <w:pPr>
        <w:ind w:left="4320" w:hanging="360"/>
      </w:pPr>
      <w:rPr>
        <w:rFonts w:ascii="Wingdings" w:hAnsi="Wingdings" w:hint="default"/>
      </w:rPr>
    </w:lvl>
    <w:lvl w:ilvl="6" w:tplc="C75A54D2" w:tentative="1">
      <w:start w:val="1"/>
      <w:numFmt w:val="bullet"/>
      <w:lvlText w:val=""/>
      <w:lvlJc w:val="left"/>
      <w:pPr>
        <w:ind w:left="5040" w:hanging="360"/>
      </w:pPr>
      <w:rPr>
        <w:rFonts w:ascii="Symbol" w:hAnsi="Symbol" w:hint="default"/>
      </w:rPr>
    </w:lvl>
    <w:lvl w:ilvl="7" w:tplc="7EB42812" w:tentative="1">
      <w:start w:val="1"/>
      <w:numFmt w:val="bullet"/>
      <w:lvlText w:val="o"/>
      <w:lvlJc w:val="left"/>
      <w:pPr>
        <w:ind w:left="5760" w:hanging="360"/>
      </w:pPr>
      <w:rPr>
        <w:rFonts w:ascii="Courier New" w:hAnsi="Courier New" w:cs="Courier New" w:hint="default"/>
      </w:rPr>
    </w:lvl>
    <w:lvl w:ilvl="8" w:tplc="A68EFFF2" w:tentative="1">
      <w:start w:val="1"/>
      <w:numFmt w:val="bullet"/>
      <w:lvlText w:val=""/>
      <w:lvlJc w:val="left"/>
      <w:pPr>
        <w:ind w:left="6480" w:hanging="360"/>
      </w:pPr>
      <w:rPr>
        <w:rFonts w:ascii="Wingdings" w:hAnsi="Wingdings" w:hint="default"/>
      </w:rPr>
    </w:lvl>
  </w:abstractNum>
  <w:abstractNum w:abstractNumId="1" w15:restartNumberingAfterBreak="0">
    <w:nsid w:val="7F46013D"/>
    <w:multiLevelType w:val="hybridMultilevel"/>
    <w:tmpl w:val="40902F44"/>
    <w:lvl w:ilvl="0" w:tplc="AA702A2E">
      <w:start w:val="1"/>
      <w:numFmt w:val="bullet"/>
      <w:lvlText w:val=""/>
      <w:lvlJc w:val="left"/>
      <w:pPr>
        <w:ind w:left="720" w:hanging="360"/>
      </w:pPr>
      <w:rPr>
        <w:rFonts w:ascii="Symbol" w:hAnsi="Symbol" w:hint="default"/>
      </w:rPr>
    </w:lvl>
    <w:lvl w:ilvl="1" w:tplc="85185BA6" w:tentative="1">
      <w:start w:val="1"/>
      <w:numFmt w:val="bullet"/>
      <w:lvlText w:val="o"/>
      <w:lvlJc w:val="left"/>
      <w:pPr>
        <w:ind w:left="1440" w:hanging="360"/>
      </w:pPr>
      <w:rPr>
        <w:rFonts w:ascii="Courier New" w:hAnsi="Courier New" w:cs="Courier New" w:hint="default"/>
      </w:rPr>
    </w:lvl>
    <w:lvl w:ilvl="2" w:tplc="44DE66FA" w:tentative="1">
      <w:start w:val="1"/>
      <w:numFmt w:val="bullet"/>
      <w:lvlText w:val=""/>
      <w:lvlJc w:val="left"/>
      <w:pPr>
        <w:ind w:left="2160" w:hanging="360"/>
      </w:pPr>
      <w:rPr>
        <w:rFonts w:ascii="Wingdings" w:hAnsi="Wingdings" w:hint="default"/>
      </w:rPr>
    </w:lvl>
    <w:lvl w:ilvl="3" w:tplc="FF2E248A" w:tentative="1">
      <w:start w:val="1"/>
      <w:numFmt w:val="bullet"/>
      <w:lvlText w:val=""/>
      <w:lvlJc w:val="left"/>
      <w:pPr>
        <w:ind w:left="2880" w:hanging="360"/>
      </w:pPr>
      <w:rPr>
        <w:rFonts w:ascii="Symbol" w:hAnsi="Symbol" w:hint="default"/>
      </w:rPr>
    </w:lvl>
    <w:lvl w:ilvl="4" w:tplc="04323A08" w:tentative="1">
      <w:start w:val="1"/>
      <w:numFmt w:val="bullet"/>
      <w:lvlText w:val="o"/>
      <w:lvlJc w:val="left"/>
      <w:pPr>
        <w:ind w:left="3600" w:hanging="360"/>
      </w:pPr>
      <w:rPr>
        <w:rFonts w:ascii="Courier New" w:hAnsi="Courier New" w:cs="Courier New" w:hint="default"/>
      </w:rPr>
    </w:lvl>
    <w:lvl w:ilvl="5" w:tplc="D8283146" w:tentative="1">
      <w:start w:val="1"/>
      <w:numFmt w:val="bullet"/>
      <w:lvlText w:val=""/>
      <w:lvlJc w:val="left"/>
      <w:pPr>
        <w:ind w:left="4320" w:hanging="360"/>
      </w:pPr>
      <w:rPr>
        <w:rFonts w:ascii="Wingdings" w:hAnsi="Wingdings" w:hint="default"/>
      </w:rPr>
    </w:lvl>
    <w:lvl w:ilvl="6" w:tplc="C79EA698" w:tentative="1">
      <w:start w:val="1"/>
      <w:numFmt w:val="bullet"/>
      <w:lvlText w:val=""/>
      <w:lvlJc w:val="left"/>
      <w:pPr>
        <w:ind w:left="5040" w:hanging="360"/>
      </w:pPr>
      <w:rPr>
        <w:rFonts w:ascii="Symbol" w:hAnsi="Symbol" w:hint="default"/>
      </w:rPr>
    </w:lvl>
    <w:lvl w:ilvl="7" w:tplc="9E280412" w:tentative="1">
      <w:start w:val="1"/>
      <w:numFmt w:val="bullet"/>
      <w:lvlText w:val="o"/>
      <w:lvlJc w:val="left"/>
      <w:pPr>
        <w:ind w:left="5760" w:hanging="360"/>
      </w:pPr>
      <w:rPr>
        <w:rFonts w:ascii="Courier New" w:hAnsi="Courier New" w:cs="Courier New" w:hint="default"/>
      </w:rPr>
    </w:lvl>
    <w:lvl w:ilvl="8" w:tplc="70CA51F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41"/>
    <w:rsid w:val="000A5A77"/>
    <w:rsid w:val="001B045A"/>
    <w:rsid w:val="00256703"/>
    <w:rsid w:val="00297BBC"/>
    <w:rsid w:val="002A04FE"/>
    <w:rsid w:val="002B5298"/>
    <w:rsid w:val="002B7CAD"/>
    <w:rsid w:val="002C3BCF"/>
    <w:rsid w:val="003E57DD"/>
    <w:rsid w:val="00401D22"/>
    <w:rsid w:val="00457641"/>
    <w:rsid w:val="004936F4"/>
    <w:rsid w:val="005333C9"/>
    <w:rsid w:val="00550A54"/>
    <w:rsid w:val="006C4630"/>
    <w:rsid w:val="00747E8B"/>
    <w:rsid w:val="00832970"/>
    <w:rsid w:val="008F55EB"/>
    <w:rsid w:val="00923DCB"/>
    <w:rsid w:val="00AC25E7"/>
    <w:rsid w:val="00B06278"/>
    <w:rsid w:val="00B14AF4"/>
    <w:rsid w:val="00B3175A"/>
    <w:rsid w:val="00B45930"/>
    <w:rsid w:val="00B53854"/>
    <w:rsid w:val="00B919A5"/>
    <w:rsid w:val="00B957FD"/>
    <w:rsid w:val="00CE7FC3"/>
    <w:rsid w:val="00D5154F"/>
    <w:rsid w:val="00DC5A07"/>
    <w:rsid w:val="00E2474B"/>
    <w:rsid w:val="00F15404"/>
    <w:rsid w:val="00F22AC1"/>
    <w:rsid w:val="00FC01AA"/>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1EFF65"/>
  <w15:chartTrackingRefBased/>
  <w15:docId w15:val="{74F83D76-BB8C-4EE6-8642-D9125FA5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641"/>
  </w:style>
  <w:style w:type="paragraph" w:styleId="Footer">
    <w:name w:val="footer"/>
    <w:basedOn w:val="Normal"/>
    <w:link w:val="FooterChar"/>
    <w:uiPriority w:val="99"/>
    <w:unhideWhenUsed/>
    <w:rsid w:val="00457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641"/>
  </w:style>
  <w:style w:type="table" w:styleId="TableGrid">
    <w:name w:val="Table Grid"/>
    <w:basedOn w:val="TableNormal"/>
    <w:uiPriority w:val="39"/>
    <w:rsid w:val="0045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Timothy</dc:creator>
  <cp:lastModifiedBy>254716226303</cp:lastModifiedBy>
  <cp:revision>2</cp:revision>
  <dcterms:created xsi:type="dcterms:W3CDTF">2021-05-10T04:14:00Z</dcterms:created>
  <dcterms:modified xsi:type="dcterms:W3CDTF">2021-05-10T04:14:00Z</dcterms:modified>
</cp:coreProperties>
</file>