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F0C" w:rsidRDefault="00F84F0C" w:rsidP="00F84F0C">
      <w:pPr>
        <w:spacing w:after="0"/>
        <w:textAlignment w:val="baseline"/>
        <w:rPr>
          <w:rFonts w:ascii="Times New Roman" w:hAnsi="Times New Roman" w:cs="Times New Roman"/>
          <w:color w:val="000000"/>
          <w:sz w:val="24"/>
          <w:szCs w:val="24"/>
          <w:bdr w:val="none" w:sz="0" w:space="0" w:color="auto" w:frame="1"/>
        </w:rPr>
      </w:pPr>
    </w:p>
    <w:p w:rsidR="00F84F0C" w:rsidRDefault="00F84F0C" w:rsidP="00F84F0C">
      <w:pPr>
        <w:spacing w:after="0"/>
        <w:textAlignment w:val="baseline"/>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Q.1</w:t>
      </w:r>
    </w:p>
    <w:p w:rsidR="00F84F0C" w:rsidRPr="00F84F0C" w:rsidRDefault="00F84F0C" w:rsidP="00F84F0C">
      <w:pPr>
        <w:spacing w:after="0"/>
        <w:textAlignment w:val="baseline"/>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 xml:space="preserve">1. </w:t>
      </w:r>
      <w:r w:rsidRPr="00F84F0C">
        <w:rPr>
          <w:rFonts w:ascii="Times New Roman" w:hAnsi="Times New Roman" w:cs="Times New Roman"/>
          <w:color w:val="000000"/>
          <w:sz w:val="24"/>
          <w:szCs w:val="24"/>
          <w:bdr w:val="none" w:sz="0" w:space="0" w:color="auto" w:frame="1"/>
        </w:rPr>
        <w:t>The recent purchase I made involved a laptop to enhance my record keeping. I first considered its value against the involved price.  Secondly, I considered the total ownership cost. Thirdly I had to consider</w:t>
      </w:r>
      <w:r>
        <w:rPr>
          <w:rFonts w:ascii="Times New Roman" w:hAnsi="Times New Roman" w:cs="Times New Roman"/>
          <w:color w:val="000000"/>
          <w:sz w:val="24"/>
          <w:szCs w:val="24"/>
          <w:bdr w:val="none" w:sz="0" w:space="0" w:color="auto" w:frame="1"/>
        </w:rPr>
        <w:t xml:space="preserve"> the product lifespan.</w:t>
      </w:r>
      <w:r w:rsidRPr="00F84F0C">
        <w:rPr>
          <w:rFonts w:ascii="Times New Roman" w:hAnsi="Times New Roman" w:cs="Times New Roman"/>
          <w:color w:val="000000"/>
          <w:sz w:val="24"/>
          <w:szCs w:val="24"/>
          <w:bdr w:val="none" w:sz="0" w:space="0" w:color="auto" w:frame="1"/>
        </w:rPr>
        <w:t xml:space="preserve"> I made the purchase because its value was worth the price and the ownership costs could not surpass the service offered by the laptop.</w:t>
      </w:r>
    </w:p>
    <w:p w:rsidR="00F84F0C" w:rsidRDefault="00F84F0C" w:rsidP="00F84F0C">
      <w:pPr>
        <w:spacing w:after="0"/>
        <w:textAlignment w:val="baseline"/>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2.  On the side of sports goods, Nike sneakers stand out as the best brand. The brand has a longer lifespan and blends well with its 1998 advert which functions up-to-date. “Just Do It” as it enables me to engage in various sports I believe I can do.</w:t>
      </w:r>
    </w:p>
    <w:p w:rsidR="00F84F0C" w:rsidRDefault="00F84F0C" w:rsidP="00F84F0C">
      <w:pPr>
        <w:spacing w:after="0"/>
        <w:textAlignment w:val="baseline"/>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 xml:space="preserve">3. The advert speaks more about the ability of the brand. It indicates that the product can enable the user to do anything as long as he tries out. </w:t>
      </w:r>
    </w:p>
    <w:p w:rsidR="00F84F0C" w:rsidRDefault="00F84F0C" w:rsidP="00F84F0C">
      <w:pPr>
        <w:spacing w:after="0"/>
        <w:textAlignment w:val="baseline"/>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Q.2</w:t>
      </w:r>
    </w:p>
    <w:p w:rsidR="00F84F0C" w:rsidRDefault="00F84F0C" w:rsidP="00F84F0C">
      <w:pPr>
        <w:spacing w:after="0"/>
        <w:textAlignment w:val="baseline"/>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 xml:space="preserve">Besides, the Nike Company is market oriented as it engages more in sales promotion, creation of awareness, as well as provided products of high quality at affordable prices.   </w:t>
      </w:r>
    </w:p>
    <w:p w:rsidR="00F84F0C" w:rsidRDefault="00F84F0C" w:rsidP="00F84F0C">
      <w:pPr>
        <w:spacing w:after="0"/>
        <w:textAlignment w:val="baseline"/>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Marketing involves jobs such as trade marketing representatives, marketing assistant and marketing and brand associate. However, I prefer being as marketing and brand associates because it involves creation of the Company’s image. Through this job, am able to widen my marketing networks through interacting with various companies on the market. On the other hand, international opportunities include international sales representatives, branch managers among other. Nevertheless, to qualify for such careers, I need to pursue a diploma or degree course in the business field.</w:t>
      </w:r>
    </w:p>
    <w:p w:rsidR="00F84F0C" w:rsidRDefault="00F84F0C" w:rsidP="00F84F0C">
      <w:pPr>
        <w:spacing w:after="0"/>
        <w:textAlignment w:val="baseline"/>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Q.3</w:t>
      </w:r>
    </w:p>
    <w:p w:rsidR="00F84F0C" w:rsidRDefault="00F84F0C" w:rsidP="00F84F0C">
      <w:pPr>
        <w:spacing w:after="0"/>
        <w:textAlignment w:val="baseline"/>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lastRenderedPageBreak/>
        <w:t>Companies engaging in marketing segmentation include Tesla Mortars, Toyota Motors and Apple Company. Tesla manufactures vehicles for different classes of people. For the middle class, the company has vehicles affordable to them. The same trend applies to Apple and Toyota Motors. This strategy has played a key role in enabling the company reach a wide market.</w:t>
      </w:r>
    </w:p>
    <w:p w:rsidR="00F84F0C" w:rsidRDefault="00F84F0C" w:rsidP="00F84F0C">
      <w:pPr>
        <w:shd w:val="clear" w:color="auto" w:fill="FFFFFF"/>
        <w:spacing w:before="75" w:after="75"/>
        <w:rPr>
          <w:rFonts w:ascii="Times New Roman" w:hAnsi="Times New Roman" w:cs="Times New Roman"/>
          <w:color w:val="111111"/>
          <w:sz w:val="24"/>
          <w:szCs w:val="24"/>
        </w:rPr>
      </w:pPr>
      <w:r>
        <w:rPr>
          <w:rFonts w:ascii="Arial" w:hAnsi="Arial" w:cs="Arial"/>
          <w:color w:val="000000"/>
          <w:bdr w:val="none" w:sz="0" w:space="0" w:color="auto" w:frame="1"/>
        </w:rPr>
        <w:t xml:space="preserve">4. </w:t>
      </w:r>
      <w:r>
        <w:rPr>
          <w:rFonts w:ascii="Arial" w:hAnsi="Arial" w:cs="Arial"/>
          <w:color w:val="000000"/>
          <w:bdr w:val="none" w:sz="0" w:space="0" w:color="auto" w:frame="1"/>
        </w:rPr>
        <w:tab/>
      </w:r>
      <w:r w:rsidRPr="00F84F0C">
        <w:rPr>
          <w:rFonts w:ascii="Times New Roman" w:hAnsi="Times New Roman" w:cs="Times New Roman"/>
          <w:color w:val="111111"/>
          <w:sz w:val="24"/>
          <w:szCs w:val="24"/>
        </w:rPr>
        <w:t>Starbucks</w:t>
      </w:r>
    </w:p>
    <w:p w:rsidR="00F84F0C" w:rsidRDefault="00F84F0C" w:rsidP="00F84F0C">
      <w:pPr>
        <w:shd w:val="clear" w:color="auto" w:fill="FFFFFF"/>
        <w:spacing w:before="75" w:after="75"/>
        <w:rPr>
          <w:rFonts w:ascii="Times New Roman" w:hAnsi="Times New Roman" w:cs="Times New Roman"/>
          <w:color w:val="111111"/>
          <w:sz w:val="24"/>
          <w:szCs w:val="24"/>
        </w:rPr>
      </w:pPr>
      <w:r>
        <w:rPr>
          <w:rFonts w:ascii="Times New Roman" w:hAnsi="Times New Roman" w:cs="Times New Roman"/>
          <w:color w:val="111111"/>
          <w:sz w:val="24"/>
          <w:szCs w:val="24"/>
        </w:rPr>
        <w:t xml:space="preserve">1. Starbucks uses mono segment positioning where it targets premium customers only. It also applies adaptive positioning through producing coffee with </w:t>
      </w:r>
      <w:proofErr w:type="gramStart"/>
      <w:r>
        <w:rPr>
          <w:rFonts w:ascii="Times New Roman" w:hAnsi="Times New Roman" w:cs="Times New Roman"/>
          <w:color w:val="111111"/>
          <w:sz w:val="24"/>
          <w:szCs w:val="24"/>
        </w:rPr>
        <w:t>less</w:t>
      </w:r>
      <w:proofErr w:type="gramEnd"/>
      <w:r>
        <w:rPr>
          <w:rFonts w:ascii="Times New Roman" w:hAnsi="Times New Roman" w:cs="Times New Roman"/>
          <w:color w:val="111111"/>
          <w:sz w:val="24"/>
          <w:szCs w:val="24"/>
        </w:rPr>
        <w:t xml:space="preserve"> calories for the customers. It also uses standby positioning where some of its beverages like </w:t>
      </w:r>
      <w:proofErr w:type="spellStart"/>
      <w:r>
        <w:rPr>
          <w:rFonts w:ascii="Times New Roman" w:hAnsi="Times New Roman" w:cs="Times New Roman"/>
          <w:color w:val="111111"/>
          <w:sz w:val="24"/>
          <w:szCs w:val="24"/>
        </w:rPr>
        <w:t>Frappuchino</w:t>
      </w:r>
      <w:proofErr w:type="spellEnd"/>
      <w:r>
        <w:rPr>
          <w:rFonts w:ascii="Times New Roman" w:hAnsi="Times New Roman" w:cs="Times New Roman"/>
          <w:color w:val="111111"/>
          <w:sz w:val="24"/>
          <w:szCs w:val="24"/>
        </w:rPr>
        <w:t xml:space="preserve"> had to stay out of the market to await demand.</w:t>
      </w:r>
    </w:p>
    <w:p w:rsidR="00F84F0C" w:rsidRDefault="00F84F0C" w:rsidP="00F84F0C">
      <w:pPr>
        <w:shd w:val="clear" w:color="auto" w:fill="FFFFFF"/>
        <w:spacing w:before="75" w:after="75"/>
        <w:ind w:left="720" w:firstLine="0"/>
        <w:rPr>
          <w:rFonts w:ascii="Times New Roman" w:hAnsi="Times New Roman" w:cs="Times New Roman"/>
          <w:color w:val="111111"/>
          <w:sz w:val="24"/>
          <w:szCs w:val="24"/>
        </w:rPr>
      </w:pPr>
      <w:r>
        <w:rPr>
          <w:rFonts w:ascii="Times New Roman" w:hAnsi="Times New Roman" w:cs="Times New Roman"/>
          <w:color w:val="111111"/>
          <w:sz w:val="24"/>
          <w:szCs w:val="24"/>
        </w:rPr>
        <w:t xml:space="preserve">2.  The company uses its network for social and revenue benefit. The social </w:t>
      </w:r>
      <w:proofErr w:type="gramStart"/>
      <w:r>
        <w:rPr>
          <w:rFonts w:ascii="Times New Roman" w:hAnsi="Times New Roman" w:cs="Times New Roman"/>
          <w:color w:val="111111"/>
          <w:sz w:val="24"/>
          <w:szCs w:val="24"/>
        </w:rPr>
        <w:t>network involve</w:t>
      </w:r>
      <w:proofErr w:type="gramEnd"/>
      <w:r>
        <w:rPr>
          <w:rFonts w:ascii="Times New Roman" w:hAnsi="Times New Roman" w:cs="Times New Roman"/>
          <w:color w:val="111111"/>
          <w:sz w:val="24"/>
          <w:szCs w:val="24"/>
        </w:rPr>
        <w:t xml:space="preserve"> partnering with Abyssinia Development Corporation to support education by operating six schools in Harlem and Bronx. It also has a beneficial partnership with Yahoo where it gets communication support and creation of awareness globally. </w:t>
      </w:r>
    </w:p>
    <w:p w:rsidR="00F84F0C" w:rsidRDefault="00F84F0C" w:rsidP="00F84F0C">
      <w:pPr>
        <w:shd w:val="clear" w:color="auto" w:fill="FFFFFF"/>
        <w:spacing w:before="75" w:after="75"/>
        <w:ind w:left="720" w:firstLine="0"/>
        <w:rPr>
          <w:rFonts w:ascii="Times New Roman" w:hAnsi="Times New Roman" w:cs="Times New Roman"/>
          <w:color w:val="111111"/>
          <w:sz w:val="24"/>
          <w:szCs w:val="24"/>
        </w:rPr>
      </w:pPr>
      <w:r>
        <w:rPr>
          <w:rFonts w:ascii="Times New Roman" w:hAnsi="Times New Roman" w:cs="Times New Roman"/>
          <w:color w:val="111111"/>
          <w:sz w:val="24"/>
          <w:szCs w:val="24"/>
        </w:rPr>
        <w:t>3. The difference between the two networks prevails through the objective. One promotes social services while the other is for profit searching through creation of product awareness.</w:t>
      </w:r>
    </w:p>
    <w:p w:rsidR="00F84F0C" w:rsidRDefault="00F84F0C" w:rsidP="00F84F0C">
      <w:pPr>
        <w:shd w:val="clear" w:color="auto" w:fill="FFFFFF"/>
        <w:spacing w:before="75" w:after="75"/>
        <w:ind w:left="720" w:firstLine="0"/>
        <w:rPr>
          <w:rFonts w:ascii="Times New Roman" w:hAnsi="Times New Roman" w:cs="Times New Roman"/>
          <w:color w:val="111111"/>
          <w:sz w:val="24"/>
          <w:szCs w:val="24"/>
        </w:rPr>
      </w:pPr>
      <w:r>
        <w:rPr>
          <w:rFonts w:ascii="Times New Roman" w:hAnsi="Times New Roman" w:cs="Times New Roman"/>
          <w:color w:val="111111"/>
          <w:sz w:val="24"/>
          <w:szCs w:val="24"/>
        </w:rPr>
        <w:t>4. However, the two networks play a major role in strategic positioning. For social service, the company builds it s reputation while using Yahoo it creates more awareness than before.</w:t>
      </w:r>
    </w:p>
    <w:p w:rsidR="00F84F0C" w:rsidRDefault="00F84F0C" w:rsidP="00F84F0C">
      <w:pPr>
        <w:shd w:val="clear" w:color="auto" w:fill="FFFFFF"/>
        <w:spacing w:before="75" w:after="75"/>
        <w:ind w:left="720" w:firstLine="0"/>
        <w:rPr>
          <w:rFonts w:ascii="Times New Roman" w:hAnsi="Times New Roman" w:cs="Times New Roman"/>
          <w:color w:val="111111"/>
          <w:sz w:val="24"/>
          <w:szCs w:val="24"/>
        </w:rPr>
      </w:pPr>
      <w:r>
        <w:rPr>
          <w:rFonts w:ascii="Times New Roman" w:hAnsi="Times New Roman" w:cs="Times New Roman"/>
          <w:color w:val="111111"/>
          <w:sz w:val="24"/>
          <w:szCs w:val="24"/>
        </w:rPr>
        <w:t>5.  Am more loyal to the company due to high services I get.</w:t>
      </w:r>
    </w:p>
    <w:p w:rsidR="00F84F0C" w:rsidRDefault="00F84F0C" w:rsidP="00F84F0C">
      <w:pPr>
        <w:shd w:val="clear" w:color="auto" w:fill="FFFFFF"/>
        <w:spacing w:before="75" w:after="75"/>
        <w:ind w:firstLine="0"/>
        <w:rPr>
          <w:rFonts w:ascii="Times New Roman" w:hAnsi="Times New Roman" w:cs="Times New Roman"/>
          <w:color w:val="111111"/>
          <w:sz w:val="24"/>
          <w:szCs w:val="24"/>
        </w:rPr>
      </w:pPr>
      <w:r>
        <w:rPr>
          <w:rFonts w:ascii="Times New Roman" w:hAnsi="Times New Roman" w:cs="Times New Roman"/>
          <w:color w:val="111111"/>
          <w:sz w:val="24"/>
          <w:szCs w:val="24"/>
        </w:rPr>
        <w:t>5. Three pricing approaches and examples</w:t>
      </w:r>
    </w:p>
    <w:p w:rsidR="00F84F0C" w:rsidRDefault="00F84F0C" w:rsidP="00F84F0C">
      <w:pPr>
        <w:shd w:val="clear" w:color="auto" w:fill="FFFFFF"/>
        <w:spacing w:before="75" w:after="75"/>
        <w:ind w:left="720" w:firstLine="0"/>
        <w:rPr>
          <w:rStyle w:val="Strong"/>
          <w:rFonts w:ascii="Times New Roman" w:hAnsi="Times New Roman" w:cs="Times New Roman"/>
          <w:b w:val="0"/>
          <w:color w:val="181818"/>
          <w:sz w:val="24"/>
          <w:szCs w:val="24"/>
          <w:shd w:val="clear" w:color="auto" w:fill="FFFFFF"/>
        </w:rPr>
      </w:pPr>
      <w:r>
        <w:rPr>
          <w:rStyle w:val="Strong"/>
          <w:rFonts w:ascii="Times New Roman" w:hAnsi="Times New Roman" w:cs="Times New Roman"/>
          <w:b w:val="0"/>
          <w:color w:val="181818"/>
          <w:sz w:val="24"/>
          <w:szCs w:val="24"/>
          <w:shd w:val="clear" w:color="auto" w:fill="FFFFFF"/>
        </w:rPr>
        <w:lastRenderedPageBreak/>
        <w:t xml:space="preserve">1. </w:t>
      </w:r>
      <w:r w:rsidRPr="00F84F0C">
        <w:rPr>
          <w:rStyle w:val="Strong"/>
          <w:rFonts w:ascii="Times New Roman" w:hAnsi="Times New Roman" w:cs="Times New Roman"/>
          <w:b w:val="0"/>
          <w:color w:val="181818"/>
          <w:sz w:val="24"/>
          <w:szCs w:val="24"/>
          <w:shd w:val="clear" w:color="auto" w:fill="FFFFFF"/>
        </w:rPr>
        <w:t xml:space="preserve">Cost-based </w:t>
      </w:r>
      <w:proofErr w:type="spellStart"/>
      <w:r w:rsidRPr="00F84F0C">
        <w:rPr>
          <w:rStyle w:val="Strong"/>
          <w:rFonts w:ascii="Times New Roman" w:hAnsi="Times New Roman" w:cs="Times New Roman"/>
          <w:b w:val="0"/>
          <w:color w:val="181818"/>
          <w:sz w:val="24"/>
          <w:szCs w:val="24"/>
          <w:shd w:val="clear" w:color="auto" w:fill="FFFFFF"/>
        </w:rPr>
        <w:t>eCommerce</w:t>
      </w:r>
      <w:proofErr w:type="spellEnd"/>
      <w:r w:rsidRPr="00F84F0C">
        <w:rPr>
          <w:rStyle w:val="Strong"/>
          <w:rFonts w:ascii="Times New Roman" w:hAnsi="Times New Roman" w:cs="Times New Roman"/>
          <w:b w:val="0"/>
          <w:color w:val="181818"/>
          <w:sz w:val="24"/>
          <w:szCs w:val="24"/>
          <w:shd w:val="clear" w:color="auto" w:fill="FFFFFF"/>
        </w:rPr>
        <w:t xml:space="preserve"> Pricing Approach</w:t>
      </w:r>
      <w:r>
        <w:rPr>
          <w:rStyle w:val="Strong"/>
          <w:rFonts w:ascii="Times New Roman" w:hAnsi="Times New Roman" w:cs="Times New Roman"/>
          <w:b w:val="0"/>
          <w:color w:val="181818"/>
          <w:sz w:val="24"/>
          <w:szCs w:val="24"/>
          <w:shd w:val="clear" w:color="auto" w:fill="FFFFFF"/>
        </w:rPr>
        <w:t>- examples include shipment fee and warehousing fee</w:t>
      </w:r>
    </w:p>
    <w:p w:rsidR="00F84F0C" w:rsidRDefault="00F84F0C" w:rsidP="00F84F0C">
      <w:pPr>
        <w:shd w:val="clear" w:color="auto" w:fill="FFFFFF"/>
        <w:spacing w:before="75" w:after="75"/>
        <w:ind w:left="720" w:firstLine="0"/>
        <w:rPr>
          <w:rStyle w:val="Strong"/>
          <w:rFonts w:ascii="Times New Roman" w:hAnsi="Times New Roman" w:cs="Times New Roman"/>
          <w:b w:val="0"/>
          <w:color w:val="181818"/>
          <w:sz w:val="24"/>
          <w:szCs w:val="24"/>
          <w:shd w:val="clear" w:color="auto" w:fill="FFFFFF"/>
        </w:rPr>
      </w:pPr>
      <w:r>
        <w:rPr>
          <w:rStyle w:val="Strong"/>
          <w:rFonts w:ascii="Arial" w:hAnsi="Arial" w:cs="Arial"/>
          <w:color w:val="181818"/>
          <w:sz w:val="21"/>
          <w:szCs w:val="21"/>
          <w:shd w:val="clear" w:color="auto" w:fill="FFFFFF"/>
        </w:rPr>
        <w:t>2.  </w:t>
      </w:r>
      <w:r w:rsidRPr="00F84F0C">
        <w:rPr>
          <w:rStyle w:val="Strong"/>
          <w:rFonts w:ascii="Times New Roman" w:hAnsi="Times New Roman" w:cs="Times New Roman"/>
          <w:b w:val="0"/>
          <w:color w:val="181818"/>
          <w:sz w:val="24"/>
          <w:szCs w:val="24"/>
          <w:shd w:val="clear" w:color="auto" w:fill="FFFFFF"/>
        </w:rPr>
        <w:t>Competition-based Online Pricing Strategy</w:t>
      </w:r>
      <w:r>
        <w:rPr>
          <w:rStyle w:val="Strong"/>
          <w:rFonts w:ascii="Times New Roman" w:hAnsi="Times New Roman" w:cs="Times New Roman"/>
          <w:b w:val="0"/>
          <w:color w:val="181818"/>
          <w:sz w:val="24"/>
          <w:szCs w:val="24"/>
          <w:shd w:val="clear" w:color="auto" w:fill="FFFFFF"/>
        </w:rPr>
        <w:t>- example include setting price for finished goods and determining the price of raw material</w:t>
      </w:r>
    </w:p>
    <w:p w:rsidR="00F84F0C" w:rsidRDefault="00F84F0C" w:rsidP="00F84F0C">
      <w:pPr>
        <w:shd w:val="clear" w:color="auto" w:fill="FFFFFF"/>
        <w:spacing w:before="75" w:after="75"/>
        <w:rPr>
          <w:rStyle w:val="Strong"/>
          <w:rFonts w:ascii="Times New Roman" w:hAnsi="Times New Roman" w:cs="Times New Roman"/>
          <w:b w:val="0"/>
          <w:color w:val="181818"/>
          <w:sz w:val="24"/>
          <w:szCs w:val="24"/>
          <w:shd w:val="clear" w:color="auto" w:fill="FFFFFF"/>
        </w:rPr>
      </w:pPr>
      <w:r>
        <w:rPr>
          <w:rStyle w:val="Strong"/>
          <w:rFonts w:ascii="Times New Roman" w:hAnsi="Times New Roman" w:cs="Times New Roman"/>
          <w:b w:val="0"/>
          <w:color w:val="181818"/>
          <w:sz w:val="24"/>
          <w:szCs w:val="24"/>
          <w:shd w:val="clear" w:color="auto" w:fill="FFFFFF"/>
        </w:rPr>
        <w:t>The effectiveness of the pricing strategy implemented by each brand manifests through the profit maximization and customers’ reaction. High profit indicates the effectiveness</w:t>
      </w:r>
    </w:p>
    <w:p w:rsidR="00F84F0C" w:rsidRDefault="00F84F0C" w:rsidP="00F84F0C">
      <w:pPr>
        <w:shd w:val="clear" w:color="auto" w:fill="FFFFFF"/>
        <w:spacing w:before="75" w:after="75"/>
        <w:rPr>
          <w:rStyle w:val="Strong"/>
          <w:rFonts w:ascii="Times New Roman" w:hAnsi="Times New Roman" w:cs="Times New Roman"/>
          <w:b w:val="0"/>
          <w:color w:val="181818"/>
          <w:sz w:val="24"/>
          <w:szCs w:val="24"/>
          <w:shd w:val="clear" w:color="auto" w:fill="FFFFFF"/>
        </w:rPr>
      </w:pPr>
      <w:r>
        <w:rPr>
          <w:rStyle w:val="Strong"/>
          <w:rFonts w:ascii="Times New Roman" w:hAnsi="Times New Roman" w:cs="Times New Roman"/>
          <w:b w:val="0"/>
          <w:color w:val="181818"/>
          <w:sz w:val="24"/>
          <w:szCs w:val="24"/>
          <w:shd w:val="clear" w:color="auto" w:fill="FFFFFF"/>
        </w:rPr>
        <w:t>Q.6</w:t>
      </w:r>
    </w:p>
    <w:p w:rsidR="00F84F0C" w:rsidRDefault="00F84F0C" w:rsidP="00F84F0C">
      <w:pPr>
        <w:shd w:val="clear" w:color="auto" w:fill="FFFFFF"/>
        <w:spacing w:before="75" w:after="75"/>
        <w:rPr>
          <w:rStyle w:val="Strong"/>
          <w:rFonts w:ascii="Times New Roman" w:hAnsi="Times New Roman" w:cs="Times New Roman"/>
          <w:b w:val="0"/>
          <w:color w:val="181818"/>
          <w:sz w:val="24"/>
          <w:szCs w:val="24"/>
          <w:shd w:val="clear" w:color="auto" w:fill="FFFFFF"/>
        </w:rPr>
      </w:pPr>
      <w:r>
        <w:rPr>
          <w:rStyle w:val="Strong"/>
          <w:rFonts w:ascii="Times New Roman" w:hAnsi="Times New Roman" w:cs="Times New Roman"/>
          <w:b w:val="0"/>
          <w:color w:val="181818"/>
          <w:sz w:val="24"/>
          <w:szCs w:val="24"/>
          <w:shd w:val="clear" w:color="auto" w:fill="FFFFFF"/>
        </w:rPr>
        <w:t>1. Product market-fit refers to how to it and maintain it</w:t>
      </w:r>
    </w:p>
    <w:p w:rsidR="00F84F0C" w:rsidRDefault="00F84F0C" w:rsidP="00F84F0C">
      <w:pPr>
        <w:shd w:val="clear" w:color="auto" w:fill="FFFFFF"/>
        <w:spacing w:before="75" w:after="75"/>
        <w:ind w:left="720" w:firstLine="0"/>
        <w:rPr>
          <w:rStyle w:val="Strong"/>
          <w:rFonts w:ascii="Times New Roman" w:hAnsi="Times New Roman" w:cs="Times New Roman"/>
          <w:b w:val="0"/>
          <w:color w:val="181818"/>
          <w:sz w:val="24"/>
          <w:szCs w:val="24"/>
          <w:shd w:val="clear" w:color="auto" w:fill="FFFFFF"/>
        </w:rPr>
      </w:pPr>
      <w:r>
        <w:rPr>
          <w:rStyle w:val="Strong"/>
          <w:rFonts w:ascii="Times New Roman" w:hAnsi="Times New Roman" w:cs="Times New Roman"/>
          <w:b w:val="0"/>
          <w:color w:val="181818"/>
          <w:sz w:val="24"/>
          <w:szCs w:val="24"/>
          <w:shd w:val="clear" w:color="auto" w:fill="FFFFFF"/>
        </w:rPr>
        <w:t>2. Companies can find and maintain product market-fit through nurturing and maintaining employees as well as focusing on your company’s north star</w:t>
      </w:r>
    </w:p>
    <w:p w:rsidR="00F84F0C" w:rsidRDefault="00F84F0C" w:rsidP="00F84F0C">
      <w:pPr>
        <w:shd w:val="clear" w:color="auto" w:fill="FFFFFF"/>
        <w:spacing w:before="75" w:after="75"/>
        <w:ind w:left="720" w:firstLine="0"/>
        <w:rPr>
          <w:rStyle w:val="Strong"/>
          <w:rFonts w:ascii="Times New Roman" w:hAnsi="Times New Roman" w:cs="Times New Roman"/>
          <w:b w:val="0"/>
          <w:color w:val="181818"/>
          <w:sz w:val="24"/>
          <w:szCs w:val="24"/>
          <w:shd w:val="clear" w:color="auto" w:fill="FFFFFF"/>
        </w:rPr>
      </w:pPr>
      <w:r>
        <w:rPr>
          <w:rStyle w:val="Strong"/>
          <w:rFonts w:ascii="Times New Roman" w:hAnsi="Times New Roman" w:cs="Times New Roman"/>
          <w:b w:val="0"/>
          <w:color w:val="181818"/>
          <w:sz w:val="24"/>
          <w:szCs w:val="24"/>
          <w:shd w:val="clear" w:color="auto" w:fill="FFFFFF"/>
        </w:rPr>
        <w:t xml:space="preserve">3. The product life cycle is relevant to Hoffman’s talk through its stages. For instance, the product has to be found, its production must start somewhere, </w:t>
      </w:r>
      <w:proofErr w:type="gramStart"/>
      <w:r>
        <w:rPr>
          <w:rStyle w:val="Strong"/>
          <w:rFonts w:ascii="Times New Roman" w:hAnsi="Times New Roman" w:cs="Times New Roman"/>
          <w:b w:val="0"/>
          <w:color w:val="181818"/>
          <w:sz w:val="24"/>
          <w:szCs w:val="24"/>
          <w:shd w:val="clear" w:color="auto" w:fill="FFFFFF"/>
        </w:rPr>
        <w:t>employees</w:t>
      </w:r>
      <w:proofErr w:type="gramEnd"/>
      <w:r>
        <w:rPr>
          <w:rStyle w:val="Strong"/>
          <w:rFonts w:ascii="Times New Roman" w:hAnsi="Times New Roman" w:cs="Times New Roman"/>
          <w:b w:val="0"/>
          <w:color w:val="181818"/>
          <w:sz w:val="24"/>
          <w:szCs w:val="24"/>
          <w:shd w:val="clear" w:color="auto" w:fill="FFFFFF"/>
        </w:rPr>
        <w:t xml:space="preserve"> must be trained to produce it. </w:t>
      </w:r>
    </w:p>
    <w:p w:rsidR="00F84F0C" w:rsidRDefault="00F84F0C" w:rsidP="00F84F0C">
      <w:pPr>
        <w:shd w:val="clear" w:color="auto" w:fill="FFFFFF"/>
        <w:spacing w:before="75" w:after="75"/>
        <w:rPr>
          <w:rStyle w:val="Strong"/>
          <w:rFonts w:ascii="Times New Roman" w:hAnsi="Times New Roman" w:cs="Times New Roman"/>
          <w:b w:val="0"/>
          <w:color w:val="181818"/>
          <w:sz w:val="24"/>
          <w:szCs w:val="24"/>
          <w:shd w:val="clear" w:color="auto" w:fill="FFFFFF"/>
        </w:rPr>
      </w:pPr>
    </w:p>
    <w:p w:rsidR="00F84F0C" w:rsidRPr="00F84F0C" w:rsidRDefault="00F84F0C" w:rsidP="00F84F0C">
      <w:pPr>
        <w:shd w:val="clear" w:color="auto" w:fill="FFFFFF"/>
        <w:spacing w:before="75" w:after="75"/>
        <w:rPr>
          <w:rStyle w:val="Strong"/>
          <w:rFonts w:ascii="Times New Roman" w:hAnsi="Times New Roman" w:cs="Times New Roman"/>
          <w:b w:val="0"/>
          <w:color w:val="181818"/>
          <w:sz w:val="24"/>
          <w:szCs w:val="24"/>
          <w:shd w:val="clear" w:color="auto" w:fill="FFFFFF"/>
        </w:rPr>
      </w:pPr>
    </w:p>
    <w:p w:rsidR="00F84F0C" w:rsidRPr="00F84F0C" w:rsidRDefault="00F84F0C" w:rsidP="00F84F0C">
      <w:pPr>
        <w:shd w:val="clear" w:color="auto" w:fill="FFFFFF"/>
        <w:spacing w:before="75" w:after="75"/>
        <w:rPr>
          <w:rFonts w:ascii="Times New Roman" w:hAnsi="Times New Roman" w:cs="Times New Roman"/>
          <w:b/>
          <w:color w:val="111111"/>
          <w:sz w:val="24"/>
          <w:szCs w:val="24"/>
        </w:rPr>
      </w:pPr>
    </w:p>
    <w:p w:rsidR="009F0302" w:rsidRPr="00F84F0C" w:rsidRDefault="009F0302" w:rsidP="00F84F0C">
      <w:pPr>
        <w:pStyle w:val="NormalWeb"/>
        <w:spacing w:before="0" w:beforeAutospacing="0" w:after="0" w:afterAutospacing="0"/>
        <w:textAlignment w:val="baseline"/>
        <w:rPr>
          <w:rFonts w:ascii="inherit" w:hAnsi="inherit" w:cs="Arial"/>
          <w:color w:val="000000"/>
          <w:sz w:val="22"/>
          <w:szCs w:val="22"/>
        </w:rPr>
      </w:pPr>
    </w:p>
    <w:sectPr w:rsidR="009F0302" w:rsidRPr="00F84F0C" w:rsidSect="009F03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C2709"/>
    <w:multiLevelType w:val="hybridMultilevel"/>
    <w:tmpl w:val="8C609FEE"/>
    <w:lvl w:ilvl="0" w:tplc="8A16DB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04359E6"/>
    <w:multiLevelType w:val="multilevel"/>
    <w:tmpl w:val="2FB82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F57781D"/>
    <w:multiLevelType w:val="hybridMultilevel"/>
    <w:tmpl w:val="08E0D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NbMwNDIBEuYmRpaGxko6SsGpxcWZ+XkgBYa1AIQuQxssAAAA"/>
  </w:docVars>
  <w:rsids>
    <w:rsidRoot w:val="00F84F0C"/>
    <w:rsid w:val="00177626"/>
    <w:rsid w:val="009F0302"/>
    <w:rsid w:val="00F84F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3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84F0C"/>
    <w:pPr>
      <w:spacing w:before="100" w:beforeAutospacing="1" w:after="100" w:afterAutospacing="1" w:line="240" w:lineRule="auto"/>
      <w:ind w:firstLine="0"/>
      <w:jc w:val="left"/>
    </w:pPr>
    <w:rPr>
      <w:rFonts w:ascii="Times New Roman" w:hAnsi="Times New Roman" w:cs="Times New Roman"/>
      <w:sz w:val="24"/>
      <w:szCs w:val="24"/>
    </w:rPr>
  </w:style>
  <w:style w:type="character" w:styleId="Strong">
    <w:name w:val="Strong"/>
    <w:basedOn w:val="DefaultParagraphFont"/>
    <w:uiPriority w:val="22"/>
    <w:qFormat/>
    <w:rsid w:val="00F84F0C"/>
    <w:rPr>
      <w:b/>
      <w:bCs/>
    </w:rPr>
  </w:style>
  <w:style w:type="paragraph" w:styleId="ListParagraph">
    <w:name w:val="List Paragraph"/>
    <w:basedOn w:val="Normal"/>
    <w:uiPriority w:val="34"/>
    <w:qFormat/>
    <w:rsid w:val="00F84F0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3</Pages>
  <Words>572</Words>
  <Characters>3263</Characters>
  <Application>Microsoft Office Word</Application>
  <DocSecurity>0</DocSecurity>
  <Lines>27</Lines>
  <Paragraphs>7</Paragraphs>
  <ScaleCrop>false</ScaleCrop>
  <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dc:creator>
  <cp:lastModifiedBy>honey</cp:lastModifiedBy>
  <cp:revision>1</cp:revision>
  <dcterms:created xsi:type="dcterms:W3CDTF">2017-12-03T22:07:00Z</dcterms:created>
  <dcterms:modified xsi:type="dcterms:W3CDTF">2017-12-04T00:55:00Z</dcterms:modified>
</cp:coreProperties>
</file>