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710" w:rsidRPr="00924710" w:rsidRDefault="00924710" w:rsidP="00924710">
      <w:pPr>
        <w:spacing w:line="480" w:lineRule="auto"/>
        <w:rPr>
          <w:rFonts w:ascii="Times New Roman" w:hAnsi="Times New Roman" w:cs="Times New Roman"/>
          <w:sz w:val="24"/>
          <w:szCs w:val="24"/>
        </w:rPr>
      </w:pPr>
      <w:r w:rsidRPr="00924710">
        <w:rPr>
          <w:rFonts w:ascii="Times New Roman" w:hAnsi="Times New Roman" w:cs="Times New Roman"/>
          <w:sz w:val="24"/>
          <w:szCs w:val="24"/>
        </w:rPr>
        <w:t>Name</w:t>
      </w:r>
      <w:bookmarkStart w:id="0" w:name="_GoBack"/>
      <w:bookmarkEnd w:id="0"/>
    </w:p>
    <w:p w:rsidR="00924710" w:rsidRPr="00924710" w:rsidRDefault="00924710" w:rsidP="00924710">
      <w:pPr>
        <w:spacing w:line="480" w:lineRule="auto"/>
        <w:rPr>
          <w:rFonts w:ascii="Times New Roman" w:hAnsi="Times New Roman" w:cs="Times New Roman"/>
          <w:sz w:val="24"/>
          <w:szCs w:val="24"/>
        </w:rPr>
      </w:pPr>
      <w:r w:rsidRPr="00924710">
        <w:rPr>
          <w:rFonts w:ascii="Times New Roman" w:hAnsi="Times New Roman" w:cs="Times New Roman"/>
          <w:sz w:val="24"/>
          <w:szCs w:val="24"/>
        </w:rPr>
        <w:t>Tutor</w:t>
      </w:r>
    </w:p>
    <w:p w:rsidR="00924710" w:rsidRPr="00924710" w:rsidRDefault="00924710" w:rsidP="00924710">
      <w:pPr>
        <w:spacing w:line="480" w:lineRule="auto"/>
        <w:rPr>
          <w:rFonts w:ascii="Times New Roman" w:hAnsi="Times New Roman" w:cs="Times New Roman"/>
          <w:sz w:val="24"/>
          <w:szCs w:val="24"/>
        </w:rPr>
      </w:pPr>
      <w:r w:rsidRPr="00924710">
        <w:rPr>
          <w:rFonts w:ascii="Times New Roman" w:hAnsi="Times New Roman" w:cs="Times New Roman"/>
          <w:sz w:val="24"/>
          <w:szCs w:val="24"/>
        </w:rPr>
        <w:t>Course</w:t>
      </w:r>
    </w:p>
    <w:p w:rsidR="00924710" w:rsidRPr="00924710" w:rsidRDefault="00924710" w:rsidP="00924710">
      <w:pPr>
        <w:spacing w:line="480" w:lineRule="auto"/>
        <w:rPr>
          <w:rFonts w:ascii="Times New Roman" w:hAnsi="Times New Roman" w:cs="Times New Roman"/>
          <w:sz w:val="24"/>
          <w:szCs w:val="24"/>
        </w:rPr>
      </w:pPr>
      <w:r w:rsidRPr="00924710">
        <w:rPr>
          <w:rFonts w:ascii="Times New Roman" w:hAnsi="Times New Roman" w:cs="Times New Roman"/>
          <w:sz w:val="24"/>
          <w:szCs w:val="24"/>
        </w:rPr>
        <w:t>Date</w:t>
      </w:r>
    </w:p>
    <w:p w:rsidR="00924710" w:rsidRPr="00924710" w:rsidRDefault="00924710" w:rsidP="00924710">
      <w:pPr>
        <w:spacing w:line="480" w:lineRule="auto"/>
        <w:jc w:val="center"/>
        <w:rPr>
          <w:rFonts w:ascii="Times New Roman" w:hAnsi="Times New Roman" w:cs="Times New Roman"/>
          <w:sz w:val="24"/>
          <w:szCs w:val="24"/>
        </w:rPr>
      </w:pPr>
      <w:r w:rsidRPr="00924710">
        <w:rPr>
          <w:rFonts w:ascii="Times New Roman" w:hAnsi="Times New Roman" w:cs="Times New Roman"/>
          <w:sz w:val="24"/>
          <w:szCs w:val="24"/>
        </w:rPr>
        <w:t>Democracy vs. Demagoguery</w:t>
      </w:r>
    </w:p>
    <w:p w:rsidR="004C63F1" w:rsidRPr="00924710" w:rsidRDefault="00924710" w:rsidP="00924710">
      <w:pPr>
        <w:spacing w:line="480" w:lineRule="auto"/>
        <w:ind w:firstLine="720"/>
        <w:rPr>
          <w:rFonts w:ascii="Times New Roman" w:hAnsi="Times New Roman" w:cs="Times New Roman"/>
          <w:sz w:val="24"/>
          <w:szCs w:val="24"/>
        </w:rPr>
      </w:pPr>
      <w:r w:rsidRPr="00924710">
        <w:rPr>
          <w:rFonts w:ascii="Times New Roman" w:hAnsi="Times New Roman" w:cs="Times New Roman"/>
          <w:sz w:val="24"/>
          <w:szCs w:val="24"/>
        </w:rPr>
        <w:t>A democracy is defined as a pooling of all kinds of rights, vested in the majority who rule collectively through their leaders who are elected by the observable majority. Demagoguery is defined as the use of emotion and prejudice to gain power and influence over a target group of people. Democracy and demagoguery are characterized by various principles that contrast with one another. The main principle of a democracy is the principle of majority rule. This principle is critical to a democratic system as individual rights are protected by the decentralized local government bodies. The majority principle in democracy means that all levels of government should be accessible to all people and appropriately represent the people. Demagoguery aims to achieve the opposite effect as it involves polarization of members of a specific group against members of another group. Prejudice and emotion are used to develop polarization among these members and this fosters an environment where it becomes difficult and dangerous to criticize or oppose dominant views. It means that while democracy aims to optimize fairness for the entire group, demagoguery aims to force the desires of the polarized group onto the rest of the population.</w:t>
      </w:r>
    </w:p>
    <w:p w:rsidR="00924710" w:rsidRPr="00924710" w:rsidRDefault="00924710" w:rsidP="00924710">
      <w:pPr>
        <w:spacing w:line="480" w:lineRule="auto"/>
        <w:ind w:firstLine="720"/>
        <w:rPr>
          <w:rFonts w:ascii="Times New Roman" w:hAnsi="Times New Roman" w:cs="Times New Roman"/>
          <w:sz w:val="24"/>
          <w:szCs w:val="24"/>
        </w:rPr>
      </w:pPr>
      <w:r w:rsidRPr="00924710">
        <w:rPr>
          <w:rFonts w:ascii="Times New Roman" w:hAnsi="Times New Roman" w:cs="Times New Roman"/>
          <w:sz w:val="24"/>
          <w:szCs w:val="24"/>
        </w:rPr>
        <w:t xml:space="preserve">Demagoguery is characterized by entitlement and double standards as the polarized group adopts certain values that they discourage the other group from adopting. When the target group is polarized to adopt an identity of victimization, this group may become aggressive towards the </w:t>
      </w:r>
      <w:r w:rsidRPr="00924710">
        <w:rPr>
          <w:rFonts w:ascii="Times New Roman" w:hAnsi="Times New Roman" w:cs="Times New Roman"/>
          <w:sz w:val="24"/>
          <w:szCs w:val="24"/>
        </w:rPr>
        <w:lastRenderedPageBreak/>
        <w:t>group that is accused of committing the offense. This target group then describes aggression from the other group as further crimes committed against the polarized group. It is an illustration of how demagoguery leads to development of entitled attitudes and double standards. Democracy creates the opposite perspective in people as it encourages identification and addressing of any inequalities in the society. Whether one belongs to a majority or minority group in society, democracy aims to protect the natural rights of each individual and does not allow one group to adopt mentalities that threaten harmony and peace.</w:t>
      </w:r>
    </w:p>
    <w:p w:rsidR="00924710" w:rsidRPr="00924710" w:rsidRDefault="00924710" w:rsidP="00924710">
      <w:pPr>
        <w:spacing w:line="480" w:lineRule="auto"/>
        <w:ind w:firstLine="720"/>
        <w:rPr>
          <w:rFonts w:ascii="Times New Roman" w:hAnsi="Times New Roman" w:cs="Times New Roman"/>
          <w:sz w:val="24"/>
          <w:szCs w:val="24"/>
        </w:rPr>
      </w:pPr>
      <w:r w:rsidRPr="00924710">
        <w:rPr>
          <w:rFonts w:ascii="Times New Roman" w:hAnsi="Times New Roman" w:cs="Times New Roman"/>
          <w:sz w:val="24"/>
          <w:szCs w:val="24"/>
        </w:rPr>
        <w:t xml:space="preserve">Demagoguery does not provide room for counter-evidence in relation to the information used to develop polarized views. It panders to popular prejudice and uses stereotypes that are easily acceptable to those who are the target of propaganda material. A demagogue may use stereotypes such as association of Islam with terrorism to create polarized communities within the society. This is done with the aim of gaining or protecting power as those people will want the demagogue to remain in authority to defend those polarized views. Democracy, on the other hand, aims to ensure respect for the rule of law and use of reasoned judgment to overcome issues. While demagoguery creates a certain view and defends that view regardless of evidence to the contrary, democracy allows room for issues to be solved by admission of error from leaders and citizens alike. </w:t>
      </w:r>
    </w:p>
    <w:p w:rsidR="00924710" w:rsidRPr="00924710" w:rsidRDefault="00924710" w:rsidP="00924710">
      <w:pPr>
        <w:spacing w:line="480" w:lineRule="auto"/>
        <w:ind w:firstLine="720"/>
        <w:rPr>
          <w:rFonts w:ascii="Times New Roman" w:hAnsi="Times New Roman" w:cs="Times New Roman"/>
          <w:sz w:val="24"/>
          <w:szCs w:val="24"/>
        </w:rPr>
      </w:pPr>
      <w:r w:rsidRPr="00924710">
        <w:rPr>
          <w:rFonts w:ascii="Times New Roman" w:hAnsi="Times New Roman" w:cs="Times New Roman"/>
          <w:sz w:val="24"/>
          <w:szCs w:val="24"/>
        </w:rPr>
        <w:t xml:space="preserve">Citizen participation is key to any functioning democracy as the sovereign will of the people is what drives the form of government used by that society to protect natural rights. Citizens participate in development of laws and in governance of the community. Citizen participation ensures that the existing government represents the varied needs of the people. Demagoguery is characterized by minimal and at times non-existent citizen participation in how the society is governed. The leaders who use demagoguery only use citizens to spread fear or </w:t>
      </w:r>
      <w:r w:rsidRPr="00924710">
        <w:rPr>
          <w:rFonts w:ascii="Times New Roman" w:hAnsi="Times New Roman" w:cs="Times New Roman"/>
          <w:sz w:val="24"/>
          <w:szCs w:val="24"/>
        </w:rPr>
        <w:lastRenderedPageBreak/>
        <w:t xml:space="preserve">victim mentalities when it suits the narrative. Citizens are discouraged and manipulated into believing that the leaders have their best interests at heart, and that the citizens only need to support the actions and ideologies of the demagogues. It effectively means that the people in a demagoguery are controlled rather than governed. This represents naïve realism as the people have a perspective of the world that is highly biased and misinformed. These people adopt a universal perspective and allow their needs and desires to be similarly universalized. They become naïve realists in that they believe they have a direct perception of the world, but are actually prone to authoritarianism and bigotry. It makes them more willing to comply with established authorities and place narrow limits on criticism of dominant views. It makes it easier for the demagogues to control the populace and establish propaganda. </w:t>
      </w:r>
    </w:p>
    <w:sectPr w:rsidR="00924710" w:rsidRPr="009247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710" w:rsidRDefault="00924710" w:rsidP="00924710">
      <w:pPr>
        <w:spacing w:after="0" w:line="240" w:lineRule="auto"/>
      </w:pPr>
      <w:r>
        <w:separator/>
      </w:r>
    </w:p>
  </w:endnote>
  <w:endnote w:type="continuationSeparator" w:id="0">
    <w:p w:rsidR="00924710" w:rsidRDefault="00924710" w:rsidP="00924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710" w:rsidRDefault="00924710" w:rsidP="00924710">
      <w:pPr>
        <w:spacing w:after="0" w:line="240" w:lineRule="auto"/>
      </w:pPr>
      <w:r>
        <w:separator/>
      </w:r>
    </w:p>
  </w:footnote>
  <w:footnote w:type="continuationSeparator" w:id="0">
    <w:p w:rsidR="00924710" w:rsidRDefault="00924710" w:rsidP="009247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9239020"/>
      <w:docPartObj>
        <w:docPartGallery w:val="Page Numbers (Top of Page)"/>
        <w:docPartUnique/>
      </w:docPartObj>
    </w:sdtPr>
    <w:sdtEndPr>
      <w:rPr>
        <w:rFonts w:ascii="Times New Roman" w:hAnsi="Times New Roman" w:cs="Times New Roman"/>
        <w:noProof/>
        <w:sz w:val="24"/>
        <w:szCs w:val="24"/>
      </w:rPr>
    </w:sdtEndPr>
    <w:sdtContent>
      <w:p w:rsidR="00924710" w:rsidRPr="00924710" w:rsidRDefault="00924710">
        <w:pPr>
          <w:pStyle w:val="Header"/>
          <w:jc w:val="right"/>
          <w:rPr>
            <w:rFonts w:ascii="Times New Roman" w:hAnsi="Times New Roman" w:cs="Times New Roman"/>
            <w:sz w:val="24"/>
            <w:szCs w:val="24"/>
          </w:rPr>
        </w:pPr>
        <w:r w:rsidRPr="00924710">
          <w:rPr>
            <w:rFonts w:ascii="Times New Roman" w:hAnsi="Times New Roman" w:cs="Times New Roman"/>
            <w:sz w:val="24"/>
            <w:szCs w:val="24"/>
          </w:rPr>
          <w:t xml:space="preserve">Surname </w:t>
        </w:r>
        <w:r w:rsidRPr="00924710">
          <w:rPr>
            <w:rFonts w:ascii="Times New Roman" w:hAnsi="Times New Roman" w:cs="Times New Roman"/>
            <w:sz w:val="24"/>
            <w:szCs w:val="24"/>
          </w:rPr>
          <w:fldChar w:fldCharType="begin"/>
        </w:r>
        <w:r w:rsidRPr="00924710">
          <w:rPr>
            <w:rFonts w:ascii="Times New Roman" w:hAnsi="Times New Roman" w:cs="Times New Roman"/>
            <w:sz w:val="24"/>
            <w:szCs w:val="24"/>
          </w:rPr>
          <w:instrText xml:space="preserve"> PAGE   \* MERGEFORMAT </w:instrText>
        </w:r>
        <w:r w:rsidRPr="009247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924710">
          <w:rPr>
            <w:rFonts w:ascii="Times New Roman" w:hAnsi="Times New Roman" w:cs="Times New Roman"/>
            <w:noProof/>
            <w:sz w:val="24"/>
            <w:szCs w:val="24"/>
          </w:rPr>
          <w:fldChar w:fldCharType="end"/>
        </w:r>
      </w:p>
    </w:sdtContent>
  </w:sdt>
  <w:p w:rsidR="00924710" w:rsidRDefault="009247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710"/>
    <w:rsid w:val="004C63F1"/>
    <w:rsid w:val="00924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7651A-4291-441C-832B-19EEAF07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710"/>
  </w:style>
  <w:style w:type="paragraph" w:styleId="Footer">
    <w:name w:val="footer"/>
    <w:basedOn w:val="Normal"/>
    <w:link w:val="FooterChar"/>
    <w:uiPriority w:val="99"/>
    <w:unhideWhenUsed/>
    <w:rsid w:val="00924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Curtis</dc:creator>
  <cp:keywords/>
  <dc:description/>
  <cp:lastModifiedBy>Barry Curtis</cp:lastModifiedBy>
  <cp:revision>1</cp:revision>
  <dcterms:created xsi:type="dcterms:W3CDTF">2018-03-31T00:13:00Z</dcterms:created>
  <dcterms:modified xsi:type="dcterms:W3CDTF">2018-03-31T03:14:00Z</dcterms:modified>
</cp:coreProperties>
</file>