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6145" w:rsidRDefault="00186145" w:rsidP="0026724B">
      <w:pPr>
        <w:spacing w:line="480" w:lineRule="auto"/>
        <w:jc w:val="center"/>
        <w:rPr>
          <w:rFonts w:ascii="Times New Roman" w:hAnsi="Times New Roman" w:cs="Times New Roman"/>
          <w:b/>
          <w:sz w:val="24"/>
          <w:szCs w:val="24"/>
        </w:rPr>
      </w:pPr>
    </w:p>
    <w:p w:rsidR="00186145" w:rsidRDefault="00186145" w:rsidP="0026724B">
      <w:pPr>
        <w:spacing w:line="480" w:lineRule="auto"/>
        <w:jc w:val="center"/>
        <w:rPr>
          <w:rFonts w:ascii="Times New Roman" w:hAnsi="Times New Roman" w:cs="Times New Roman"/>
          <w:b/>
          <w:sz w:val="24"/>
          <w:szCs w:val="24"/>
        </w:rPr>
      </w:pPr>
    </w:p>
    <w:p w:rsidR="00186145" w:rsidRDefault="00186145" w:rsidP="0026724B">
      <w:pPr>
        <w:spacing w:line="480" w:lineRule="auto"/>
        <w:jc w:val="center"/>
        <w:rPr>
          <w:rFonts w:ascii="Times New Roman" w:hAnsi="Times New Roman" w:cs="Times New Roman"/>
          <w:b/>
          <w:sz w:val="24"/>
          <w:szCs w:val="24"/>
        </w:rPr>
      </w:pPr>
    </w:p>
    <w:p w:rsidR="00186145" w:rsidRDefault="00186145" w:rsidP="0026724B">
      <w:pPr>
        <w:spacing w:line="480" w:lineRule="auto"/>
        <w:jc w:val="center"/>
        <w:rPr>
          <w:rFonts w:ascii="Times New Roman" w:hAnsi="Times New Roman" w:cs="Times New Roman"/>
          <w:b/>
          <w:sz w:val="24"/>
          <w:szCs w:val="24"/>
        </w:rPr>
      </w:pPr>
    </w:p>
    <w:p w:rsidR="00186145" w:rsidRDefault="00186145" w:rsidP="0026724B">
      <w:pPr>
        <w:spacing w:line="480" w:lineRule="auto"/>
        <w:jc w:val="center"/>
        <w:rPr>
          <w:rFonts w:ascii="Times New Roman" w:hAnsi="Times New Roman" w:cs="Times New Roman"/>
          <w:b/>
          <w:sz w:val="24"/>
          <w:szCs w:val="24"/>
        </w:rPr>
      </w:pPr>
    </w:p>
    <w:p w:rsidR="00186145" w:rsidRDefault="00186145" w:rsidP="0026724B">
      <w:pPr>
        <w:spacing w:line="480" w:lineRule="auto"/>
        <w:jc w:val="center"/>
        <w:rPr>
          <w:rFonts w:ascii="Times New Roman" w:hAnsi="Times New Roman" w:cs="Times New Roman"/>
          <w:b/>
          <w:sz w:val="24"/>
          <w:szCs w:val="24"/>
        </w:rPr>
      </w:pPr>
    </w:p>
    <w:p w:rsidR="00186145" w:rsidRDefault="00186145" w:rsidP="0026724B">
      <w:pPr>
        <w:spacing w:line="480" w:lineRule="auto"/>
        <w:jc w:val="center"/>
        <w:rPr>
          <w:rFonts w:ascii="Times New Roman" w:hAnsi="Times New Roman" w:cs="Times New Roman"/>
          <w:b/>
          <w:sz w:val="24"/>
          <w:szCs w:val="24"/>
        </w:rPr>
      </w:pPr>
    </w:p>
    <w:p w:rsidR="00186145" w:rsidRPr="00186145" w:rsidRDefault="00186145" w:rsidP="0026724B">
      <w:pPr>
        <w:spacing w:line="480" w:lineRule="auto"/>
        <w:jc w:val="center"/>
        <w:rPr>
          <w:rFonts w:ascii="Times New Roman" w:hAnsi="Times New Roman" w:cs="Times New Roman"/>
          <w:sz w:val="24"/>
          <w:szCs w:val="24"/>
        </w:rPr>
      </w:pPr>
      <w:r>
        <w:rPr>
          <w:rFonts w:ascii="Times New Roman" w:hAnsi="Times New Roman" w:cs="Times New Roman"/>
          <w:sz w:val="24"/>
          <w:szCs w:val="24"/>
        </w:rPr>
        <w:t>Wild Dog Coffee Company</w:t>
      </w:r>
    </w:p>
    <w:p w:rsidR="00186145" w:rsidRPr="00186145" w:rsidRDefault="00186145" w:rsidP="0026724B">
      <w:pPr>
        <w:spacing w:line="480" w:lineRule="auto"/>
        <w:jc w:val="center"/>
        <w:rPr>
          <w:rFonts w:ascii="Times New Roman" w:hAnsi="Times New Roman" w:cs="Times New Roman"/>
          <w:sz w:val="24"/>
          <w:szCs w:val="24"/>
        </w:rPr>
      </w:pPr>
      <w:r>
        <w:rPr>
          <w:rFonts w:ascii="Times New Roman" w:hAnsi="Times New Roman" w:cs="Times New Roman"/>
          <w:sz w:val="24"/>
          <w:szCs w:val="24"/>
        </w:rPr>
        <w:t>Author’s Name</w:t>
      </w:r>
    </w:p>
    <w:p w:rsidR="00186145" w:rsidRPr="00186145" w:rsidRDefault="00186145" w:rsidP="0026724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186145" w:rsidRDefault="00186145" w:rsidP="0026724B">
      <w:pPr>
        <w:spacing w:line="480" w:lineRule="auto"/>
        <w:jc w:val="center"/>
        <w:rPr>
          <w:rFonts w:ascii="Times New Roman" w:hAnsi="Times New Roman" w:cs="Times New Roman"/>
          <w:b/>
          <w:sz w:val="24"/>
          <w:szCs w:val="24"/>
        </w:rPr>
      </w:pPr>
    </w:p>
    <w:p w:rsidR="00186145" w:rsidRDefault="00186145" w:rsidP="0026724B">
      <w:pPr>
        <w:spacing w:line="480" w:lineRule="auto"/>
        <w:jc w:val="center"/>
        <w:rPr>
          <w:rFonts w:ascii="Times New Roman" w:hAnsi="Times New Roman" w:cs="Times New Roman"/>
          <w:b/>
          <w:sz w:val="24"/>
          <w:szCs w:val="24"/>
        </w:rPr>
      </w:pPr>
    </w:p>
    <w:p w:rsidR="00186145" w:rsidRDefault="00186145" w:rsidP="0026724B">
      <w:pPr>
        <w:spacing w:line="480" w:lineRule="auto"/>
        <w:jc w:val="center"/>
        <w:rPr>
          <w:rFonts w:ascii="Times New Roman" w:hAnsi="Times New Roman" w:cs="Times New Roman"/>
          <w:b/>
          <w:sz w:val="24"/>
          <w:szCs w:val="24"/>
        </w:rPr>
      </w:pPr>
    </w:p>
    <w:p w:rsidR="00186145" w:rsidRDefault="00186145" w:rsidP="0026724B">
      <w:pPr>
        <w:spacing w:line="480" w:lineRule="auto"/>
        <w:jc w:val="center"/>
        <w:rPr>
          <w:rFonts w:ascii="Times New Roman" w:hAnsi="Times New Roman" w:cs="Times New Roman"/>
          <w:b/>
          <w:sz w:val="24"/>
          <w:szCs w:val="24"/>
        </w:rPr>
      </w:pPr>
    </w:p>
    <w:p w:rsidR="00186145" w:rsidRDefault="00186145" w:rsidP="0026724B">
      <w:pPr>
        <w:spacing w:line="480" w:lineRule="auto"/>
        <w:jc w:val="center"/>
        <w:rPr>
          <w:rFonts w:ascii="Times New Roman" w:hAnsi="Times New Roman" w:cs="Times New Roman"/>
          <w:b/>
          <w:sz w:val="24"/>
          <w:szCs w:val="24"/>
        </w:rPr>
      </w:pPr>
    </w:p>
    <w:p w:rsidR="00186145" w:rsidRDefault="00186145" w:rsidP="0026724B">
      <w:pPr>
        <w:spacing w:line="480" w:lineRule="auto"/>
        <w:jc w:val="center"/>
        <w:rPr>
          <w:rFonts w:ascii="Times New Roman" w:hAnsi="Times New Roman" w:cs="Times New Roman"/>
          <w:b/>
          <w:sz w:val="24"/>
          <w:szCs w:val="24"/>
        </w:rPr>
      </w:pPr>
    </w:p>
    <w:p w:rsidR="00186145" w:rsidRDefault="00186145" w:rsidP="0026724B">
      <w:pPr>
        <w:spacing w:line="480" w:lineRule="auto"/>
        <w:jc w:val="center"/>
        <w:rPr>
          <w:rFonts w:ascii="Times New Roman" w:hAnsi="Times New Roman" w:cs="Times New Roman"/>
          <w:b/>
          <w:sz w:val="24"/>
          <w:szCs w:val="24"/>
        </w:rPr>
      </w:pPr>
    </w:p>
    <w:p w:rsidR="00186145" w:rsidRDefault="00186145" w:rsidP="0026724B">
      <w:pPr>
        <w:spacing w:line="480" w:lineRule="auto"/>
        <w:jc w:val="center"/>
        <w:rPr>
          <w:rFonts w:ascii="Times New Roman" w:hAnsi="Times New Roman" w:cs="Times New Roman"/>
          <w:b/>
          <w:sz w:val="24"/>
          <w:szCs w:val="24"/>
        </w:rPr>
      </w:pPr>
    </w:p>
    <w:p w:rsidR="00186145" w:rsidRDefault="00186145" w:rsidP="0026724B">
      <w:pPr>
        <w:spacing w:line="480" w:lineRule="auto"/>
        <w:jc w:val="center"/>
        <w:rPr>
          <w:rFonts w:ascii="Times New Roman" w:hAnsi="Times New Roman" w:cs="Times New Roman"/>
          <w:b/>
          <w:sz w:val="24"/>
          <w:szCs w:val="24"/>
        </w:rPr>
      </w:pPr>
    </w:p>
    <w:p w:rsidR="00186145" w:rsidRDefault="00186145" w:rsidP="0026724B">
      <w:pPr>
        <w:spacing w:line="480" w:lineRule="auto"/>
        <w:jc w:val="center"/>
        <w:rPr>
          <w:rFonts w:ascii="Times New Roman" w:hAnsi="Times New Roman" w:cs="Times New Roman"/>
          <w:b/>
          <w:sz w:val="24"/>
          <w:szCs w:val="24"/>
        </w:rPr>
      </w:pPr>
    </w:p>
    <w:p w:rsidR="0026724B" w:rsidRDefault="0026724B" w:rsidP="0026724B">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Wild Dog Coffee Company</w:t>
      </w:r>
    </w:p>
    <w:p w:rsidR="00BF5516" w:rsidRPr="00BF5516" w:rsidRDefault="00BF5516" w:rsidP="007E40E9">
      <w:pPr>
        <w:spacing w:line="480" w:lineRule="auto"/>
        <w:rPr>
          <w:rFonts w:ascii="Times New Roman" w:hAnsi="Times New Roman" w:cs="Times New Roman"/>
          <w:b/>
          <w:sz w:val="24"/>
          <w:szCs w:val="24"/>
        </w:rPr>
      </w:pPr>
      <w:r>
        <w:rPr>
          <w:rFonts w:ascii="Times New Roman" w:hAnsi="Times New Roman" w:cs="Times New Roman"/>
          <w:b/>
          <w:sz w:val="24"/>
          <w:szCs w:val="24"/>
        </w:rPr>
        <w:t>Introduction</w:t>
      </w:r>
    </w:p>
    <w:p w:rsidR="00BF5516" w:rsidRDefault="00BF5516" w:rsidP="0026724B">
      <w:pPr>
        <w:spacing w:line="480" w:lineRule="auto"/>
        <w:ind w:firstLine="720"/>
        <w:rPr>
          <w:rFonts w:ascii="Times New Roman" w:hAnsi="Times New Roman" w:cs="Times New Roman"/>
          <w:sz w:val="24"/>
          <w:szCs w:val="24"/>
        </w:rPr>
      </w:pPr>
      <w:r>
        <w:rPr>
          <w:rFonts w:ascii="Times New Roman" w:hAnsi="Times New Roman" w:cs="Times New Roman"/>
          <w:sz w:val="24"/>
          <w:szCs w:val="24"/>
        </w:rPr>
        <w:t>This project talks about the generation of a demand management pl</w:t>
      </w:r>
      <w:r w:rsidR="0026724B">
        <w:rPr>
          <w:rFonts w:ascii="Times New Roman" w:hAnsi="Times New Roman" w:cs="Times New Roman"/>
          <w:sz w:val="24"/>
          <w:szCs w:val="24"/>
        </w:rPr>
        <w:t xml:space="preserve">an for Wild Dog Coffee Company. </w:t>
      </w:r>
      <w:r w:rsidR="00B2220E">
        <w:rPr>
          <w:rFonts w:ascii="Times New Roman" w:hAnsi="Times New Roman" w:cs="Times New Roman"/>
          <w:sz w:val="24"/>
          <w:szCs w:val="24"/>
        </w:rPr>
        <w:t xml:space="preserve">From the information released by the owners of the company, it is accurate to state that with the rate of production per hour kept at a constant, there would be forty-five ounces of beans used. In a day, the production equates to six hundred and thirty ounces used while in a month, eighteen thousand nine hundred ounces are used. </w:t>
      </w:r>
      <w:r w:rsidR="0029744A">
        <w:rPr>
          <w:rFonts w:ascii="Times New Roman" w:hAnsi="Times New Roman" w:cs="Times New Roman"/>
          <w:sz w:val="24"/>
          <w:szCs w:val="24"/>
        </w:rPr>
        <w:t>The table showcasing the advertising expenditure indicates that</w:t>
      </w:r>
      <w:r w:rsidR="007B0382">
        <w:rPr>
          <w:rFonts w:ascii="Times New Roman" w:hAnsi="Times New Roman" w:cs="Times New Roman"/>
          <w:sz w:val="24"/>
          <w:szCs w:val="24"/>
        </w:rPr>
        <w:t xml:space="preserve"> within the first month,</w:t>
      </w:r>
      <w:r w:rsidR="0029744A">
        <w:rPr>
          <w:rFonts w:ascii="Times New Roman" w:hAnsi="Times New Roman" w:cs="Times New Roman"/>
          <w:sz w:val="24"/>
          <w:szCs w:val="24"/>
        </w:rPr>
        <w:t xml:space="preserve"> nine hundred and eighty seven pounds </w:t>
      </w:r>
      <w:r w:rsidR="007B0382">
        <w:rPr>
          <w:rFonts w:ascii="Times New Roman" w:hAnsi="Times New Roman" w:cs="Times New Roman"/>
          <w:sz w:val="24"/>
          <w:szCs w:val="24"/>
        </w:rPr>
        <w:t>were</w:t>
      </w:r>
      <w:r w:rsidR="0029744A">
        <w:rPr>
          <w:rFonts w:ascii="Times New Roman" w:hAnsi="Times New Roman" w:cs="Times New Roman"/>
          <w:sz w:val="24"/>
          <w:szCs w:val="24"/>
        </w:rPr>
        <w:t xml:space="preserve"> </w:t>
      </w:r>
      <w:r w:rsidR="007B0382">
        <w:rPr>
          <w:rFonts w:ascii="Times New Roman" w:hAnsi="Times New Roman" w:cs="Times New Roman"/>
          <w:sz w:val="24"/>
          <w:szCs w:val="24"/>
        </w:rPr>
        <w:t>used in the production of coffee</w:t>
      </w:r>
      <w:r w:rsidR="0029744A">
        <w:rPr>
          <w:rFonts w:ascii="Times New Roman" w:hAnsi="Times New Roman" w:cs="Times New Roman"/>
          <w:sz w:val="24"/>
          <w:szCs w:val="24"/>
        </w:rPr>
        <w:t xml:space="preserve"> beverages. </w:t>
      </w:r>
      <w:r w:rsidR="007B0382">
        <w:rPr>
          <w:rFonts w:ascii="Times New Roman" w:hAnsi="Times New Roman" w:cs="Times New Roman"/>
          <w:sz w:val="24"/>
          <w:szCs w:val="24"/>
        </w:rPr>
        <w:t>When changed into ounces, fifteen thousand seven hundred and ninety two ounces are used. For this amount of consumption, there was a net advertising expenditure of a thousand and fifty dollars. On the second month, there was an increase in the cost of advertisement</w:t>
      </w:r>
      <w:r w:rsidR="00A2274D">
        <w:rPr>
          <w:rFonts w:ascii="Times New Roman" w:hAnsi="Times New Roman" w:cs="Times New Roman"/>
          <w:sz w:val="24"/>
          <w:szCs w:val="24"/>
        </w:rPr>
        <w:t xml:space="preserve"> to one thousand five hundred dollars</w:t>
      </w:r>
      <w:r w:rsidR="007B0382">
        <w:rPr>
          <w:rFonts w:ascii="Times New Roman" w:hAnsi="Times New Roman" w:cs="Times New Roman"/>
          <w:sz w:val="24"/>
          <w:szCs w:val="24"/>
        </w:rPr>
        <w:t xml:space="preserve"> and this translated into an equal increase in the usage of the espresso beans</w:t>
      </w:r>
      <w:r w:rsidR="00A2274D">
        <w:rPr>
          <w:rFonts w:ascii="Times New Roman" w:hAnsi="Times New Roman" w:cs="Times New Roman"/>
          <w:sz w:val="24"/>
          <w:szCs w:val="24"/>
        </w:rPr>
        <w:t xml:space="preserve"> to twenty-two thousand five hundred and ninety two ounces</w:t>
      </w:r>
      <w:r w:rsidR="007B0382">
        <w:rPr>
          <w:rFonts w:ascii="Times New Roman" w:hAnsi="Times New Roman" w:cs="Times New Roman"/>
          <w:sz w:val="24"/>
          <w:szCs w:val="24"/>
        </w:rPr>
        <w:t>.</w:t>
      </w:r>
      <w:r w:rsidR="00C15292">
        <w:rPr>
          <w:rFonts w:ascii="Times New Roman" w:hAnsi="Times New Roman" w:cs="Times New Roman"/>
          <w:sz w:val="24"/>
          <w:szCs w:val="24"/>
        </w:rPr>
        <w:t xml:space="preserve"> On the third month, the cost of advertising for the beverages </w:t>
      </w:r>
      <w:r w:rsidR="00A2274D">
        <w:rPr>
          <w:rFonts w:ascii="Times New Roman" w:hAnsi="Times New Roman" w:cs="Times New Roman"/>
          <w:sz w:val="24"/>
          <w:szCs w:val="24"/>
        </w:rPr>
        <w:t>reduced to a thousand dollars. T</w:t>
      </w:r>
      <w:r w:rsidR="00C15292">
        <w:rPr>
          <w:rFonts w:ascii="Times New Roman" w:hAnsi="Times New Roman" w:cs="Times New Roman"/>
          <w:sz w:val="24"/>
          <w:szCs w:val="24"/>
        </w:rPr>
        <w:t>his directive led to a decrease in the am</w:t>
      </w:r>
      <w:r w:rsidR="00A2274D">
        <w:rPr>
          <w:rFonts w:ascii="Times New Roman" w:hAnsi="Times New Roman" w:cs="Times New Roman"/>
          <w:sz w:val="24"/>
          <w:szCs w:val="24"/>
        </w:rPr>
        <w:t>ount of espresso beans used to sixteen thousand three hundred and twenty ounces</w:t>
      </w:r>
      <w:r w:rsidR="00C15292">
        <w:rPr>
          <w:rFonts w:ascii="Times New Roman" w:hAnsi="Times New Roman" w:cs="Times New Roman"/>
          <w:sz w:val="24"/>
          <w:szCs w:val="24"/>
        </w:rPr>
        <w:t>.</w:t>
      </w:r>
      <w:r w:rsidR="007B0382">
        <w:rPr>
          <w:rFonts w:ascii="Times New Roman" w:hAnsi="Times New Roman" w:cs="Times New Roman"/>
          <w:sz w:val="24"/>
          <w:szCs w:val="24"/>
        </w:rPr>
        <w:t xml:space="preserve"> It is therefore evident that an increase in the cost of advertising leads to increased consumption of the coffee beverages due to increased usage of the espresso beans.</w:t>
      </w:r>
      <w:r w:rsidR="00C15292">
        <w:rPr>
          <w:rFonts w:ascii="Times New Roman" w:hAnsi="Times New Roman" w:cs="Times New Roman"/>
          <w:sz w:val="24"/>
          <w:szCs w:val="24"/>
        </w:rPr>
        <w:t xml:space="preserve"> However, a decrease in the cost of advertising leads to an equal reduction in the demand an</w:t>
      </w:r>
      <w:r w:rsidR="005709AC">
        <w:rPr>
          <w:rFonts w:ascii="Times New Roman" w:hAnsi="Times New Roman" w:cs="Times New Roman"/>
          <w:sz w:val="24"/>
          <w:szCs w:val="24"/>
        </w:rPr>
        <w:t>d consumption of the beverages.</w:t>
      </w:r>
    </w:p>
    <w:p w:rsidR="005709AC" w:rsidRDefault="005709AC" w:rsidP="007E40E9">
      <w:pPr>
        <w:spacing w:line="480" w:lineRule="auto"/>
        <w:rPr>
          <w:rFonts w:ascii="Times New Roman" w:hAnsi="Times New Roman" w:cs="Times New Roman"/>
          <w:b/>
          <w:sz w:val="24"/>
          <w:szCs w:val="24"/>
        </w:rPr>
      </w:pPr>
      <w:r>
        <w:rPr>
          <w:rFonts w:ascii="Times New Roman" w:hAnsi="Times New Roman" w:cs="Times New Roman"/>
          <w:b/>
          <w:sz w:val="24"/>
          <w:szCs w:val="24"/>
        </w:rPr>
        <w:t>Inventory Management Analysis</w:t>
      </w:r>
    </w:p>
    <w:p w:rsidR="000A4E0C" w:rsidRDefault="0026724B" w:rsidP="0026724B">
      <w:pPr>
        <w:spacing w:line="480" w:lineRule="auto"/>
        <w:ind w:firstLine="720"/>
        <w:rPr>
          <w:rFonts w:ascii="Times New Roman" w:hAnsi="Times New Roman" w:cs="Times New Roman"/>
          <w:sz w:val="24"/>
          <w:szCs w:val="24"/>
        </w:rPr>
      </w:pPr>
      <w:r w:rsidRPr="0026724B">
        <w:rPr>
          <w:rFonts w:ascii="Times New Roman" w:hAnsi="Times New Roman" w:cs="Times New Roman"/>
          <w:sz w:val="24"/>
          <w:szCs w:val="24"/>
        </w:rPr>
        <w:t xml:space="preserve">An Inventory is an organized list that contains all the tangible and intangible properties of a company. Materials, work in progress or assets meant to enhance the operations of the firm can make up the inventory. Correct valuation of a company’s assets is </w:t>
      </w:r>
      <w:r w:rsidRPr="0026724B">
        <w:rPr>
          <w:rFonts w:ascii="Times New Roman" w:hAnsi="Times New Roman" w:cs="Times New Roman"/>
          <w:sz w:val="24"/>
          <w:szCs w:val="24"/>
        </w:rPr>
        <w:lastRenderedPageBreak/>
        <w:t>very important in making crucial managerial decisions. The paper discusses inventory management based on met</w:t>
      </w:r>
      <w:r>
        <w:rPr>
          <w:rFonts w:ascii="Times New Roman" w:hAnsi="Times New Roman" w:cs="Times New Roman"/>
          <w:sz w:val="24"/>
          <w:szCs w:val="24"/>
        </w:rPr>
        <w:t>hods used by Wild Dog Coffee Company. Wild Dog</w:t>
      </w:r>
      <w:r w:rsidRPr="0026724B">
        <w:rPr>
          <w:rFonts w:ascii="Times New Roman" w:hAnsi="Times New Roman" w:cs="Times New Roman"/>
          <w:sz w:val="24"/>
          <w:szCs w:val="24"/>
        </w:rPr>
        <w:t xml:space="preserve"> can manage four types of inventories. These include W</w:t>
      </w:r>
      <w:r w:rsidR="00850E5B">
        <w:rPr>
          <w:rFonts w:ascii="Times New Roman" w:hAnsi="Times New Roman" w:cs="Times New Roman"/>
          <w:sz w:val="24"/>
          <w:szCs w:val="24"/>
        </w:rPr>
        <w:t>ork in Process, Finished goods, and Maintenance</w:t>
      </w:r>
      <w:r w:rsidRPr="0026724B">
        <w:rPr>
          <w:rFonts w:ascii="Times New Roman" w:hAnsi="Times New Roman" w:cs="Times New Roman"/>
          <w:sz w:val="24"/>
          <w:szCs w:val="24"/>
        </w:rPr>
        <w:t xml:space="preserve"> (</w:t>
      </w:r>
      <w:proofErr w:type="spellStart"/>
      <w:r w:rsidRPr="0026724B">
        <w:rPr>
          <w:rFonts w:ascii="Times New Roman" w:hAnsi="Times New Roman" w:cs="Times New Roman"/>
          <w:sz w:val="24"/>
          <w:szCs w:val="24"/>
        </w:rPr>
        <w:t>Nemt</w:t>
      </w:r>
      <w:r>
        <w:rPr>
          <w:rFonts w:ascii="Times New Roman" w:hAnsi="Times New Roman" w:cs="Times New Roman"/>
          <w:sz w:val="24"/>
          <w:szCs w:val="24"/>
        </w:rPr>
        <w:t>ajela</w:t>
      </w:r>
      <w:proofErr w:type="spellEnd"/>
      <w:r>
        <w:rPr>
          <w:rFonts w:ascii="Times New Roman" w:hAnsi="Times New Roman" w:cs="Times New Roman"/>
          <w:sz w:val="24"/>
          <w:szCs w:val="24"/>
        </w:rPr>
        <w:t xml:space="preserve"> &amp; </w:t>
      </w:r>
      <w:proofErr w:type="spellStart"/>
      <w:r>
        <w:rPr>
          <w:rFonts w:ascii="Times New Roman" w:hAnsi="Times New Roman" w:cs="Times New Roman"/>
          <w:sz w:val="24"/>
          <w:szCs w:val="24"/>
        </w:rPr>
        <w:t>Mbohwa</w:t>
      </w:r>
      <w:proofErr w:type="spellEnd"/>
      <w:r>
        <w:rPr>
          <w:rFonts w:ascii="Times New Roman" w:hAnsi="Times New Roman" w:cs="Times New Roman"/>
          <w:sz w:val="24"/>
          <w:szCs w:val="24"/>
        </w:rPr>
        <w:t>, 2017). The</w:t>
      </w:r>
      <w:r w:rsidRPr="0026724B">
        <w:rPr>
          <w:rFonts w:ascii="Times New Roman" w:hAnsi="Times New Roman" w:cs="Times New Roman"/>
          <w:sz w:val="24"/>
          <w:szCs w:val="24"/>
        </w:rPr>
        <w:t xml:space="preserve"> company is distinguished because of the way it handles its finished goods that are ready for the customer. The type of inventory dealing with manufactured goods and services is called the Finished Goods inventory. A characteristic of this is keeping a record of goods that are ready for th</w:t>
      </w:r>
      <w:r>
        <w:rPr>
          <w:rFonts w:ascii="Times New Roman" w:hAnsi="Times New Roman" w:cs="Times New Roman"/>
          <w:sz w:val="24"/>
          <w:szCs w:val="24"/>
        </w:rPr>
        <w:t>e consumer. Wild Dog Co.</w:t>
      </w:r>
      <w:r w:rsidRPr="0026724B">
        <w:rPr>
          <w:rFonts w:ascii="Times New Roman" w:hAnsi="Times New Roman" w:cs="Times New Roman"/>
          <w:sz w:val="24"/>
          <w:szCs w:val="24"/>
        </w:rPr>
        <w:t xml:space="preserve"> integrates several concepts in the design of its goods and services. The company carries out market research to determine the goods and services needed by customers and the general quantities required.</w:t>
      </w:r>
      <w:r w:rsidR="000A4E0C">
        <w:rPr>
          <w:rFonts w:ascii="Times New Roman" w:hAnsi="Times New Roman" w:cs="Times New Roman"/>
          <w:sz w:val="24"/>
          <w:szCs w:val="24"/>
        </w:rPr>
        <w:t xml:space="preserve"> The research earlier conducted showed that </w:t>
      </w:r>
      <w:proofErr w:type="gramStart"/>
      <w:r w:rsidR="000A4E0C">
        <w:rPr>
          <w:rFonts w:ascii="Times New Roman" w:hAnsi="Times New Roman" w:cs="Times New Roman"/>
          <w:sz w:val="24"/>
          <w:szCs w:val="24"/>
        </w:rPr>
        <w:t>an average of four hundred and twenty beverages are</w:t>
      </w:r>
      <w:proofErr w:type="gramEnd"/>
      <w:r w:rsidR="000A4E0C">
        <w:rPr>
          <w:rFonts w:ascii="Times New Roman" w:hAnsi="Times New Roman" w:cs="Times New Roman"/>
          <w:sz w:val="24"/>
          <w:szCs w:val="24"/>
        </w:rPr>
        <w:t xml:space="preserve"> produced each day.</w:t>
      </w:r>
      <w:r w:rsidRPr="0026724B">
        <w:rPr>
          <w:rFonts w:ascii="Times New Roman" w:hAnsi="Times New Roman" w:cs="Times New Roman"/>
          <w:sz w:val="24"/>
          <w:szCs w:val="24"/>
        </w:rPr>
        <w:t xml:space="preserve"> The company thus ensures that enough goods and services are produced without shortage or excessive production, wh</w:t>
      </w:r>
      <w:r>
        <w:rPr>
          <w:rFonts w:ascii="Times New Roman" w:hAnsi="Times New Roman" w:cs="Times New Roman"/>
          <w:sz w:val="24"/>
          <w:szCs w:val="24"/>
        </w:rPr>
        <w:t>ich increases production cost.</w:t>
      </w:r>
      <w:r w:rsidRPr="0026724B">
        <w:rPr>
          <w:rFonts w:ascii="Times New Roman" w:hAnsi="Times New Roman" w:cs="Times New Roman"/>
          <w:sz w:val="24"/>
          <w:szCs w:val="24"/>
        </w:rPr>
        <w:t xml:space="preserve"> The firm reduces the number of suppliers. Only very effective suppliers, both by cost and quality supplies obtain tenders. Quality raw materials are thus supplied at competitive prices.</w:t>
      </w:r>
      <w:r w:rsidR="000A4E0C">
        <w:rPr>
          <w:rFonts w:ascii="Times New Roman" w:hAnsi="Times New Roman" w:cs="Times New Roman"/>
          <w:sz w:val="24"/>
          <w:szCs w:val="24"/>
        </w:rPr>
        <w:t xml:space="preserve"> The firm needs to demand quality espresso beans from the suppliers in order to improve on the level of preservation. This condition is due to the previous experiences where the beans spoilt due to lack of facilities to provide preservation.</w:t>
      </w:r>
      <w:r w:rsidRPr="0026724B">
        <w:rPr>
          <w:rFonts w:ascii="Times New Roman" w:hAnsi="Times New Roman" w:cs="Times New Roman"/>
          <w:sz w:val="24"/>
          <w:szCs w:val="24"/>
        </w:rPr>
        <w:t xml:space="preserve"> In the end, the company will be able to produce very qu</w:t>
      </w:r>
      <w:r>
        <w:rPr>
          <w:rFonts w:ascii="Times New Roman" w:hAnsi="Times New Roman" w:cs="Times New Roman"/>
          <w:sz w:val="24"/>
          <w:szCs w:val="24"/>
        </w:rPr>
        <w:t>ality products at fair prices.</w:t>
      </w:r>
      <w:r w:rsidR="000A4E0C">
        <w:rPr>
          <w:rFonts w:ascii="Times New Roman" w:hAnsi="Times New Roman" w:cs="Times New Roman"/>
          <w:sz w:val="24"/>
          <w:szCs w:val="24"/>
        </w:rPr>
        <w:t xml:space="preserve"> The following are some of the approaches in inventory management analysis</w:t>
      </w:r>
      <w:r w:rsidR="00F441CD">
        <w:rPr>
          <w:rFonts w:ascii="Times New Roman" w:hAnsi="Times New Roman" w:cs="Times New Roman"/>
          <w:sz w:val="24"/>
          <w:szCs w:val="24"/>
        </w:rPr>
        <w:t xml:space="preserve"> that Wild Dog Coffee Company applies</w:t>
      </w:r>
      <w:r w:rsidR="000A4E0C">
        <w:rPr>
          <w:rFonts w:ascii="Times New Roman" w:hAnsi="Times New Roman" w:cs="Times New Roman"/>
          <w:sz w:val="24"/>
          <w:szCs w:val="24"/>
        </w:rPr>
        <w:t>.</w:t>
      </w:r>
    </w:p>
    <w:p w:rsidR="000A4E0C" w:rsidRDefault="00D8267D" w:rsidP="00D8267D">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Bulk Shipping</w:t>
      </w:r>
    </w:p>
    <w:p w:rsidR="00D8267D" w:rsidRPr="00D8267D" w:rsidRDefault="00D8267D" w:rsidP="00D8267D">
      <w:pPr>
        <w:spacing w:line="480" w:lineRule="auto"/>
        <w:rPr>
          <w:rFonts w:ascii="Times New Roman" w:hAnsi="Times New Roman" w:cs="Times New Roman"/>
          <w:sz w:val="24"/>
          <w:szCs w:val="24"/>
        </w:rPr>
      </w:pPr>
      <w:r w:rsidRPr="00D8267D">
        <w:rPr>
          <w:rFonts w:ascii="Times New Roman" w:hAnsi="Times New Roman" w:cs="Times New Roman"/>
          <w:sz w:val="24"/>
          <w:szCs w:val="24"/>
        </w:rPr>
        <w:t>This approach operates solely on the concept that once goods are purchased in bulk quantities, they become less costly compare</w:t>
      </w:r>
      <w:r>
        <w:rPr>
          <w:rFonts w:ascii="Times New Roman" w:hAnsi="Times New Roman" w:cs="Times New Roman"/>
          <w:sz w:val="24"/>
          <w:szCs w:val="24"/>
        </w:rPr>
        <w:t xml:space="preserve">d to when they are purchased in lesser proportions. It is a technique that is often applied in the production industry. The case becomes even </w:t>
      </w:r>
      <w:r w:rsidR="00597951">
        <w:rPr>
          <w:rFonts w:ascii="Times New Roman" w:hAnsi="Times New Roman" w:cs="Times New Roman"/>
          <w:sz w:val="24"/>
          <w:szCs w:val="24"/>
        </w:rPr>
        <w:t>higher</w:t>
      </w:r>
      <w:r>
        <w:rPr>
          <w:rFonts w:ascii="Times New Roman" w:hAnsi="Times New Roman" w:cs="Times New Roman"/>
          <w:sz w:val="24"/>
          <w:szCs w:val="24"/>
        </w:rPr>
        <w:t xml:space="preserve"> in industries that deal goods that are in great demand. </w:t>
      </w:r>
      <w:r w:rsidR="00597951">
        <w:rPr>
          <w:rFonts w:ascii="Times New Roman" w:hAnsi="Times New Roman" w:cs="Times New Roman"/>
          <w:sz w:val="24"/>
          <w:szCs w:val="24"/>
        </w:rPr>
        <w:t xml:space="preserve">In this case, Wild Dog Coffee Co. is best suit for this type of approach. This opinion is due to the concurring </w:t>
      </w:r>
      <w:r w:rsidR="00597951">
        <w:rPr>
          <w:rFonts w:ascii="Times New Roman" w:hAnsi="Times New Roman" w:cs="Times New Roman"/>
          <w:sz w:val="24"/>
          <w:szCs w:val="24"/>
        </w:rPr>
        <w:lastRenderedPageBreak/>
        <w:t xml:space="preserve">high demand for beverages by the customers. Wild Dog Co. </w:t>
      </w:r>
      <w:r w:rsidR="002C6DC2">
        <w:rPr>
          <w:rFonts w:ascii="Times New Roman" w:hAnsi="Times New Roman" w:cs="Times New Roman"/>
          <w:sz w:val="24"/>
          <w:szCs w:val="24"/>
        </w:rPr>
        <w:t xml:space="preserve">receives a free charge on the shipping of commodities worth more than two hundred and fifty dollars. Contrary to this, upon the making of a singular order, the firm receives a twenty dollar fee regardless of the weight at which the product holds. The purchase of singular orders therefore turns out to be more costly hence the company </w:t>
      </w:r>
      <w:r w:rsidR="00597951">
        <w:rPr>
          <w:rFonts w:ascii="Times New Roman" w:hAnsi="Times New Roman" w:cs="Times New Roman"/>
          <w:sz w:val="24"/>
          <w:szCs w:val="24"/>
        </w:rPr>
        <w:t>should resort to the purchase of espresso beans in large quantities in order to lower the total cost used. The following are some of the pros of the technique: increased chances of generating profits in the long run, reduced rates of shipment result to lesser costs of engaging in the shipment process, the technique works efficiently for commodities that have a flow of demand that is easily predictable.</w:t>
      </w:r>
      <w:r w:rsidR="00461E4C">
        <w:rPr>
          <w:rFonts w:ascii="Times New Roman" w:hAnsi="Times New Roman" w:cs="Times New Roman"/>
          <w:sz w:val="24"/>
          <w:szCs w:val="24"/>
        </w:rPr>
        <w:t xml:space="preserve"> This approach is faced with the following cons: </w:t>
      </w:r>
      <w:r w:rsidR="00FE05E1">
        <w:rPr>
          <w:rFonts w:ascii="Times New Roman" w:hAnsi="Times New Roman" w:cs="Times New Roman"/>
          <w:sz w:val="24"/>
          <w:szCs w:val="24"/>
        </w:rPr>
        <w:t>it faces major risks in the loss of capital as a result of spoilage of the goods bought in bulk, there is rise in the cost of storage for the goods that are bought in large quantities, the technique also faces great problems when there is need for change due to diverged demands.</w:t>
      </w:r>
    </w:p>
    <w:p w:rsidR="0026724B" w:rsidRDefault="00FE05E1" w:rsidP="00FE05E1">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ABC inventory Management</w:t>
      </w:r>
    </w:p>
    <w:p w:rsidR="00FE05E1" w:rsidRDefault="002C6DC2" w:rsidP="00FE05E1">
      <w:pPr>
        <w:spacing w:line="480" w:lineRule="auto"/>
        <w:rPr>
          <w:rFonts w:ascii="Times New Roman" w:hAnsi="Times New Roman" w:cs="Times New Roman"/>
          <w:sz w:val="24"/>
          <w:szCs w:val="24"/>
        </w:rPr>
      </w:pPr>
      <w:r>
        <w:rPr>
          <w:rFonts w:ascii="Times New Roman" w:hAnsi="Times New Roman" w:cs="Times New Roman"/>
          <w:sz w:val="24"/>
          <w:szCs w:val="24"/>
        </w:rPr>
        <w:t xml:space="preserve">This method of inventory is based on grouping commodities in terms of the most valuable to the least. In an organisation that deals with the production of several commodities, there exists the fact that particular products get priority for production due to their increased value as a result of high demands. </w:t>
      </w:r>
      <w:r w:rsidR="00F441CD">
        <w:rPr>
          <w:rFonts w:ascii="Times New Roman" w:hAnsi="Times New Roman" w:cs="Times New Roman"/>
          <w:sz w:val="24"/>
          <w:szCs w:val="24"/>
        </w:rPr>
        <w:t xml:space="preserve">Wild Dog Co. offers a wide range of beverages. Out of all these, coffee beverages make the most sales upon their subjection to advertisement. The following tables show the category of coffee beverages based on their monthly </w:t>
      </w:r>
      <w:r w:rsidR="00F74251">
        <w:rPr>
          <w:rFonts w:ascii="Times New Roman" w:hAnsi="Times New Roman" w:cs="Times New Roman"/>
          <w:sz w:val="24"/>
          <w:szCs w:val="24"/>
        </w:rPr>
        <w:t xml:space="preserve">percentage increase in </w:t>
      </w:r>
      <w:r w:rsidR="00F441CD">
        <w:rPr>
          <w:rFonts w:ascii="Times New Roman" w:hAnsi="Times New Roman" w:cs="Times New Roman"/>
          <w:sz w:val="24"/>
          <w:szCs w:val="24"/>
        </w:rPr>
        <w:t>d</w:t>
      </w:r>
      <w:r w:rsidR="00F74251">
        <w:rPr>
          <w:rFonts w:ascii="Times New Roman" w:hAnsi="Times New Roman" w:cs="Times New Roman"/>
          <w:sz w:val="24"/>
          <w:szCs w:val="24"/>
        </w:rPr>
        <w:t>emand due to</w:t>
      </w:r>
      <w:r w:rsidR="00F441CD">
        <w:rPr>
          <w:rFonts w:ascii="Times New Roman" w:hAnsi="Times New Roman" w:cs="Times New Roman"/>
          <w:sz w:val="24"/>
          <w:szCs w:val="24"/>
        </w:rPr>
        <w:t xml:space="preserve"> advertisement.</w:t>
      </w:r>
    </w:p>
    <w:tbl>
      <w:tblPr>
        <w:tblStyle w:val="TableGrid"/>
        <w:tblW w:w="0" w:type="auto"/>
        <w:tblLook w:val="04A0" w:firstRow="1" w:lastRow="0" w:firstColumn="1" w:lastColumn="0" w:noHBand="0" w:noVBand="1"/>
      </w:tblPr>
      <w:tblGrid>
        <w:gridCol w:w="4508"/>
        <w:gridCol w:w="4508"/>
      </w:tblGrid>
      <w:tr w:rsidR="00F74251" w:rsidTr="00F74251">
        <w:tc>
          <w:tcPr>
            <w:tcW w:w="4508" w:type="dxa"/>
          </w:tcPr>
          <w:p w:rsidR="00F74251" w:rsidRPr="00F74251" w:rsidRDefault="00F74251" w:rsidP="00F74251">
            <w:pPr>
              <w:spacing w:line="480" w:lineRule="auto"/>
              <w:jc w:val="center"/>
              <w:rPr>
                <w:rFonts w:ascii="Times New Roman" w:hAnsi="Times New Roman" w:cs="Times New Roman"/>
                <w:b/>
                <w:sz w:val="24"/>
                <w:szCs w:val="24"/>
              </w:rPr>
            </w:pPr>
            <w:r w:rsidRPr="00F74251">
              <w:rPr>
                <w:rFonts w:ascii="Times New Roman" w:hAnsi="Times New Roman" w:cs="Times New Roman"/>
                <w:b/>
                <w:sz w:val="24"/>
                <w:szCs w:val="24"/>
              </w:rPr>
              <w:t>Month</w:t>
            </w:r>
          </w:p>
        </w:tc>
        <w:tc>
          <w:tcPr>
            <w:tcW w:w="4508" w:type="dxa"/>
          </w:tcPr>
          <w:p w:rsidR="00F74251" w:rsidRPr="00F74251" w:rsidRDefault="00F74251" w:rsidP="00F74251">
            <w:pPr>
              <w:spacing w:line="480" w:lineRule="auto"/>
              <w:jc w:val="center"/>
              <w:rPr>
                <w:rFonts w:ascii="Times New Roman" w:hAnsi="Times New Roman" w:cs="Times New Roman"/>
                <w:b/>
                <w:sz w:val="24"/>
                <w:szCs w:val="24"/>
              </w:rPr>
            </w:pPr>
            <w:r w:rsidRPr="00F74251">
              <w:rPr>
                <w:rFonts w:ascii="Times New Roman" w:hAnsi="Times New Roman" w:cs="Times New Roman"/>
                <w:b/>
                <w:sz w:val="24"/>
                <w:szCs w:val="24"/>
              </w:rPr>
              <w:t>% Increase</w:t>
            </w:r>
          </w:p>
        </w:tc>
      </w:tr>
      <w:tr w:rsidR="00F74251" w:rsidTr="00F74251">
        <w:tc>
          <w:tcPr>
            <w:tcW w:w="4508" w:type="dxa"/>
          </w:tcPr>
          <w:p w:rsidR="00F74251" w:rsidRDefault="00F74251" w:rsidP="00F74251">
            <w:pPr>
              <w:spacing w:line="48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4508" w:type="dxa"/>
          </w:tcPr>
          <w:p w:rsidR="00F74251" w:rsidRDefault="00F74251" w:rsidP="00F74251">
            <w:pPr>
              <w:spacing w:line="480" w:lineRule="auto"/>
              <w:jc w:val="center"/>
              <w:rPr>
                <w:rFonts w:ascii="Times New Roman" w:hAnsi="Times New Roman" w:cs="Times New Roman"/>
                <w:sz w:val="24"/>
                <w:szCs w:val="24"/>
              </w:rPr>
            </w:pPr>
            <w:r>
              <w:rPr>
                <w:rFonts w:ascii="Times New Roman" w:hAnsi="Times New Roman" w:cs="Times New Roman"/>
                <w:sz w:val="24"/>
                <w:szCs w:val="24"/>
              </w:rPr>
              <w:t>--</w:t>
            </w:r>
          </w:p>
        </w:tc>
      </w:tr>
      <w:tr w:rsidR="00F74251" w:rsidTr="00F74251">
        <w:tc>
          <w:tcPr>
            <w:tcW w:w="4508" w:type="dxa"/>
          </w:tcPr>
          <w:p w:rsidR="00F74251" w:rsidRDefault="00F74251" w:rsidP="00F74251">
            <w:pPr>
              <w:spacing w:line="48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4508" w:type="dxa"/>
          </w:tcPr>
          <w:p w:rsidR="00F74251" w:rsidRDefault="00F74251" w:rsidP="00F74251">
            <w:pPr>
              <w:tabs>
                <w:tab w:val="left" w:pos="1350"/>
              </w:tabs>
              <w:spacing w:line="480" w:lineRule="auto"/>
              <w:jc w:val="center"/>
              <w:rPr>
                <w:rFonts w:ascii="Times New Roman" w:hAnsi="Times New Roman" w:cs="Times New Roman"/>
                <w:sz w:val="24"/>
                <w:szCs w:val="24"/>
              </w:rPr>
            </w:pPr>
            <w:r>
              <w:rPr>
                <w:rFonts w:ascii="Times New Roman" w:hAnsi="Times New Roman" w:cs="Times New Roman"/>
                <w:sz w:val="24"/>
                <w:szCs w:val="24"/>
              </w:rPr>
              <w:t>+43%</w:t>
            </w:r>
          </w:p>
        </w:tc>
      </w:tr>
      <w:tr w:rsidR="00F74251" w:rsidTr="00F74251">
        <w:tc>
          <w:tcPr>
            <w:tcW w:w="4508" w:type="dxa"/>
          </w:tcPr>
          <w:p w:rsidR="00F74251" w:rsidRDefault="00F74251" w:rsidP="00F74251">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3</w:t>
            </w:r>
          </w:p>
        </w:tc>
        <w:tc>
          <w:tcPr>
            <w:tcW w:w="4508" w:type="dxa"/>
          </w:tcPr>
          <w:p w:rsidR="00F74251" w:rsidRDefault="00F74251" w:rsidP="00F74251">
            <w:pPr>
              <w:spacing w:line="480" w:lineRule="auto"/>
              <w:jc w:val="center"/>
              <w:rPr>
                <w:rFonts w:ascii="Times New Roman" w:hAnsi="Times New Roman" w:cs="Times New Roman"/>
                <w:sz w:val="24"/>
                <w:szCs w:val="24"/>
              </w:rPr>
            </w:pPr>
            <w:r>
              <w:rPr>
                <w:rFonts w:ascii="Times New Roman" w:hAnsi="Times New Roman" w:cs="Times New Roman"/>
                <w:sz w:val="24"/>
                <w:szCs w:val="24"/>
              </w:rPr>
              <w:t>-28%</w:t>
            </w:r>
          </w:p>
        </w:tc>
      </w:tr>
      <w:tr w:rsidR="00F74251" w:rsidTr="00F74251">
        <w:tc>
          <w:tcPr>
            <w:tcW w:w="4508" w:type="dxa"/>
          </w:tcPr>
          <w:p w:rsidR="00F74251" w:rsidRDefault="00F74251" w:rsidP="00F74251">
            <w:pPr>
              <w:spacing w:line="48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4508" w:type="dxa"/>
          </w:tcPr>
          <w:p w:rsidR="00F74251" w:rsidRDefault="00F74251" w:rsidP="00F74251">
            <w:pPr>
              <w:spacing w:line="480" w:lineRule="auto"/>
              <w:jc w:val="center"/>
              <w:rPr>
                <w:rFonts w:ascii="Times New Roman" w:hAnsi="Times New Roman" w:cs="Times New Roman"/>
                <w:sz w:val="24"/>
                <w:szCs w:val="24"/>
              </w:rPr>
            </w:pPr>
            <w:r>
              <w:rPr>
                <w:rFonts w:ascii="Times New Roman" w:hAnsi="Times New Roman" w:cs="Times New Roman"/>
                <w:sz w:val="24"/>
                <w:szCs w:val="24"/>
              </w:rPr>
              <w:t>+12%</w:t>
            </w:r>
          </w:p>
        </w:tc>
      </w:tr>
      <w:tr w:rsidR="00F74251" w:rsidTr="00F74251">
        <w:tc>
          <w:tcPr>
            <w:tcW w:w="4508" w:type="dxa"/>
          </w:tcPr>
          <w:p w:rsidR="00F74251" w:rsidRDefault="00F74251" w:rsidP="00F74251">
            <w:pPr>
              <w:spacing w:line="48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4508" w:type="dxa"/>
          </w:tcPr>
          <w:p w:rsidR="00F74251" w:rsidRDefault="00F74251" w:rsidP="00F74251">
            <w:pPr>
              <w:spacing w:line="480" w:lineRule="auto"/>
              <w:jc w:val="center"/>
              <w:rPr>
                <w:rFonts w:ascii="Times New Roman" w:hAnsi="Times New Roman" w:cs="Times New Roman"/>
                <w:sz w:val="24"/>
                <w:szCs w:val="24"/>
              </w:rPr>
            </w:pPr>
            <w:r>
              <w:rPr>
                <w:rFonts w:ascii="Times New Roman" w:hAnsi="Times New Roman" w:cs="Times New Roman"/>
                <w:sz w:val="24"/>
                <w:szCs w:val="24"/>
              </w:rPr>
              <w:t>+16%</w:t>
            </w:r>
          </w:p>
        </w:tc>
      </w:tr>
      <w:tr w:rsidR="00F74251" w:rsidTr="00F74251">
        <w:tc>
          <w:tcPr>
            <w:tcW w:w="4508" w:type="dxa"/>
          </w:tcPr>
          <w:p w:rsidR="00F74251" w:rsidRDefault="00F74251" w:rsidP="00F74251">
            <w:pPr>
              <w:spacing w:line="48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4508" w:type="dxa"/>
          </w:tcPr>
          <w:p w:rsidR="00F74251" w:rsidRDefault="00F74251" w:rsidP="00F74251">
            <w:pPr>
              <w:spacing w:line="480" w:lineRule="auto"/>
              <w:jc w:val="center"/>
              <w:rPr>
                <w:rFonts w:ascii="Times New Roman" w:hAnsi="Times New Roman" w:cs="Times New Roman"/>
                <w:sz w:val="24"/>
                <w:szCs w:val="24"/>
              </w:rPr>
            </w:pPr>
            <w:r>
              <w:rPr>
                <w:rFonts w:ascii="Times New Roman" w:hAnsi="Times New Roman" w:cs="Times New Roman"/>
                <w:sz w:val="24"/>
                <w:szCs w:val="24"/>
              </w:rPr>
              <w:t>+6%</w:t>
            </w:r>
          </w:p>
        </w:tc>
      </w:tr>
    </w:tbl>
    <w:p w:rsidR="00F441CD" w:rsidRPr="00FE05E1" w:rsidRDefault="00F441CD" w:rsidP="00FE05E1">
      <w:pPr>
        <w:spacing w:line="480" w:lineRule="auto"/>
        <w:rPr>
          <w:rFonts w:ascii="Times New Roman" w:hAnsi="Times New Roman" w:cs="Times New Roman"/>
          <w:sz w:val="24"/>
          <w:szCs w:val="24"/>
        </w:rPr>
      </w:pPr>
    </w:p>
    <w:p w:rsidR="0026724B" w:rsidRPr="0026724B" w:rsidRDefault="0026724B" w:rsidP="0026724B">
      <w:pPr>
        <w:spacing w:line="480" w:lineRule="auto"/>
        <w:rPr>
          <w:rFonts w:ascii="Times New Roman" w:hAnsi="Times New Roman" w:cs="Times New Roman"/>
          <w:b/>
          <w:sz w:val="24"/>
          <w:szCs w:val="24"/>
        </w:rPr>
      </w:pPr>
      <w:r>
        <w:rPr>
          <w:rFonts w:ascii="Times New Roman" w:hAnsi="Times New Roman" w:cs="Times New Roman"/>
          <w:b/>
          <w:sz w:val="24"/>
          <w:szCs w:val="24"/>
        </w:rPr>
        <w:t>Scheduling Management</w:t>
      </w:r>
    </w:p>
    <w:p w:rsidR="0026724B" w:rsidRDefault="003E2CF6" w:rsidP="003E2CF6">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production of commodities within an organisation, scheduling can be referred to as the identification of when and where each part of the production process is to take place. Scheduling aims at ensuring that every activity involved in production flows efficiently so as to achieve the ultimate success. Among all the scheduling strategies available for operation, Wild Dog will be well conversant with the forward scheduling strategy. This state is due to the nature of the company where it deals with customers issuing out their orders with an expectation of service delivery soon enough. By applying this type of technique, the staff responsible for service delivery will carry out their roles much faster due to the early start of the processes. In addition to this, Wild Dog Coffee Co. has a small number of employees. The appointment of shifts is necessary to ensure perfect service delivery without disruptions. Those workers seeking to operate under shifts could be regarded as part-time employees while those bearing the capability of working throughout the opening hours are the full-time employees. In the assignment of roles and posts within the shop, it is important to prioritise the full-time employees since they are the ones available throughout the working hours. When it comes to the payment of salaries, the full-time employees would receive a much higher pay compared to the part-time workers. Wild Dog Coffee Co. should operate under two shifts; morning shift that exists from opening to noon as well as evening shift from noon to closure. With the existence of two shifts, there would be proper conduction of the forward scheduling strategy since each employee would work under clear minds.</w:t>
      </w:r>
    </w:p>
    <w:tbl>
      <w:tblPr>
        <w:tblStyle w:val="TableGrid"/>
        <w:tblW w:w="0" w:type="auto"/>
        <w:tblLook w:val="04A0" w:firstRow="1" w:lastRow="0" w:firstColumn="1" w:lastColumn="0" w:noHBand="0" w:noVBand="1"/>
      </w:tblPr>
      <w:tblGrid>
        <w:gridCol w:w="4508"/>
        <w:gridCol w:w="4508"/>
      </w:tblGrid>
      <w:tr w:rsidR="002A2268" w:rsidTr="002A2268">
        <w:tc>
          <w:tcPr>
            <w:tcW w:w="4508" w:type="dxa"/>
          </w:tcPr>
          <w:p w:rsidR="002A2268" w:rsidRDefault="002A2268" w:rsidP="002A2268">
            <w:pPr>
              <w:spacing w:line="480" w:lineRule="auto"/>
              <w:rPr>
                <w:rFonts w:ascii="Times New Roman" w:hAnsi="Times New Roman" w:cs="Times New Roman"/>
                <w:sz w:val="24"/>
                <w:szCs w:val="24"/>
              </w:rPr>
            </w:pPr>
          </w:p>
        </w:tc>
        <w:tc>
          <w:tcPr>
            <w:tcW w:w="4508" w:type="dxa"/>
          </w:tcPr>
          <w:p w:rsidR="002A2268" w:rsidRPr="002A2268" w:rsidRDefault="002A2268" w:rsidP="002A2268">
            <w:pPr>
              <w:spacing w:line="480" w:lineRule="auto"/>
              <w:jc w:val="center"/>
              <w:rPr>
                <w:rFonts w:ascii="Times New Roman" w:hAnsi="Times New Roman" w:cs="Times New Roman"/>
                <w:b/>
                <w:sz w:val="24"/>
                <w:szCs w:val="24"/>
              </w:rPr>
            </w:pPr>
            <w:r>
              <w:rPr>
                <w:rFonts w:ascii="Times New Roman" w:hAnsi="Times New Roman" w:cs="Times New Roman"/>
                <w:b/>
                <w:sz w:val="24"/>
                <w:szCs w:val="24"/>
              </w:rPr>
              <w:t>Time</w:t>
            </w:r>
          </w:p>
        </w:tc>
      </w:tr>
      <w:tr w:rsidR="002A2268" w:rsidTr="002A2268">
        <w:tc>
          <w:tcPr>
            <w:tcW w:w="4508" w:type="dxa"/>
          </w:tcPr>
          <w:p w:rsidR="002A2268" w:rsidRPr="002A2268" w:rsidRDefault="002A2268" w:rsidP="002A2268">
            <w:pPr>
              <w:spacing w:line="480" w:lineRule="auto"/>
              <w:jc w:val="center"/>
              <w:rPr>
                <w:rFonts w:ascii="Times New Roman" w:hAnsi="Times New Roman" w:cs="Times New Roman"/>
                <w:b/>
                <w:sz w:val="24"/>
                <w:szCs w:val="24"/>
              </w:rPr>
            </w:pPr>
            <w:r>
              <w:rPr>
                <w:rFonts w:ascii="Times New Roman" w:hAnsi="Times New Roman" w:cs="Times New Roman"/>
                <w:b/>
                <w:sz w:val="24"/>
                <w:szCs w:val="24"/>
              </w:rPr>
              <w:t>Shift 1</w:t>
            </w:r>
          </w:p>
        </w:tc>
        <w:tc>
          <w:tcPr>
            <w:tcW w:w="4508" w:type="dxa"/>
          </w:tcPr>
          <w:p w:rsidR="002A2268" w:rsidRDefault="002A2268" w:rsidP="002A2268">
            <w:pPr>
              <w:spacing w:line="480" w:lineRule="auto"/>
              <w:jc w:val="center"/>
              <w:rPr>
                <w:rFonts w:ascii="Times New Roman" w:hAnsi="Times New Roman" w:cs="Times New Roman"/>
                <w:sz w:val="24"/>
                <w:szCs w:val="24"/>
              </w:rPr>
            </w:pPr>
            <w:r>
              <w:rPr>
                <w:rFonts w:ascii="Times New Roman" w:hAnsi="Times New Roman" w:cs="Times New Roman"/>
                <w:sz w:val="24"/>
                <w:szCs w:val="24"/>
              </w:rPr>
              <w:t>6am-2pm</w:t>
            </w:r>
          </w:p>
        </w:tc>
      </w:tr>
      <w:tr w:rsidR="002A2268" w:rsidTr="002A2268">
        <w:tc>
          <w:tcPr>
            <w:tcW w:w="4508" w:type="dxa"/>
          </w:tcPr>
          <w:p w:rsidR="002A2268" w:rsidRPr="002A2268" w:rsidRDefault="002A2268" w:rsidP="002A2268">
            <w:pPr>
              <w:spacing w:line="480" w:lineRule="auto"/>
              <w:jc w:val="center"/>
              <w:rPr>
                <w:rFonts w:ascii="Times New Roman" w:hAnsi="Times New Roman" w:cs="Times New Roman"/>
                <w:b/>
                <w:sz w:val="24"/>
                <w:szCs w:val="24"/>
              </w:rPr>
            </w:pPr>
            <w:r>
              <w:rPr>
                <w:rFonts w:ascii="Times New Roman" w:hAnsi="Times New Roman" w:cs="Times New Roman"/>
                <w:b/>
                <w:sz w:val="24"/>
                <w:szCs w:val="24"/>
              </w:rPr>
              <w:t>Break</w:t>
            </w:r>
          </w:p>
        </w:tc>
        <w:tc>
          <w:tcPr>
            <w:tcW w:w="4508" w:type="dxa"/>
          </w:tcPr>
          <w:p w:rsidR="002A2268" w:rsidRDefault="002A2268" w:rsidP="002A2268">
            <w:pPr>
              <w:spacing w:line="480" w:lineRule="auto"/>
              <w:jc w:val="center"/>
              <w:rPr>
                <w:rFonts w:ascii="Times New Roman" w:hAnsi="Times New Roman" w:cs="Times New Roman"/>
                <w:sz w:val="24"/>
                <w:szCs w:val="24"/>
              </w:rPr>
            </w:pPr>
            <w:r>
              <w:rPr>
                <w:rFonts w:ascii="Times New Roman" w:hAnsi="Times New Roman" w:cs="Times New Roman"/>
                <w:sz w:val="24"/>
                <w:szCs w:val="24"/>
              </w:rPr>
              <w:t>5 min</w:t>
            </w:r>
          </w:p>
        </w:tc>
      </w:tr>
      <w:tr w:rsidR="002A2268" w:rsidTr="002A2268">
        <w:tc>
          <w:tcPr>
            <w:tcW w:w="4508" w:type="dxa"/>
          </w:tcPr>
          <w:p w:rsidR="002A2268" w:rsidRPr="002A2268" w:rsidRDefault="002A2268" w:rsidP="002A2268">
            <w:pPr>
              <w:spacing w:line="480" w:lineRule="auto"/>
              <w:jc w:val="center"/>
              <w:rPr>
                <w:rFonts w:ascii="Times New Roman" w:hAnsi="Times New Roman" w:cs="Times New Roman"/>
                <w:b/>
                <w:sz w:val="24"/>
                <w:szCs w:val="24"/>
              </w:rPr>
            </w:pPr>
            <w:r>
              <w:rPr>
                <w:rFonts w:ascii="Times New Roman" w:hAnsi="Times New Roman" w:cs="Times New Roman"/>
                <w:b/>
                <w:sz w:val="24"/>
                <w:szCs w:val="24"/>
              </w:rPr>
              <w:t>Shift 2</w:t>
            </w:r>
          </w:p>
        </w:tc>
        <w:tc>
          <w:tcPr>
            <w:tcW w:w="4508" w:type="dxa"/>
          </w:tcPr>
          <w:p w:rsidR="002A2268" w:rsidRDefault="002A2268" w:rsidP="002A2268">
            <w:pPr>
              <w:spacing w:line="480" w:lineRule="auto"/>
              <w:jc w:val="center"/>
              <w:rPr>
                <w:rFonts w:ascii="Times New Roman" w:hAnsi="Times New Roman" w:cs="Times New Roman"/>
                <w:sz w:val="24"/>
                <w:szCs w:val="24"/>
              </w:rPr>
            </w:pPr>
            <w:r>
              <w:rPr>
                <w:rFonts w:ascii="Times New Roman" w:hAnsi="Times New Roman" w:cs="Times New Roman"/>
                <w:sz w:val="24"/>
                <w:szCs w:val="24"/>
              </w:rPr>
              <w:t>2:05pm-8pm</w:t>
            </w:r>
          </w:p>
        </w:tc>
      </w:tr>
    </w:tbl>
    <w:p w:rsidR="002A2268" w:rsidRDefault="002A2268" w:rsidP="002A2268">
      <w:pPr>
        <w:spacing w:line="480" w:lineRule="auto"/>
        <w:rPr>
          <w:rFonts w:ascii="Times New Roman" w:hAnsi="Times New Roman" w:cs="Times New Roman"/>
          <w:sz w:val="24"/>
          <w:szCs w:val="24"/>
        </w:rPr>
      </w:pPr>
    </w:p>
    <w:p w:rsidR="0026724B" w:rsidRPr="0026724B" w:rsidRDefault="0026724B" w:rsidP="0026724B">
      <w:pPr>
        <w:spacing w:line="480" w:lineRule="auto"/>
        <w:rPr>
          <w:rFonts w:ascii="Times New Roman" w:hAnsi="Times New Roman" w:cs="Times New Roman"/>
          <w:b/>
          <w:sz w:val="24"/>
          <w:szCs w:val="24"/>
        </w:rPr>
      </w:pPr>
      <w:r>
        <w:rPr>
          <w:rFonts w:ascii="Times New Roman" w:hAnsi="Times New Roman" w:cs="Times New Roman"/>
          <w:b/>
          <w:sz w:val="24"/>
          <w:szCs w:val="24"/>
        </w:rPr>
        <w:t>Evaluation</w:t>
      </w:r>
    </w:p>
    <w:p w:rsidR="0026724B" w:rsidRDefault="00485865" w:rsidP="0026724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Wild Dog Coffee Company needs to adjust on its rate of shipment in order to lower the costs as well as maintain good conditions for the raw materials. Upon bulk purchase, the rate of holding the raw commodities is ten </w:t>
      </w:r>
      <w:proofErr w:type="spellStart"/>
      <w:r>
        <w:rPr>
          <w:rFonts w:ascii="Times New Roman" w:hAnsi="Times New Roman" w:cs="Times New Roman"/>
          <w:sz w:val="24"/>
          <w:szCs w:val="24"/>
        </w:rPr>
        <w:t>percent</w:t>
      </w:r>
      <w:proofErr w:type="spellEnd"/>
      <w:r>
        <w:rPr>
          <w:rFonts w:ascii="Times New Roman" w:hAnsi="Times New Roman" w:cs="Times New Roman"/>
          <w:sz w:val="24"/>
          <w:szCs w:val="24"/>
        </w:rPr>
        <w:t xml:space="preserve"> per annum. The company therefore needs to focus on the establishment of its private warehouses so as to save on the storage cost. As for the spoilage of the espresso beans that have not been used, Wild Dog Co. needs to purchase storage facilities such as fridges. The cost of purchase and maintenance of these facilities would be better than the generation of losses as a result of spoilage. </w:t>
      </w:r>
      <w:r w:rsidR="004801B6">
        <w:rPr>
          <w:rFonts w:ascii="Times New Roman" w:hAnsi="Times New Roman" w:cs="Times New Roman"/>
          <w:sz w:val="24"/>
          <w:szCs w:val="24"/>
        </w:rPr>
        <w:t>Another key consideration</w:t>
      </w:r>
      <w:r w:rsidR="0026724B" w:rsidRPr="0026724B">
        <w:rPr>
          <w:rFonts w:ascii="Times New Roman" w:hAnsi="Times New Roman" w:cs="Times New Roman"/>
          <w:sz w:val="24"/>
          <w:szCs w:val="24"/>
        </w:rPr>
        <w:t xml:space="preserve"> is the time. The delivery time should be adjusted to suit customer’s needs</w:t>
      </w:r>
      <w:r w:rsidR="004801B6">
        <w:rPr>
          <w:rFonts w:ascii="Times New Roman" w:hAnsi="Times New Roman" w:cs="Times New Roman"/>
          <w:sz w:val="24"/>
          <w:szCs w:val="24"/>
        </w:rPr>
        <w:t xml:space="preserve"> (Van </w:t>
      </w:r>
      <w:proofErr w:type="spellStart"/>
      <w:r w:rsidR="004801B6">
        <w:rPr>
          <w:rFonts w:ascii="Times New Roman" w:hAnsi="Times New Roman" w:cs="Times New Roman"/>
          <w:sz w:val="24"/>
          <w:szCs w:val="24"/>
        </w:rPr>
        <w:t>Dongen</w:t>
      </w:r>
      <w:proofErr w:type="spellEnd"/>
      <w:r w:rsidR="004801B6">
        <w:rPr>
          <w:rFonts w:ascii="Times New Roman" w:hAnsi="Times New Roman" w:cs="Times New Roman"/>
          <w:sz w:val="24"/>
          <w:szCs w:val="24"/>
        </w:rPr>
        <w:t>, 2016)</w:t>
      </w:r>
      <w:r w:rsidR="0026724B" w:rsidRPr="0026724B">
        <w:rPr>
          <w:rFonts w:ascii="Times New Roman" w:hAnsi="Times New Roman" w:cs="Times New Roman"/>
          <w:sz w:val="24"/>
          <w:szCs w:val="24"/>
        </w:rPr>
        <w:t>. Consumers should be able to access goods and services when and where they need. The customers thus develop trust with the company and prefer their deliveries. One way of ensuring timely deliveries is having a special transportation arrangement.</w:t>
      </w:r>
      <w:r w:rsidR="0026724B">
        <w:rPr>
          <w:rFonts w:ascii="Times New Roman" w:hAnsi="Times New Roman" w:cs="Times New Roman"/>
          <w:sz w:val="24"/>
          <w:szCs w:val="24"/>
        </w:rPr>
        <w:t xml:space="preserve"> </w:t>
      </w:r>
      <w:r w:rsidR="0026724B" w:rsidRPr="0026724B">
        <w:rPr>
          <w:rFonts w:ascii="Times New Roman" w:hAnsi="Times New Roman" w:cs="Times New Roman"/>
          <w:sz w:val="24"/>
          <w:szCs w:val="24"/>
        </w:rPr>
        <w:t xml:space="preserve">There are several methods to improve inventory keeping in a company. Inventories should be quickly updated to make sure the staff, suppliers and the customers are privy to any changes as quickly as possible. They will make decisions based on current conditions of the company. Besides, they should monitor all the aspects of the inventory. Monitoring increases the chances of making better improvements to the inventory. Constant monitoring reveals the trends in stock turnover, raw material prices and quality and value change. Companies then use the information to make appropriate changes. Inventory management can be improved by </w:t>
      </w:r>
      <w:r w:rsidR="0026724B" w:rsidRPr="0026724B">
        <w:rPr>
          <w:rFonts w:ascii="Times New Roman" w:hAnsi="Times New Roman" w:cs="Times New Roman"/>
          <w:sz w:val="24"/>
          <w:szCs w:val="24"/>
        </w:rPr>
        <w:lastRenderedPageBreak/>
        <w:t>streamlining internal communications to obtain information on changes in supply, production, and sales. The information on the inventory is therefore updated quickly.</w:t>
      </w:r>
    </w:p>
    <w:p w:rsidR="0026724B" w:rsidRDefault="0026724B" w:rsidP="0026724B">
      <w:pPr>
        <w:spacing w:line="480" w:lineRule="auto"/>
        <w:ind w:firstLine="720"/>
        <w:rPr>
          <w:rFonts w:ascii="Times New Roman" w:hAnsi="Times New Roman" w:cs="Times New Roman"/>
          <w:sz w:val="24"/>
          <w:szCs w:val="24"/>
        </w:rPr>
      </w:pPr>
      <w:r w:rsidRPr="0026724B">
        <w:rPr>
          <w:rFonts w:ascii="Times New Roman" w:hAnsi="Times New Roman" w:cs="Times New Roman"/>
          <w:sz w:val="24"/>
          <w:szCs w:val="24"/>
        </w:rPr>
        <w:t>Provide considerations for future changes in the inventory. The inventory should be flexible to adapt to changing supplies, sales, production or growth of the organization. Good inventory management provides room for risks and unforeseen circumstances that would hurt the company. Examples of such changes are a shortage in raw materials and sudde</w:t>
      </w:r>
      <w:r>
        <w:rPr>
          <w:rFonts w:ascii="Times New Roman" w:hAnsi="Times New Roman" w:cs="Times New Roman"/>
          <w:sz w:val="24"/>
          <w:szCs w:val="24"/>
        </w:rPr>
        <w:t xml:space="preserve">n increase in consumer demand. </w:t>
      </w:r>
      <w:r w:rsidRPr="0026724B">
        <w:rPr>
          <w:rFonts w:ascii="Times New Roman" w:hAnsi="Times New Roman" w:cs="Times New Roman"/>
          <w:sz w:val="24"/>
          <w:szCs w:val="24"/>
        </w:rPr>
        <w:t>There should be an establishment of balances like the order of new supplies or the amount of stock to maintain. Excess stock shows little inventory turnover. Constant levels of supplies should be maintained. Customers should always be able to obtain their ordered q</w:t>
      </w:r>
      <w:r>
        <w:rPr>
          <w:rFonts w:ascii="Times New Roman" w:hAnsi="Times New Roman" w:cs="Times New Roman"/>
          <w:sz w:val="24"/>
          <w:szCs w:val="24"/>
        </w:rPr>
        <w:t xml:space="preserve">uantities of goods or services. </w:t>
      </w:r>
      <w:r w:rsidRPr="0026724B">
        <w:rPr>
          <w:rFonts w:ascii="Times New Roman" w:hAnsi="Times New Roman" w:cs="Times New Roman"/>
          <w:sz w:val="24"/>
          <w:szCs w:val="24"/>
        </w:rPr>
        <w:t>Proper inventory management also involves maintaining a good relationship with supplies. Supplies are crucial as they provide raw materials for making products. Good relationship and constant communication with them will enable a company to predict future trends in supplies like possible shortages enabling the fi</w:t>
      </w:r>
      <w:r>
        <w:rPr>
          <w:rFonts w:ascii="Times New Roman" w:hAnsi="Times New Roman" w:cs="Times New Roman"/>
          <w:sz w:val="24"/>
          <w:szCs w:val="24"/>
        </w:rPr>
        <w:t>rm to take preparatory measures.</w:t>
      </w:r>
    </w:p>
    <w:p w:rsidR="0026724B" w:rsidRPr="0026724B" w:rsidRDefault="0026724B" w:rsidP="0026724B">
      <w:pPr>
        <w:spacing w:line="480" w:lineRule="auto"/>
        <w:rPr>
          <w:rFonts w:ascii="Times New Roman" w:hAnsi="Times New Roman" w:cs="Times New Roman"/>
          <w:sz w:val="24"/>
          <w:szCs w:val="24"/>
        </w:rPr>
      </w:pPr>
      <w:r>
        <w:rPr>
          <w:rFonts w:ascii="Times New Roman" w:hAnsi="Times New Roman" w:cs="Times New Roman"/>
          <w:b/>
          <w:sz w:val="24"/>
          <w:szCs w:val="24"/>
        </w:rPr>
        <w:t>Conclusion</w:t>
      </w:r>
      <w:r w:rsidRPr="0026724B">
        <w:rPr>
          <w:rFonts w:ascii="Times New Roman" w:hAnsi="Times New Roman" w:cs="Times New Roman"/>
          <w:sz w:val="24"/>
          <w:szCs w:val="24"/>
        </w:rPr>
        <w:t xml:space="preserve"> </w:t>
      </w:r>
    </w:p>
    <w:p w:rsidR="0026724B" w:rsidRDefault="0026724B" w:rsidP="0026724B">
      <w:pPr>
        <w:spacing w:line="480" w:lineRule="auto"/>
        <w:ind w:firstLine="720"/>
        <w:rPr>
          <w:rFonts w:ascii="Times New Roman" w:hAnsi="Times New Roman" w:cs="Times New Roman"/>
          <w:sz w:val="24"/>
          <w:szCs w:val="24"/>
        </w:rPr>
      </w:pPr>
      <w:r w:rsidRPr="0026724B">
        <w:rPr>
          <w:rFonts w:ascii="Times New Roman" w:hAnsi="Times New Roman" w:cs="Times New Roman"/>
          <w:sz w:val="24"/>
          <w:szCs w:val="24"/>
        </w:rPr>
        <w:t>In conclusion, the importance of inventories cannot be overstated. They inform important managerial decisions in an organization. A company can manage many types of inventories. It is important for a firm to determine the most crucial type of inventory to manage. The type of inventory is normally decided basing on company products, type of consumers and the type of manufacturing processes. Companies should set up measures for the proper managing of inventory to ensure better decision-making and adaptability.</w:t>
      </w:r>
    </w:p>
    <w:p w:rsidR="0026724B" w:rsidRDefault="0026724B" w:rsidP="0026724B">
      <w:pPr>
        <w:spacing w:line="480" w:lineRule="auto"/>
        <w:rPr>
          <w:rFonts w:ascii="Times New Roman" w:hAnsi="Times New Roman" w:cs="Times New Roman"/>
          <w:sz w:val="24"/>
          <w:szCs w:val="24"/>
        </w:rPr>
      </w:pPr>
    </w:p>
    <w:p w:rsidR="0026724B" w:rsidRDefault="0026724B" w:rsidP="0026724B">
      <w:pPr>
        <w:spacing w:line="480" w:lineRule="auto"/>
        <w:jc w:val="center"/>
        <w:rPr>
          <w:rFonts w:ascii="Times New Roman" w:hAnsi="Times New Roman" w:cs="Times New Roman"/>
          <w:sz w:val="24"/>
          <w:szCs w:val="24"/>
        </w:rPr>
      </w:pPr>
    </w:p>
    <w:p w:rsidR="00DF7D51" w:rsidRDefault="00DF7D51" w:rsidP="004D4EAD">
      <w:pPr>
        <w:spacing w:line="480" w:lineRule="auto"/>
        <w:rPr>
          <w:rFonts w:ascii="Times New Roman" w:hAnsi="Times New Roman" w:cs="Times New Roman"/>
          <w:sz w:val="24"/>
          <w:szCs w:val="24"/>
        </w:rPr>
      </w:pPr>
    </w:p>
    <w:p w:rsidR="0026724B" w:rsidRPr="0026724B" w:rsidRDefault="0026724B" w:rsidP="0026724B">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Reference</w:t>
      </w:r>
    </w:p>
    <w:p w:rsidR="0026724B" w:rsidRDefault="0026724B" w:rsidP="00BE1516">
      <w:pPr>
        <w:spacing w:after="0" w:line="480" w:lineRule="auto"/>
        <w:ind w:left="720" w:hanging="720"/>
        <w:contextualSpacing/>
        <w:rPr>
          <w:rFonts w:ascii="Times New Roman" w:hAnsi="Times New Roman" w:cs="Times New Roman"/>
          <w:sz w:val="24"/>
          <w:szCs w:val="24"/>
        </w:rPr>
      </w:pPr>
      <w:bookmarkStart w:id="0" w:name="_GoBack"/>
      <w:r w:rsidRPr="0026724B">
        <w:rPr>
          <w:rFonts w:ascii="Times New Roman" w:hAnsi="Times New Roman" w:cs="Times New Roman"/>
          <w:sz w:val="24"/>
          <w:szCs w:val="24"/>
        </w:rPr>
        <w:t>Koch, E. (2017). U.S. Patent No. 9,818,073. Washington, DC: U.S. Patent and Trademark Office.</w:t>
      </w:r>
    </w:p>
    <w:p w:rsidR="0026724B" w:rsidRPr="0026724B" w:rsidRDefault="0026724B" w:rsidP="00BE1516">
      <w:pPr>
        <w:spacing w:after="0" w:line="480" w:lineRule="auto"/>
        <w:ind w:left="720" w:hanging="720"/>
        <w:contextualSpacing/>
        <w:rPr>
          <w:rFonts w:ascii="Times New Roman" w:hAnsi="Times New Roman" w:cs="Times New Roman"/>
          <w:sz w:val="24"/>
          <w:szCs w:val="24"/>
        </w:rPr>
      </w:pPr>
      <w:proofErr w:type="spellStart"/>
      <w:proofErr w:type="gramStart"/>
      <w:r w:rsidRPr="0026724B">
        <w:rPr>
          <w:rFonts w:ascii="Times New Roman" w:hAnsi="Times New Roman" w:cs="Times New Roman"/>
          <w:sz w:val="24"/>
          <w:szCs w:val="24"/>
        </w:rPr>
        <w:t>Nemtajela</w:t>
      </w:r>
      <w:proofErr w:type="spellEnd"/>
      <w:r w:rsidRPr="0026724B">
        <w:rPr>
          <w:rFonts w:ascii="Times New Roman" w:hAnsi="Times New Roman" w:cs="Times New Roman"/>
          <w:sz w:val="24"/>
          <w:szCs w:val="24"/>
        </w:rPr>
        <w:t xml:space="preserve">, N., &amp; </w:t>
      </w:r>
      <w:proofErr w:type="spellStart"/>
      <w:r w:rsidRPr="0026724B">
        <w:rPr>
          <w:rFonts w:ascii="Times New Roman" w:hAnsi="Times New Roman" w:cs="Times New Roman"/>
          <w:sz w:val="24"/>
          <w:szCs w:val="24"/>
        </w:rPr>
        <w:t>Mbohwa</w:t>
      </w:r>
      <w:proofErr w:type="spellEnd"/>
      <w:r w:rsidRPr="0026724B">
        <w:rPr>
          <w:rFonts w:ascii="Times New Roman" w:hAnsi="Times New Roman" w:cs="Times New Roman"/>
          <w:sz w:val="24"/>
          <w:szCs w:val="24"/>
        </w:rPr>
        <w:t>, C. (2017).</w:t>
      </w:r>
      <w:proofErr w:type="gramEnd"/>
      <w:r w:rsidRPr="0026724B">
        <w:rPr>
          <w:rFonts w:ascii="Times New Roman" w:hAnsi="Times New Roman" w:cs="Times New Roman"/>
          <w:sz w:val="24"/>
          <w:szCs w:val="24"/>
        </w:rPr>
        <w:t xml:space="preserve"> </w:t>
      </w:r>
      <w:proofErr w:type="gramStart"/>
      <w:r w:rsidRPr="0026724B">
        <w:rPr>
          <w:rFonts w:ascii="Times New Roman" w:hAnsi="Times New Roman" w:cs="Times New Roman"/>
          <w:sz w:val="24"/>
          <w:szCs w:val="24"/>
        </w:rPr>
        <w:t>Relationship between inventory management and uncertain demand for fast moving consumer goods organizations.</w:t>
      </w:r>
      <w:proofErr w:type="gramEnd"/>
      <w:r w:rsidRPr="0026724B">
        <w:rPr>
          <w:rFonts w:ascii="Times New Roman" w:hAnsi="Times New Roman" w:cs="Times New Roman"/>
          <w:sz w:val="24"/>
          <w:szCs w:val="24"/>
        </w:rPr>
        <w:t xml:space="preserve"> </w:t>
      </w:r>
      <w:proofErr w:type="spellStart"/>
      <w:r w:rsidRPr="0026724B">
        <w:rPr>
          <w:rFonts w:ascii="Times New Roman" w:hAnsi="Times New Roman" w:cs="Times New Roman"/>
          <w:sz w:val="24"/>
          <w:szCs w:val="24"/>
        </w:rPr>
        <w:t>Procedia</w:t>
      </w:r>
      <w:proofErr w:type="spellEnd"/>
      <w:r w:rsidRPr="0026724B">
        <w:rPr>
          <w:rFonts w:ascii="Times New Roman" w:hAnsi="Times New Roman" w:cs="Times New Roman"/>
          <w:sz w:val="24"/>
          <w:szCs w:val="24"/>
        </w:rPr>
        <w:t xml:space="preserve"> Manufacturing, 8, 699-706.</w:t>
      </w:r>
    </w:p>
    <w:p w:rsidR="0026724B" w:rsidRDefault="0026724B" w:rsidP="00BE1516">
      <w:pPr>
        <w:spacing w:after="0" w:line="480" w:lineRule="auto"/>
        <w:ind w:left="720" w:hanging="720"/>
        <w:contextualSpacing/>
        <w:rPr>
          <w:rFonts w:ascii="Times New Roman" w:hAnsi="Times New Roman" w:cs="Times New Roman"/>
          <w:sz w:val="24"/>
          <w:szCs w:val="24"/>
        </w:rPr>
      </w:pPr>
      <w:proofErr w:type="spellStart"/>
      <w:proofErr w:type="gramStart"/>
      <w:r w:rsidRPr="0026724B">
        <w:rPr>
          <w:rFonts w:ascii="Times New Roman" w:hAnsi="Times New Roman" w:cs="Times New Roman"/>
          <w:sz w:val="24"/>
          <w:szCs w:val="24"/>
        </w:rPr>
        <w:t>Ogbo</w:t>
      </w:r>
      <w:proofErr w:type="spellEnd"/>
      <w:r w:rsidRPr="0026724B">
        <w:rPr>
          <w:rFonts w:ascii="Times New Roman" w:hAnsi="Times New Roman" w:cs="Times New Roman"/>
          <w:sz w:val="24"/>
          <w:szCs w:val="24"/>
        </w:rPr>
        <w:t xml:space="preserve">, A. I., &amp; </w:t>
      </w:r>
      <w:proofErr w:type="spellStart"/>
      <w:r w:rsidRPr="0026724B">
        <w:rPr>
          <w:rFonts w:ascii="Times New Roman" w:hAnsi="Times New Roman" w:cs="Times New Roman"/>
          <w:sz w:val="24"/>
          <w:szCs w:val="24"/>
        </w:rPr>
        <w:t>Ukpere</w:t>
      </w:r>
      <w:proofErr w:type="spellEnd"/>
      <w:r w:rsidRPr="0026724B">
        <w:rPr>
          <w:rFonts w:ascii="Times New Roman" w:hAnsi="Times New Roman" w:cs="Times New Roman"/>
          <w:sz w:val="24"/>
          <w:szCs w:val="24"/>
        </w:rPr>
        <w:t>, W. I. (2014).</w:t>
      </w:r>
      <w:proofErr w:type="gramEnd"/>
      <w:r w:rsidRPr="0026724B">
        <w:rPr>
          <w:rFonts w:ascii="Times New Roman" w:hAnsi="Times New Roman" w:cs="Times New Roman"/>
          <w:sz w:val="24"/>
          <w:szCs w:val="24"/>
        </w:rPr>
        <w:t xml:space="preserve"> The impact of effective inventory control management on organizational performance: A study of 7up bottling company Nile mile Enugu, Nigeria. </w:t>
      </w:r>
      <w:proofErr w:type="gramStart"/>
      <w:r w:rsidRPr="0026724B">
        <w:rPr>
          <w:rFonts w:ascii="Times New Roman" w:hAnsi="Times New Roman" w:cs="Times New Roman"/>
          <w:sz w:val="24"/>
          <w:szCs w:val="24"/>
        </w:rPr>
        <w:t>Mediterranean Journal of Social Sciences, 5(10), 109.</w:t>
      </w:r>
      <w:proofErr w:type="gramEnd"/>
    </w:p>
    <w:p w:rsidR="00186145" w:rsidRPr="0026724B" w:rsidRDefault="00186145" w:rsidP="00BE1516">
      <w:pPr>
        <w:spacing w:after="0" w:line="480" w:lineRule="auto"/>
        <w:ind w:left="720" w:hanging="720"/>
        <w:contextualSpacing/>
        <w:rPr>
          <w:rFonts w:ascii="Times New Roman" w:hAnsi="Times New Roman" w:cs="Times New Roman"/>
          <w:sz w:val="24"/>
          <w:szCs w:val="24"/>
        </w:rPr>
      </w:pPr>
      <w:proofErr w:type="spellStart"/>
      <w:proofErr w:type="gramStart"/>
      <w:r w:rsidRPr="00186145">
        <w:rPr>
          <w:rFonts w:ascii="Times New Roman" w:hAnsi="Times New Roman" w:cs="Times New Roman"/>
          <w:sz w:val="24"/>
          <w:szCs w:val="24"/>
        </w:rPr>
        <w:t>Shu</w:t>
      </w:r>
      <w:proofErr w:type="spellEnd"/>
      <w:r w:rsidRPr="00186145">
        <w:rPr>
          <w:rFonts w:ascii="Times New Roman" w:hAnsi="Times New Roman" w:cs="Times New Roman"/>
          <w:sz w:val="24"/>
          <w:szCs w:val="24"/>
        </w:rPr>
        <w:t>, J., Jain, H., &amp; Liang, C. (2019).</w:t>
      </w:r>
      <w:proofErr w:type="gramEnd"/>
      <w:r w:rsidRPr="00186145">
        <w:rPr>
          <w:rFonts w:ascii="Times New Roman" w:hAnsi="Times New Roman" w:cs="Times New Roman"/>
          <w:sz w:val="24"/>
          <w:szCs w:val="24"/>
        </w:rPr>
        <w:t xml:space="preserve"> Business Process Driven Trust-Based Task Scheduling. International Journal of Web Services Research (IJWSR), 16(3), 1-28.</w:t>
      </w:r>
    </w:p>
    <w:p w:rsidR="0026724B" w:rsidRPr="0026724B" w:rsidRDefault="0026724B" w:rsidP="00BE1516">
      <w:pPr>
        <w:spacing w:after="0" w:line="480" w:lineRule="auto"/>
        <w:ind w:left="720" w:hanging="720"/>
        <w:contextualSpacing/>
        <w:rPr>
          <w:rFonts w:ascii="Times New Roman" w:hAnsi="Times New Roman" w:cs="Times New Roman"/>
          <w:sz w:val="24"/>
          <w:szCs w:val="24"/>
        </w:rPr>
      </w:pPr>
      <w:r w:rsidRPr="0026724B">
        <w:rPr>
          <w:rFonts w:ascii="Times New Roman" w:hAnsi="Times New Roman" w:cs="Times New Roman"/>
          <w:sz w:val="24"/>
          <w:szCs w:val="24"/>
        </w:rPr>
        <w:t xml:space="preserve">Van </w:t>
      </w:r>
      <w:proofErr w:type="spellStart"/>
      <w:r w:rsidRPr="0026724B">
        <w:rPr>
          <w:rFonts w:ascii="Times New Roman" w:hAnsi="Times New Roman" w:cs="Times New Roman"/>
          <w:sz w:val="24"/>
          <w:szCs w:val="24"/>
        </w:rPr>
        <w:t>Dongen</w:t>
      </w:r>
      <w:proofErr w:type="spellEnd"/>
      <w:r w:rsidRPr="0026724B">
        <w:rPr>
          <w:rFonts w:ascii="Times New Roman" w:hAnsi="Times New Roman" w:cs="Times New Roman"/>
          <w:sz w:val="24"/>
          <w:szCs w:val="24"/>
        </w:rPr>
        <w:t xml:space="preserve">, B. W. (2016). A restructuring process: a case study on evaluating layout alternatives for an OEM (Master's thesis, University of </w:t>
      </w:r>
      <w:proofErr w:type="spellStart"/>
      <w:r w:rsidRPr="0026724B">
        <w:rPr>
          <w:rFonts w:ascii="Times New Roman" w:hAnsi="Times New Roman" w:cs="Times New Roman"/>
          <w:sz w:val="24"/>
          <w:szCs w:val="24"/>
        </w:rPr>
        <w:t>Twente</w:t>
      </w:r>
      <w:proofErr w:type="spellEnd"/>
      <w:r w:rsidRPr="0026724B">
        <w:rPr>
          <w:rFonts w:ascii="Times New Roman" w:hAnsi="Times New Roman" w:cs="Times New Roman"/>
          <w:sz w:val="24"/>
          <w:szCs w:val="24"/>
        </w:rPr>
        <w:t>).</w:t>
      </w:r>
    </w:p>
    <w:p w:rsidR="0026724B" w:rsidRPr="0026724B" w:rsidRDefault="0026724B" w:rsidP="00BE1516">
      <w:pPr>
        <w:spacing w:after="0" w:line="480" w:lineRule="auto"/>
        <w:ind w:left="720" w:hanging="720"/>
        <w:contextualSpacing/>
        <w:rPr>
          <w:rFonts w:ascii="Times New Roman" w:hAnsi="Times New Roman" w:cs="Times New Roman"/>
          <w:sz w:val="24"/>
          <w:szCs w:val="24"/>
        </w:rPr>
      </w:pPr>
      <w:proofErr w:type="gramStart"/>
      <w:r w:rsidRPr="0026724B">
        <w:rPr>
          <w:rFonts w:ascii="Times New Roman" w:hAnsi="Times New Roman" w:cs="Times New Roman"/>
          <w:sz w:val="24"/>
          <w:szCs w:val="24"/>
        </w:rPr>
        <w:t xml:space="preserve">Zhang, G., Nishi, T., Turner, S. D., </w:t>
      </w:r>
      <w:proofErr w:type="spellStart"/>
      <w:r w:rsidRPr="0026724B">
        <w:rPr>
          <w:rFonts w:ascii="Times New Roman" w:hAnsi="Times New Roman" w:cs="Times New Roman"/>
          <w:sz w:val="24"/>
          <w:szCs w:val="24"/>
        </w:rPr>
        <w:t>Oga</w:t>
      </w:r>
      <w:proofErr w:type="spellEnd"/>
      <w:r w:rsidRPr="0026724B">
        <w:rPr>
          <w:rFonts w:ascii="Times New Roman" w:hAnsi="Times New Roman" w:cs="Times New Roman"/>
          <w:sz w:val="24"/>
          <w:szCs w:val="24"/>
        </w:rPr>
        <w:t>, K., &amp; Li, X. (2017).</w:t>
      </w:r>
      <w:proofErr w:type="gramEnd"/>
      <w:r w:rsidRPr="0026724B">
        <w:rPr>
          <w:rFonts w:ascii="Times New Roman" w:hAnsi="Times New Roman" w:cs="Times New Roman"/>
          <w:sz w:val="24"/>
          <w:szCs w:val="24"/>
        </w:rPr>
        <w:t xml:space="preserve"> An integrated strategy for a production planning and warehouse layout problem: </w:t>
      </w:r>
      <w:proofErr w:type="spellStart"/>
      <w:r w:rsidRPr="0026724B">
        <w:rPr>
          <w:rFonts w:ascii="Times New Roman" w:hAnsi="Times New Roman" w:cs="Times New Roman"/>
          <w:sz w:val="24"/>
          <w:szCs w:val="24"/>
        </w:rPr>
        <w:t>Modeling</w:t>
      </w:r>
      <w:proofErr w:type="spellEnd"/>
      <w:r w:rsidRPr="0026724B">
        <w:rPr>
          <w:rFonts w:ascii="Times New Roman" w:hAnsi="Times New Roman" w:cs="Times New Roman"/>
          <w:sz w:val="24"/>
          <w:szCs w:val="24"/>
        </w:rPr>
        <w:t xml:space="preserve"> and solution approaches. Omega, 68, 85-94.</w:t>
      </w:r>
    </w:p>
    <w:bookmarkEnd w:id="0"/>
    <w:p w:rsidR="0026724B" w:rsidRPr="0026724B" w:rsidRDefault="0026724B" w:rsidP="00BE1516">
      <w:pPr>
        <w:spacing w:after="0" w:line="480" w:lineRule="auto"/>
        <w:ind w:left="720" w:hanging="720"/>
        <w:contextualSpacing/>
        <w:rPr>
          <w:rFonts w:ascii="Times New Roman" w:hAnsi="Times New Roman" w:cs="Times New Roman"/>
          <w:sz w:val="24"/>
          <w:szCs w:val="24"/>
        </w:rPr>
      </w:pPr>
    </w:p>
    <w:sectPr w:rsidR="0026724B" w:rsidRPr="0026724B" w:rsidSect="00186145">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678B" w:rsidRDefault="0081678B" w:rsidP="00186145">
      <w:pPr>
        <w:spacing w:after="0" w:line="240" w:lineRule="auto"/>
      </w:pPr>
      <w:r>
        <w:separator/>
      </w:r>
    </w:p>
  </w:endnote>
  <w:endnote w:type="continuationSeparator" w:id="0">
    <w:p w:rsidR="0081678B" w:rsidRDefault="0081678B" w:rsidP="001861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678B" w:rsidRDefault="0081678B" w:rsidP="00186145">
      <w:pPr>
        <w:spacing w:after="0" w:line="240" w:lineRule="auto"/>
      </w:pPr>
      <w:r>
        <w:separator/>
      </w:r>
    </w:p>
  </w:footnote>
  <w:footnote w:type="continuationSeparator" w:id="0">
    <w:p w:rsidR="0081678B" w:rsidRDefault="0081678B" w:rsidP="0018614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6145" w:rsidRPr="00186145" w:rsidRDefault="00186145">
    <w:pPr>
      <w:pStyle w:val="Header"/>
      <w:rPr>
        <w:rFonts w:ascii="Times New Roman" w:hAnsi="Times New Roman" w:cs="Times New Roman"/>
        <w:sz w:val="24"/>
        <w:szCs w:val="24"/>
      </w:rPr>
    </w:pPr>
    <w:r w:rsidRPr="00186145">
      <w:rPr>
        <w:rFonts w:ascii="Times New Roman" w:hAnsi="Times New Roman" w:cs="Times New Roman"/>
        <w:sz w:val="24"/>
        <w:szCs w:val="24"/>
      </w:rPr>
      <w:t>WILD DOG COFFEE COMPANY</w:t>
    </w:r>
  </w:p>
  <w:p w:rsidR="00186145" w:rsidRDefault="0018614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6145" w:rsidRPr="00BE1516" w:rsidRDefault="00186145">
    <w:pPr>
      <w:pStyle w:val="Header"/>
      <w:rPr>
        <w:rFonts w:ascii="Times New Roman" w:hAnsi="Times New Roman" w:cs="Times New Roman"/>
        <w:sz w:val="24"/>
        <w:szCs w:val="24"/>
      </w:rPr>
    </w:pPr>
    <w:r w:rsidRPr="00BE1516">
      <w:rPr>
        <w:rFonts w:ascii="Times New Roman" w:hAnsi="Times New Roman" w:cs="Times New Roman"/>
        <w:sz w:val="24"/>
        <w:szCs w:val="24"/>
      </w:rPr>
      <w:t>Running head: WILD DOG COFFEE COMPANY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E71714"/>
    <w:multiLevelType w:val="hybridMultilevel"/>
    <w:tmpl w:val="7668D4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717A282F"/>
    <w:multiLevelType w:val="hybridMultilevel"/>
    <w:tmpl w:val="6E96DF12"/>
    <w:lvl w:ilvl="0" w:tplc="3ECA452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jQ0MLY0MjI1MDA2MDdU0lEKTi0uzszPAykwrAUA4FkYkywAAAA="/>
  </w:docVars>
  <w:rsids>
    <w:rsidRoot w:val="007E40E9"/>
    <w:rsid w:val="000757A9"/>
    <w:rsid w:val="000A4E0C"/>
    <w:rsid w:val="00153670"/>
    <w:rsid w:val="00186145"/>
    <w:rsid w:val="0026724B"/>
    <w:rsid w:val="0029744A"/>
    <w:rsid w:val="002A2268"/>
    <w:rsid w:val="002C6DC2"/>
    <w:rsid w:val="003E2CF6"/>
    <w:rsid w:val="00461E4C"/>
    <w:rsid w:val="004801B6"/>
    <w:rsid w:val="00485865"/>
    <w:rsid w:val="004D4EAD"/>
    <w:rsid w:val="004E489D"/>
    <w:rsid w:val="005709AC"/>
    <w:rsid w:val="00597951"/>
    <w:rsid w:val="005C50DE"/>
    <w:rsid w:val="007B0382"/>
    <w:rsid w:val="007E40E9"/>
    <w:rsid w:val="0081678B"/>
    <w:rsid w:val="00850E5B"/>
    <w:rsid w:val="00A2274D"/>
    <w:rsid w:val="00B2220E"/>
    <w:rsid w:val="00BE1516"/>
    <w:rsid w:val="00BF5516"/>
    <w:rsid w:val="00C15292"/>
    <w:rsid w:val="00D8267D"/>
    <w:rsid w:val="00DF7D51"/>
    <w:rsid w:val="00F441CD"/>
    <w:rsid w:val="00F74251"/>
    <w:rsid w:val="00FE05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6145"/>
    <w:pPr>
      <w:tabs>
        <w:tab w:val="center" w:pos="4513"/>
        <w:tab w:val="right" w:pos="9026"/>
      </w:tabs>
      <w:spacing w:after="0" w:line="240" w:lineRule="auto"/>
    </w:pPr>
  </w:style>
  <w:style w:type="character" w:customStyle="1" w:styleId="HeaderChar">
    <w:name w:val="Header Char"/>
    <w:basedOn w:val="DefaultParagraphFont"/>
    <w:link w:val="Header"/>
    <w:uiPriority w:val="99"/>
    <w:rsid w:val="00186145"/>
  </w:style>
  <w:style w:type="paragraph" w:styleId="Footer">
    <w:name w:val="footer"/>
    <w:basedOn w:val="Normal"/>
    <w:link w:val="FooterChar"/>
    <w:uiPriority w:val="99"/>
    <w:unhideWhenUsed/>
    <w:rsid w:val="00186145"/>
    <w:pPr>
      <w:tabs>
        <w:tab w:val="center" w:pos="4513"/>
        <w:tab w:val="right" w:pos="9026"/>
      </w:tabs>
      <w:spacing w:after="0" w:line="240" w:lineRule="auto"/>
    </w:pPr>
  </w:style>
  <w:style w:type="character" w:customStyle="1" w:styleId="FooterChar">
    <w:name w:val="Footer Char"/>
    <w:basedOn w:val="DefaultParagraphFont"/>
    <w:link w:val="Footer"/>
    <w:uiPriority w:val="99"/>
    <w:rsid w:val="00186145"/>
  </w:style>
  <w:style w:type="paragraph" w:styleId="ListParagraph">
    <w:name w:val="List Paragraph"/>
    <w:basedOn w:val="Normal"/>
    <w:uiPriority w:val="34"/>
    <w:qFormat/>
    <w:rsid w:val="00D8267D"/>
    <w:pPr>
      <w:ind w:left="720"/>
      <w:contextualSpacing/>
    </w:pPr>
  </w:style>
  <w:style w:type="table" w:styleId="TableGrid">
    <w:name w:val="Table Grid"/>
    <w:basedOn w:val="TableNormal"/>
    <w:uiPriority w:val="39"/>
    <w:rsid w:val="00F7425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6145"/>
    <w:pPr>
      <w:tabs>
        <w:tab w:val="center" w:pos="4513"/>
        <w:tab w:val="right" w:pos="9026"/>
      </w:tabs>
      <w:spacing w:after="0" w:line="240" w:lineRule="auto"/>
    </w:pPr>
  </w:style>
  <w:style w:type="character" w:customStyle="1" w:styleId="HeaderChar">
    <w:name w:val="Header Char"/>
    <w:basedOn w:val="DefaultParagraphFont"/>
    <w:link w:val="Header"/>
    <w:uiPriority w:val="99"/>
    <w:rsid w:val="00186145"/>
  </w:style>
  <w:style w:type="paragraph" w:styleId="Footer">
    <w:name w:val="footer"/>
    <w:basedOn w:val="Normal"/>
    <w:link w:val="FooterChar"/>
    <w:uiPriority w:val="99"/>
    <w:unhideWhenUsed/>
    <w:rsid w:val="00186145"/>
    <w:pPr>
      <w:tabs>
        <w:tab w:val="center" w:pos="4513"/>
        <w:tab w:val="right" w:pos="9026"/>
      </w:tabs>
      <w:spacing w:after="0" w:line="240" w:lineRule="auto"/>
    </w:pPr>
  </w:style>
  <w:style w:type="character" w:customStyle="1" w:styleId="FooterChar">
    <w:name w:val="Footer Char"/>
    <w:basedOn w:val="DefaultParagraphFont"/>
    <w:link w:val="Footer"/>
    <w:uiPriority w:val="99"/>
    <w:rsid w:val="00186145"/>
  </w:style>
  <w:style w:type="paragraph" w:styleId="ListParagraph">
    <w:name w:val="List Paragraph"/>
    <w:basedOn w:val="Normal"/>
    <w:uiPriority w:val="34"/>
    <w:qFormat/>
    <w:rsid w:val="00D8267D"/>
    <w:pPr>
      <w:ind w:left="720"/>
      <w:contextualSpacing/>
    </w:pPr>
  </w:style>
  <w:style w:type="table" w:styleId="TableGrid">
    <w:name w:val="Table Grid"/>
    <w:basedOn w:val="TableNormal"/>
    <w:uiPriority w:val="39"/>
    <w:rsid w:val="00F7425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1800</Words>
  <Characters>10264</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2019-12-22T18:59:00Z</dcterms:created>
  <dcterms:modified xsi:type="dcterms:W3CDTF">2019-12-22T18:59:00Z</dcterms:modified>
</cp:coreProperties>
</file>