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C68" w:rsidRDefault="00D42C68" w:rsidP="00F160FD">
      <w:pPr>
        <w:spacing w:line="480" w:lineRule="auto"/>
        <w:jc w:val="center"/>
      </w:pPr>
    </w:p>
    <w:p w:rsidR="00D42C68" w:rsidRDefault="00D42C68" w:rsidP="00F160FD">
      <w:pPr>
        <w:spacing w:line="480" w:lineRule="auto"/>
        <w:jc w:val="center"/>
      </w:pPr>
    </w:p>
    <w:p w:rsidR="00D42C68" w:rsidRDefault="00D42C68" w:rsidP="00F160FD">
      <w:pPr>
        <w:spacing w:line="480" w:lineRule="auto"/>
        <w:jc w:val="center"/>
      </w:pPr>
    </w:p>
    <w:p w:rsidR="00D42C68" w:rsidRDefault="00D42C68" w:rsidP="00F160FD">
      <w:pPr>
        <w:spacing w:line="480" w:lineRule="auto"/>
        <w:jc w:val="center"/>
      </w:pPr>
    </w:p>
    <w:p w:rsidR="00D42C68" w:rsidRDefault="00D42C68" w:rsidP="00F160FD">
      <w:pPr>
        <w:spacing w:line="480" w:lineRule="auto"/>
        <w:jc w:val="center"/>
      </w:pPr>
    </w:p>
    <w:p w:rsidR="00D42C68" w:rsidRDefault="00D42C68" w:rsidP="00F160FD">
      <w:pPr>
        <w:spacing w:line="480" w:lineRule="auto"/>
        <w:jc w:val="center"/>
      </w:pPr>
    </w:p>
    <w:p w:rsidR="00D42C68" w:rsidRDefault="00D42C68" w:rsidP="00F160FD">
      <w:pPr>
        <w:spacing w:line="480" w:lineRule="auto"/>
        <w:jc w:val="center"/>
      </w:pPr>
    </w:p>
    <w:p w:rsidR="00F160FD" w:rsidRDefault="00F160FD" w:rsidP="00F160FD">
      <w:pPr>
        <w:spacing w:line="480" w:lineRule="auto"/>
        <w:jc w:val="center"/>
      </w:pPr>
      <w:bookmarkStart w:id="0" w:name="_GoBack"/>
      <w:bookmarkEnd w:id="0"/>
      <w:r>
        <w:t xml:space="preserve">EXISTENTIALISM </w:t>
      </w:r>
    </w:p>
    <w:p w:rsidR="00F160FD" w:rsidRDefault="00F160FD" w:rsidP="00F160FD">
      <w:pPr>
        <w:spacing w:line="480" w:lineRule="auto"/>
        <w:jc w:val="center"/>
      </w:pPr>
      <w:r>
        <w:t>Name:</w:t>
      </w:r>
    </w:p>
    <w:p w:rsidR="00F160FD" w:rsidRDefault="00F160FD" w:rsidP="00F160FD">
      <w:pPr>
        <w:spacing w:line="480" w:lineRule="auto"/>
        <w:jc w:val="center"/>
      </w:pPr>
      <w:r>
        <w:t>Institutional affiliation:</w:t>
      </w:r>
    </w:p>
    <w:p w:rsidR="00F160FD" w:rsidRDefault="00F160FD" w:rsidP="00F160FD">
      <w:pPr>
        <w:spacing w:line="480" w:lineRule="auto"/>
        <w:jc w:val="center"/>
      </w:pPr>
      <w:r>
        <w:t xml:space="preserve">Date: </w:t>
      </w:r>
    </w:p>
    <w:p w:rsidR="00F160FD" w:rsidRDefault="00F160FD" w:rsidP="00F160FD">
      <w:pPr>
        <w:spacing w:line="480" w:lineRule="auto"/>
        <w:jc w:val="center"/>
      </w:pPr>
    </w:p>
    <w:p w:rsidR="00F160FD" w:rsidRDefault="00F160FD" w:rsidP="00F160FD">
      <w:pPr>
        <w:spacing w:line="480" w:lineRule="auto"/>
      </w:pPr>
      <w:r>
        <w:br w:type="page"/>
      </w:r>
    </w:p>
    <w:p w:rsidR="00481995" w:rsidRDefault="00F160FD" w:rsidP="00F160FD">
      <w:pPr>
        <w:spacing w:line="480" w:lineRule="auto"/>
        <w:jc w:val="center"/>
      </w:pPr>
      <w:r>
        <w:lastRenderedPageBreak/>
        <w:t xml:space="preserve">Existentialism </w:t>
      </w:r>
    </w:p>
    <w:p w:rsidR="00E01BDF" w:rsidRDefault="00670A48" w:rsidP="00F160FD">
      <w:pPr>
        <w:spacing w:line="480" w:lineRule="auto"/>
        <w:rPr>
          <w:b/>
        </w:rPr>
      </w:pPr>
      <w:r w:rsidRPr="00370822">
        <w:rPr>
          <w:b/>
        </w:rPr>
        <w:t>Question [1]</w:t>
      </w:r>
    </w:p>
    <w:p w:rsidR="00370822" w:rsidRPr="00B70608" w:rsidRDefault="0089669A" w:rsidP="00F160FD">
      <w:pPr>
        <w:spacing w:line="480" w:lineRule="auto"/>
        <w:ind w:firstLine="720"/>
      </w:pPr>
      <w:r>
        <w:t xml:space="preserve">Among the many </w:t>
      </w:r>
      <w:r w:rsidR="001E5AF1">
        <w:t>existential ideas,</w:t>
      </w:r>
      <w:r>
        <w:t xml:space="preserve"> perhaps none </w:t>
      </w:r>
      <w:r w:rsidR="001E5AF1">
        <w:t xml:space="preserve">has </w:t>
      </w:r>
      <w:r>
        <w:t>capture</w:t>
      </w:r>
      <w:r w:rsidR="001E5AF1">
        <w:t>d</w:t>
      </w:r>
      <w:r>
        <w:t xml:space="preserve"> my interest more than </w:t>
      </w:r>
      <w:r w:rsidRPr="0089669A">
        <w:t>Nietzsche</w:t>
      </w:r>
      <w:r>
        <w:t xml:space="preserve">’s </w:t>
      </w:r>
      <w:r w:rsidR="001E5AF1">
        <w:t>idea</w:t>
      </w:r>
      <w:r>
        <w:t xml:space="preserve"> of </w:t>
      </w:r>
      <w:proofErr w:type="spellStart"/>
      <w:r w:rsidRPr="0089669A">
        <w:t>Übermensch</w:t>
      </w:r>
      <w:proofErr w:type="spellEnd"/>
      <w:r w:rsidR="001E5AF1">
        <w:t>.</w:t>
      </w:r>
      <w:r w:rsidR="00B05135">
        <w:t xml:space="preserve"> </w:t>
      </w:r>
      <w:r w:rsidR="00AF19F0" w:rsidRPr="0089669A">
        <w:t>Nietzsche</w:t>
      </w:r>
      <w:r w:rsidR="00AF19F0">
        <w:t xml:space="preserve"> considers the goal of humanity as </w:t>
      </w:r>
      <w:proofErr w:type="spellStart"/>
      <w:r w:rsidR="00AF19F0" w:rsidRPr="0089669A">
        <w:t>Übermensch</w:t>
      </w:r>
      <w:proofErr w:type="spellEnd"/>
      <w:r w:rsidR="00AF19F0">
        <w:t xml:space="preserve">: </w:t>
      </w:r>
      <w:r w:rsidR="002C2CAD">
        <w:t>an ideal person who can cr</w:t>
      </w:r>
      <w:r w:rsidR="007D0323">
        <w:t xml:space="preserve">eate and live by his own values. Such a person attains prominence and superiority through self-overcoming. That is, without </w:t>
      </w:r>
      <w:r w:rsidR="00CE2158">
        <w:t>turning to what is considered as universal values</w:t>
      </w:r>
      <w:r w:rsidR="00CC31A5">
        <w:t xml:space="preserve"> (</w:t>
      </w:r>
      <w:proofErr w:type="spellStart"/>
      <w:r w:rsidR="00CC31A5" w:rsidRPr="00CC31A5">
        <w:t>Bolea</w:t>
      </w:r>
      <w:proofErr w:type="spellEnd"/>
      <w:r w:rsidR="00CC31A5">
        <w:t>, 2014)</w:t>
      </w:r>
      <w:r w:rsidR="00CE2158">
        <w:t xml:space="preserve">. The </w:t>
      </w:r>
      <w:r w:rsidR="00223413">
        <w:t>implications of this conception are</w:t>
      </w:r>
      <w:r w:rsidR="00CE2158">
        <w:t xml:space="preserve"> that moral situations should be understood and interpreted in the context of on</w:t>
      </w:r>
      <w:r w:rsidR="009F0278">
        <w:t xml:space="preserve">e’s own convictions and personal experience rather than arbitrary norms. </w:t>
      </w:r>
      <w:r w:rsidR="001F6D87">
        <w:t xml:space="preserve">In the context of ethics, </w:t>
      </w:r>
      <w:r w:rsidR="001F6D87" w:rsidRPr="0089669A">
        <w:t>Nietzsche</w:t>
      </w:r>
      <w:r w:rsidR="001F6D87">
        <w:t xml:space="preserve">’s idea is consistent with </w:t>
      </w:r>
      <w:r w:rsidR="00181996">
        <w:t>my view</w:t>
      </w:r>
      <w:r w:rsidR="001F6D87">
        <w:t xml:space="preserve"> that ethics cannot be taught or imposed through laws. </w:t>
      </w:r>
      <w:r w:rsidR="00681CB1">
        <w:t>Moral values are innate internal tendencies developed through life experience.</w:t>
      </w:r>
      <w:r w:rsidR="00AF5033">
        <w:t xml:space="preserve"> Personal experience is, therefore, essential to understanding what is </w:t>
      </w:r>
      <w:r w:rsidR="00987400">
        <w:t>morally right or wrong.</w:t>
      </w:r>
      <w:r w:rsidR="00D47353">
        <w:t xml:space="preserve"> </w:t>
      </w:r>
      <w:r w:rsidR="00AF5033">
        <w:t xml:space="preserve"> </w:t>
      </w:r>
    </w:p>
    <w:p w:rsidR="00670A48" w:rsidRDefault="00670A48" w:rsidP="00F160FD">
      <w:pPr>
        <w:spacing w:line="480" w:lineRule="auto"/>
        <w:rPr>
          <w:b/>
        </w:rPr>
      </w:pPr>
      <w:r w:rsidRPr="00370822">
        <w:rPr>
          <w:b/>
        </w:rPr>
        <w:t>Question [2]</w:t>
      </w:r>
    </w:p>
    <w:p w:rsidR="00B102F8" w:rsidRDefault="00FA0A3A" w:rsidP="00F160FD">
      <w:pPr>
        <w:spacing w:line="480" w:lineRule="auto"/>
        <w:ind w:firstLine="720"/>
      </w:pPr>
      <w:r w:rsidRPr="00FA0A3A">
        <w:t>Gregg Caruso</w:t>
      </w:r>
      <w:r>
        <w:t xml:space="preserve"> argues against the claim that </w:t>
      </w:r>
      <w:r w:rsidR="00950654">
        <w:t>disbelief</w:t>
      </w:r>
      <w:r>
        <w:t xml:space="preserve"> in free will </w:t>
      </w:r>
      <w:r w:rsidR="00950654">
        <w:t>serves to promote</w:t>
      </w:r>
      <w:r>
        <w:t xml:space="preserve"> </w:t>
      </w:r>
      <w:r w:rsidR="00950654">
        <w:t>anti-social</w:t>
      </w:r>
      <w:r>
        <w:t xml:space="preserve"> behavior. </w:t>
      </w:r>
      <w:r w:rsidR="00730D8D">
        <w:t>He further argues that</w:t>
      </w:r>
      <w:r>
        <w:t xml:space="preserve"> </w:t>
      </w:r>
      <w:r w:rsidR="00137215">
        <w:t>belief in free will has a dehumanizing effect on policies</w:t>
      </w:r>
      <w:r>
        <w:t xml:space="preserve"> </w:t>
      </w:r>
      <w:r w:rsidR="00137215">
        <w:t>and practices</w:t>
      </w:r>
      <w:r w:rsidR="00B538AF">
        <w:t xml:space="preserve"> (</w:t>
      </w:r>
      <w:r w:rsidR="00B538AF" w:rsidRPr="007E656B">
        <w:t>Caruso</w:t>
      </w:r>
      <w:r w:rsidR="00B538AF">
        <w:t>, 2016)</w:t>
      </w:r>
      <w:r w:rsidR="00137215">
        <w:t xml:space="preserve">. </w:t>
      </w:r>
      <w:r w:rsidR="00950654">
        <w:t>I</w:t>
      </w:r>
      <w:r w:rsidR="005B20B1">
        <w:t>n</w:t>
      </w:r>
      <w:r w:rsidR="00950654">
        <w:t xml:space="preserve"> </w:t>
      </w:r>
      <w:r w:rsidR="005B20B1">
        <w:t xml:space="preserve">my view, </w:t>
      </w:r>
      <w:r w:rsidR="005B20B1" w:rsidRPr="00FA0A3A">
        <w:t>Gregg Caruso</w:t>
      </w:r>
      <w:r w:rsidR="005B20B1">
        <w:t xml:space="preserve"> is right because the concept of free will ignores the importance and relevancy of social structures, values and norms to minimizing anti-social behaviors.</w:t>
      </w:r>
      <w:r w:rsidR="003332D2">
        <w:t xml:space="preserve"> </w:t>
      </w:r>
      <w:r w:rsidR="00846B9F">
        <w:t>Humans are social beings and, therefore, f</w:t>
      </w:r>
      <w:r w:rsidR="003F5F4A">
        <w:t xml:space="preserve">ree </w:t>
      </w:r>
      <w:r w:rsidR="00846B9F">
        <w:t>will, individuality</w:t>
      </w:r>
      <w:r w:rsidR="003F5F4A">
        <w:t xml:space="preserve"> </w:t>
      </w:r>
      <w:r w:rsidR="00846B9F">
        <w:t>and the ensuing moral anger are destructive to social relat</w:t>
      </w:r>
      <w:r w:rsidR="007E4123">
        <w:t>ionships and policies.</w:t>
      </w:r>
      <w:r w:rsidR="00EF69A5">
        <w:t xml:space="preserve"> I also agree with him that belief in free will is tantamount to just-world belief and the idea of </w:t>
      </w:r>
      <w:r w:rsidR="00286E10" w:rsidRPr="00286E10">
        <w:t>punitiveness</w:t>
      </w:r>
      <w:r w:rsidR="00F25ACF">
        <w:t>.</w:t>
      </w:r>
      <w:r w:rsidR="00F72FEF">
        <w:t xml:space="preserve"> </w:t>
      </w:r>
      <w:r w:rsidR="009C7B4C">
        <w:t xml:space="preserve">Free </w:t>
      </w:r>
      <w:r w:rsidR="00F72FEF">
        <w:t>will</w:t>
      </w:r>
      <w:r w:rsidR="009C7B4C">
        <w:t xml:space="preserve"> belief holds</w:t>
      </w:r>
      <w:r w:rsidR="00F72FEF">
        <w:t xml:space="preserve"> that people make individual life choices and choices have consequences and stress. Similarly, just world belief holds that whatever people have is their choice and they deserve</w:t>
      </w:r>
      <w:r w:rsidR="00CC31A5">
        <w:t xml:space="preserve"> (</w:t>
      </w:r>
      <w:r w:rsidR="00CC31A5" w:rsidRPr="007E656B">
        <w:t>Caruso</w:t>
      </w:r>
      <w:r w:rsidR="00CC31A5">
        <w:t>, 2016)</w:t>
      </w:r>
      <w:r w:rsidR="00F72FEF">
        <w:t xml:space="preserve">. The indications, then, are that people should be harshly punished because they </w:t>
      </w:r>
      <w:r w:rsidR="00F72FEF">
        <w:lastRenderedPageBreak/>
        <w:t xml:space="preserve">deserve. </w:t>
      </w:r>
      <w:r w:rsidR="009C7B4C">
        <w:t>As a punitive society, US should adapt free will skepticism and focus on the external factors that contribute to crime such as educational inequity.</w:t>
      </w:r>
    </w:p>
    <w:p w:rsidR="00B102F8" w:rsidRDefault="00B102F8" w:rsidP="00F160FD">
      <w:pPr>
        <w:spacing w:line="480" w:lineRule="auto"/>
      </w:pPr>
      <w:r>
        <w:br w:type="page"/>
      </w:r>
    </w:p>
    <w:p w:rsidR="00D47353" w:rsidRDefault="00B102F8" w:rsidP="00F160FD">
      <w:pPr>
        <w:spacing w:line="480" w:lineRule="auto"/>
        <w:ind w:firstLine="720"/>
        <w:jc w:val="center"/>
      </w:pPr>
      <w:r>
        <w:lastRenderedPageBreak/>
        <w:t>References</w:t>
      </w:r>
    </w:p>
    <w:p w:rsidR="00F160FD" w:rsidRDefault="00F160FD" w:rsidP="00F160FD">
      <w:pPr>
        <w:spacing w:line="480" w:lineRule="auto"/>
        <w:ind w:left="720" w:hanging="720"/>
      </w:pPr>
      <w:proofErr w:type="spellStart"/>
      <w:proofErr w:type="gramStart"/>
      <w:r w:rsidRPr="00CC31A5">
        <w:t>Bolea</w:t>
      </w:r>
      <w:proofErr w:type="spellEnd"/>
      <w:r>
        <w:t>, S. (2014).</w:t>
      </w:r>
      <w:proofErr w:type="gramEnd"/>
      <w:r>
        <w:t xml:space="preserve"> </w:t>
      </w:r>
      <w:r w:rsidRPr="00CC31A5">
        <w:t xml:space="preserve">What is existentialism? </w:t>
      </w:r>
      <w:proofErr w:type="gramStart"/>
      <w:r w:rsidRPr="00CC31A5">
        <w:t>A revision of contemporary definitions</w:t>
      </w:r>
      <w:r>
        <w:t>.</w:t>
      </w:r>
      <w:proofErr w:type="gramEnd"/>
      <w:r>
        <w:t xml:space="preserve"> </w:t>
      </w:r>
      <w:proofErr w:type="spellStart"/>
      <w:proofErr w:type="gramStart"/>
      <w:r w:rsidRPr="00CC31A5">
        <w:rPr>
          <w:i/>
        </w:rPr>
        <w:t>Studia</w:t>
      </w:r>
      <w:proofErr w:type="spellEnd"/>
      <w:r w:rsidRPr="00CC31A5">
        <w:rPr>
          <w:i/>
        </w:rPr>
        <w:t xml:space="preserve"> </w:t>
      </w:r>
      <w:proofErr w:type="spellStart"/>
      <w:r w:rsidRPr="00CC31A5">
        <w:rPr>
          <w:i/>
        </w:rPr>
        <w:t>ubb</w:t>
      </w:r>
      <w:proofErr w:type="spellEnd"/>
      <w:r w:rsidRPr="00CC31A5">
        <w:rPr>
          <w:i/>
        </w:rPr>
        <w:t>.</w:t>
      </w:r>
      <w:proofErr w:type="gramEnd"/>
      <w:r w:rsidRPr="00CC31A5">
        <w:rPr>
          <w:i/>
        </w:rPr>
        <w:t xml:space="preserve"> </w:t>
      </w:r>
      <w:proofErr w:type="spellStart"/>
      <w:r w:rsidRPr="00CC31A5">
        <w:rPr>
          <w:i/>
        </w:rPr>
        <w:t>Philosophia</w:t>
      </w:r>
      <w:proofErr w:type="spellEnd"/>
      <w:r w:rsidRPr="00CC31A5">
        <w:t xml:space="preserve">, </w:t>
      </w:r>
      <w:r>
        <w:t xml:space="preserve">59(2): </w:t>
      </w:r>
      <w:r w:rsidRPr="00CC31A5">
        <w:t>63-72</w:t>
      </w:r>
      <w:r>
        <w:t>.</w:t>
      </w:r>
    </w:p>
    <w:p w:rsidR="00F160FD" w:rsidRDefault="00F160FD" w:rsidP="00F160FD">
      <w:pPr>
        <w:spacing w:line="480" w:lineRule="auto"/>
        <w:ind w:left="720" w:hanging="720"/>
      </w:pPr>
      <w:r w:rsidRPr="007E656B">
        <w:t>Caruso</w:t>
      </w:r>
      <w:r>
        <w:t xml:space="preserve">, G. (2016). </w:t>
      </w:r>
      <w:proofErr w:type="gramStart"/>
      <w:r w:rsidRPr="007E656B">
        <w:t>The Dark Side of Free Will</w:t>
      </w:r>
      <w:r>
        <w:t>.</w:t>
      </w:r>
      <w:proofErr w:type="gramEnd"/>
      <w:r>
        <w:t xml:space="preserve"> </w:t>
      </w:r>
      <w:proofErr w:type="spellStart"/>
      <w:r w:rsidRPr="00611F1B">
        <w:t>TEDx</w:t>
      </w:r>
      <w:proofErr w:type="spellEnd"/>
      <w:r w:rsidRPr="00611F1B">
        <w:t xml:space="preserve"> Talk</w:t>
      </w:r>
      <w:r>
        <w:t xml:space="preserve">. Retrieved from </w:t>
      </w:r>
      <w:hyperlink r:id="rId7" w:history="1">
        <w:r>
          <w:rPr>
            <w:rStyle w:val="Hyperlink"/>
          </w:rPr>
          <w:t>https://singjupost.com/gregg-caruso-discusses-the-dark-side-of-free-will-at-tedxchemungriver-transcript/</w:t>
        </w:r>
      </w:hyperlink>
    </w:p>
    <w:p w:rsidR="00CC31A5" w:rsidRDefault="00CC31A5" w:rsidP="00F160FD">
      <w:pPr>
        <w:spacing w:line="480" w:lineRule="auto"/>
      </w:pPr>
    </w:p>
    <w:p w:rsidR="00611F1B" w:rsidRPr="00FA0A3A" w:rsidRDefault="00611F1B" w:rsidP="00F160FD">
      <w:pPr>
        <w:spacing w:line="480" w:lineRule="auto"/>
        <w:ind w:firstLine="720"/>
      </w:pPr>
    </w:p>
    <w:p w:rsidR="00670A48" w:rsidRDefault="00670A48" w:rsidP="00F160FD">
      <w:pPr>
        <w:spacing w:line="480" w:lineRule="auto"/>
      </w:pPr>
    </w:p>
    <w:sectPr w:rsidR="00670A48" w:rsidSect="00F160F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DA8" w:rsidRDefault="006C7DA8" w:rsidP="00F160FD">
      <w:r>
        <w:separator/>
      </w:r>
    </w:p>
  </w:endnote>
  <w:endnote w:type="continuationSeparator" w:id="0">
    <w:p w:rsidR="006C7DA8" w:rsidRDefault="006C7DA8" w:rsidP="00F1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DA8" w:rsidRDefault="006C7DA8" w:rsidP="00F160FD">
      <w:r>
        <w:separator/>
      </w:r>
    </w:p>
  </w:footnote>
  <w:footnote w:type="continuationSeparator" w:id="0">
    <w:p w:rsidR="006C7DA8" w:rsidRDefault="006C7DA8" w:rsidP="00F160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7409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60FD" w:rsidRDefault="00F160F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2C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160FD" w:rsidRDefault="00F160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0FD" w:rsidRDefault="00F160FD">
    <w:pPr>
      <w:pStyle w:val="Header"/>
    </w:pPr>
    <w:r>
      <w:t>Running head: EXISTENTIALISM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BDF"/>
    <w:rsid w:val="0004246C"/>
    <w:rsid w:val="00044F57"/>
    <w:rsid w:val="000F0C8F"/>
    <w:rsid w:val="00137215"/>
    <w:rsid w:val="00181996"/>
    <w:rsid w:val="001E5AF1"/>
    <w:rsid w:val="001F6D87"/>
    <w:rsid w:val="00223413"/>
    <w:rsid w:val="00275627"/>
    <w:rsid w:val="00286E10"/>
    <w:rsid w:val="002C2CAD"/>
    <w:rsid w:val="003332D2"/>
    <w:rsid w:val="00370822"/>
    <w:rsid w:val="003F5F4A"/>
    <w:rsid w:val="00481995"/>
    <w:rsid w:val="005B20B1"/>
    <w:rsid w:val="00611F1B"/>
    <w:rsid w:val="00670A48"/>
    <w:rsid w:val="00681CB1"/>
    <w:rsid w:val="006C7DA8"/>
    <w:rsid w:val="006D6456"/>
    <w:rsid w:val="00730D8D"/>
    <w:rsid w:val="007D0323"/>
    <w:rsid w:val="007E4123"/>
    <w:rsid w:val="007E656B"/>
    <w:rsid w:val="00846B9F"/>
    <w:rsid w:val="0089669A"/>
    <w:rsid w:val="00924AB8"/>
    <w:rsid w:val="00950654"/>
    <w:rsid w:val="00987400"/>
    <w:rsid w:val="009C7B4C"/>
    <w:rsid w:val="009F0278"/>
    <w:rsid w:val="00AF19F0"/>
    <w:rsid w:val="00AF5033"/>
    <w:rsid w:val="00B05135"/>
    <w:rsid w:val="00B102F8"/>
    <w:rsid w:val="00B538AF"/>
    <w:rsid w:val="00B55756"/>
    <w:rsid w:val="00B70608"/>
    <w:rsid w:val="00B70FBD"/>
    <w:rsid w:val="00BB03FE"/>
    <w:rsid w:val="00CA4A47"/>
    <w:rsid w:val="00CC31A5"/>
    <w:rsid w:val="00CE2158"/>
    <w:rsid w:val="00CE6A46"/>
    <w:rsid w:val="00D42C68"/>
    <w:rsid w:val="00D47353"/>
    <w:rsid w:val="00D7020A"/>
    <w:rsid w:val="00DA3624"/>
    <w:rsid w:val="00E01BDF"/>
    <w:rsid w:val="00E02480"/>
    <w:rsid w:val="00E94B8B"/>
    <w:rsid w:val="00EF69A5"/>
    <w:rsid w:val="00F160FD"/>
    <w:rsid w:val="00F25ACF"/>
    <w:rsid w:val="00F72FEF"/>
    <w:rsid w:val="00FA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1F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60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FD"/>
  </w:style>
  <w:style w:type="paragraph" w:styleId="Footer">
    <w:name w:val="footer"/>
    <w:basedOn w:val="Normal"/>
    <w:link w:val="FooterChar"/>
    <w:uiPriority w:val="99"/>
    <w:unhideWhenUsed/>
    <w:rsid w:val="00F160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1F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60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FD"/>
  </w:style>
  <w:style w:type="paragraph" w:styleId="Footer">
    <w:name w:val="footer"/>
    <w:basedOn w:val="Normal"/>
    <w:link w:val="FooterChar"/>
    <w:uiPriority w:val="99"/>
    <w:unhideWhenUsed/>
    <w:rsid w:val="00F160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9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ngjupost.com/gregg-caruso-discusses-the-dark-side-of-free-will-at-tedxchemungriver-transcrip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2019-07-06T21:51:00Z</dcterms:created>
  <dcterms:modified xsi:type="dcterms:W3CDTF">2019-07-06T21:51:00Z</dcterms:modified>
</cp:coreProperties>
</file>