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CB7414" w14:textId="77777777" w:rsidR="00FD35E3" w:rsidRPr="004A5170" w:rsidRDefault="00FD35E3" w:rsidP="008C00FC">
      <w:pPr>
        <w:jc w:val="center"/>
        <w:rPr>
          <w:rFonts w:ascii="Times New Roman" w:hAnsi="Times New Roman"/>
          <w:b/>
          <w:sz w:val="22"/>
          <w:szCs w:val="22"/>
        </w:rPr>
      </w:pPr>
      <w:r w:rsidRPr="004A5170">
        <w:rPr>
          <w:rFonts w:ascii="Times New Roman" w:hAnsi="Times New Roman"/>
          <w:b/>
          <w:sz w:val="22"/>
          <w:szCs w:val="22"/>
        </w:rPr>
        <w:t>Englis</w:t>
      </w:r>
      <w:r w:rsidR="000549FC" w:rsidRPr="004A5170">
        <w:rPr>
          <w:rFonts w:ascii="Times New Roman" w:hAnsi="Times New Roman"/>
          <w:b/>
          <w:sz w:val="22"/>
          <w:szCs w:val="22"/>
        </w:rPr>
        <w:t>h 101 Final Exam Essay Tip Sheet</w:t>
      </w:r>
    </w:p>
    <w:p w14:paraId="4930FD67" w14:textId="77777777" w:rsidR="00FD35E3" w:rsidRPr="004A5170" w:rsidRDefault="00FD35E3" w:rsidP="00FD35E3">
      <w:pPr>
        <w:pStyle w:val="ListParagraph"/>
        <w:numPr>
          <w:ilvl w:val="0"/>
          <w:numId w:val="5"/>
        </w:numPr>
        <w:rPr>
          <w:rFonts w:ascii="Times New Roman" w:hAnsi="Times New Roman"/>
          <w:sz w:val="22"/>
          <w:szCs w:val="22"/>
        </w:rPr>
      </w:pPr>
      <w:r w:rsidRPr="004A5170">
        <w:rPr>
          <w:rFonts w:ascii="Times New Roman" w:hAnsi="Times New Roman"/>
          <w:sz w:val="22"/>
          <w:szCs w:val="22"/>
        </w:rPr>
        <w:t>Introduction</w:t>
      </w:r>
    </w:p>
    <w:p w14:paraId="777645F6" w14:textId="77777777" w:rsidR="00FD35E3" w:rsidRPr="004A5170" w:rsidRDefault="00FD35E3" w:rsidP="00FD35E3">
      <w:pPr>
        <w:pStyle w:val="ListParagraph"/>
        <w:numPr>
          <w:ilvl w:val="0"/>
          <w:numId w:val="5"/>
        </w:numPr>
        <w:rPr>
          <w:rFonts w:ascii="Times New Roman" w:hAnsi="Times New Roman"/>
          <w:sz w:val="22"/>
          <w:szCs w:val="22"/>
        </w:rPr>
      </w:pPr>
      <w:r w:rsidRPr="004A5170">
        <w:rPr>
          <w:rFonts w:ascii="Times New Roman" w:hAnsi="Times New Roman"/>
          <w:sz w:val="22"/>
          <w:szCs w:val="22"/>
        </w:rPr>
        <w:t>A summary of your views (1-2 paragraphs with an example or two)</w:t>
      </w:r>
    </w:p>
    <w:p w14:paraId="0F66DDA4" w14:textId="77777777" w:rsidR="00FD35E3" w:rsidRPr="004A5170" w:rsidRDefault="00FD35E3" w:rsidP="00FD35E3">
      <w:pPr>
        <w:pStyle w:val="ListParagraph"/>
        <w:numPr>
          <w:ilvl w:val="0"/>
          <w:numId w:val="5"/>
        </w:numPr>
        <w:rPr>
          <w:rFonts w:ascii="Times New Roman" w:hAnsi="Times New Roman"/>
          <w:sz w:val="22"/>
          <w:szCs w:val="22"/>
        </w:rPr>
      </w:pPr>
      <w:r w:rsidRPr="004A5170">
        <w:rPr>
          <w:rFonts w:ascii="Times New Roman" w:hAnsi="Times New Roman"/>
          <w:sz w:val="22"/>
          <w:szCs w:val="22"/>
        </w:rPr>
        <w:t xml:space="preserve">What </w:t>
      </w:r>
      <w:r w:rsidR="00085E5A" w:rsidRPr="004A5170">
        <w:rPr>
          <w:rFonts w:ascii="Times New Roman" w:hAnsi="Times New Roman"/>
          <w:sz w:val="22"/>
          <w:szCs w:val="22"/>
        </w:rPr>
        <w:t>Writer A</w:t>
      </w:r>
      <w:r w:rsidRPr="004A5170">
        <w:rPr>
          <w:rFonts w:ascii="Times New Roman" w:hAnsi="Times New Roman"/>
          <w:sz w:val="22"/>
          <w:szCs w:val="22"/>
        </w:rPr>
        <w:t xml:space="preserve"> says about it with an important short quote</w:t>
      </w:r>
    </w:p>
    <w:p w14:paraId="78518603" w14:textId="77777777" w:rsidR="00FD35E3" w:rsidRPr="004A5170" w:rsidRDefault="00FD35E3" w:rsidP="00FD35E3">
      <w:pPr>
        <w:pStyle w:val="ListParagraph"/>
        <w:numPr>
          <w:ilvl w:val="0"/>
          <w:numId w:val="5"/>
        </w:numPr>
        <w:rPr>
          <w:rFonts w:ascii="Times New Roman" w:hAnsi="Times New Roman"/>
          <w:sz w:val="22"/>
          <w:szCs w:val="22"/>
        </w:rPr>
      </w:pPr>
      <w:r w:rsidRPr="004A5170">
        <w:rPr>
          <w:rFonts w:ascii="Times New Roman" w:hAnsi="Times New Roman"/>
          <w:sz w:val="22"/>
          <w:szCs w:val="22"/>
        </w:rPr>
        <w:t xml:space="preserve">Your opinion on </w:t>
      </w:r>
      <w:r w:rsidR="00085E5A" w:rsidRPr="004A5170">
        <w:rPr>
          <w:rFonts w:ascii="Times New Roman" w:hAnsi="Times New Roman"/>
          <w:sz w:val="22"/>
          <w:szCs w:val="22"/>
        </w:rPr>
        <w:t>Writer A</w:t>
      </w:r>
      <w:r w:rsidRPr="004A5170">
        <w:rPr>
          <w:rFonts w:ascii="Times New Roman" w:hAnsi="Times New Roman"/>
          <w:sz w:val="22"/>
          <w:szCs w:val="22"/>
        </w:rPr>
        <w:t>’s point</w:t>
      </w:r>
    </w:p>
    <w:p w14:paraId="6A8F0C16" w14:textId="77777777" w:rsidR="00FD35E3" w:rsidRPr="004A5170" w:rsidRDefault="00FD35E3" w:rsidP="00FD35E3">
      <w:pPr>
        <w:pStyle w:val="ListParagraph"/>
        <w:numPr>
          <w:ilvl w:val="0"/>
          <w:numId w:val="5"/>
        </w:numPr>
        <w:rPr>
          <w:rFonts w:ascii="Times New Roman" w:hAnsi="Times New Roman"/>
          <w:sz w:val="22"/>
          <w:szCs w:val="22"/>
        </w:rPr>
      </w:pPr>
      <w:r w:rsidRPr="004A5170">
        <w:rPr>
          <w:rFonts w:ascii="Times New Roman" w:hAnsi="Times New Roman"/>
          <w:sz w:val="22"/>
          <w:szCs w:val="22"/>
        </w:rPr>
        <w:t xml:space="preserve">What </w:t>
      </w:r>
      <w:r w:rsidR="00085E5A" w:rsidRPr="004A5170">
        <w:rPr>
          <w:rFonts w:ascii="Times New Roman" w:hAnsi="Times New Roman"/>
          <w:sz w:val="22"/>
          <w:szCs w:val="22"/>
        </w:rPr>
        <w:t>Writer B</w:t>
      </w:r>
      <w:r w:rsidRPr="004A5170">
        <w:rPr>
          <w:rFonts w:ascii="Times New Roman" w:hAnsi="Times New Roman"/>
          <w:sz w:val="22"/>
          <w:szCs w:val="22"/>
        </w:rPr>
        <w:t xml:space="preserve"> says about it with an important short quote</w:t>
      </w:r>
    </w:p>
    <w:p w14:paraId="0CCF9085" w14:textId="77777777" w:rsidR="00FD35E3" w:rsidRPr="004A5170" w:rsidRDefault="00FD35E3" w:rsidP="00FD35E3">
      <w:pPr>
        <w:pStyle w:val="ListParagraph"/>
        <w:numPr>
          <w:ilvl w:val="0"/>
          <w:numId w:val="5"/>
        </w:numPr>
        <w:rPr>
          <w:rFonts w:ascii="Times New Roman" w:hAnsi="Times New Roman"/>
          <w:sz w:val="22"/>
          <w:szCs w:val="22"/>
        </w:rPr>
      </w:pPr>
      <w:r w:rsidRPr="004A5170">
        <w:rPr>
          <w:rFonts w:ascii="Times New Roman" w:hAnsi="Times New Roman"/>
          <w:sz w:val="22"/>
          <w:szCs w:val="22"/>
        </w:rPr>
        <w:t xml:space="preserve">Your opinion on </w:t>
      </w:r>
      <w:r w:rsidR="00085E5A" w:rsidRPr="004A5170">
        <w:rPr>
          <w:rFonts w:ascii="Times New Roman" w:hAnsi="Times New Roman"/>
          <w:sz w:val="22"/>
          <w:szCs w:val="22"/>
        </w:rPr>
        <w:t>Writer B</w:t>
      </w:r>
      <w:r w:rsidRPr="004A5170">
        <w:rPr>
          <w:rFonts w:ascii="Times New Roman" w:hAnsi="Times New Roman"/>
          <w:sz w:val="22"/>
          <w:szCs w:val="22"/>
        </w:rPr>
        <w:t>’s point</w:t>
      </w:r>
    </w:p>
    <w:p w14:paraId="11E800B5" w14:textId="77777777" w:rsidR="00FD35E3" w:rsidRPr="004A5170" w:rsidRDefault="00FD35E3" w:rsidP="00FD35E3">
      <w:pPr>
        <w:pStyle w:val="ListParagraph"/>
        <w:numPr>
          <w:ilvl w:val="0"/>
          <w:numId w:val="5"/>
        </w:numPr>
        <w:rPr>
          <w:rFonts w:ascii="Times New Roman" w:hAnsi="Times New Roman"/>
          <w:sz w:val="22"/>
          <w:szCs w:val="22"/>
        </w:rPr>
      </w:pPr>
      <w:r w:rsidRPr="004A5170">
        <w:rPr>
          <w:rFonts w:ascii="Times New Roman" w:hAnsi="Times New Roman"/>
          <w:sz w:val="22"/>
          <w:szCs w:val="22"/>
        </w:rPr>
        <w:t xml:space="preserve">Concluding thoughts </w:t>
      </w:r>
      <w:r w:rsidR="00085E5A" w:rsidRPr="004A5170">
        <w:rPr>
          <w:rFonts w:ascii="Times New Roman" w:hAnsi="Times New Roman"/>
          <w:sz w:val="22"/>
          <w:szCs w:val="22"/>
        </w:rPr>
        <w:t>on your ideas vs. Writer A and Writer B</w:t>
      </w:r>
    </w:p>
    <w:p w14:paraId="0C6FD0B0" w14:textId="77777777" w:rsidR="00085E5A" w:rsidRPr="004A5170" w:rsidRDefault="00FD35E3" w:rsidP="00FD35E3">
      <w:pPr>
        <w:pStyle w:val="ListParagraph"/>
        <w:numPr>
          <w:ilvl w:val="0"/>
          <w:numId w:val="5"/>
        </w:numPr>
        <w:rPr>
          <w:rFonts w:ascii="Times New Roman" w:hAnsi="Times New Roman"/>
          <w:sz w:val="22"/>
          <w:szCs w:val="22"/>
        </w:rPr>
      </w:pPr>
      <w:r w:rsidRPr="004A5170">
        <w:rPr>
          <w:rFonts w:ascii="Times New Roman" w:hAnsi="Times New Roman"/>
          <w:sz w:val="22"/>
          <w:szCs w:val="22"/>
        </w:rPr>
        <w:t>Conclusion</w:t>
      </w:r>
    </w:p>
    <w:p w14:paraId="38A59481" w14:textId="77777777" w:rsidR="00085E5A" w:rsidRPr="004A5170" w:rsidRDefault="00085E5A" w:rsidP="00085E5A">
      <w:pPr>
        <w:rPr>
          <w:rFonts w:ascii="Times New Roman" w:hAnsi="Times New Roman"/>
          <w:sz w:val="22"/>
          <w:szCs w:val="22"/>
        </w:rPr>
      </w:pPr>
    </w:p>
    <w:p w14:paraId="433EE4EA" w14:textId="7DFE82D2" w:rsidR="00085E5A" w:rsidRPr="004A5170" w:rsidRDefault="00085E5A" w:rsidP="00085E5A">
      <w:pPr>
        <w:rPr>
          <w:rFonts w:ascii="Times New Roman" w:hAnsi="Times New Roman"/>
          <w:sz w:val="22"/>
          <w:szCs w:val="22"/>
        </w:rPr>
      </w:pPr>
      <w:r w:rsidRPr="004A5170">
        <w:rPr>
          <w:rFonts w:ascii="Times New Roman" w:hAnsi="Times New Roman"/>
          <w:sz w:val="22"/>
          <w:szCs w:val="22"/>
        </w:rPr>
        <w:t>Note: If finishing on time is goi</w:t>
      </w:r>
      <w:r w:rsidR="00A44083">
        <w:rPr>
          <w:rFonts w:ascii="Times New Roman" w:hAnsi="Times New Roman"/>
          <w:sz w:val="22"/>
          <w:szCs w:val="22"/>
        </w:rPr>
        <w:t>ng t</w:t>
      </w:r>
      <w:r w:rsidR="00BB04F7">
        <w:rPr>
          <w:rFonts w:ascii="Times New Roman" w:hAnsi="Times New Roman"/>
          <w:sz w:val="22"/>
          <w:szCs w:val="22"/>
        </w:rPr>
        <w:t>o be an issue, skip 4, 6.</w:t>
      </w:r>
    </w:p>
    <w:p w14:paraId="5EE0CCDB" w14:textId="77777777" w:rsidR="004520E7" w:rsidRPr="004A5170" w:rsidRDefault="004520E7" w:rsidP="00085E5A">
      <w:pPr>
        <w:rPr>
          <w:rFonts w:ascii="Times New Roman" w:hAnsi="Times New Roman"/>
          <w:sz w:val="22"/>
          <w:szCs w:val="22"/>
        </w:rPr>
      </w:pPr>
    </w:p>
    <w:p w14:paraId="711FE451" w14:textId="77777777" w:rsidR="004520E7" w:rsidRPr="004A5170" w:rsidRDefault="006B49F2" w:rsidP="00085E5A">
      <w:pPr>
        <w:rPr>
          <w:rFonts w:ascii="Times New Roman" w:hAnsi="Times New Roman"/>
          <w:b/>
          <w:sz w:val="22"/>
          <w:szCs w:val="22"/>
        </w:rPr>
      </w:pPr>
      <w:r w:rsidRPr="004A5170">
        <w:rPr>
          <w:rFonts w:ascii="Times New Roman" w:hAnsi="Times New Roman"/>
          <w:b/>
          <w:sz w:val="22"/>
          <w:szCs w:val="22"/>
        </w:rPr>
        <w:t>Suggested</w:t>
      </w:r>
      <w:r w:rsidR="004520E7" w:rsidRPr="004A5170">
        <w:rPr>
          <w:rFonts w:ascii="Times New Roman" w:hAnsi="Times New Roman"/>
          <w:b/>
          <w:sz w:val="22"/>
          <w:szCs w:val="22"/>
        </w:rPr>
        <w:t xml:space="preserve"> Breakdown of Time</w:t>
      </w:r>
    </w:p>
    <w:p w14:paraId="6F86F3CE" w14:textId="77777777" w:rsidR="006B49F2" w:rsidRPr="004A5170" w:rsidRDefault="006B49F2" w:rsidP="00085E5A">
      <w:pPr>
        <w:rPr>
          <w:rFonts w:ascii="Times New Roman" w:hAnsi="Times New Roman"/>
          <w:b/>
          <w:sz w:val="22"/>
          <w:szCs w:val="22"/>
        </w:rPr>
      </w:pPr>
    </w:p>
    <w:p w14:paraId="274413C2" w14:textId="77777777" w:rsidR="004520E7" w:rsidRPr="004A5170" w:rsidRDefault="004520E7" w:rsidP="00085E5A">
      <w:pPr>
        <w:rPr>
          <w:rFonts w:ascii="Times New Roman" w:hAnsi="Times New Roman"/>
          <w:sz w:val="22"/>
          <w:szCs w:val="22"/>
        </w:rPr>
      </w:pPr>
      <w:r w:rsidRPr="004A5170">
        <w:rPr>
          <w:rFonts w:ascii="Times New Roman" w:hAnsi="Times New Roman"/>
          <w:sz w:val="22"/>
          <w:szCs w:val="22"/>
        </w:rPr>
        <w:t>Pick a question</w:t>
      </w:r>
      <w:r w:rsidRPr="004A5170">
        <w:rPr>
          <w:rFonts w:ascii="Times New Roman" w:hAnsi="Times New Roman"/>
          <w:sz w:val="22"/>
          <w:szCs w:val="22"/>
        </w:rPr>
        <w:tab/>
      </w:r>
      <w:r w:rsidRPr="004A5170">
        <w:rPr>
          <w:rFonts w:ascii="Times New Roman" w:hAnsi="Times New Roman"/>
          <w:sz w:val="22"/>
          <w:szCs w:val="22"/>
        </w:rPr>
        <w:tab/>
      </w:r>
      <w:r w:rsidR="00CB40BD">
        <w:rPr>
          <w:rFonts w:ascii="Times New Roman" w:hAnsi="Times New Roman"/>
          <w:sz w:val="22"/>
          <w:szCs w:val="22"/>
        </w:rPr>
        <w:tab/>
      </w:r>
      <w:r w:rsidRPr="004A5170">
        <w:rPr>
          <w:rFonts w:ascii="Times New Roman" w:hAnsi="Times New Roman"/>
          <w:sz w:val="22"/>
          <w:szCs w:val="22"/>
        </w:rPr>
        <w:t>5 min.</w:t>
      </w:r>
    </w:p>
    <w:p w14:paraId="79B6BEEF" w14:textId="77777777" w:rsidR="004520E7" w:rsidRPr="004A5170" w:rsidRDefault="004520E7" w:rsidP="00085E5A">
      <w:pPr>
        <w:rPr>
          <w:rFonts w:ascii="Times New Roman" w:hAnsi="Times New Roman"/>
          <w:sz w:val="22"/>
          <w:szCs w:val="22"/>
        </w:rPr>
      </w:pPr>
      <w:r w:rsidRPr="004A5170">
        <w:rPr>
          <w:rFonts w:ascii="Times New Roman" w:hAnsi="Times New Roman"/>
          <w:sz w:val="22"/>
          <w:szCs w:val="22"/>
        </w:rPr>
        <w:t>Do a quick outline</w:t>
      </w:r>
      <w:r w:rsidRPr="004A5170">
        <w:rPr>
          <w:rFonts w:ascii="Times New Roman" w:hAnsi="Times New Roman"/>
          <w:sz w:val="22"/>
          <w:szCs w:val="22"/>
        </w:rPr>
        <w:tab/>
      </w:r>
      <w:r w:rsidRPr="004A5170">
        <w:rPr>
          <w:rFonts w:ascii="Times New Roman" w:hAnsi="Times New Roman"/>
          <w:sz w:val="22"/>
          <w:szCs w:val="22"/>
        </w:rPr>
        <w:tab/>
        <w:t>5 min.</w:t>
      </w:r>
    </w:p>
    <w:p w14:paraId="72C7BF46" w14:textId="77777777" w:rsidR="004520E7" w:rsidRPr="004A5170" w:rsidRDefault="004520E7" w:rsidP="00085E5A">
      <w:pPr>
        <w:rPr>
          <w:rFonts w:ascii="Times New Roman" w:hAnsi="Times New Roman"/>
          <w:sz w:val="22"/>
          <w:szCs w:val="22"/>
        </w:rPr>
      </w:pPr>
      <w:r w:rsidRPr="004A5170">
        <w:rPr>
          <w:rFonts w:ascii="Times New Roman" w:hAnsi="Times New Roman"/>
          <w:sz w:val="22"/>
          <w:szCs w:val="22"/>
        </w:rPr>
        <w:t xml:space="preserve">Intro </w:t>
      </w:r>
      <w:r w:rsidRPr="004A5170">
        <w:rPr>
          <w:rFonts w:ascii="Times New Roman" w:hAnsi="Times New Roman"/>
          <w:sz w:val="22"/>
          <w:szCs w:val="22"/>
        </w:rPr>
        <w:tab/>
      </w:r>
      <w:r w:rsidRPr="004A5170">
        <w:rPr>
          <w:rFonts w:ascii="Times New Roman" w:hAnsi="Times New Roman"/>
          <w:sz w:val="22"/>
          <w:szCs w:val="22"/>
        </w:rPr>
        <w:tab/>
      </w:r>
      <w:r w:rsidRPr="004A5170">
        <w:rPr>
          <w:rFonts w:ascii="Times New Roman" w:hAnsi="Times New Roman"/>
          <w:sz w:val="22"/>
          <w:szCs w:val="22"/>
        </w:rPr>
        <w:tab/>
      </w:r>
      <w:r w:rsidRPr="004A5170">
        <w:rPr>
          <w:rFonts w:ascii="Times New Roman" w:hAnsi="Times New Roman"/>
          <w:sz w:val="22"/>
          <w:szCs w:val="22"/>
        </w:rPr>
        <w:tab/>
        <w:t>5 min.</w:t>
      </w:r>
    </w:p>
    <w:p w14:paraId="7401C25C" w14:textId="77777777" w:rsidR="004520E7" w:rsidRPr="004A5170" w:rsidRDefault="004520E7" w:rsidP="00085E5A">
      <w:pPr>
        <w:rPr>
          <w:rFonts w:ascii="Times New Roman" w:hAnsi="Times New Roman"/>
          <w:sz w:val="22"/>
          <w:szCs w:val="22"/>
        </w:rPr>
      </w:pPr>
      <w:r w:rsidRPr="004A5170">
        <w:rPr>
          <w:rFonts w:ascii="Times New Roman" w:hAnsi="Times New Roman"/>
          <w:sz w:val="22"/>
          <w:szCs w:val="22"/>
        </w:rPr>
        <w:t>Your views</w:t>
      </w:r>
      <w:r w:rsidRPr="004A5170">
        <w:rPr>
          <w:rFonts w:ascii="Times New Roman" w:hAnsi="Times New Roman"/>
          <w:sz w:val="22"/>
          <w:szCs w:val="22"/>
        </w:rPr>
        <w:tab/>
      </w:r>
      <w:r w:rsidRPr="004A5170">
        <w:rPr>
          <w:rFonts w:ascii="Times New Roman" w:hAnsi="Times New Roman"/>
          <w:sz w:val="22"/>
          <w:szCs w:val="22"/>
        </w:rPr>
        <w:tab/>
      </w:r>
      <w:r w:rsidRPr="004A5170">
        <w:rPr>
          <w:rFonts w:ascii="Times New Roman" w:hAnsi="Times New Roman"/>
          <w:sz w:val="22"/>
          <w:szCs w:val="22"/>
        </w:rPr>
        <w:tab/>
        <w:t>10 min.</w:t>
      </w:r>
    </w:p>
    <w:p w14:paraId="028A2CDA" w14:textId="77777777" w:rsidR="004520E7" w:rsidRPr="004A5170" w:rsidRDefault="004520E7" w:rsidP="00085E5A">
      <w:pPr>
        <w:rPr>
          <w:rFonts w:ascii="Times New Roman" w:hAnsi="Times New Roman"/>
          <w:sz w:val="22"/>
          <w:szCs w:val="22"/>
        </w:rPr>
      </w:pPr>
      <w:r w:rsidRPr="004A5170">
        <w:rPr>
          <w:rFonts w:ascii="Times New Roman" w:hAnsi="Times New Roman"/>
          <w:sz w:val="22"/>
          <w:szCs w:val="22"/>
        </w:rPr>
        <w:t>Writer A</w:t>
      </w:r>
      <w:r w:rsidRPr="004A5170">
        <w:rPr>
          <w:rFonts w:ascii="Times New Roman" w:hAnsi="Times New Roman"/>
          <w:sz w:val="22"/>
          <w:szCs w:val="22"/>
        </w:rPr>
        <w:tab/>
      </w:r>
      <w:r w:rsidRPr="004A5170">
        <w:rPr>
          <w:rFonts w:ascii="Times New Roman" w:hAnsi="Times New Roman"/>
          <w:sz w:val="22"/>
          <w:szCs w:val="22"/>
        </w:rPr>
        <w:tab/>
      </w:r>
      <w:r w:rsidRPr="004A5170">
        <w:rPr>
          <w:rFonts w:ascii="Times New Roman" w:hAnsi="Times New Roman"/>
          <w:sz w:val="22"/>
          <w:szCs w:val="22"/>
        </w:rPr>
        <w:tab/>
        <w:t>10 min.</w:t>
      </w:r>
    </w:p>
    <w:p w14:paraId="09E74A31" w14:textId="47E086BA" w:rsidR="004520E7" w:rsidRPr="004A5170" w:rsidRDefault="004520E7" w:rsidP="00085E5A">
      <w:pPr>
        <w:rPr>
          <w:rFonts w:ascii="Times New Roman" w:hAnsi="Times New Roman"/>
          <w:sz w:val="22"/>
          <w:szCs w:val="22"/>
        </w:rPr>
      </w:pPr>
      <w:r w:rsidRPr="004A5170">
        <w:rPr>
          <w:rFonts w:ascii="Times New Roman" w:hAnsi="Times New Roman"/>
          <w:sz w:val="22"/>
          <w:szCs w:val="22"/>
        </w:rPr>
        <w:t xml:space="preserve">Your </w:t>
      </w:r>
      <w:r w:rsidR="00B5540A" w:rsidRPr="004A5170">
        <w:rPr>
          <w:rFonts w:ascii="Times New Roman" w:hAnsi="Times New Roman"/>
          <w:sz w:val="22"/>
          <w:szCs w:val="22"/>
        </w:rPr>
        <w:t>views</w:t>
      </w:r>
      <w:r w:rsidRPr="004A5170">
        <w:rPr>
          <w:rFonts w:ascii="Times New Roman" w:hAnsi="Times New Roman"/>
          <w:sz w:val="22"/>
          <w:szCs w:val="22"/>
        </w:rPr>
        <w:t xml:space="preserve"> on Writer A</w:t>
      </w:r>
      <w:r w:rsidRPr="004A5170">
        <w:rPr>
          <w:rFonts w:ascii="Times New Roman" w:hAnsi="Times New Roman"/>
          <w:sz w:val="22"/>
          <w:szCs w:val="22"/>
        </w:rPr>
        <w:tab/>
      </w:r>
      <w:r w:rsidR="00CB40BD">
        <w:rPr>
          <w:rFonts w:ascii="Times New Roman" w:hAnsi="Times New Roman"/>
          <w:sz w:val="22"/>
          <w:szCs w:val="22"/>
        </w:rPr>
        <w:tab/>
      </w:r>
      <w:r w:rsidRPr="004A5170">
        <w:rPr>
          <w:rFonts w:ascii="Times New Roman" w:hAnsi="Times New Roman"/>
          <w:sz w:val="22"/>
          <w:szCs w:val="22"/>
        </w:rPr>
        <w:t>10 min.</w:t>
      </w:r>
    </w:p>
    <w:p w14:paraId="0915E69D" w14:textId="77777777" w:rsidR="004520E7" w:rsidRPr="004A5170" w:rsidRDefault="004520E7" w:rsidP="00085E5A">
      <w:pPr>
        <w:rPr>
          <w:rFonts w:ascii="Times New Roman" w:hAnsi="Times New Roman"/>
          <w:sz w:val="22"/>
          <w:szCs w:val="22"/>
        </w:rPr>
      </w:pPr>
      <w:r w:rsidRPr="004A5170">
        <w:rPr>
          <w:rFonts w:ascii="Times New Roman" w:hAnsi="Times New Roman"/>
          <w:sz w:val="22"/>
          <w:szCs w:val="22"/>
        </w:rPr>
        <w:t>Writer B</w:t>
      </w:r>
      <w:r w:rsidRPr="004A5170">
        <w:rPr>
          <w:rFonts w:ascii="Times New Roman" w:hAnsi="Times New Roman"/>
          <w:sz w:val="22"/>
          <w:szCs w:val="22"/>
        </w:rPr>
        <w:tab/>
      </w:r>
      <w:r w:rsidRPr="004A5170">
        <w:rPr>
          <w:rFonts w:ascii="Times New Roman" w:hAnsi="Times New Roman"/>
          <w:sz w:val="22"/>
          <w:szCs w:val="22"/>
        </w:rPr>
        <w:tab/>
      </w:r>
      <w:r w:rsidRPr="004A5170">
        <w:rPr>
          <w:rFonts w:ascii="Times New Roman" w:hAnsi="Times New Roman"/>
          <w:sz w:val="22"/>
          <w:szCs w:val="22"/>
        </w:rPr>
        <w:tab/>
        <w:t>10 min.</w:t>
      </w:r>
      <w:bookmarkStart w:id="0" w:name="_GoBack"/>
      <w:bookmarkEnd w:id="0"/>
    </w:p>
    <w:p w14:paraId="283CD0F8" w14:textId="77777777" w:rsidR="004520E7" w:rsidRPr="004A5170" w:rsidRDefault="004520E7" w:rsidP="00085E5A">
      <w:pPr>
        <w:rPr>
          <w:rFonts w:ascii="Times New Roman" w:hAnsi="Times New Roman"/>
          <w:sz w:val="22"/>
          <w:szCs w:val="22"/>
        </w:rPr>
      </w:pPr>
      <w:r w:rsidRPr="004A5170">
        <w:rPr>
          <w:rFonts w:ascii="Times New Roman" w:hAnsi="Times New Roman"/>
          <w:sz w:val="22"/>
          <w:szCs w:val="22"/>
        </w:rPr>
        <w:t>Your views on Writer B</w:t>
      </w:r>
      <w:r w:rsidRPr="004A5170">
        <w:rPr>
          <w:rFonts w:ascii="Times New Roman" w:hAnsi="Times New Roman"/>
          <w:sz w:val="22"/>
          <w:szCs w:val="22"/>
        </w:rPr>
        <w:tab/>
      </w:r>
      <w:r w:rsidR="00CB40BD">
        <w:rPr>
          <w:rFonts w:ascii="Times New Roman" w:hAnsi="Times New Roman"/>
          <w:sz w:val="22"/>
          <w:szCs w:val="22"/>
        </w:rPr>
        <w:tab/>
      </w:r>
      <w:r w:rsidRPr="004A5170">
        <w:rPr>
          <w:rFonts w:ascii="Times New Roman" w:hAnsi="Times New Roman"/>
          <w:sz w:val="22"/>
          <w:szCs w:val="22"/>
        </w:rPr>
        <w:t>10 min.</w:t>
      </w:r>
    </w:p>
    <w:p w14:paraId="402990AA" w14:textId="77777777" w:rsidR="004520E7" w:rsidRPr="004A5170" w:rsidRDefault="004520E7" w:rsidP="00085E5A">
      <w:pPr>
        <w:rPr>
          <w:rFonts w:ascii="Times New Roman" w:hAnsi="Times New Roman"/>
          <w:sz w:val="22"/>
          <w:szCs w:val="22"/>
        </w:rPr>
      </w:pPr>
      <w:r w:rsidRPr="004A5170">
        <w:rPr>
          <w:rFonts w:ascii="Times New Roman" w:hAnsi="Times New Roman"/>
          <w:sz w:val="22"/>
          <w:szCs w:val="22"/>
        </w:rPr>
        <w:t>Concluding thoughts</w:t>
      </w:r>
      <w:r w:rsidRPr="004A5170">
        <w:rPr>
          <w:rFonts w:ascii="Times New Roman" w:hAnsi="Times New Roman"/>
          <w:sz w:val="22"/>
          <w:szCs w:val="22"/>
        </w:rPr>
        <w:tab/>
      </w:r>
      <w:r w:rsidRPr="004A5170">
        <w:rPr>
          <w:rFonts w:ascii="Times New Roman" w:hAnsi="Times New Roman"/>
          <w:sz w:val="22"/>
          <w:szCs w:val="22"/>
        </w:rPr>
        <w:tab/>
        <w:t>10 min.</w:t>
      </w:r>
    </w:p>
    <w:p w14:paraId="159FA326" w14:textId="77777777" w:rsidR="004520E7" w:rsidRPr="004A5170" w:rsidRDefault="004520E7" w:rsidP="00085E5A">
      <w:pPr>
        <w:rPr>
          <w:rFonts w:ascii="Times New Roman" w:hAnsi="Times New Roman"/>
          <w:sz w:val="22"/>
          <w:szCs w:val="22"/>
        </w:rPr>
      </w:pPr>
      <w:r w:rsidRPr="004A5170">
        <w:rPr>
          <w:rFonts w:ascii="Times New Roman" w:hAnsi="Times New Roman"/>
          <w:sz w:val="22"/>
          <w:szCs w:val="22"/>
        </w:rPr>
        <w:t>Conclusion</w:t>
      </w:r>
      <w:r w:rsidRPr="004A5170">
        <w:rPr>
          <w:rFonts w:ascii="Times New Roman" w:hAnsi="Times New Roman"/>
          <w:sz w:val="22"/>
          <w:szCs w:val="22"/>
        </w:rPr>
        <w:tab/>
      </w:r>
      <w:r w:rsidRPr="004A5170">
        <w:rPr>
          <w:rFonts w:ascii="Times New Roman" w:hAnsi="Times New Roman"/>
          <w:sz w:val="22"/>
          <w:szCs w:val="22"/>
        </w:rPr>
        <w:tab/>
      </w:r>
      <w:r w:rsidRPr="004A5170">
        <w:rPr>
          <w:rFonts w:ascii="Times New Roman" w:hAnsi="Times New Roman"/>
          <w:sz w:val="22"/>
          <w:szCs w:val="22"/>
        </w:rPr>
        <w:tab/>
        <w:t>5 min.</w:t>
      </w:r>
    </w:p>
    <w:p w14:paraId="2842B708" w14:textId="77777777" w:rsidR="004520E7" w:rsidRPr="004A5170" w:rsidRDefault="004520E7" w:rsidP="00085E5A">
      <w:pPr>
        <w:rPr>
          <w:rFonts w:ascii="Times New Roman" w:hAnsi="Times New Roman"/>
          <w:sz w:val="22"/>
          <w:szCs w:val="22"/>
        </w:rPr>
      </w:pPr>
      <w:r w:rsidRPr="004A5170">
        <w:rPr>
          <w:rFonts w:ascii="Times New Roman" w:hAnsi="Times New Roman"/>
          <w:sz w:val="22"/>
          <w:szCs w:val="22"/>
        </w:rPr>
        <w:t>Proofread</w:t>
      </w:r>
      <w:r w:rsidRPr="004A5170">
        <w:rPr>
          <w:rFonts w:ascii="Times New Roman" w:hAnsi="Times New Roman"/>
          <w:sz w:val="22"/>
          <w:szCs w:val="22"/>
        </w:rPr>
        <w:tab/>
      </w:r>
      <w:r w:rsidRPr="004A5170">
        <w:rPr>
          <w:rFonts w:ascii="Times New Roman" w:hAnsi="Times New Roman"/>
          <w:sz w:val="22"/>
          <w:szCs w:val="22"/>
        </w:rPr>
        <w:tab/>
      </w:r>
      <w:r w:rsidRPr="004A5170">
        <w:rPr>
          <w:rFonts w:ascii="Times New Roman" w:hAnsi="Times New Roman"/>
          <w:sz w:val="22"/>
          <w:szCs w:val="22"/>
        </w:rPr>
        <w:tab/>
        <w:t>10 min.</w:t>
      </w:r>
    </w:p>
    <w:p w14:paraId="227479A9" w14:textId="77777777" w:rsidR="004518F9" w:rsidRDefault="004518F9" w:rsidP="00085E5A">
      <w:pPr>
        <w:rPr>
          <w:rFonts w:ascii="Times New Roman" w:hAnsi="Times New Roman"/>
          <w:sz w:val="22"/>
          <w:szCs w:val="22"/>
        </w:rPr>
      </w:pPr>
    </w:p>
    <w:p w14:paraId="4D9A3485" w14:textId="0AC254D2" w:rsidR="00972322" w:rsidRPr="00972322" w:rsidRDefault="00972322" w:rsidP="006A7503">
      <w:pPr>
        <w:rPr>
          <w:rFonts w:ascii="Times New Roman" w:eastAsia="Times New Roman" w:hAnsi="Times New Roman" w:cs="Times New Roman"/>
          <w:b/>
        </w:rPr>
      </w:pPr>
      <w:r w:rsidRPr="00972322">
        <w:rPr>
          <w:rFonts w:ascii="Times New Roman" w:eastAsia="Times New Roman" w:hAnsi="Times New Roman" w:cs="Times New Roman"/>
          <w:b/>
        </w:rPr>
        <w:t>Key Topics and Terms</w:t>
      </w:r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         </w:t>
      </w:r>
    </w:p>
    <w:p w14:paraId="5C77C51E" w14:textId="77777777" w:rsidR="00972322" w:rsidRDefault="00972322" w:rsidP="00972322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Technology and technologies (in the sense Plato discusses reading as a technology and in the way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Carr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is discussing technology)</w:t>
      </w:r>
    </w:p>
    <w:p w14:paraId="79D1EED4" w14:textId="77777777" w:rsidR="00972322" w:rsidRDefault="00972322" w:rsidP="00972322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Knowledge </w:t>
      </w:r>
    </w:p>
    <w:p w14:paraId="05C4408B" w14:textId="77777777" w:rsidR="00972322" w:rsidRDefault="00972322" w:rsidP="00972322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Information (as opposed to knowledge)</w:t>
      </w:r>
    </w:p>
    <w:p w14:paraId="54ECBBFB" w14:textId="77777777" w:rsidR="00972322" w:rsidRDefault="00972322" w:rsidP="00972322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Memory (as opposed to or as a part of knowledge etc.)</w:t>
      </w:r>
    </w:p>
    <w:p w14:paraId="772535DE" w14:textId="08891CD7" w:rsidR="00972322" w:rsidRDefault="00972322" w:rsidP="00972322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Beneficial</w:t>
      </w:r>
      <w:r w:rsidR="00A44083">
        <w:rPr>
          <w:rFonts w:ascii="Times New Roman" w:eastAsia="Times New Roman" w:hAnsi="Times New Roman" w:cs="Times New Roman"/>
          <w:color w:val="222222"/>
        </w:rPr>
        <w:t xml:space="preserve">/ </w:t>
      </w:r>
      <w:r>
        <w:rPr>
          <w:rFonts w:ascii="Times New Roman" w:eastAsia="Times New Roman" w:hAnsi="Times New Roman" w:cs="Times New Roman"/>
          <w:color w:val="222222"/>
        </w:rPr>
        <w:t>Detrimental</w:t>
      </w:r>
    </w:p>
    <w:p w14:paraId="69908B05" w14:textId="77777777" w:rsidR="00972322" w:rsidRDefault="00972322" w:rsidP="00972322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Conversation/dialog as a method of learning</w:t>
      </w:r>
    </w:p>
    <w:p w14:paraId="693224F1" w14:textId="77777777" w:rsidR="00972322" w:rsidRDefault="00972322" w:rsidP="00972322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Universal (as in universal access or universal literacy etc.)</w:t>
      </w:r>
    </w:p>
    <w:p w14:paraId="43C0217E" w14:textId="77777777" w:rsidR="00972322" w:rsidRDefault="00972322" w:rsidP="00972322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Intellect</w:t>
      </w:r>
    </w:p>
    <w:p w14:paraId="56C65822" w14:textId="76DD3E78" w:rsidR="00972322" w:rsidRDefault="00972322" w:rsidP="00972322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Internet</w:t>
      </w:r>
      <w:r w:rsidR="00A44083">
        <w:rPr>
          <w:rFonts w:ascii="Times New Roman" w:eastAsia="Times New Roman" w:hAnsi="Times New Roman" w:cs="Times New Roman"/>
          <w:color w:val="222222"/>
        </w:rPr>
        <w:t>/</w:t>
      </w:r>
      <w:r>
        <w:rPr>
          <w:rFonts w:ascii="Times New Roman" w:eastAsia="Times New Roman" w:hAnsi="Times New Roman" w:cs="Times New Roman"/>
          <w:color w:val="222222"/>
        </w:rPr>
        <w:t>Online</w:t>
      </w:r>
    </w:p>
    <w:p w14:paraId="1230005F" w14:textId="77777777" w:rsidR="00972322" w:rsidRDefault="00972322" w:rsidP="00972322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Mastery</w:t>
      </w:r>
    </w:p>
    <w:p w14:paraId="568B0531" w14:textId="77777777" w:rsidR="00972322" w:rsidRDefault="00972322" w:rsidP="00972322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To devote</w:t>
      </w:r>
    </w:p>
    <w:p w14:paraId="2E5309FC" w14:textId="77777777" w:rsidR="00972322" w:rsidRDefault="00972322" w:rsidP="00972322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Motivation</w:t>
      </w:r>
    </w:p>
    <w:p w14:paraId="42B2D294" w14:textId="77777777" w:rsidR="00972322" w:rsidRDefault="00972322" w:rsidP="00972322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</w:p>
    <w:p w14:paraId="61453CEC" w14:textId="65135B73" w:rsidR="00972322" w:rsidRDefault="00972322" w:rsidP="00972322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Note: If the question asks “</w:t>
      </w:r>
      <w:r w:rsidR="00BB04F7">
        <w:rPr>
          <w:rFonts w:ascii="Times New Roman" w:eastAsia="Times New Roman" w:hAnsi="Times New Roman" w:cs="Times New Roman"/>
          <w:color w:val="222222"/>
        </w:rPr>
        <w:t>Take a position</w:t>
      </w:r>
      <w:r>
        <w:rPr>
          <w:rFonts w:ascii="Times New Roman" w:eastAsia="Times New Roman" w:hAnsi="Times New Roman" w:cs="Times New Roman"/>
          <w:color w:val="222222"/>
        </w:rPr>
        <w:t>” then you must with respond with “Yes”</w:t>
      </w:r>
      <w:r w:rsidR="00A44083">
        <w:rPr>
          <w:rFonts w:ascii="Times New Roman" w:eastAsia="Times New Roman" w:hAnsi="Times New Roman" w:cs="Times New Roman"/>
          <w:color w:val="222222"/>
        </w:rPr>
        <w:br/>
        <w:t xml:space="preserve"> </w:t>
      </w:r>
      <w:r>
        <w:rPr>
          <w:rFonts w:ascii="Times New Roman" w:eastAsia="Times New Roman" w:hAnsi="Times New Roman" w:cs="Times New Roman"/>
          <w:color w:val="222222"/>
        </w:rPr>
        <w:t>“No” or “It depends”.</w:t>
      </w:r>
    </w:p>
    <w:p w14:paraId="663F0AE8" w14:textId="77777777" w:rsidR="00972322" w:rsidRPr="00762EA1" w:rsidRDefault="00972322" w:rsidP="006A7503">
      <w:pPr>
        <w:rPr>
          <w:rFonts w:ascii="Times New Roman" w:eastAsia="Times New Roman" w:hAnsi="Times New Roman" w:cs="Times New Roman"/>
        </w:rPr>
      </w:pPr>
    </w:p>
    <w:p w14:paraId="42F21D8F" w14:textId="77777777" w:rsidR="006A7503" w:rsidRDefault="006A7503" w:rsidP="00085E5A">
      <w:pPr>
        <w:rPr>
          <w:rFonts w:ascii="Times New Roman" w:hAnsi="Times New Roman"/>
          <w:b/>
          <w:sz w:val="22"/>
          <w:szCs w:val="22"/>
        </w:rPr>
      </w:pPr>
    </w:p>
    <w:p w14:paraId="2F6FD29E" w14:textId="40056711" w:rsidR="006A7503" w:rsidRDefault="006A7503" w:rsidP="00085E5A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Sample MLA format quote</w:t>
      </w:r>
    </w:p>
    <w:p w14:paraId="5AB72B4F" w14:textId="77777777" w:rsidR="006A7503" w:rsidRDefault="006A7503" w:rsidP="00085E5A">
      <w:pPr>
        <w:rPr>
          <w:rFonts w:ascii="Times New Roman" w:hAnsi="Times New Roman"/>
          <w:b/>
          <w:sz w:val="22"/>
          <w:szCs w:val="22"/>
        </w:rPr>
      </w:pPr>
    </w:p>
    <w:p w14:paraId="5A5A46F7" w14:textId="30D0CC66" w:rsidR="000549FC" w:rsidRPr="00B5540A" w:rsidRDefault="00A44083" w:rsidP="00B5540A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Socrates says, “The dialectician choses a proper soul and plants and sows within it discourse accompanied by knowledge…” (3).</w:t>
      </w:r>
    </w:p>
    <w:sectPr w:rsidR="000549FC" w:rsidRPr="00B5540A" w:rsidSect="00FD35E3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E0D0BE" w14:textId="77777777" w:rsidR="008F20CF" w:rsidRDefault="008F20CF" w:rsidP="00D41108">
      <w:r>
        <w:separator/>
      </w:r>
    </w:p>
  </w:endnote>
  <w:endnote w:type="continuationSeparator" w:id="0">
    <w:p w14:paraId="5CC46B44" w14:textId="77777777" w:rsidR="008F20CF" w:rsidRDefault="008F20CF" w:rsidP="00D41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">
    <w:panose1 w:val="02000500000000000000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9B2B79" w14:textId="77777777" w:rsidR="008F20CF" w:rsidRDefault="008F20CF" w:rsidP="00D41108">
      <w:r>
        <w:separator/>
      </w:r>
    </w:p>
  </w:footnote>
  <w:footnote w:type="continuationSeparator" w:id="0">
    <w:p w14:paraId="7FA36357" w14:textId="77777777" w:rsidR="008F20CF" w:rsidRDefault="008F20CF" w:rsidP="00D411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62F2D"/>
    <w:multiLevelType w:val="hybridMultilevel"/>
    <w:tmpl w:val="614E6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D1B7B"/>
    <w:multiLevelType w:val="hybridMultilevel"/>
    <w:tmpl w:val="DC762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F3003E"/>
    <w:multiLevelType w:val="hybridMultilevel"/>
    <w:tmpl w:val="CCAEC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314FF"/>
    <w:multiLevelType w:val="hybridMultilevel"/>
    <w:tmpl w:val="80BC47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A01431"/>
    <w:multiLevelType w:val="hybridMultilevel"/>
    <w:tmpl w:val="A0EAC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1E1F2B"/>
    <w:multiLevelType w:val="hybridMultilevel"/>
    <w:tmpl w:val="614E6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3503AE"/>
    <w:multiLevelType w:val="multilevel"/>
    <w:tmpl w:val="C31CA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445EDD"/>
    <w:multiLevelType w:val="hybridMultilevel"/>
    <w:tmpl w:val="0BB69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7E408A"/>
    <w:multiLevelType w:val="hybridMultilevel"/>
    <w:tmpl w:val="614E6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793BE7"/>
    <w:multiLevelType w:val="hybridMultilevel"/>
    <w:tmpl w:val="B44E9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7502E5"/>
    <w:multiLevelType w:val="hybridMultilevel"/>
    <w:tmpl w:val="81F40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A27E07"/>
    <w:multiLevelType w:val="hybridMultilevel"/>
    <w:tmpl w:val="614E6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965C6E"/>
    <w:multiLevelType w:val="hybridMultilevel"/>
    <w:tmpl w:val="7228C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157876"/>
    <w:multiLevelType w:val="hybridMultilevel"/>
    <w:tmpl w:val="80BC47E8"/>
    <w:lvl w:ilvl="0" w:tplc="0409000F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EE5FF9"/>
    <w:multiLevelType w:val="hybridMultilevel"/>
    <w:tmpl w:val="170EB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13"/>
  </w:num>
  <w:num w:numId="4">
    <w:abstractNumId w:val="7"/>
  </w:num>
  <w:num w:numId="5">
    <w:abstractNumId w:val="8"/>
  </w:num>
  <w:num w:numId="6">
    <w:abstractNumId w:val="0"/>
  </w:num>
  <w:num w:numId="7">
    <w:abstractNumId w:val="1"/>
  </w:num>
  <w:num w:numId="8">
    <w:abstractNumId w:val="5"/>
  </w:num>
  <w:num w:numId="9">
    <w:abstractNumId w:val="11"/>
  </w:num>
  <w:num w:numId="10">
    <w:abstractNumId w:val="6"/>
  </w:num>
  <w:num w:numId="11">
    <w:abstractNumId w:val="12"/>
  </w:num>
  <w:num w:numId="12">
    <w:abstractNumId w:val="9"/>
  </w:num>
  <w:num w:numId="13">
    <w:abstractNumId w:val="4"/>
  </w:num>
  <w:num w:numId="14">
    <w:abstractNumId w:val="10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5E3"/>
    <w:rsid w:val="000549FC"/>
    <w:rsid w:val="00085E5A"/>
    <w:rsid w:val="001139E1"/>
    <w:rsid w:val="00210142"/>
    <w:rsid w:val="00371394"/>
    <w:rsid w:val="004518F9"/>
    <w:rsid w:val="004520E7"/>
    <w:rsid w:val="00456876"/>
    <w:rsid w:val="00476947"/>
    <w:rsid w:val="004A5170"/>
    <w:rsid w:val="0054112D"/>
    <w:rsid w:val="005847D4"/>
    <w:rsid w:val="00597F2F"/>
    <w:rsid w:val="005C20B8"/>
    <w:rsid w:val="00672626"/>
    <w:rsid w:val="0068024A"/>
    <w:rsid w:val="006A7503"/>
    <w:rsid w:val="006B49F2"/>
    <w:rsid w:val="007503CE"/>
    <w:rsid w:val="007A3AF4"/>
    <w:rsid w:val="007D07E4"/>
    <w:rsid w:val="007D4A55"/>
    <w:rsid w:val="008C00FC"/>
    <w:rsid w:val="008F20CF"/>
    <w:rsid w:val="00972322"/>
    <w:rsid w:val="00974D95"/>
    <w:rsid w:val="009C22B4"/>
    <w:rsid w:val="009F2A96"/>
    <w:rsid w:val="00A40CE2"/>
    <w:rsid w:val="00A44083"/>
    <w:rsid w:val="00A47399"/>
    <w:rsid w:val="00A53033"/>
    <w:rsid w:val="00B5540A"/>
    <w:rsid w:val="00BA6024"/>
    <w:rsid w:val="00BB04F7"/>
    <w:rsid w:val="00C20554"/>
    <w:rsid w:val="00CB40BD"/>
    <w:rsid w:val="00CC0E5A"/>
    <w:rsid w:val="00D41108"/>
    <w:rsid w:val="00E929E2"/>
    <w:rsid w:val="00FD35E3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912462"/>
  <w15:docId w15:val="{3B4B877F-7198-4509-8B15-005668B98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20C6"/>
  </w:style>
  <w:style w:type="paragraph" w:styleId="Heading1">
    <w:name w:val="heading 1"/>
    <w:basedOn w:val="Normal"/>
    <w:next w:val="Normal"/>
    <w:link w:val="Heading1Char"/>
    <w:uiPriority w:val="9"/>
    <w:qFormat/>
    <w:rsid w:val="0068024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35E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02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D411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1108"/>
  </w:style>
  <w:style w:type="paragraph" w:styleId="Footer">
    <w:name w:val="footer"/>
    <w:basedOn w:val="Normal"/>
    <w:link w:val="FooterChar"/>
    <w:uiPriority w:val="99"/>
    <w:unhideWhenUsed/>
    <w:rsid w:val="00D411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1108"/>
  </w:style>
  <w:style w:type="paragraph" w:styleId="NormalWeb">
    <w:name w:val="Normal (Web)"/>
    <w:basedOn w:val="Normal"/>
    <w:uiPriority w:val="99"/>
    <w:semiHidden/>
    <w:unhideWhenUsed/>
    <w:rsid w:val="007503C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45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63D2AC-8370-8141-9A01-196C0BAFB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Edward L. Diamond</dc:creator>
  <cp:lastModifiedBy>qianni.wu@stu.bmcc.cuny.edu</cp:lastModifiedBy>
  <cp:revision>4</cp:revision>
  <cp:lastPrinted>2013-04-11T16:53:00Z</cp:lastPrinted>
  <dcterms:created xsi:type="dcterms:W3CDTF">2018-05-09T12:16:00Z</dcterms:created>
  <dcterms:modified xsi:type="dcterms:W3CDTF">2018-05-10T03:15:00Z</dcterms:modified>
</cp:coreProperties>
</file>