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12E" w:rsidRDefault="00CC012E" w:rsidP="00CC012E">
      <w:pPr>
        <w:spacing w:line="480" w:lineRule="auto"/>
        <w:jc w:val="center"/>
        <w:rPr>
          <w:rFonts w:ascii="Times New Roman" w:hAnsi="Times New Roman" w:cs="Times New Roman"/>
          <w:sz w:val="24"/>
          <w:szCs w:val="24"/>
        </w:rPr>
      </w:pPr>
      <w:bookmarkStart w:id="0" w:name="_GoBack"/>
      <w:bookmarkEnd w:id="0"/>
    </w:p>
    <w:p w:rsidR="00CC012E" w:rsidRDefault="00CC012E" w:rsidP="00CC012E">
      <w:pPr>
        <w:spacing w:line="480" w:lineRule="auto"/>
        <w:jc w:val="center"/>
        <w:rPr>
          <w:rFonts w:ascii="Times New Roman" w:hAnsi="Times New Roman" w:cs="Times New Roman"/>
          <w:sz w:val="24"/>
          <w:szCs w:val="24"/>
        </w:rPr>
      </w:pPr>
    </w:p>
    <w:p w:rsidR="00CC012E" w:rsidRDefault="00CC012E" w:rsidP="00CC012E">
      <w:pPr>
        <w:spacing w:line="480" w:lineRule="auto"/>
        <w:jc w:val="center"/>
        <w:rPr>
          <w:rFonts w:ascii="Times New Roman" w:hAnsi="Times New Roman" w:cs="Times New Roman"/>
          <w:sz w:val="24"/>
          <w:szCs w:val="24"/>
        </w:rPr>
      </w:pPr>
    </w:p>
    <w:p w:rsidR="00CC012E" w:rsidRDefault="00CC012E" w:rsidP="00CC012E">
      <w:pPr>
        <w:spacing w:line="480" w:lineRule="auto"/>
        <w:jc w:val="center"/>
        <w:rPr>
          <w:rFonts w:ascii="Times New Roman" w:hAnsi="Times New Roman" w:cs="Times New Roman"/>
          <w:sz w:val="24"/>
          <w:szCs w:val="24"/>
        </w:rPr>
      </w:pPr>
    </w:p>
    <w:p w:rsidR="00CC012E" w:rsidRDefault="00CC012E" w:rsidP="00CC012E">
      <w:pPr>
        <w:spacing w:line="480" w:lineRule="auto"/>
        <w:jc w:val="center"/>
        <w:rPr>
          <w:rFonts w:ascii="Times New Roman" w:hAnsi="Times New Roman" w:cs="Times New Roman"/>
          <w:sz w:val="24"/>
          <w:szCs w:val="24"/>
        </w:rPr>
      </w:pPr>
    </w:p>
    <w:p w:rsidR="00CC012E" w:rsidRDefault="00CC012E" w:rsidP="00CC012E">
      <w:pPr>
        <w:spacing w:line="480" w:lineRule="auto"/>
        <w:rPr>
          <w:rFonts w:ascii="Times New Roman" w:hAnsi="Times New Roman" w:cs="Times New Roman"/>
          <w:sz w:val="24"/>
          <w:szCs w:val="24"/>
        </w:rPr>
      </w:pPr>
    </w:p>
    <w:p w:rsidR="00CC012E" w:rsidRDefault="00CC012E" w:rsidP="00CC012E">
      <w:pPr>
        <w:spacing w:line="480" w:lineRule="auto"/>
        <w:jc w:val="center"/>
        <w:rPr>
          <w:rFonts w:ascii="Times New Roman" w:hAnsi="Times New Roman" w:cs="Times New Roman"/>
          <w:sz w:val="24"/>
          <w:szCs w:val="24"/>
        </w:rPr>
      </w:pPr>
    </w:p>
    <w:p w:rsidR="00D950E5" w:rsidRDefault="00A71224" w:rsidP="00CC012E">
      <w:pPr>
        <w:spacing w:line="480" w:lineRule="auto"/>
        <w:jc w:val="center"/>
        <w:rPr>
          <w:rFonts w:ascii="Times New Roman" w:hAnsi="Times New Roman" w:cs="Times New Roman"/>
          <w:sz w:val="24"/>
          <w:szCs w:val="24"/>
        </w:rPr>
      </w:pPr>
      <w:r>
        <w:rPr>
          <w:rFonts w:ascii="Times New Roman" w:hAnsi="Times New Roman" w:cs="Times New Roman"/>
          <w:sz w:val="24"/>
          <w:szCs w:val="24"/>
        </w:rPr>
        <w:t>Disarmament</w:t>
      </w:r>
    </w:p>
    <w:p w:rsidR="009809A6" w:rsidRDefault="00A71224" w:rsidP="00CC01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809A6" w:rsidRDefault="00A71224" w:rsidP="00CC012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9809A6" w:rsidRDefault="00A71224" w:rsidP="00CC012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9809A6" w:rsidRDefault="00A71224" w:rsidP="00CC012E">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9809A6" w:rsidRDefault="00A71224" w:rsidP="00CC012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With continued advancement and use of technology in arms races, tension has been created between countries and thus the need to develop a security strategy that will protect states and avoid military </w:t>
      </w:r>
      <w:r w:rsidR="000A11E0">
        <w:rPr>
          <w:rFonts w:ascii="Times New Roman" w:hAnsi="Times New Roman" w:cs="Times New Roman"/>
          <w:sz w:val="24"/>
          <w:szCs w:val="24"/>
        </w:rPr>
        <w:t>confrontations between nations. The arms race has been a critical factor that has caused tension among states and thus the need to reduce arm. Disarmament is a strategy that has been used by the superpower to avoid wars since the end of the Second World War and has continued to be used. This is an act of limiting reducing or discouraging the accumulation of weapons and enlargement of military superiority. This involves the reduction of mass destruction weapons like nuclear weapons and armed forces. Mass destruction weapons maybe a nuclear, biological, chemical, or radiological weapon that can be used to kill, destroy, or bring about harm to people and demolition of human-made</w:t>
      </w:r>
      <w:r w:rsidR="000A1664">
        <w:rPr>
          <w:rFonts w:ascii="Times New Roman" w:hAnsi="Times New Roman" w:cs="Times New Roman"/>
          <w:sz w:val="24"/>
          <w:szCs w:val="24"/>
        </w:rPr>
        <w:t xml:space="preserve"> structures (</w:t>
      </w:r>
      <w:proofErr w:type="spellStart"/>
      <w:r w:rsidR="000A1664">
        <w:rPr>
          <w:rFonts w:ascii="Times New Roman" w:hAnsi="Times New Roman" w:cs="Times New Roman"/>
          <w:sz w:val="24"/>
          <w:szCs w:val="24"/>
        </w:rPr>
        <w:t>Giannangeli</w:t>
      </w:r>
      <w:proofErr w:type="spellEnd"/>
      <w:r w:rsidR="000A1664">
        <w:rPr>
          <w:rFonts w:ascii="Times New Roman" w:hAnsi="Times New Roman" w:cs="Times New Roman"/>
          <w:sz w:val="24"/>
          <w:szCs w:val="24"/>
        </w:rPr>
        <w:t xml:space="preserve"> &amp; Taylor </w:t>
      </w:r>
      <w:r w:rsidR="000A1664" w:rsidRPr="000A1664">
        <w:rPr>
          <w:rFonts w:ascii="Times New Roman" w:hAnsi="Times New Roman" w:cs="Times New Roman"/>
          <w:sz w:val="24"/>
          <w:szCs w:val="24"/>
        </w:rPr>
        <w:t>2015).</w:t>
      </w:r>
    </w:p>
    <w:p w:rsidR="000A1664" w:rsidRDefault="00A71224" w:rsidP="00CC012E">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assumptions are taken into account when considering a disarmament strategy to promote world pe</w:t>
      </w:r>
      <w:r>
        <w:rPr>
          <w:rFonts w:ascii="Times New Roman" w:hAnsi="Times New Roman" w:cs="Times New Roman"/>
          <w:sz w:val="24"/>
          <w:szCs w:val="24"/>
        </w:rPr>
        <w:t xml:space="preserve">ace and avoiding wars. First, parties involved in disarmament agreement assume that weapon equilibrium will be achieved that will enable the enemy not to attack. The stability is believed to persist for an extended period. This does not happen </w:t>
      </w:r>
      <w:r w:rsidR="007C0190">
        <w:rPr>
          <w:rFonts w:ascii="Times New Roman" w:hAnsi="Times New Roman" w:cs="Times New Roman"/>
          <w:sz w:val="24"/>
          <w:szCs w:val="24"/>
        </w:rPr>
        <w:t>in real application due to the change in technology that has led to the production of more weapons. Has it is maybe disturbed by the formation of alliances between states. For example, during the cold war, there was the NATO alliance and the Warsaw pact alliance that undermined disarmament.</w:t>
      </w:r>
    </w:p>
    <w:p w:rsidR="007C0190" w:rsidRDefault="00A71224" w:rsidP="00CC012E">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also assumed that when disarmament agreement has been arrived at, states will respect the agreement and avoid armament. This creates harmony among the nations. Although this is the case, the agreements are often violated as th</w:t>
      </w:r>
      <w:r>
        <w:rPr>
          <w:rFonts w:ascii="Times New Roman" w:hAnsi="Times New Roman" w:cs="Times New Roman"/>
          <w:sz w:val="24"/>
          <w:szCs w:val="24"/>
        </w:rPr>
        <w:t>ere is no inspection on the level of disarmament the enemy has done.</w:t>
      </w:r>
    </w:p>
    <w:p w:rsidR="007C0190" w:rsidRDefault="00A71224" w:rsidP="00CC012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assumption used during disarmament is that arms race contributes to wars. This</w:t>
      </w:r>
      <w:r w:rsidR="00883A19">
        <w:rPr>
          <w:rFonts w:ascii="Times New Roman" w:hAnsi="Times New Roman" w:cs="Times New Roman"/>
          <w:sz w:val="24"/>
          <w:szCs w:val="24"/>
        </w:rPr>
        <w:t xml:space="preserve"> may not the ideal cause of war as conflict among states and individuals is a social event that cannot be discouraged by disarmament. The disputes will continue regardless of the reduction of arms, and thus disarmament may not solve the problem. As such, the occurrence of war cannot be determined by the weapons accumulated by the enemy but </w:t>
      </w:r>
      <w:r w:rsidR="00B17C5E">
        <w:rPr>
          <w:rFonts w:ascii="Times New Roman" w:hAnsi="Times New Roman" w:cs="Times New Roman"/>
          <w:sz w:val="24"/>
          <w:szCs w:val="24"/>
        </w:rPr>
        <w:t xml:space="preserve">the conflicts among the states (Falk &amp; Barnet </w:t>
      </w:r>
      <w:r w:rsidR="00B17C5E" w:rsidRPr="00B17C5E">
        <w:rPr>
          <w:rFonts w:ascii="Times New Roman" w:hAnsi="Times New Roman" w:cs="Times New Roman"/>
          <w:sz w:val="24"/>
          <w:szCs w:val="24"/>
        </w:rPr>
        <w:t>2015). </w:t>
      </w:r>
    </w:p>
    <w:p w:rsidR="00883A19" w:rsidRDefault="00A71224" w:rsidP="00CC01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present-day world, the disarmament agreement has occurred between the United States of America and Korea </w:t>
      </w:r>
      <w:r w:rsidR="00B17C5E">
        <w:rPr>
          <w:rFonts w:ascii="Times New Roman" w:hAnsi="Times New Roman" w:cs="Times New Roman"/>
          <w:sz w:val="24"/>
          <w:szCs w:val="24"/>
        </w:rPr>
        <w:t>to reduce nuclear weapon production by Korea. Also, there is the "treaty on the prohibition of nuclear weapons" among states that prohibits states from using, production, development, or manufacture of nuclear weapons. It also prevents countries from testing nuclear weapons. The creation of a nuclear weapon in the 21</w:t>
      </w:r>
      <w:r w:rsidR="00B17C5E" w:rsidRPr="00B17C5E">
        <w:rPr>
          <w:rFonts w:ascii="Times New Roman" w:hAnsi="Times New Roman" w:cs="Times New Roman"/>
          <w:sz w:val="24"/>
          <w:szCs w:val="24"/>
          <w:vertAlign w:val="superscript"/>
        </w:rPr>
        <w:t>st</w:t>
      </w:r>
      <w:r w:rsidR="00B17C5E">
        <w:rPr>
          <w:rFonts w:ascii="Times New Roman" w:hAnsi="Times New Roman" w:cs="Times New Roman"/>
          <w:sz w:val="24"/>
          <w:szCs w:val="24"/>
        </w:rPr>
        <w:t xml:space="preserve"> century has threatened world peace and, thus, the need to control its production.  </w:t>
      </w:r>
    </w:p>
    <w:p w:rsidR="00B17C5E" w:rsidRDefault="00A71224" w:rsidP="00CC012E">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Disarmament has control production of destructive weapons that can cause harm to human beings and human-made structures. Also, it has been effective in the control of testing of these weapons and thus prevent</w:t>
      </w:r>
      <w:r>
        <w:rPr>
          <w:rFonts w:ascii="Times New Roman" w:hAnsi="Times New Roman" w:cs="Times New Roman"/>
          <w:sz w:val="24"/>
          <w:szCs w:val="24"/>
        </w:rPr>
        <w:t>ed the occurrence of another world war. It has been able to regulate how states produce and piling of these weapons.</w:t>
      </w: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CC012E" w:rsidRDefault="00CC012E" w:rsidP="00CC012E">
      <w:pPr>
        <w:spacing w:line="480" w:lineRule="auto"/>
        <w:ind w:firstLine="720"/>
        <w:rPr>
          <w:rFonts w:ascii="Times New Roman" w:hAnsi="Times New Roman" w:cs="Times New Roman"/>
          <w:sz w:val="24"/>
          <w:szCs w:val="24"/>
        </w:rPr>
      </w:pPr>
    </w:p>
    <w:p w:rsidR="000A1664" w:rsidRDefault="000A1664" w:rsidP="00CC012E">
      <w:pPr>
        <w:spacing w:line="480" w:lineRule="auto"/>
        <w:rPr>
          <w:rFonts w:ascii="Times New Roman" w:hAnsi="Times New Roman" w:cs="Times New Roman"/>
          <w:sz w:val="24"/>
          <w:szCs w:val="24"/>
        </w:rPr>
      </w:pPr>
    </w:p>
    <w:p w:rsidR="00CC012E" w:rsidRPr="00CC012E" w:rsidRDefault="00A71224" w:rsidP="00CC012E">
      <w:pPr>
        <w:spacing w:line="480" w:lineRule="auto"/>
        <w:jc w:val="center"/>
        <w:rPr>
          <w:rFonts w:ascii="Times New Roman" w:hAnsi="Times New Roman" w:cs="Times New Roman"/>
          <w:b/>
          <w:sz w:val="24"/>
          <w:szCs w:val="24"/>
        </w:rPr>
      </w:pPr>
      <w:r w:rsidRPr="00B17C5E">
        <w:rPr>
          <w:rFonts w:ascii="Times New Roman" w:hAnsi="Times New Roman" w:cs="Times New Roman"/>
          <w:b/>
          <w:sz w:val="24"/>
          <w:szCs w:val="24"/>
        </w:rPr>
        <w:t>References</w:t>
      </w:r>
    </w:p>
    <w:p w:rsidR="00CC012E" w:rsidRDefault="00A71224" w:rsidP="00CC012E">
      <w:pPr>
        <w:spacing w:line="480" w:lineRule="auto"/>
        <w:ind w:left="720" w:hanging="720"/>
        <w:rPr>
          <w:rFonts w:ascii="Times New Roman" w:hAnsi="Times New Roman" w:cs="Times New Roman"/>
          <w:sz w:val="24"/>
          <w:szCs w:val="24"/>
        </w:rPr>
      </w:pPr>
      <w:proofErr w:type="gramStart"/>
      <w:r w:rsidRPr="00B17C5E">
        <w:rPr>
          <w:rFonts w:ascii="Times New Roman" w:hAnsi="Times New Roman" w:cs="Times New Roman"/>
          <w:sz w:val="24"/>
          <w:szCs w:val="24"/>
        </w:rPr>
        <w:t>Falk, R. A., &amp; Barnet, R. J. (2015).</w:t>
      </w:r>
      <w:proofErr w:type="gramEnd"/>
      <w:r w:rsidRPr="00B17C5E">
        <w:rPr>
          <w:rFonts w:ascii="Times New Roman" w:hAnsi="Times New Roman" w:cs="Times New Roman"/>
          <w:sz w:val="24"/>
          <w:szCs w:val="24"/>
        </w:rPr>
        <w:t> </w:t>
      </w:r>
      <w:proofErr w:type="gramStart"/>
      <w:r w:rsidRPr="00B17C5E">
        <w:rPr>
          <w:rFonts w:ascii="Times New Roman" w:hAnsi="Times New Roman" w:cs="Times New Roman"/>
          <w:i/>
          <w:iCs/>
          <w:sz w:val="24"/>
          <w:szCs w:val="24"/>
        </w:rPr>
        <w:t>Security in disarmament</w:t>
      </w:r>
      <w:r w:rsidRPr="00B17C5E">
        <w:rPr>
          <w:rFonts w:ascii="Times New Roman" w:hAnsi="Times New Roman" w:cs="Times New Roman"/>
          <w:sz w:val="24"/>
          <w:szCs w:val="24"/>
        </w:rPr>
        <w:t>.</w:t>
      </w:r>
      <w:proofErr w:type="gramEnd"/>
      <w:r w:rsidRPr="00B17C5E">
        <w:rPr>
          <w:rFonts w:ascii="Times New Roman" w:hAnsi="Times New Roman" w:cs="Times New Roman"/>
          <w:sz w:val="24"/>
          <w:szCs w:val="24"/>
        </w:rPr>
        <w:t xml:space="preserve"> </w:t>
      </w:r>
      <w:proofErr w:type="gramStart"/>
      <w:r w:rsidRPr="00B17C5E">
        <w:rPr>
          <w:rFonts w:ascii="Times New Roman" w:hAnsi="Times New Roman" w:cs="Times New Roman"/>
          <w:sz w:val="24"/>
          <w:szCs w:val="24"/>
        </w:rPr>
        <w:t>Princeton University Press.</w:t>
      </w:r>
      <w:proofErr w:type="gramEnd"/>
    </w:p>
    <w:p w:rsidR="00CC012E" w:rsidRDefault="00A71224" w:rsidP="00CC012E">
      <w:pPr>
        <w:spacing w:line="480" w:lineRule="auto"/>
        <w:ind w:left="720" w:hanging="720"/>
        <w:rPr>
          <w:rFonts w:ascii="Times New Roman" w:hAnsi="Times New Roman" w:cs="Times New Roman"/>
          <w:sz w:val="24"/>
          <w:szCs w:val="24"/>
        </w:rPr>
      </w:pPr>
      <w:proofErr w:type="spellStart"/>
      <w:proofErr w:type="gramStart"/>
      <w:r w:rsidRPr="000A11E0">
        <w:rPr>
          <w:rFonts w:ascii="Times New Roman" w:hAnsi="Times New Roman" w:cs="Times New Roman"/>
          <w:sz w:val="24"/>
          <w:szCs w:val="24"/>
        </w:rPr>
        <w:t>Giannangeli</w:t>
      </w:r>
      <w:proofErr w:type="spellEnd"/>
      <w:r w:rsidRPr="000A11E0">
        <w:rPr>
          <w:rFonts w:ascii="Times New Roman" w:hAnsi="Times New Roman" w:cs="Times New Roman"/>
          <w:sz w:val="24"/>
          <w:szCs w:val="24"/>
        </w:rPr>
        <w:t xml:space="preserve">, M., &amp; Taylor, J. </w:t>
      </w:r>
      <w:r w:rsidRPr="000A11E0">
        <w:rPr>
          <w:rFonts w:ascii="Times New Roman" w:hAnsi="Times New Roman" w:cs="Times New Roman"/>
          <w:sz w:val="24"/>
          <w:szCs w:val="24"/>
        </w:rPr>
        <w:t>(2015).</w:t>
      </w:r>
      <w:proofErr w:type="gramEnd"/>
      <w:r w:rsidRPr="000A11E0">
        <w:rPr>
          <w:rFonts w:ascii="Times New Roman" w:hAnsi="Times New Roman" w:cs="Times New Roman"/>
          <w:sz w:val="24"/>
          <w:szCs w:val="24"/>
        </w:rPr>
        <w:t xml:space="preserve"> SAS dress as ISIS fighters in undercover war on </w:t>
      </w:r>
      <w:proofErr w:type="spellStart"/>
      <w:r w:rsidRPr="000A11E0">
        <w:rPr>
          <w:rFonts w:ascii="Times New Roman" w:hAnsi="Times New Roman" w:cs="Times New Roman"/>
          <w:sz w:val="24"/>
          <w:szCs w:val="24"/>
        </w:rPr>
        <w:t>jihadis</w:t>
      </w:r>
      <w:proofErr w:type="spellEnd"/>
      <w:r w:rsidRPr="000A11E0">
        <w:rPr>
          <w:rFonts w:ascii="Times New Roman" w:hAnsi="Times New Roman" w:cs="Times New Roman"/>
          <w:sz w:val="24"/>
          <w:szCs w:val="24"/>
        </w:rPr>
        <w:t>. </w:t>
      </w:r>
      <w:proofErr w:type="spellStart"/>
      <w:r w:rsidRPr="000A11E0">
        <w:rPr>
          <w:rFonts w:ascii="Times New Roman" w:hAnsi="Times New Roman" w:cs="Times New Roman"/>
          <w:i/>
          <w:iCs/>
          <w:sz w:val="24"/>
          <w:szCs w:val="24"/>
        </w:rPr>
        <w:t>Erişim</w:t>
      </w:r>
      <w:proofErr w:type="spellEnd"/>
      <w:r w:rsidRPr="000A11E0">
        <w:rPr>
          <w:rFonts w:ascii="Times New Roman" w:hAnsi="Times New Roman" w:cs="Times New Roman"/>
          <w:i/>
          <w:iCs/>
          <w:sz w:val="24"/>
          <w:szCs w:val="24"/>
        </w:rPr>
        <w:t xml:space="preserve"> </w:t>
      </w:r>
      <w:proofErr w:type="spellStart"/>
      <w:r w:rsidRPr="000A11E0">
        <w:rPr>
          <w:rFonts w:ascii="Times New Roman" w:hAnsi="Times New Roman" w:cs="Times New Roman"/>
          <w:i/>
          <w:iCs/>
          <w:sz w:val="24"/>
          <w:szCs w:val="24"/>
        </w:rPr>
        <w:t>Adresi</w:t>
      </w:r>
      <w:proofErr w:type="spellEnd"/>
      <w:r w:rsidRPr="000A11E0">
        <w:rPr>
          <w:rFonts w:ascii="Times New Roman" w:hAnsi="Times New Roman" w:cs="Times New Roman"/>
          <w:i/>
          <w:iCs/>
          <w:sz w:val="24"/>
          <w:szCs w:val="24"/>
        </w:rPr>
        <w:t xml:space="preserve">: https://www. Express. </w:t>
      </w:r>
      <w:proofErr w:type="gramStart"/>
      <w:r w:rsidRPr="000A11E0">
        <w:rPr>
          <w:rFonts w:ascii="Times New Roman" w:hAnsi="Times New Roman" w:cs="Times New Roman"/>
          <w:i/>
          <w:iCs/>
          <w:sz w:val="24"/>
          <w:szCs w:val="24"/>
        </w:rPr>
        <w:t>Co. UK/news/</w:t>
      </w:r>
      <w:proofErr w:type="spellStart"/>
      <w:r w:rsidRPr="000A11E0">
        <w:rPr>
          <w:rFonts w:ascii="Times New Roman" w:hAnsi="Times New Roman" w:cs="Times New Roman"/>
          <w:i/>
          <w:iCs/>
          <w:sz w:val="24"/>
          <w:szCs w:val="24"/>
        </w:rPr>
        <w:t>uk</w:t>
      </w:r>
      <w:proofErr w:type="spellEnd"/>
      <w:r w:rsidRPr="000A11E0">
        <w:rPr>
          <w:rFonts w:ascii="Times New Roman" w:hAnsi="Times New Roman" w:cs="Times New Roman"/>
          <w:i/>
          <w:iCs/>
          <w:sz w:val="24"/>
          <w:szCs w:val="24"/>
        </w:rPr>
        <w:t>/595439/SAS-ISIS-fighter-</w:t>
      </w:r>
      <w:proofErr w:type="spellStart"/>
      <w:r w:rsidRPr="000A11E0">
        <w:rPr>
          <w:rFonts w:ascii="Times New Roman" w:hAnsi="Times New Roman" w:cs="Times New Roman"/>
          <w:i/>
          <w:iCs/>
          <w:sz w:val="24"/>
          <w:szCs w:val="24"/>
        </w:rPr>
        <w:t>Jihadis</w:t>
      </w:r>
      <w:proofErr w:type="spellEnd"/>
      <w:r w:rsidRPr="000A11E0">
        <w:rPr>
          <w:rFonts w:ascii="Times New Roman" w:hAnsi="Times New Roman" w:cs="Times New Roman"/>
          <w:sz w:val="24"/>
          <w:szCs w:val="24"/>
        </w:rPr>
        <w:t>.</w:t>
      </w:r>
      <w:proofErr w:type="gramEnd"/>
    </w:p>
    <w:sectPr w:rsidR="00CC012E" w:rsidSect="00CC01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224" w:rsidRDefault="00A71224">
      <w:pPr>
        <w:spacing w:after="0" w:line="240" w:lineRule="auto"/>
      </w:pPr>
      <w:r>
        <w:separator/>
      </w:r>
    </w:p>
  </w:endnote>
  <w:endnote w:type="continuationSeparator" w:id="0">
    <w:p w:rsidR="00A71224" w:rsidRDefault="00A7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224" w:rsidRDefault="00A71224">
      <w:pPr>
        <w:spacing w:after="0" w:line="240" w:lineRule="auto"/>
      </w:pPr>
      <w:r>
        <w:separator/>
      </w:r>
    </w:p>
  </w:footnote>
  <w:footnote w:type="continuationSeparator" w:id="0">
    <w:p w:rsidR="00A71224" w:rsidRDefault="00A71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6509873"/>
      <w:docPartObj>
        <w:docPartGallery w:val="Page Numbers (Top of Page)"/>
        <w:docPartUnique/>
      </w:docPartObj>
    </w:sdtPr>
    <w:sdtEndPr>
      <w:rPr>
        <w:noProof/>
      </w:rPr>
    </w:sdtEndPr>
    <w:sdtContent>
      <w:p w:rsidR="00CC012E" w:rsidRPr="00CC012E" w:rsidRDefault="00A71224">
        <w:pPr>
          <w:pStyle w:val="Header"/>
          <w:jc w:val="right"/>
          <w:rPr>
            <w:rFonts w:ascii="Times New Roman" w:hAnsi="Times New Roman" w:cs="Times New Roman"/>
            <w:sz w:val="24"/>
            <w:szCs w:val="24"/>
          </w:rPr>
        </w:pPr>
        <w:r w:rsidRPr="00CC012E">
          <w:rPr>
            <w:rFonts w:ascii="Times New Roman" w:hAnsi="Times New Roman" w:cs="Times New Roman"/>
            <w:sz w:val="24"/>
            <w:szCs w:val="24"/>
          </w:rPr>
          <w:t xml:space="preserve">DISARMAMENT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C012E">
          <w:rPr>
            <w:rFonts w:ascii="Times New Roman" w:hAnsi="Times New Roman" w:cs="Times New Roman"/>
            <w:sz w:val="24"/>
            <w:szCs w:val="24"/>
          </w:rPr>
          <w:fldChar w:fldCharType="begin"/>
        </w:r>
        <w:r w:rsidRPr="00CC012E">
          <w:rPr>
            <w:rFonts w:ascii="Times New Roman" w:hAnsi="Times New Roman" w:cs="Times New Roman"/>
            <w:sz w:val="24"/>
            <w:szCs w:val="24"/>
          </w:rPr>
          <w:instrText xml:space="preserve"> PAGE   \* MERGEFORMAT </w:instrText>
        </w:r>
        <w:r w:rsidRPr="00CC012E">
          <w:rPr>
            <w:rFonts w:ascii="Times New Roman" w:hAnsi="Times New Roman" w:cs="Times New Roman"/>
            <w:sz w:val="24"/>
            <w:szCs w:val="24"/>
          </w:rPr>
          <w:fldChar w:fldCharType="separate"/>
        </w:r>
        <w:r w:rsidR="0069606C">
          <w:rPr>
            <w:rFonts w:ascii="Times New Roman" w:hAnsi="Times New Roman" w:cs="Times New Roman"/>
            <w:noProof/>
            <w:sz w:val="24"/>
            <w:szCs w:val="24"/>
          </w:rPr>
          <w:t>3</w:t>
        </w:r>
        <w:r w:rsidRPr="00CC012E">
          <w:rPr>
            <w:rFonts w:ascii="Times New Roman" w:hAnsi="Times New Roman" w:cs="Times New Roman"/>
            <w:noProof/>
            <w:sz w:val="24"/>
            <w:szCs w:val="24"/>
          </w:rPr>
          <w:fldChar w:fldCharType="end"/>
        </w:r>
      </w:p>
    </w:sdtContent>
  </w:sdt>
  <w:p w:rsidR="00CC012E" w:rsidRDefault="00CC01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12E" w:rsidRPr="00CC012E" w:rsidRDefault="00A71224">
    <w:pPr>
      <w:pStyle w:val="Header"/>
      <w:rPr>
        <w:rFonts w:ascii="Times New Roman" w:hAnsi="Times New Roman" w:cs="Times New Roman"/>
        <w:sz w:val="24"/>
        <w:szCs w:val="24"/>
      </w:rPr>
    </w:pPr>
    <w:r w:rsidRPr="00CC012E">
      <w:rPr>
        <w:rFonts w:ascii="Times New Roman" w:hAnsi="Times New Roman" w:cs="Times New Roman"/>
        <w:sz w:val="24"/>
        <w:szCs w:val="24"/>
      </w:rPr>
      <w:t xml:space="preserve">Running Head: DISARMAMENT     </w:t>
    </w:r>
    <w:r>
      <w:rPr>
        <w:rFonts w:ascii="Times New Roman" w:hAnsi="Times New Roman" w:cs="Times New Roman"/>
        <w:sz w:val="24"/>
        <w:szCs w:val="24"/>
      </w:rPr>
      <w:t xml:space="preserve">                                                                       </w:t>
    </w:r>
    <w:r w:rsidRPr="00CC012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483"/>
    <w:rsid w:val="000A11E0"/>
    <w:rsid w:val="000A1664"/>
    <w:rsid w:val="003C4483"/>
    <w:rsid w:val="00565681"/>
    <w:rsid w:val="0069606C"/>
    <w:rsid w:val="007C0190"/>
    <w:rsid w:val="00883A19"/>
    <w:rsid w:val="009809A6"/>
    <w:rsid w:val="00A71224"/>
    <w:rsid w:val="00A771A2"/>
    <w:rsid w:val="00B17C5E"/>
    <w:rsid w:val="00C4594E"/>
    <w:rsid w:val="00CC012E"/>
    <w:rsid w:val="00D9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12E"/>
  </w:style>
  <w:style w:type="paragraph" w:styleId="Footer">
    <w:name w:val="footer"/>
    <w:basedOn w:val="Normal"/>
    <w:link w:val="FooterChar"/>
    <w:uiPriority w:val="99"/>
    <w:unhideWhenUsed/>
    <w:rsid w:val="00CC0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12E"/>
  </w:style>
  <w:style w:type="paragraph" w:styleId="Footer">
    <w:name w:val="footer"/>
    <w:basedOn w:val="Normal"/>
    <w:link w:val="FooterChar"/>
    <w:uiPriority w:val="99"/>
    <w:unhideWhenUsed/>
    <w:rsid w:val="00CC0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2019-11-17T16:03:00Z</dcterms:created>
  <dcterms:modified xsi:type="dcterms:W3CDTF">2019-11-17T16:03:00Z</dcterms:modified>
</cp:coreProperties>
</file>