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364D" w:rsidRDefault="004A364D" w:rsidP="006A7052">
      <w:pPr>
        <w:spacing w:line="480" w:lineRule="auto"/>
        <w:ind w:firstLine="720"/>
        <w:contextualSpacing/>
        <w:jc w:val="center"/>
        <w:rPr>
          <w:rFonts w:ascii="Times New Roman" w:hAnsi="Times New Roman" w:cs="Times New Roman"/>
          <w:sz w:val="24"/>
          <w:szCs w:val="24"/>
        </w:rPr>
      </w:pPr>
    </w:p>
    <w:p w:rsidR="004A364D" w:rsidRDefault="004A364D" w:rsidP="006A7052">
      <w:pPr>
        <w:spacing w:line="480" w:lineRule="auto"/>
        <w:ind w:firstLine="720"/>
        <w:contextualSpacing/>
        <w:jc w:val="center"/>
        <w:rPr>
          <w:rFonts w:ascii="Times New Roman" w:hAnsi="Times New Roman" w:cs="Times New Roman"/>
          <w:sz w:val="24"/>
          <w:szCs w:val="24"/>
        </w:rPr>
      </w:pPr>
    </w:p>
    <w:p w:rsidR="004A364D" w:rsidRDefault="004A364D" w:rsidP="006A7052">
      <w:pPr>
        <w:spacing w:line="480" w:lineRule="auto"/>
        <w:ind w:firstLine="720"/>
        <w:contextualSpacing/>
        <w:jc w:val="center"/>
        <w:rPr>
          <w:rFonts w:ascii="Times New Roman" w:hAnsi="Times New Roman" w:cs="Times New Roman"/>
          <w:sz w:val="24"/>
          <w:szCs w:val="24"/>
        </w:rPr>
      </w:pPr>
    </w:p>
    <w:p w:rsidR="004A364D" w:rsidRDefault="004A364D" w:rsidP="006A7052">
      <w:pPr>
        <w:spacing w:line="480" w:lineRule="auto"/>
        <w:ind w:firstLine="720"/>
        <w:contextualSpacing/>
        <w:jc w:val="center"/>
        <w:rPr>
          <w:rFonts w:ascii="Times New Roman" w:hAnsi="Times New Roman" w:cs="Times New Roman"/>
          <w:sz w:val="24"/>
          <w:szCs w:val="24"/>
        </w:rPr>
      </w:pPr>
    </w:p>
    <w:p w:rsidR="004A364D" w:rsidRDefault="004A364D" w:rsidP="006A7052">
      <w:pPr>
        <w:spacing w:line="480" w:lineRule="auto"/>
        <w:ind w:firstLine="720"/>
        <w:contextualSpacing/>
        <w:jc w:val="center"/>
        <w:rPr>
          <w:rFonts w:ascii="Times New Roman" w:hAnsi="Times New Roman" w:cs="Times New Roman"/>
          <w:sz w:val="24"/>
          <w:szCs w:val="24"/>
        </w:rPr>
      </w:pPr>
    </w:p>
    <w:p w:rsidR="004A364D" w:rsidRDefault="004A364D" w:rsidP="006A7052">
      <w:pPr>
        <w:spacing w:line="480" w:lineRule="auto"/>
        <w:ind w:firstLine="720"/>
        <w:contextualSpacing/>
        <w:jc w:val="center"/>
        <w:rPr>
          <w:rFonts w:ascii="Times New Roman" w:hAnsi="Times New Roman" w:cs="Times New Roman"/>
          <w:sz w:val="24"/>
          <w:szCs w:val="24"/>
        </w:rPr>
      </w:pPr>
    </w:p>
    <w:p w:rsidR="004A364D" w:rsidRDefault="004A364D" w:rsidP="006A7052">
      <w:pPr>
        <w:spacing w:line="480" w:lineRule="auto"/>
        <w:ind w:firstLine="720"/>
        <w:contextualSpacing/>
        <w:jc w:val="center"/>
        <w:rPr>
          <w:rFonts w:ascii="Times New Roman" w:hAnsi="Times New Roman" w:cs="Times New Roman"/>
          <w:sz w:val="24"/>
          <w:szCs w:val="24"/>
        </w:rPr>
      </w:pPr>
    </w:p>
    <w:p w:rsidR="004A364D" w:rsidRDefault="004A364D" w:rsidP="006A705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Discussion</w:t>
      </w:r>
    </w:p>
    <w:p w:rsidR="004A364D" w:rsidRDefault="004A364D" w:rsidP="006A705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Student’s Name</w:t>
      </w:r>
    </w:p>
    <w:p w:rsidR="004A364D" w:rsidRDefault="004A364D" w:rsidP="006A705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t>Institution Affiliation</w:t>
      </w:r>
    </w:p>
    <w:p w:rsidR="004A364D" w:rsidRDefault="004A364D" w:rsidP="006A705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4A364D" w:rsidRDefault="004A364D" w:rsidP="006A7052">
      <w:pPr>
        <w:spacing w:line="480" w:lineRule="auto"/>
        <w:ind w:firstLine="720"/>
        <w:contextualSpacing/>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lastRenderedPageBreak/>
        <w:t>Discussion</w:t>
      </w:r>
    </w:p>
    <w:p w:rsidR="006A7052" w:rsidRPr="006A7052" w:rsidRDefault="006A7052" w:rsidP="006A7052">
      <w:pPr>
        <w:spacing w:line="480" w:lineRule="auto"/>
        <w:ind w:firstLine="720"/>
        <w:contextualSpacing/>
        <w:rPr>
          <w:rFonts w:ascii="Times New Roman" w:hAnsi="Times New Roman" w:cs="Times New Roman"/>
          <w:sz w:val="24"/>
          <w:szCs w:val="24"/>
        </w:rPr>
      </w:pPr>
      <w:r w:rsidRPr="006A7052">
        <w:rPr>
          <w:rFonts w:ascii="Times New Roman" w:hAnsi="Times New Roman" w:cs="Times New Roman"/>
          <w:sz w:val="24"/>
          <w:szCs w:val="24"/>
        </w:rPr>
        <w:t>Community corrections in foreign countries programs are parole, probation, work release, halfway houses, study release, and furloughs. Each program's enrolment is determined based on the problem with the offender, purpose, and applicability to the juvenile programs (Cullen et al.,</w:t>
      </w:r>
      <w:r w:rsidR="004A2C83">
        <w:rPr>
          <w:rFonts w:ascii="Times New Roman" w:hAnsi="Times New Roman" w:cs="Times New Roman"/>
          <w:sz w:val="24"/>
          <w:szCs w:val="24"/>
        </w:rPr>
        <w:t xml:space="preserve"> </w:t>
      </w:r>
      <w:r w:rsidRPr="006A7052">
        <w:rPr>
          <w:rFonts w:ascii="Times New Roman" w:hAnsi="Times New Roman" w:cs="Times New Roman"/>
          <w:sz w:val="24"/>
          <w:szCs w:val="24"/>
        </w:rPr>
        <w:t xml:space="preserve">2017). In foreign countries, their community corrections are focused on ensuring the offenders are easily integrated back to the communities within a short period and based on the most cost-effective program. Nonetheless, there are concerns raised with racism being a critical factor in most foreign community correction with African-Americans, American Indians, and Native Americans who are less considered for the community corrections instead most sent for jail time. </w:t>
      </w:r>
    </w:p>
    <w:p w:rsidR="006A7052" w:rsidRPr="006A7052" w:rsidRDefault="006A7052" w:rsidP="006A7052">
      <w:pPr>
        <w:spacing w:line="480" w:lineRule="auto"/>
        <w:ind w:firstLine="720"/>
        <w:contextualSpacing/>
        <w:rPr>
          <w:rFonts w:ascii="Times New Roman" w:hAnsi="Times New Roman" w:cs="Times New Roman"/>
          <w:sz w:val="24"/>
          <w:szCs w:val="24"/>
        </w:rPr>
      </w:pPr>
      <w:r w:rsidRPr="006A7052">
        <w:rPr>
          <w:rFonts w:ascii="Times New Roman" w:hAnsi="Times New Roman" w:cs="Times New Roman"/>
          <w:sz w:val="24"/>
          <w:szCs w:val="24"/>
        </w:rPr>
        <w:t>As earlier determined, community corrections in rehabilitation and reintegration into society are to assist the offenders into being reintegrated back into the communities. In turn, the community is tasked to be willing to accept them back into their communities and allow them to act as responsible citizens (Cullen et al.,</w:t>
      </w:r>
      <w:r w:rsidR="004A2C83">
        <w:rPr>
          <w:rFonts w:ascii="Times New Roman" w:hAnsi="Times New Roman" w:cs="Times New Roman"/>
          <w:sz w:val="24"/>
          <w:szCs w:val="24"/>
        </w:rPr>
        <w:t xml:space="preserve"> </w:t>
      </w:r>
      <w:r w:rsidRPr="006A7052">
        <w:rPr>
          <w:rFonts w:ascii="Times New Roman" w:hAnsi="Times New Roman" w:cs="Times New Roman"/>
          <w:sz w:val="24"/>
          <w:szCs w:val="24"/>
        </w:rPr>
        <w:t xml:space="preserve">2017). On several occasions, community participation in community correction operations and offender reintegration is effective if shared knowledge exists between the people from the department of correction services and the community members. </w:t>
      </w:r>
    </w:p>
    <w:p w:rsidR="004A364D" w:rsidRDefault="006A7052" w:rsidP="006A7052">
      <w:pPr>
        <w:spacing w:line="480" w:lineRule="auto"/>
        <w:ind w:firstLine="720"/>
        <w:contextualSpacing/>
        <w:rPr>
          <w:rFonts w:ascii="Times New Roman" w:hAnsi="Times New Roman" w:cs="Times New Roman"/>
          <w:sz w:val="24"/>
          <w:szCs w:val="24"/>
        </w:rPr>
      </w:pPr>
      <w:r w:rsidRPr="006A7052">
        <w:rPr>
          <w:rFonts w:ascii="Times New Roman" w:hAnsi="Times New Roman" w:cs="Times New Roman"/>
          <w:sz w:val="24"/>
          <w:szCs w:val="24"/>
        </w:rPr>
        <w:t>Human service professionals assist in the rehabilitation process by aiding communities and families to deal with their imminent problems and help them to improve their quality of life. Given that most offenders need counsel, human service professionals are keen to offer counsel for physical, mental, and emotional problems to ensure community corrections programs are adequate to promote better reintegration in the communities (</w:t>
      </w:r>
      <w:proofErr w:type="spellStart"/>
      <w:r w:rsidRPr="006A7052">
        <w:rPr>
          <w:rFonts w:ascii="Times New Roman" w:hAnsi="Times New Roman" w:cs="Times New Roman"/>
          <w:sz w:val="24"/>
          <w:szCs w:val="24"/>
        </w:rPr>
        <w:t>DeHart</w:t>
      </w:r>
      <w:proofErr w:type="spellEnd"/>
      <w:r w:rsidRPr="006A7052">
        <w:rPr>
          <w:rFonts w:ascii="Times New Roman" w:hAnsi="Times New Roman" w:cs="Times New Roman"/>
          <w:sz w:val="24"/>
          <w:szCs w:val="24"/>
        </w:rPr>
        <w:t xml:space="preserve"> &amp; </w:t>
      </w:r>
      <w:proofErr w:type="spellStart"/>
      <w:r w:rsidRPr="006A7052">
        <w:rPr>
          <w:rFonts w:ascii="Times New Roman" w:hAnsi="Times New Roman" w:cs="Times New Roman"/>
          <w:sz w:val="24"/>
          <w:szCs w:val="24"/>
        </w:rPr>
        <w:t>Iachini</w:t>
      </w:r>
      <w:proofErr w:type="spellEnd"/>
      <w:r w:rsidRPr="006A7052">
        <w:rPr>
          <w:rFonts w:ascii="Times New Roman" w:hAnsi="Times New Roman" w:cs="Times New Roman"/>
          <w:sz w:val="24"/>
          <w:szCs w:val="24"/>
        </w:rPr>
        <w:t xml:space="preserve">, 2019). In addition, human service professionals prefer to work with social groups, organizations, and rehabilitation facilities to offer support to persons who might have the challenge to care for themselves. In summary, both community corrections and human </w:t>
      </w:r>
      <w:r w:rsidRPr="006A7052">
        <w:rPr>
          <w:rFonts w:ascii="Times New Roman" w:hAnsi="Times New Roman" w:cs="Times New Roman"/>
          <w:sz w:val="24"/>
          <w:szCs w:val="24"/>
        </w:rPr>
        <w:lastRenderedPageBreak/>
        <w:t xml:space="preserve">service professionals play an integral part in reintegrating back offenders into the community and allow them to have a better quality of life. </w:t>
      </w:r>
      <w:r w:rsidR="00A96676">
        <w:rPr>
          <w:rFonts w:ascii="Times New Roman" w:hAnsi="Times New Roman" w:cs="Times New Roman"/>
          <w:sz w:val="24"/>
          <w:szCs w:val="24"/>
        </w:rPr>
        <w:t xml:space="preserve"> </w:t>
      </w:r>
    </w:p>
    <w:p w:rsidR="004A364D" w:rsidRDefault="004A364D" w:rsidP="006A7052">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2E73DC" w:rsidRDefault="004A364D" w:rsidP="006A7052">
      <w:pPr>
        <w:spacing w:line="480" w:lineRule="auto"/>
        <w:ind w:firstLine="720"/>
        <w:contextualSpacing/>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A364D" w:rsidRPr="004A364D" w:rsidRDefault="004A364D" w:rsidP="006A7052">
      <w:pPr>
        <w:spacing w:after="0" w:line="480" w:lineRule="auto"/>
        <w:ind w:left="720" w:hanging="720"/>
        <w:contextualSpacing/>
        <w:rPr>
          <w:rFonts w:ascii="Times New Roman" w:eastAsia="Times New Roman" w:hAnsi="Times New Roman" w:cs="Times New Roman"/>
          <w:sz w:val="24"/>
          <w:szCs w:val="24"/>
          <w:lang w:eastAsia="en-GB"/>
        </w:rPr>
      </w:pPr>
      <w:r w:rsidRPr="004A364D">
        <w:rPr>
          <w:rFonts w:ascii="Times New Roman" w:eastAsia="Times New Roman" w:hAnsi="Times New Roman" w:cs="Times New Roman"/>
          <w:sz w:val="24"/>
          <w:szCs w:val="24"/>
          <w:lang w:eastAsia="en-GB"/>
        </w:rPr>
        <w:t xml:space="preserve">Cullen, F. T., Jonson, C. L., &amp; Mears, D. P. (2017). Reinventing community corrections. </w:t>
      </w:r>
      <w:r w:rsidRPr="004A364D">
        <w:rPr>
          <w:rFonts w:ascii="Times New Roman" w:eastAsia="Times New Roman" w:hAnsi="Times New Roman" w:cs="Times New Roman"/>
          <w:i/>
          <w:iCs/>
          <w:sz w:val="24"/>
          <w:szCs w:val="24"/>
          <w:lang w:eastAsia="en-GB"/>
        </w:rPr>
        <w:t>Crime and Justice</w:t>
      </w:r>
      <w:r w:rsidRPr="004A364D">
        <w:rPr>
          <w:rFonts w:ascii="Times New Roman" w:eastAsia="Times New Roman" w:hAnsi="Times New Roman" w:cs="Times New Roman"/>
          <w:sz w:val="24"/>
          <w:szCs w:val="24"/>
          <w:lang w:eastAsia="en-GB"/>
        </w:rPr>
        <w:t xml:space="preserve">, </w:t>
      </w:r>
      <w:r w:rsidRPr="004A364D">
        <w:rPr>
          <w:rFonts w:ascii="Times New Roman" w:eastAsia="Times New Roman" w:hAnsi="Times New Roman" w:cs="Times New Roman"/>
          <w:i/>
          <w:iCs/>
          <w:sz w:val="24"/>
          <w:szCs w:val="24"/>
          <w:lang w:eastAsia="en-GB"/>
        </w:rPr>
        <w:t>46</w:t>
      </w:r>
      <w:r w:rsidRPr="004A364D">
        <w:rPr>
          <w:rFonts w:ascii="Times New Roman" w:eastAsia="Times New Roman" w:hAnsi="Times New Roman" w:cs="Times New Roman"/>
          <w:sz w:val="24"/>
          <w:szCs w:val="24"/>
          <w:lang w:eastAsia="en-GB"/>
        </w:rPr>
        <w:t>(1), 27-93.</w:t>
      </w:r>
      <w:r w:rsidR="006F6887">
        <w:rPr>
          <w:rFonts w:ascii="Times New Roman" w:eastAsia="Times New Roman" w:hAnsi="Times New Roman" w:cs="Times New Roman"/>
          <w:sz w:val="24"/>
          <w:szCs w:val="24"/>
          <w:lang w:eastAsia="en-GB"/>
        </w:rPr>
        <w:t xml:space="preserve"> </w:t>
      </w:r>
    </w:p>
    <w:p w:rsidR="004A364D" w:rsidRPr="004A364D" w:rsidRDefault="004A364D" w:rsidP="006A7052">
      <w:pPr>
        <w:spacing w:after="0" w:line="480" w:lineRule="auto"/>
        <w:ind w:left="720" w:hanging="720"/>
        <w:contextualSpacing/>
        <w:rPr>
          <w:rFonts w:ascii="Times New Roman" w:eastAsia="Times New Roman" w:hAnsi="Times New Roman" w:cs="Times New Roman"/>
          <w:sz w:val="24"/>
          <w:szCs w:val="24"/>
          <w:lang w:eastAsia="en-GB"/>
        </w:rPr>
      </w:pPr>
      <w:proofErr w:type="spellStart"/>
      <w:r w:rsidRPr="004A364D">
        <w:rPr>
          <w:rFonts w:ascii="Times New Roman" w:eastAsia="Times New Roman" w:hAnsi="Times New Roman" w:cs="Times New Roman"/>
          <w:sz w:val="24"/>
          <w:szCs w:val="24"/>
          <w:lang w:eastAsia="en-GB"/>
        </w:rPr>
        <w:t>DeHart</w:t>
      </w:r>
      <w:proofErr w:type="spellEnd"/>
      <w:r w:rsidRPr="004A364D">
        <w:rPr>
          <w:rFonts w:ascii="Times New Roman" w:eastAsia="Times New Roman" w:hAnsi="Times New Roman" w:cs="Times New Roman"/>
          <w:sz w:val="24"/>
          <w:szCs w:val="24"/>
          <w:lang w:eastAsia="en-GB"/>
        </w:rPr>
        <w:t xml:space="preserve">, D., &amp; </w:t>
      </w:r>
      <w:proofErr w:type="spellStart"/>
      <w:r w:rsidRPr="004A364D">
        <w:rPr>
          <w:rFonts w:ascii="Times New Roman" w:eastAsia="Times New Roman" w:hAnsi="Times New Roman" w:cs="Times New Roman"/>
          <w:sz w:val="24"/>
          <w:szCs w:val="24"/>
          <w:lang w:eastAsia="en-GB"/>
        </w:rPr>
        <w:t>Iachini</w:t>
      </w:r>
      <w:proofErr w:type="spellEnd"/>
      <w:r w:rsidRPr="004A364D">
        <w:rPr>
          <w:rFonts w:ascii="Times New Roman" w:eastAsia="Times New Roman" w:hAnsi="Times New Roman" w:cs="Times New Roman"/>
          <w:sz w:val="24"/>
          <w:szCs w:val="24"/>
          <w:lang w:eastAsia="en-GB"/>
        </w:rPr>
        <w:t xml:space="preserve">, A. L. (2019). Mental health &amp; trauma among incarcerated persons: Development of a training curriculum for correctional officers. </w:t>
      </w:r>
      <w:r w:rsidRPr="004A364D">
        <w:rPr>
          <w:rFonts w:ascii="Times New Roman" w:eastAsia="Times New Roman" w:hAnsi="Times New Roman" w:cs="Times New Roman"/>
          <w:i/>
          <w:iCs/>
          <w:sz w:val="24"/>
          <w:szCs w:val="24"/>
          <w:lang w:eastAsia="en-GB"/>
        </w:rPr>
        <w:t>American Journal of Criminal Justice</w:t>
      </w:r>
      <w:r w:rsidRPr="004A364D">
        <w:rPr>
          <w:rFonts w:ascii="Times New Roman" w:eastAsia="Times New Roman" w:hAnsi="Times New Roman" w:cs="Times New Roman"/>
          <w:sz w:val="24"/>
          <w:szCs w:val="24"/>
          <w:lang w:eastAsia="en-GB"/>
        </w:rPr>
        <w:t xml:space="preserve">, </w:t>
      </w:r>
      <w:r w:rsidRPr="004A364D">
        <w:rPr>
          <w:rFonts w:ascii="Times New Roman" w:eastAsia="Times New Roman" w:hAnsi="Times New Roman" w:cs="Times New Roman"/>
          <w:i/>
          <w:iCs/>
          <w:sz w:val="24"/>
          <w:szCs w:val="24"/>
          <w:lang w:eastAsia="en-GB"/>
        </w:rPr>
        <w:t>44</w:t>
      </w:r>
      <w:r w:rsidRPr="004A364D">
        <w:rPr>
          <w:rFonts w:ascii="Times New Roman" w:eastAsia="Times New Roman" w:hAnsi="Times New Roman" w:cs="Times New Roman"/>
          <w:sz w:val="24"/>
          <w:szCs w:val="24"/>
          <w:lang w:eastAsia="en-GB"/>
        </w:rPr>
        <w:t>(3), 457-473.</w:t>
      </w:r>
    </w:p>
    <w:p w:rsidR="004A364D" w:rsidRPr="00A021C8" w:rsidRDefault="004A364D" w:rsidP="006A7052">
      <w:pPr>
        <w:spacing w:line="480" w:lineRule="auto"/>
        <w:contextualSpacing/>
        <w:rPr>
          <w:rFonts w:ascii="Times New Roman" w:hAnsi="Times New Roman" w:cs="Times New Roman"/>
          <w:sz w:val="24"/>
          <w:szCs w:val="24"/>
        </w:rPr>
      </w:pPr>
    </w:p>
    <w:sectPr w:rsidR="004A364D" w:rsidRPr="00A021C8" w:rsidSect="004A364D">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608A" w:rsidRDefault="00E2608A" w:rsidP="004A364D">
      <w:pPr>
        <w:spacing w:after="0" w:line="240" w:lineRule="auto"/>
      </w:pPr>
      <w:r>
        <w:separator/>
      </w:r>
    </w:p>
  </w:endnote>
  <w:endnote w:type="continuationSeparator" w:id="0">
    <w:p w:rsidR="00E2608A" w:rsidRDefault="00E2608A" w:rsidP="004A3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608A" w:rsidRDefault="00E2608A" w:rsidP="004A364D">
      <w:pPr>
        <w:spacing w:after="0" w:line="240" w:lineRule="auto"/>
      </w:pPr>
      <w:r>
        <w:separator/>
      </w:r>
    </w:p>
  </w:footnote>
  <w:footnote w:type="continuationSeparator" w:id="0">
    <w:p w:rsidR="00E2608A" w:rsidRDefault="00E2608A" w:rsidP="004A3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64D" w:rsidRPr="004A364D" w:rsidRDefault="004A364D" w:rsidP="004A364D">
    <w:pPr>
      <w:pStyle w:val="Header"/>
      <w:rPr>
        <w:rFonts w:ascii="Times New Roman" w:hAnsi="Times New Roman" w:cs="Times New Roman"/>
        <w:sz w:val="24"/>
        <w:szCs w:val="24"/>
      </w:rPr>
    </w:pPr>
    <w:r w:rsidRPr="004A364D">
      <w:rPr>
        <w:rFonts w:ascii="Times New Roman" w:hAnsi="Times New Roman" w:cs="Times New Roman"/>
        <w:sz w:val="24"/>
        <w:szCs w:val="24"/>
      </w:rPr>
      <w:t>DISCUSSION</w:t>
    </w:r>
    <w:r w:rsidR="00FD22C3">
      <w:rPr>
        <w:rFonts w:ascii="Times New Roman" w:hAnsi="Times New Roman" w:cs="Times New Roman"/>
        <w:sz w:val="24"/>
        <w:szCs w:val="24"/>
      </w:rPr>
      <w:tab/>
    </w:r>
    <w:r w:rsidR="00FD22C3">
      <w:rPr>
        <w:rFonts w:ascii="Times New Roman" w:hAnsi="Times New Roman" w:cs="Times New Roman"/>
        <w:sz w:val="24"/>
        <w:szCs w:val="24"/>
      </w:rPr>
      <w:tab/>
    </w:r>
    <w:r w:rsidRPr="004A364D">
      <w:rPr>
        <w:rFonts w:ascii="Times New Roman" w:hAnsi="Times New Roman" w:cs="Times New Roman"/>
        <w:sz w:val="24"/>
        <w:szCs w:val="24"/>
      </w:rPr>
      <w:t xml:space="preserve"> </w:t>
    </w:r>
    <w:sdt>
      <w:sdtPr>
        <w:rPr>
          <w:rFonts w:ascii="Times New Roman" w:hAnsi="Times New Roman" w:cs="Times New Roman"/>
          <w:sz w:val="24"/>
          <w:szCs w:val="24"/>
        </w:rPr>
        <w:id w:val="6131720"/>
        <w:docPartObj>
          <w:docPartGallery w:val="Page Numbers (Top of Page)"/>
          <w:docPartUnique/>
        </w:docPartObj>
      </w:sdtPr>
      <w:sdtEndPr/>
      <w:sdtContent>
        <w:r w:rsidRPr="004A364D">
          <w:rPr>
            <w:rFonts w:ascii="Times New Roman" w:hAnsi="Times New Roman" w:cs="Times New Roman"/>
            <w:sz w:val="24"/>
            <w:szCs w:val="24"/>
          </w:rPr>
          <w:fldChar w:fldCharType="begin"/>
        </w:r>
        <w:r w:rsidRPr="004A364D">
          <w:rPr>
            <w:rFonts w:ascii="Times New Roman" w:hAnsi="Times New Roman" w:cs="Times New Roman"/>
            <w:sz w:val="24"/>
            <w:szCs w:val="24"/>
          </w:rPr>
          <w:instrText xml:space="preserve"> PAGE   \* MERGEFORMAT </w:instrText>
        </w:r>
        <w:r w:rsidRPr="004A364D">
          <w:rPr>
            <w:rFonts w:ascii="Times New Roman" w:hAnsi="Times New Roman" w:cs="Times New Roman"/>
            <w:sz w:val="24"/>
            <w:szCs w:val="24"/>
          </w:rPr>
          <w:fldChar w:fldCharType="separate"/>
        </w:r>
        <w:r w:rsidR="00FD22C3">
          <w:rPr>
            <w:rFonts w:ascii="Times New Roman" w:hAnsi="Times New Roman" w:cs="Times New Roman"/>
            <w:noProof/>
            <w:sz w:val="24"/>
            <w:szCs w:val="24"/>
          </w:rPr>
          <w:t>4</w:t>
        </w:r>
        <w:r w:rsidRPr="004A364D">
          <w:rPr>
            <w:rFonts w:ascii="Times New Roman" w:hAnsi="Times New Roman" w:cs="Times New Roman"/>
            <w:sz w:val="24"/>
            <w:szCs w:val="24"/>
          </w:rPr>
          <w:fldChar w:fldCharType="end"/>
        </w:r>
      </w:sdtContent>
    </w:sdt>
  </w:p>
  <w:p w:rsidR="004A364D" w:rsidRDefault="004A364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64D" w:rsidRPr="004A364D" w:rsidRDefault="004A364D" w:rsidP="004A364D">
    <w:pPr>
      <w:pStyle w:val="Header"/>
      <w:rPr>
        <w:rFonts w:ascii="Times New Roman" w:hAnsi="Times New Roman" w:cs="Times New Roman"/>
        <w:sz w:val="24"/>
        <w:szCs w:val="24"/>
      </w:rPr>
    </w:pPr>
    <w:r w:rsidRPr="004A364D">
      <w:rPr>
        <w:rFonts w:ascii="Times New Roman" w:hAnsi="Times New Roman" w:cs="Times New Roman"/>
        <w:sz w:val="24"/>
        <w:szCs w:val="24"/>
      </w:rPr>
      <w:t>Running head: DISCUSSION</w:t>
    </w:r>
    <w:r>
      <w:rPr>
        <w:rFonts w:ascii="Times New Roman" w:hAnsi="Times New Roman" w:cs="Times New Roman"/>
        <w:sz w:val="24"/>
        <w:szCs w:val="24"/>
      </w:rPr>
      <w:tab/>
    </w:r>
    <w:r>
      <w:rPr>
        <w:rFonts w:ascii="Times New Roman" w:hAnsi="Times New Roman" w:cs="Times New Roman"/>
        <w:sz w:val="24"/>
        <w:szCs w:val="24"/>
      </w:rPr>
      <w:tab/>
    </w:r>
    <w:r w:rsidRPr="004A364D">
      <w:rPr>
        <w:rFonts w:ascii="Times New Roman" w:hAnsi="Times New Roman" w:cs="Times New Roman"/>
        <w:sz w:val="24"/>
        <w:szCs w:val="24"/>
      </w:rPr>
      <w:t xml:space="preserve"> </w:t>
    </w:r>
    <w:sdt>
      <w:sdtPr>
        <w:rPr>
          <w:rFonts w:ascii="Times New Roman" w:hAnsi="Times New Roman" w:cs="Times New Roman"/>
          <w:sz w:val="24"/>
          <w:szCs w:val="24"/>
        </w:rPr>
        <w:id w:val="6131689"/>
        <w:docPartObj>
          <w:docPartGallery w:val="Page Numbers (Top of Page)"/>
          <w:docPartUnique/>
        </w:docPartObj>
      </w:sdtPr>
      <w:sdtEndPr/>
      <w:sdtContent>
        <w:r w:rsidRPr="004A364D">
          <w:rPr>
            <w:rFonts w:ascii="Times New Roman" w:hAnsi="Times New Roman" w:cs="Times New Roman"/>
            <w:sz w:val="24"/>
            <w:szCs w:val="24"/>
          </w:rPr>
          <w:fldChar w:fldCharType="begin"/>
        </w:r>
        <w:r w:rsidRPr="004A364D">
          <w:rPr>
            <w:rFonts w:ascii="Times New Roman" w:hAnsi="Times New Roman" w:cs="Times New Roman"/>
            <w:sz w:val="24"/>
            <w:szCs w:val="24"/>
          </w:rPr>
          <w:instrText xml:space="preserve"> PAGE   \* MERGEFORMAT </w:instrText>
        </w:r>
        <w:r w:rsidRPr="004A364D">
          <w:rPr>
            <w:rFonts w:ascii="Times New Roman" w:hAnsi="Times New Roman" w:cs="Times New Roman"/>
            <w:sz w:val="24"/>
            <w:szCs w:val="24"/>
          </w:rPr>
          <w:fldChar w:fldCharType="separate"/>
        </w:r>
        <w:r w:rsidR="00FD22C3">
          <w:rPr>
            <w:rFonts w:ascii="Times New Roman" w:hAnsi="Times New Roman" w:cs="Times New Roman"/>
            <w:noProof/>
            <w:sz w:val="24"/>
            <w:szCs w:val="24"/>
          </w:rPr>
          <w:t>1</w:t>
        </w:r>
        <w:r w:rsidRPr="004A364D">
          <w:rPr>
            <w:rFonts w:ascii="Times New Roman" w:hAnsi="Times New Roman" w:cs="Times New Roman"/>
            <w:sz w:val="24"/>
            <w:szCs w:val="24"/>
          </w:rPr>
          <w:fldChar w:fldCharType="end"/>
        </w:r>
      </w:sdtContent>
    </w:sdt>
  </w:p>
  <w:p w:rsidR="004A364D" w:rsidRDefault="004A36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12C"/>
    <w:rsid w:val="002E73DC"/>
    <w:rsid w:val="00332BA4"/>
    <w:rsid w:val="003560CE"/>
    <w:rsid w:val="00363E82"/>
    <w:rsid w:val="00386D71"/>
    <w:rsid w:val="003951BB"/>
    <w:rsid w:val="004A2C83"/>
    <w:rsid w:val="004A364D"/>
    <w:rsid w:val="005D33DB"/>
    <w:rsid w:val="006A7052"/>
    <w:rsid w:val="006F6887"/>
    <w:rsid w:val="00882884"/>
    <w:rsid w:val="0095212C"/>
    <w:rsid w:val="00A021C8"/>
    <w:rsid w:val="00A96676"/>
    <w:rsid w:val="00B42C80"/>
    <w:rsid w:val="00BF7B69"/>
    <w:rsid w:val="00CB244A"/>
    <w:rsid w:val="00D819EF"/>
    <w:rsid w:val="00DB1AF0"/>
    <w:rsid w:val="00E232D6"/>
    <w:rsid w:val="00E2608A"/>
    <w:rsid w:val="00E9170B"/>
    <w:rsid w:val="00EC2A16"/>
    <w:rsid w:val="00F95699"/>
    <w:rsid w:val="00FD2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06FCFF"/>
  <w15:docId w15:val="{10704438-A4D5-4F74-83B6-0DAE7F261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C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4D"/>
  </w:style>
  <w:style w:type="paragraph" w:styleId="Footer">
    <w:name w:val="footer"/>
    <w:basedOn w:val="Normal"/>
    <w:link w:val="FooterChar"/>
    <w:uiPriority w:val="99"/>
    <w:unhideWhenUsed/>
    <w:rsid w:val="004A3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221783">
      <w:bodyDiv w:val="1"/>
      <w:marLeft w:val="0"/>
      <w:marRight w:val="0"/>
      <w:marTop w:val="0"/>
      <w:marBottom w:val="0"/>
      <w:divBdr>
        <w:top w:val="none" w:sz="0" w:space="0" w:color="auto"/>
        <w:left w:val="none" w:sz="0" w:space="0" w:color="auto"/>
        <w:bottom w:val="none" w:sz="0" w:space="0" w:color="auto"/>
        <w:right w:val="none" w:sz="0" w:space="0" w:color="auto"/>
      </w:divBdr>
      <w:divsChild>
        <w:div w:id="1296132757">
          <w:marLeft w:val="0"/>
          <w:marRight w:val="0"/>
          <w:marTop w:val="0"/>
          <w:marBottom w:val="0"/>
          <w:divBdr>
            <w:top w:val="none" w:sz="0" w:space="0" w:color="auto"/>
            <w:left w:val="none" w:sz="0" w:space="0" w:color="auto"/>
            <w:bottom w:val="none" w:sz="0" w:space="0" w:color="auto"/>
            <w:right w:val="none" w:sz="0" w:space="0" w:color="auto"/>
          </w:divBdr>
        </w:div>
      </w:divsChild>
    </w:div>
    <w:div w:id="226721113">
      <w:bodyDiv w:val="1"/>
      <w:marLeft w:val="0"/>
      <w:marRight w:val="0"/>
      <w:marTop w:val="0"/>
      <w:marBottom w:val="0"/>
      <w:divBdr>
        <w:top w:val="none" w:sz="0" w:space="0" w:color="auto"/>
        <w:left w:val="none" w:sz="0" w:space="0" w:color="auto"/>
        <w:bottom w:val="none" w:sz="0" w:space="0" w:color="auto"/>
        <w:right w:val="none" w:sz="0" w:space="0" w:color="auto"/>
      </w:divBdr>
      <w:divsChild>
        <w:div w:id="10920476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2021-05-24T19:29:00Z</dcterms:created>
  <dcterms:modified xsi:type="dcterms:W3CDTF">2021-05-24T19:29:00Z</dcterms:modified>
</cp:coreProperties>
</file>