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5E39" w:rsidRDefault="00175F7B" w:rsidP="00403EE7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main takeaway that I learned and enjoyed as a result of this class is based on the elements of culture.</w:t>
      </w:r>
      <w:r w:rsidR="002B516E">
        <w:rPr>
          <w:rFonts w:ascii="Times New Roman" w:hAnsi="Times New Roman" w:cs="Times New Roman"/>
          <w:sz w:val="24"/>
          <w:szCs w:val="24"/>
        </w:rPr>
        <w:t xml:space="preserve"> Before</w:t>
      </w:r>
      <w:r w:rsidR="002817F7">
        <w:rPr>
          <w:rFonts w:ascii="Times New Roman" w:hAnsi="Times New Roman" w:cs="Times New Roman"/>
          <w:sz w:val="24"/>
          <w:szCs w:val="24"/>
        </w:rPr>
        <w:t xml:space="preserve"> taking this class, I had no idea</w:t>
      </w:r>
      <w:r w:rsidR="002B516E">
        <w:rPr>
          <w:rFonts w:ascii="Times New Roman" w:hAnsi="Times New Roman" w:cs="Times New Roman"/>
          <w:sz w:val="24"/>
          <w:szCs w:val="24"/>
        </w:rPr>
        <w:t xml:space="preserve"> that culture is defined by various components such as worldview, religion, </w:t>
      </w:r>
      <w:r w:rsidR="002F4D83">
        <w:rPr>
          <w:rFonts w:ascii="Times New Roman" w:hAnsi="Times New Roman" w:cs="Times New Roman"/>
          <w:sz w:val="24"/>
          <w:szCs w:val="24"/>
        </w:rPr>
        <w:t xml:space="preserve">history, </w:t>
      </w:r>
      <w:r w:rsidR="008D6974">
        <w:rPr>
          <w:rFonts w:ascii="Times New Roman" w:hAnsi="Times New Roman" w:cs="Times New Roman"/>
          <w:sz w:val="24"/>
          <w:szCs w:val="24"/>
        </w:rPr>
        <w:t xml:space="preserve">and </w:t>
      </w:r>
      <w:r w:rsidR="00DD39E0">
        <w:rPr>
          <w:rFonts w:ascii="Times New Roman" w:hAnsi="Times New Roman" w:cs="Times New Roman"/>
          <w:sz w:val="24"/>
          <w:szCs w:val="24"/>
        </w:rPr>
        <w:t>social organizations</w:t>
      </w:r>
      <w:r w:rsidR="008D6974">
        <w:rPr>
          <w:rFonts w:ascii="Times New Roman" w:hAnsi="Times New Roman" w:cs="Times New Roman"/>
          <w:sz w:val="24"/>
          <w:szCs w:val="24"/>
        </w:rPr>
        <w:t xml:space="preserve">. </w:t>
      </w:r>
      <w:r w:rsidR="00F33EA7">
        <w:rPr>
          <w:rFonts w:ascii="Times New Roman" w:hAnsi="Times New Roman" w:cs="Times New Roman"/>
          <w:sz w:val="24"/>
          <w:szCs w:val="24"/>
        </w:rPr>
        <w:t>I initially understood that every culture is only characterized by the language used and the specific values of these individuals.</w:t>
      </w:r>
      <w:r w:rsidR="00337924">
        <w:rPr>
          <w:rFonts w:ascii="Times New Roman" w:hAnsi="Times New Roman" w:cs="Times New Roman"/>
          <w:sz w:val="24"/>
          <w:szCs w:val="24"/>
        </w:rPr>
        <w:t xml:space="preserve"> I am glad that </w:t>
      </w:r>
      <w:r w:rsidR="00915AB2">
        <w:rPr>
          <w:rFonts w:ascii="Times New Roman" w:hAnsi="Times New Roman" w:cs="Times New Roman"/>
          <w:sz w:val="24"/>
          <w:szCs w:val="24"/>
        </w:rPr>
        <w:t>this class</w:t>
      </w:r>
      <w:r w:rsidR="00101194">
        <w:rPr>
          <w:rFonts w:ascii="Times New Roman" w:hAnsi="Times New Roman" w:cs="Times New Roman"/>
          <w:sz w:val="24"/>
          <w:szCs w:val="24"/>
        </w:rPr>
        <w:t xml:space="preserve"> has enlightened me and broadened</w:t>
      </w:r>
      <w:r w:rsidR="00337924">
        <w:rPr>
          <w:rFonts w:ascii="Times New Roman" w:hAnsi="Times New Roman" w:cs="Times New Roman"/>
          <w:sz w:val="24"/>
          <w:szCs w:val="24"/>
        </w:rPr>
        <w:t xml:space="preserve"> my </w:t>
      </w:r>
      <w:r w:rsidR="00915AB2">
        <w:rPr>
          <w:rFonts w:ascii="Times New Roman" w:hAnsi="Times New Roman" w:cs="Times New Roman"/>
          <w:sz w:val="24"/>
          <w:szCs w:val="24"/>
        </w:rPr>
        <w:t>understanding</w:t>
      </w:r>
      <w:r w:rsidR="00337924">
        <w:rPr>
          <w:rFonts w:ascii="Times New Roman" w:hAnsi="Times New Roman" w:cs="Times New Roman"/>
          <w:sz w:val="24"/>
          <w:szCs w:val="24"/>
        </w:rPr>
        <w:t xml:space="preserve"> of cultural aspects.</w:t>
      </w:r>
      <w:r w:rsidR="006D4256">
        <w:rPr>
          <w:rFonts w:ascii="Times New Roman" w:hAnsi="Times New Roman" w:cs="Times New Roman"/>
          <w:sz w:val="24"/>
          <w:szCs w:val="24"/>
        </w:rPr>
        <w:t xml:space="preserve"> </w:t>
      </w:r>
      <w:r w:rsidR="003A114C">
        <w:rPr>
          <w:rFonts w:ascii="Times New Roman" w:hAnsi="Times New Roman" w:cs="Times New Roman"/>
          <w:sz w:val="24"/>
          <w:szCs w:val="24"/>
        </w:rPr>
        <w:t xml:space="preserve">I now believe that </w:t>
      </w:r>
      <w:r w:rsidR="00F267AF">
        <w:rPr>
          <w:rFonts w:ascii="Times New Roman" w:hAnsi="Times New Roman" w:cs="Times New Roman"/>
          <w:sz w:val="24"/>
          <w:szCs w:val="24"/>
        </w:rPr>
        <w:t xml:space="preserve">religion shapes how </w:t>
      </w:r>
      <w:r w:rsidR="00683A51">
        <w:rPr>
          <w:rFonts w:ascii="Times New Roman" w:hAnsi="Times New Roman" w:cs="Times New Roman"/>
          <w:sz w:val="24"/>
          <w:szCs w:val="24"/>
        </w:rPr>
        <w:t>members</w:t>
      </w:r>
      <w:r w:rsidR="00F267AF">
        <w:rPr>
          <w:rFonts w:ascii="Times New Roman" w:hAnsi="Times New Roman" w:cs="Times New Roman"/>
          <w:sz w:val="24"/>
          <w:szCs w:val="24"/>
        </w:rPr>
        <w:t xml:space="preserve"> of society respond to certain issues.</w:t>
      </w:r>
      <w:r w:rsidR="00254C1D">
        <w:rPr>
          <w:rFonts w:ascii="Times New Roman" w:hAnsi="Times New Roman" w:cs="Times New Roman"/>
          <w:sz w:val="24"/>
          <w:szCs w:val="24"/>
        </w:rPr>
        <w:t xml:space="preserve"> </w:t>
      </w:r>
      <w:r w:rsidR="00756D13">
        <w:rPr>
          <w:rFonts w:ascii="Times New Roman" w:hAnsi="Times New Roman" w:cs="Times New Roman"/>
          <w:sz w:val="24"/>
          <w:szCs w:val="24"/>
        </w:rPr>
        <w:t>For a very long period, I have been questioning the origin of</w:t>
      </w:r>
      <w:r w:rsidR="009363D3">
        <w:rPr>
          <w:rFonts w:ascii="Times New Roman" w:hAnsi="Times New Roman" w:cs="Times New Roman"/>
          <w:sz w:val="24"/>
          <w:szCs w:val="24"/>
        </w:rPr>
        <w:t xml:space="preserve"> the Islamic dress code and to be precise, why </w:t>
      </w:r>
      <w:r w:rsidR="00756D13">
        <w:rPr>
          <w:rFonts w:ascii="Times New Roman" w:hAnsi="Times New Roman" w:cs="Times New Roman"/>
          <w:sz w:val="24"/>
          <w:szCs w:val="24"/>
        </w:rPr>
        <w:t xml:space="preserve">women wear the hijab. </w:t>
      </w:r>
      <w:r w:rsidR="00125811">
        <w:rPr>
          <w:rFonts w:ascii="Times New Roman" w:hAnsi="Times New Roman" w:cs="Times New Roman"/>
          <w:sz w:val="24"/>
          <w:szCs w:val="24"/>
        </w:rPr>
        <w:t>After completion of this course, I noted that such dress codes are cultural issu</w:t>
      </w:r>
      <w:r w:rsidR="003D61D5">
        <w:rPr>
          <w:rFonts w:ascii="Times New Roman" w:hAnsi="Times New Roman" w:cs="Times New Roman"/>
          <w:sz w:val="24"/>
          <w:szCs w:val="24"/>
        </w:rPr>
        <w:t>es that emanate from the Islamic religion.</w:t>
      </w:r>
    </w:p>
    <w:p w:rsidR="00FD0906" w:rsidRPr="00EE2B05" w:rsidRDefault="00175F7B" w:rsidP="00403EE7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On the other hand, </w:t>
      </w:r>
      <w:r w:rsidR="004641BD">
        <w:rPr>
          <w:rFonts w:ascii="Times New Roman" w:hAnsi="Times New Roman" w:cs="Times New Roman"/>
          <w:sz w:val="24"/>
          <w:szCs w:val="24"/>
        </w:rPr>
        <w:t xml:space="preserve">I believe that we did not </w:t>
      </w:r>
      <w:r w:rsidR="00E24F9E">
        <w:rPr>
          <w:rFonts w:ascii="Times New Roman" w:hAnsi="Times New Roman" w:cs="Times New Roman"/>
          <w:sz w:val="24"/>
          <w:szCs w:val="24"/>
        </w:rPr>
        <w:t xml:space="preserve">do </w:t>
      </w:r>
      <w:r w:rsidR="004641BD">
        <w:rPr>
          <w:rFonts w:ascii="Times New Roman" w:hAnsi="Times New Roman" w:cs="Times New Roman"/>
          <w:sz w:val="24"/>
          <w:szCs w:val="24"/>
        </w:rPr>
        <w:t>an in-dept</w:t>
      </w:r>
      <w:r w:rsidR="00A50C55">
        <w:rPr>
          <w:rFonts w:ascii="Times New Roman" w:hAnsi="Times New Roman" w:cs="Times New Roman"/>
          <w:sz w:val="24"/>
          <w:szCs w:val="24"/>
        </w:rPr>
        <w:t>h analysis of healthcare belief</w:t>
      </w:r>
      <w:r w:rsidR="004641BD">
        <w:rPr>
          <w:rFonts w:ascii="Times New Roman" w:hAnsi="Times New Roman" w:cs="Times New Roman"/>
          <w:sz w:val="24"/>
          <w:szCs w:val="24"/>
        </w:rPr>
        <w:t xml:space="preserve"> systems across cultures.</w:t>
      </w:r>
      <w:r w:rsidR="00A50C55">
        <w:rPr>
          <w:rFonts w:ascii="Times New Roman" w:hAnsi="Times New Roman" w:cs="Times New Roman"/>
          <w:sz w:val="24"/>
          <w:szCs w:val="24"/>
        </w:rPr>
        <w:t xml:space="preserve"> I found this area somehow</w:t>
      </w:r>
      <w:r w:rsidR="00F769CD">
        <w:rPr>
          <w:rFonts w:ascii="Times New Roman" w:hAnsi="Times New Roman" w:cs="Times New Roman"/>
          <w:sz w:val="24"/>
          <w:szCs w:val="24"/>
        </w:rPr>
        <w:t xml:space="preserve"> confusing because it has </w:t>
      </w:r>
      <w:r w:rsidR="00A50C55">
        <w:rPr>
          <w:rFonts w:ascii="Times New Roman" w:hAnsi="Times New Roman" w:cs="Times New Roman"/>
          <w:sz w:val="24"/>
          <w:szCs w:val="24"/>
        </w:rPr>
        <w:t>conflicting</w:t>
      </w:r>
      <w:r w:rsidR="00F769CD">
        <w:rPr>
          <w:rFonts w:ascii="Times New Roman" w:hAnsi="Times New Roman" w:cs="Times New Roman"/>
          <w:sz w:val="24"/>
          <w:szCs w:val="24"/>
        </w:rPr>
        <w:t xml:space="preserve"> ideologies regarding health matters</w:t>
      </w:r>
      <w:r w:rsidR="00E24F9E">
        <w:rPr>
          <w:rFonts w:ascii="Times New Roman" w:hAnsi="Times New Roman" w:cs="Times New Roman"/>
          <w:sz w:val="24"/>
          <w:szCs w:val="24"/>
        </w:rPr>
        <w:t xml:space="preserve"> of traditional healthcare and scientific or biomedical perspective. I will review </w:t>
      </w:r>
      <w:r w:rsidR="00D766D2">
        <w:rPr>
          <w:rFonts w:ascii="Times New Roman" w:hAnsi="Times New Roman" w:cs="Times New Roman"/>
          <w:sz w:val="24"/>
          <w:szCs w:val="24"/>
        </w:rPr>
        <w:t>this area</w:t>
      </w:r>
      <w:r w:rsidR="00E24F9E">
        <w:rPr>
          <w:rFonts w:ascii="Times New Roman" w:hAnsi="Times New Roman" w:cs="Times New Roman"/>
          <w:sz w:val="24"/>
          <w:szCs w:val="24"/>
        </w:rPr>
        <w:t xml:space="preserve"> to understand every concept. </w:t>
      </w:r>
      <w:r>
        <w:rPr>
          <w:rFonts w:ascii="Times New Roman" w:hAnsi="Times New Roman" w:cs="Times New Roman"/>
          <w:sz w:val="24"/>
          <w:szCs w:val="24"/>
        </w:rPr>
        <w:t xml:space="preserve">I enjoyed this course! </w:t>
      </w:r>
      <w:bookmarkStart w:id="0" w:name="_GoBack"/>
      <w:bookmarkEnd w:id="0"/>
    </w:p>
    <w:sectPr w:rsidR="00FD0906" w:rsidRPr="00EE2B05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6D05"/>
    <w:rsid w:val="0003626A"/>
    <w:rsid w:val="0005163D"/>
    <w:rsid w:val="000B14BF"/>
    <w:rsid w:val="000B2F15"/>
    <w:rsid w:val="000B6588"/>
    <w:rsid w:val="000B665C"/>
    <w:rsid w:val="000C353B"/>
    <w:rsid w:val="00101194"/>
    <w:rsid w:val="00101A69"/>
    <w:rsid w:val="00125811"/>
    <w:rsid w:val="00163004"/>
    <w:rsid w:val="00164E11"/>
    <w:rsid w:val="00175F7B"/>
    <w:rsid w:val="0018106E"/>
    <w:rsid w:val="001F04CB"/>
    <w:rsid w:val="00210526"/>
    <w:rsid w:val="00254C1D"/>
    <w:rsid w:val="002817F7"/>
    <w:rsid w:val="002858F6"/>
    <w:rsid w:val="00291AAB"/>
    <w:rsid w:val="002A5E0E"/>
    <w:rsid w:val="002B516E"/>
    <w:rsid w:val="002D5B72"/>
    <w:rsid w:val="002E4ABC"/>
    <w:rsid w:val="002F0B17"/>
    <w:rsid w:val="002F4D83"/>
    <w:rsid w:val="00304146"/>
    <w:rsid w:val="003308BE"/>
    <w:rsid w:val="00337924"/>
    <w:rsid w:val="003442FD"/>
    <w:rsid w:val="00361068"/>
    <w:rsid w:val="003745B1"/>
    <w:rsid w:val="003767EF"/>
    <w:rsid w:val="0038269E"/>
    <w:rsid w:val="00391A8B"/>
    <w:rsid w:val="00392C23"/>
    <w:rsid w:val="003A114C"/>
    <w:rsid w:val="003D61D5"/>
    <w:rsid w:val="00403EE7"/>
    <w:rsid w:val="00442BCB"/>
    <w:rsid w:val="004641BD"/>
    <w:rsid w:val="00467823"/>
    <w:rsid w:val="004A03DA"/>
    <w:rsid w:val="004B38D4"/>
    <w:rsid w:val="004D6DEC"/>
    <w:rsid w:val="004F7DB4"/>
    <w:rsid w:val="005204A4"/>
    <w:rsid w:val="005C022B"/>
    <w:rsid w:val="005E323D"/>
    <w:rsid w:val="006078A8"/>
    <w:rsid w:val="00631450"/>
    <w:rsid w:val="006733C1"/>
    <w:rsid w:val="00683A51"/>
    <w:rsid w:val="006961E8"/>
    <w:rsid w:val="006D4256"/>
    <w:rsid w:val="006E6D84"/>
    <w:rsid w:val="006F7A45"/>
    <w:rsid w:val="007031BE"/>
    <w:rsid w:val="00705B91"/>
    <w:rsid w:val="00725DC1"/>
    <w:rsid w:val="0074499B"/>
    <w:rsid w:val="00756D13"/>
    <w:rsid w:val="0075772B"/>
    <w:rsid w:val="007614A8"/>
    <w:rsid w:val="00797AA0"/>
    <w:rsid w:val="008040A5"/>
    <w:rsid w:val="0081330E"/>
    <w:rsid w:val="00831A52"/>
    <w:rsid w:val="00856E34"/>
    <w:rsid w:val="00864988"/>
    <w:rsid w:val="008B71E1"/>
    <w:rsid w:val="008D6974"/>
    <w:rsid w:val="008F1EFE"/>
    <w:rsid w:val="008F6D05"/>
    <w:rsid w:val="00915AB2"/>
    <w:rsid w:val="0091688A"/>
    <w:rsid w:val="009363D3"/>
    <w:rsid w:val="0096331F"/>
    <w:rsid w:val="00970595"/>
    <w:rsid w:val="0097207F"/>
    <w:rsid w:val="009965E3"/>
    <w:rsid w:val="009C29BD"/>
    <w:rsid w:val="00A070A6"/>
    <w:rsid w:val="00A33DAA"/>
    <w:rsid w:val="00A50C55"/>
    <w:rsid w:val="00A716F4"/>
    <w:rsid w:val="00AD4685"/>
    <w:rsid w:val="00AE172E"/>
    <w:rsid w:val="00AE303D"/>
    <w:rsid w:val="00AF5045"/>
    <w:rsid w:val="00AF536D"/>
    <w:rsid w:val="00B128F0"/>
    <w:rsid w:val="00B52138"/>
    <w:rsid w:val="00B72038"/>
    <w:rsid w:val="00BB1D36"/>
    <w:rsid w:val="00BC15D1"/>
    <w:rsid w:val="00BD5129"/>
    <w:rsid w:val="00BF7924"/>
    <w:rsid w:val="00C11D40"/>
    <w:rsid w:val="00C37632"/>
    <w:rsid w:val="00C426A9"/>
    <w:rsid w:val="00C439D7"/>
    <w:rsid w:val="00C452B6"/>
    <w:rsid w:val="00C53BF3"/>
    <w:rsid w:val="00C61A7C"/>
    <w:rsid w:val="00C7676B"/>
    <w:rsid w:val="00C96E15"/>
    <w:rsid w:val="00CD5B7A"/>
    <w:rsid w:val="00CF5E39"/>
    <w:rsid w:val="00D417D2"/>
    <w:rsid w:val="00D4274E"/>
    <w:rsid w:val="00D51F67"/>
    <w:rsid w:val="00D766D2"/>
    <w:rsid w:val="00D81ABF"/>
    <w:rsid w:val="00D8749A"/>
    <w:rsid w:val="00DD39E0"/>
    <w:rsid w:val="00DE27CB"/>
    <w:rsid w:val="00E03296"/>
    <w:rsid w:val="00E072A2"/>
    <w:rsid w:val="00E24F9E"/>
    <w:rsid w:val="00E40849"/>
    <w:rsid w:val="00E4670A"/>
    <w:rsid w:val="00EB6431"/>
    <w:rsid w:val="00EC2EA6"/>
    <w:rsid w:val="00EE2B05"/>
    <w:rsid w:val="00F267AF"/>
    <w:rsid w:val="00F33EA7"/>
    <w:rsid w:val="00F341DC"/>
    <w:rsid w:val="00F443DD"/>
    <w:rsid w:val="00F769CD"/>
    <w:rsid w:val="00F76E1A"/>
    <w:rsid w:val="00FD0906"/>
    <w:rsid w:val="00FD1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4670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4670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176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Terry</dc:creator>
  <cp:lastModifiedBy>Terry</cp:lastModifiedBy>
  <cp:revision>44</cp:revision>
  <dcterms:created xsi:type="dcterms:W3CDTF">2020-04-22T01:47:00Z</dcterms:created>
  <dcterms:modified xsi:type="dcterms:W3CDTF">2020-04-22T02:59:00Z</dcterms:modified>
</cp:coreProperties>
</file>