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sz w:val="24"/>
          <w:szCs w:val="24"/>
          <w:lang w:val="en-US"/>
        </w:rPr>
      </w:pPr>
      <w:bookmarkStart w:id="0" w:name="_GoBack"/>
      <w:bookmarkEnd w:id="0"/>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r>
        <w:rPr>
          <w:sz w:val="24"/>
          <w:szCs w:val="24"/>
          <w:lang w:val="en-US"/>
        </w:rPr>
        <w:t>DIVERSITY IN THE WORKPLACE</w:t>
      </w:r>
    </w:p>
    <w:p>
      <w:pPr>
        <w:pStyle w:val="style0"/>
        <w:spacing w:lineRule="auto" w:line="480"/>
        <w:rPr>
          <w:sz w:val="24"/>
          <w:szCs w:val="24"/>
          <w:lang w:val="en-US"/>
        </w:rPr>
      </w:pPr>
      <w:r>
        <w:rPr>
          <w:sz w:val="24"/>
          <w:szCs w:val="24"/>
          <w:lang w:val="en-US"/>
        </w:rPr>
        <w:t>Name of student</w:t>
      </w:r>
    </w:p>
    <w:p>
      <w:pPr>
        <w:pStyle w:val="style0"/>
        <w:spacing w:lineRule="auto" w:line="480"/>
        <w:rPr>
          <w:sz w:val="24"/>
          <w:szCs w:val="24"/>
          <w:lang w:val="en-US"/>
        </w:rPr>
      </w:pPr>
      <w:r>
        <w:rPr>
          <w:sz w:val="24"/>
          <w:szCs w:val="24"/>
          <w:lang w:val="en-US"/>
        </w:rPr>
        <w:t>Name of tutor</w:t>
      </w:r>
    </w:p>
    <w:p>
      <w:pPr>
        <w:pStyle w:val="style0"/>
        <w:spacing w:lineRule="auto" w:line="480"/>
        <w:rPr>
          <w:sz w:val="24"/>
          <w:szCs w:val="24"/>
          <w:lang w:val="en-US"/>
        </w:rPr>
      </w:pPr>
      <w:r>
        <w:rPr>
          <w:sz w:val="24"/>
          <w:szCs w:val="24"/>
          <w:lang w:val="en-US"/>
        </w:rPr>
        <w:t>The institution of affiliation</w:t>
      </w:r>
    </w:p>
    <w:p>
      <w:pPr>
        <w:pStyle w:val="style0"/>
        <w:spacing w:lineRule="auto" w:line="480"/>
        <w:rPr>
          <w:sz w:val="24"/>
          <w:szCs w:val="24"/>
          <w:lang w:val="en-US"/>
        </w:rPr>
      </w:pPr>
      <w:r>
        <w:rPr>
          <w:sz w:val="24"/>
          <w:szCs w:val="24"/>
          <w:lang w:val="en-US"/>
        </w:rPr>
        <w:t>Date</w:t>
      </w: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rPr>
      </w:pPr>
      <w:r>
        <w:rPr>
          <w:sz w:val="24"/>
          <w:szCs w:val="24"/>
          <w:lang w:val="en-US"/>
        </w:rPr>
        <w:t xml:space="preserve">A recent research by the Pew Research Center regarding demography in the United States shows that by 2055 the country will no longer have a single ethnic or racial majority (Holodny, 2015). This shift towards embracing diversity in the American society will definitely impact the American workforce and how organizations address diversity at the workplace. This implies that in future, organizations that know how to effectively manage diversity in the workplace will have an advantage when it comes to recruitment and hiring employees. They will have a competitive advantage to inculcate talents from different parts of society. Therefore, it is important for organizations to understand the different ways of approaching and managing diversity in the workplace to prepare for the future's competitive market environment. </w:t>
      </w:r>
    </w:p>
    <w:p>
      <w:pPr>
        <w:pStyle w:val="style0"/>
        <w:spacing w:lineRule="auto" w:line="480"/>
        <w:rPr>
          <w:sz w:val="24"/>
          <w:szCs w:val="24"/>
        </w:rPr>
      </w:pPr>
      <w:r>
        <w:rPr>
          <w:sz w:val="24"/>
          <w:szCs w:val="24"/>
          <w:lang w:val="en-US"/>
        </w:rPr>
        <w:t xml:space="preserve">For an organization seeking to embrace a more diverse and inclusive workplace, there is need to first understand what constitutes workplace diversity. Workplace diversity refers to a variety of differences between individuals in an organization. Diversity not only implies how individuals identify themselves but also how others perceive them. Individuals are diverse in different ways including; race, religion, gender, ethnicity, and sexual orientation, among others. Organizations that embrace workplace diversity are bound to enjoy many benefits. Organizations that are committed to recruiting a diverse workforce have a large pool of applicants to choose from which can lead to the recruitment of more qualified employees. Also, diverse workforce will help improve customer satisfaction because employees can be able to interact with customers from different cultural settings (Sharma, 2016). And with modernization happening at a faster rate today, a diversified workforce can help organizations penetrate into international markets. </w:t>
      </w:r>
    </w:p>
    <w:p>
      <w:pPr>
        <w:pStyle w:val="style0"/>
        <w:spacing w:lineRule="auto" w:line="480"/>
        <w:rPr>
          <w:sz w:val="24"/>
          <w:szCs w:val="24"/>
        </w:rPr>
      </w:pPr>
      <w:r>
        <w:rPr>
          <w:sz w:val="24"/>
          <w:szCs w:val="24"/>
          <w:lang w:val="en-US"/>
        </w:rPr>
        <w:t>It is with no doubt that HR professionals are facing different challenges in managing diversity in the workplace. However, one way through which HR professionals can manage these challenges is by encouraging employee diversity training. Cultural training should focus on the importance of diversity in the workplace. Employees can share stats on how their own workplace culture has helped them remain competitive. Another area to emphasize is how to treat other people from different cultural backgrounds (Roberson, 2013). Through this, employees can learn the importance of respect to other people's cultures and also tolerance to their cultures. Coupled with training, educational opportunities can also help to improve management of workforce diversity. Employees from minority cultures can use educational events as a platform to educate others about their cultural beliefs and practices. Organizations can do this by turning the typical lunch hour into a platform where every employee brings a culturally inspired meal. This can turn into a great opportunity for employees to recognize and embrace diversity in turn gaining a greater appreciation for their co-workers.</w:t>
      </w:r>
    </w:p>
    <w:p>
      <w:pPr>
        <w:pStyle w:val="style0"/>
        <w:spacing w:lineRule="auto" w:line="480"/>
        <w:rPr>
          <w:sz w:val="24"/>
          <w:szCs w:val="24"/>
        </w:rPr>
      </w:pPr>
      <w:r>
        <w:rPr>
          <w:sz w:val="24"/>
          <w:szCs w:val="24"/>
          <w:lang w:val="en-US"/>
        </w:rPr>
        <w:t xml:space="preserve">Another way to celebrate cultural diversity in the workplace is through organizing events focused on cultural experiences. Cultural experiences through art can help employees learn about other people's cultures (Gullein, 2018). For many years now, art has been one way of communication in sharing aspects of culture. Through art, people are invited to learn about the cultures of other people. Today, museums around the globe have opened their doors for virtual tour experiences. Organizations can organize a visit to a virtual tour museum dedicated to a specific culture and invite employees to learn about other cultures through the lens of art. In order to cover different cultures, such tours should be organized at least once in a month. The purpose of this is to expose employees to different cultures. Today, advanced technology offers an opportunity to organizations to virtually travel the globe. Travel offers an opportunity to witness different cultures and new experiences. Employees can immerse in new cultures and experiences at the comfort of their offices. Virtual travel can take remote teams anywhere on the global map. Organizations can choose live virtual travel packages that cover aspects of diversity and relate to the team's interests. Organizations can organize these virtual tours through the internet at least twice a month in the organization. Digital technology present in organizations can help achieve this objective. This will help to enhance cultural diversity in the workplace. </w:t>
      </w:r>
    </w:p>
    <w:p>
      <w:pPr>
        <w:pStyle w:val="style0"/>
        <w:spacing w:lineRule="auto" w:line="480"/>
        <w:rPr>
          <w:sz w:val="24"/>
          <w:szCs w:val="24"/>
        </w:rPr>
      </w:pPr>
      <w:r>
        <w:rPr>
          <w:sz w:val="24"/>
          <w:szCs w:val="24"/>
          <w:lang w:val="en-US"/>
        </w:rPr>
        <w:t>Furthemore, celebrating religious and cultural holidays at work can promote inclusivity in the workplace. There are different dates on the calendar where different ethnicities celebrate holidays. Organizations need to embrace these dates and give an opportunity to employees to celebrate their day. Organizations should accomodate these events through proper communication (Asio, 2021). Communication is key because it will help accomodate every employee including those celebrating the holiday through time off or other ways. Attendance to the events should be voluntary in order to accomodate different employees. Organizations should support employees with budgets and time to organize their celebrations. In so doing, no employee will feel left out in celebrating other people's cultures in the organization.</w:t>
      </w:r>
    </w:p>
    <w:p>
      <w:pPr>
        <w:pStyle w:val="style0"/>
        <w:spacing w:lineRule="auto" w:line="480"/>
        <w:rPr>
          <w:sz w:val="24"/>
          <w:szCs w:val="24"/>
        </w:rPr>
      </w:pPr>
      <w:r>
        <w:rPr>
          <w:sz w:val="24"/>
          <w:szCs w:val="24"/>
          <w:lang w:val="en-US"/>
        </w:rPr>
        <w:t>In conclusion, it is evident that many organizations today are embracing diverse workforce practice as globalization continues to take effect. To enjoy the benefits of diversity in workplace, organizations should embrace education and training practices which will ensure employees are immersed into the cultural practices of other people. Also, today the era of digital technology offers a wide range of opportunities for organizations to organize events for employees. Virtual tour events can take employees on an trip across the globe to learn more about different cultures. Organizations can also offer employees an opportunity to celebrate cultural holidays in organizations where they can share information about their different cultures. Organizations that embrace diversity in the workplace will remain competitive in future.</w:t>
      </w: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lang w:val="en-US"/>
        </w:rPr>
      </w:pPr>
    </w:p>
    <w:p>
      <w:pPr>
        <w:pStyle w:val="style0"/>
        <w:spacing w:lineRule="auto" w:line="480"/>
        <w:rPr>
          <w:sz w:val="24"/>
          <w:szCs w:val="24"/>
        </w:rPr>
      </w:pPr>
      <w:r>
        <w:rPr>
          <w:sz w:val="24"/>
          <w:szCs w:val="24"/>
          <w:lang w:val="en-US"/>
        </w:rPr>
        <w:t>References</w:t>
      </w:r>
    </w:p>
    <w:p>
      <w:pPr>
        <w:pStyle w:val="style0"/>
        <w:spacing w:lineRule="auto" w:line="480"/>
        <w:rPr>
          <w:sz w:val="24"/>
          <w:szCs w:val="24"/>
        </w:rPr>
      </w:pPr>
      <w:r>
        <w:rPr>
          <w:sz w:val="24"/>
          <w:szCs w:val="24"/>
        </w:rPr>
        <w:t>Sharma, A. (2016). Managing diversity and equality in the workplace. Cogent Business &amp; Management, 3(1), 1212682.</w:t>
      </w:r>
    </w:p>
    <w:p>
      <w:pPr>
        <w:pStyle w:val="style0"/>
        <w:spacing w:lineRule="auto" w:line="480"/>
        <w:rPr>
          <w:sz w:val="24"/>
          <w:szCs w:val="24"/>
        </w:rPr>
      </w:pPr>
      <w:r>
        <w:rPr>
          <w:sz w:val="24"/>
          <w:szCs w:val="24"/>
        </w:rPr>
        <w:t>Asio, J. M. R. (2021). Working environment, team work, and diversity: perspectives and relationship to organizational satisfaction. Global Journal of Business, Economics and Management: Current Issues, 11(2), 109-118.</w:t>
      </w:r>
    </w:p>
    <w:p>
      <w:pPr>
        <w:pStyle w:val="style0"/>
        <w:spacing w:lineRule="auto" w:line="480"/>
        <w:rPr>
          <w:sz w:val="24"/>
          <w:szCs w:val="24"/>
        </w:rPr>
      </w:pPr>
      <w:r>
        <w:rPr>
          <w:sz w:val="24"/>
          <w:szCs w:val="24"/>
        </w:rPr>
        <w:t>Triguero-Sánchez, R., Peña-Vinces, J., &amp; Guillen, J. (2018). How to improve firm performance through employee diversity and organisational culture. Revista Brasileira de Gestão de Negócios, 20, 378-400.</w:t>
      </w:r>
    </w:p>
    <w:p>
      <w:pPr>
        <w:pStyle w:val="style0"/>
        <w:spacing w:lineRule="auto" w:line="480"/>
        <w:rPr>
          <w:sz w:val="24"/>
          <w:szCs w:val="24"/>
        </w:rPr>
      </w:pPr>
      <w:r>
        <w:rPr>
          <w:sz w:val="24"/>
          <w:szCs w:val="24"/>
          <w:lang w:val="en-US"/>
        </w:rPr>
        <w:t>Elena Holodny (2015). There will no longer be a racial or ethnic majority in the US by 2055. Retrieved from: https://www.businessinsider.com.au/non-hispanic-whites-projected-minority-us-2055-2015-9</w:t>
      </w:r>
    </w:p>
    <w:p>
      <w:pPr>
        <w:pStyle w:val="style0"/>
        <w:spacing w:lineRule="auto" w:line="480"/>
        <w:rPr>
          <w:sz w:val="24"/>
          <w:szCs w:val="24"/>
        </w:rPr>
      </w:pPr>
      <w:r>
        <w:rPr>
          <w:sz w:val="24"/>
          <w:szCs w:val="24"/>
        </w:rPr>
        <w:t>Roberson, L., Kulik, C. T., &amp; Tan, R. Y. (2013). Effective diversity training. Oxford University Press.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1037</Words>
  <Characters>6100</Characters>
  <Application>WPS Office</Application>
  <Paragraphs>38</Paragraphs>
  <CharactersWithSpaces>7123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2021-11-16T11:00:51Z</dcterms:created>
  <dc:creator>CPH1923</dc:creator>
  <lastModifiedBy>SM-N935F</lastModifiedBy>
  <dcterms:modified xsi:type="dcterms:W3CDTF">2021-11-16T11:00:52Z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48f17c63dda14efb983d2dc84482477a</vt:lpwstr>
  </property>
</Properties>
</file>