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215" w:rsidRPr="00753215" w:rsidRDefault="00753215" w:rsidP="00753215">
      <w:pPr>
        <w:spacing w:line="480" w:lineRule="auto"/>
        <w:jc w:val="center"/>
        <w:rPr>
          <w:rFonts w:ascii="Times New Roman" w:hAnsi="Times New Roman" w:cs="Times New Roman"/>
          <w:sz w:val="24"/>
          <w:szCs w:val="24"/>
        </w:rPr>
      </w:pPr>
    </w:p>
    <w:p w:rsidR="00753215" w:rsidRPr="00753215" w:rsidRDefault="00753215" w:rsidP="00753215">
      <w:pPr>
        <w:spacing w:line="480" w:lineRule="auto"/>
        <w:jc w:val="center"/>
        <w:rPr>
          <w:rFonts w:ascii="Times New Roman" w:hAnsi="Times New Roman" w:cs="Times New Roman"/>
          <w:sz w:val="24"/>
          <w:szCs w:val="24"/>
        </w:rPr>
      </w:pPr>
    </w:p>
    <w:p w:rsidR="00753215" w:rsidRPr="00753215" w:rsidRDefault="00753215" w:rsidP="00753215">
      <w:pPr>
        <w:spacing w:line="480" w:lineRule="auto"/>
        <w:jc w:val="center"/>
        <w:rPr>
          <w:rFonts w:ascii="Times New Roman" w:hAnsi="Times New Roman" w:cs="Times New Roman"/>
          <w:sz w:val="24"/>
          <w:szCs w:val="24"/>
        </w:rPr>
      </w:pPr>
    </w:p>
    <w:p w:rsidR="00753215" w:rsidRPr="00753215" w:rsidRDefault="00753215" w:rsidP="00753215">
      <w:pPr>
        <w:spacing w:line="480" w:lineRule="auto"/>
        <w:jc w:val="center"/>
        <w:rPr>
          <w:rFonts w:ascii="Times New Roman" w:hAnsi="Times New Roman" w:cs="Times New Roman"/>
          <w:sz w:val="24"/>
          <w:szCs w:val="24"/>
        </w:rPr>
      </w:pPr>
    </w:p>
    <w:p w:rsidR="00753215" w:rsidRPr="00753215" w:rsidRDefault="00753215" w:rsidP="00753215">
      <w:pPr>
        <w:spacing w:line="480" w:lineRule="auto"/>
        <w:jc w:val="center"/>
        <w:rPr>
          <w:rFonts w:ascii="Times New Roman" w:hAnsi="Times New Roman" w:cs="Times New Roman"/>
          <w:sz w:val="24"/>
          <w:szCs w:val="24"/>
        </w:rPr>
      </w:pPr>
    </w:p>
    <w:p w:rsidR="00753215" w:rsidRPr="00753215" w:rsidRDefault="00753215" w:rsidP="00753215">
      <w:pPr>
        <w:spacing w:line="480" w:lineRule="auto"/>
        <w:jc w:val="center"/>
        <w:rPr>
          <w:rFonts w:ascii="Times New Roman" w:hAnsi="Times New Roman" w:cs="Times New Roman"/>
          <w:sz w:val="24"/>
          <w:szCs w:val="24"/>
        </w:rPr>
      </w:pPr>
    </w:p>
    <w:p w:rsidR="00753215" w:rsidRPr="00753215" w:rsidRDefault="00753215" w:rsidP="00753215">
      <w:pPr>
        <w:spacing w:line="480" w:lineRule="auto"/>
        <w:jc w:val="center"/>
        <w:rPr>
          <w:rFonts w:ascii="Times New Roman" w:hAnsi="Times New Roman" w:cs="Times New Roman"/>
          <w:sz w:val="24"/>
          <w:szCs w:val="24"/>
        </w:rPr>
      </w:pPr>
      <w:r w:rsidRPr="00753215">
        <w:rPr>
          <w:rFonts w:ascii="Times New Roman" w:hAnsi="Times New Roman" w:cs="Times New Roman"/>
          <w:sz w:val="24"/>
          <w:szCs w:val="24"/>
        </w:rPr>
        <w:t>Division Entertainment</w:t>
      </w:r>
    </w:p>
    <w:p w:rsidR="00753215" w:rsidRPr="00753215" w:rsidRDefault="00753215" w:rsidP="00753215">
      <w:pPr>
        <w:spacing w:line="480" w:lineRule="auto"/>
        <w:jc w:val="center"/>
        <w:rPr>
          <w:rFonts w:ascii="Times New Roman" w:hAnsi="Times New Roman" w:cs="Times New Roman"/>
          <w:sz w:val="24"/>
          <w:szCs w:val="24"/>
        </w:rPr>
      </w:pPr>
      <w:r w:rsidRPr="00753215">
        <w:rPr>
          <w:rFonts w:ascii="Times New Roman" w:hAnsi="Times New Roman" w:cs="Times New Roman"/>
          <w:sz w:val="24"/>
          <w:szCs w:val="24"/>
        </w:rPr>
        <w:t>Name</w:t>
      </w:r>
    </w:p>
    <w:p w:rsidR="00753215" w:rsidRPr="00753215" w:rsidRDefault="00753215" w:rsidP="00753215">
      <w:pPr>
        <w:spacing w:line="480" w:lineRule="auto"/>
        <w:jc w:val="center"/>
        <w:rPr>
          <w:rFonts w:ascii="Times New Roman" w:hAnsi="Times New Roman" w:cs="Times New Roman"/>
          <w:sz w:val="24"/>
          <w:szCs w:val="24"/>
        </w:rPr>
      </w:pPr>
      <w:r w:rsidRPr="00753215">
        <w:rPr>
          <w:rFonts w:ascii="Times New Roman" w:hAnsi="Times New Roman" w:cs="Times New Roman"/>
          <w:sz w:val="24"/>
          <w:szCs w:val="24"/>
        </w:rPr>
        <w:t>Instructor</w:t>
      </w:r>
    </w:p>
    <w:p w:rsidR="00753215" w:rsidRPr="00753215" w:rsidRDefault="00753215" w:rsidP="00753215">
      <w:pPr>
        <w:spacing w:line="480" w:lineRule="auto"/>
        <w:jc w:val="center"/>
        <w:rPr>
          <w:rFonts w:ascii="Times New Roman" w:hAnsi="Times New Roman" w:cs="Times New Roman"/>
          <w:sz w:val="24"/>
          <w:szCs w:val="24"/>
        </w:rPr>
      </w:pPr>
      <w:r w:rsidRPr="00753215">
        <w:rPr>
          <w:rFonts w:ascii="Times New Roman" w:hAnsi="Times New Roman" w:cs="Times New Roman"/>
          <w:sz w:val="24"/>
          <w:szCs w:val="24"/>
        </w:rPr>
        <w:t>Course</w:t>
      </w:r>
    </w:p>
    <w:p w:rsidR="00753215" w:rsidRPr="00753215" w:rsidRDefault="00753215" w:rsidP="00753215">
      <w:pPr>
        <w:spacing w:line="480" w:lineRule="auto"/>
        <w:jc w:val="center"/>
        <w:rPr>
          <w:rFonts w:ascii="Times New Roman" w:hAnsi="Times New Roman" w:cs="Times New Roman"/>
          <w:sz w:val="24"/>
          <w:szCs w:val="24"/>
        </w:rPr>
      </w:pPr>
      <w:r w:rsidRPr="00753215">
        <w:rPr>
          <w:rFonts w:ascii="Times New Roman" w:hAnsi="Times New Roman" w:cs="Times New Roman"/>
          <w:sz w:val="24"/>
          <w:szCs w:val="24"/>
        </w:rPr>
        <w:t>Date</w:t>
      </w:r>
    </w:p>
    <w:p w:rsidR="00753215" w:rsidRPr="00753215" w:rsidRDefault="00753215" w:rsidP="00753215">
      <w:pPr>
        <w:spacing w:line="480" w:lineRule="auto"/>
        <w:rPr>
          <w:rFonts w:ascii="Times New Roman" w:hAnsi="Times New Roman" w:cs="Times New Roman"/>
          <w:sz w:val="24"/>
          <w:szCs w:val="24"/>
        </w:rPr>
      </w:pPr>
      <w:r w:rsidRPr="00753215">
        <w:rPr>
          <w:rFonts w:ascii="Times New Roman" w:hAnsi="Times New Roman" w:cs="Times New Roman"/>
          <w:sz w:val="24"/>
          <w:szCs w:val="24"/>
        </w:rPr>
        <w:br w:type="page"/>
      </w:r>
    </w:p>
    <w:p w:rsidR="00753215" w:rsidRPr="00753215" w:rsidRDefault="00753215" w:rsidP="00753215">
      <w:pPr>
        <w:spacing w:line="480" w:lineRule="auto"/>
        <w:rPr>
          <w:rFonts w:ascii="Times New Roman" w:hAnsi="Times New Roman" w:cs="Times New Roman"/>
          <w:sz w:val="24"/>
          <w:szCs w:val="24"/>
        </w:rPr>
      </w:pPr>
      <w:r w:rsidRPr="00753215">
        <w:rPr>
          <w:rFonts w:ascii="Times New Roman" w:hAnsi="Times New Roman" w:cs="Times New Roman"/>
          <w:sz w:val="24"/>
          <w:szCs w:val="24"/>
        </w:rPr>
        <w:lastRenderedPageBreak/>
        <w:t>I have always had interest in the entertainment interest since my childhood years. It is not only entertaining, but workers tend to travel a lot and meet new people. The pay is also significant, and many people would welcome the opportunity to work in this industry. Having done a course that presents an opportunity to work in this sector, I feel that I am ready to join the job market and contribute my skills.</w:t>
      </w:r>
    </w:p>
    <w:p w:rsidR="00753215" w:rsidRPr="00753215" w:rsidRDefault="00753215" w:rsidP="00753215">
      <w:pPr>
        <w:spacing w:line="480" w:lineRule="auto"/>
        <w:jc w:val="center"/>
        <w:rPr>
          <w:rFonts w:ascii="Times New Roman" w:hAnsi="Times New Roman" w:cs="Times New Roman"/>
          <w:sz w:val="24"/>
          <w:szCs w:val="24"/>
        </w:rPr>
      </w:pPr>
      <w:r w:rsidRPr="00753215">
        <w:rPr>
          <w:rFonts w:ascii="Times New Roman" w:hAnsi="Times New Roman" w:cs="Times New Roman"/>
          <w:sz w:val="24"/>
          <w:szCs w:val="24"/>
        </w:rPr>
        <w:t>Management decision</w:t>
      </w:r>
    </w:p>
    <w:p w:rsidR="00753215" w:rsidRPr="00753215" w:rsidRDefault="00753215" w:rsidP="00753215">
      <w:pPr>
        <w:spacing w:line="480" w:lineRule="auto"/>
        <w:rPr>
          <w:rFonts w:ascii="Times New Roman" w:hAnsi="Times New Roman" w:cs="Times New Roman"/>
          <w:sz w:val="24"/>
          <w:szCs w:val="24"/>
        </w:rPr>
      </w:pPr>
      <w:r w:rsidRPr="00753215">
        <w:rPr>
          <w:rFonts w:ascii="Times New Roman" w:hAnsi="Times New Roman" w:cs="Times New Roman"/>
          <w:sz w:val="24"/>
          <w:szCs w:val="24"/>
        </w:rPr>
        <w:t>My plan is to go up the career ladder and become head of consumer products or marketing department in a large American company and a recognized multinational from any part of the world. To achieve this, I will have to start my career in the consumer, sales, and marketing department, or any related department. Experts suggest that good managers should be honest, time-conscious, leaders, people who can work in teams as well as demonstrate good communication skills, peace-making skills, and knowledgeable (Antonakis, 2017). I will be honest and communicate appropriately to win over the hearts of those under me.</w:t>
      </w:r>
    </w:p>
    <w:p w:rsidR="00753215" w:rsidRPr="00753215" w:rsidRDefault="00753215" w:rsidP="00753215">
      <w:pPr>
        <w:spacing w:line="480" w:lineRule="auto"/>
        <w:jc w:val="center"/>
        <w:rPr>
          <w:rFonts w:ascii="Times New Roman" w:hAnsi="Times New Roman" w:cs="Times New Roman"/>
          <w:sz w:val="24"/>
          <w:szCs w:val="24"/>
        </w:rPr>
      </w:pPr>
      <w:r w:rsidRPr="00753215">
        <w:rPr>
          <w:rFonts w:ascii="Times New Roman" w:hAnsi="Times New Roman" w:cs="Times New Roman"/>
          <w:sz w:val="24"/>
          <w:szCs w:val="24"/>
        </w:rPr>
        <w:t>Company</w:t>
      </w:r>
    </w:p>
    <w:p w:rsidR="00753215" w:rsidRPr="00753215" w:rsidRDefault="00753215" w:rsidP="00753215">
      <w:pPr>
        <w:spacing w:line="480" w:lineRule="auto"/>
        <w:rPr>
          <w:rFonts w:ascii="Times New Roman" w:hAnsi="Times New Roman" w:cs="Times New Roman"/>
          <w:sz w:val="24"/>
          <w:szCs w:val="24"/>
        </w:rPr>
      </w:pPr>
      <w:r w:rsidRPr="00753215">
        <w:rPr>
          <w:rFonts w:ascii="Times New Roman" w:hAnsi="Times New Roman" w:cs="Times New Roman"/>
          <w:sz w:val="24"/>
          <w:szCs w:val="24"/>
        </w:rPr>
        <w:t xml:space="preserve">One company that I have always admired to work for is the Nintendo, which is one of the largest consumer electronics and video game companies in the world (Sarkar, 2016). I intend to work at the U.S.-based Nintendo Software Technology division. Apparently, anyone who has interest in the entertainment industry will tell you that they know the company and its many products. I am not only going to this company for fame and money, but for continuous learning and adventures associated with the American entertainment industry. Located in Redmond, Washington, the subsidiary is strategically located in an area where I will able to meet many celebrities and expand my social network. More specifically, I will love to join the division’s Consumer </w:t>
      </w:r>
      <w:r w:rsidRPr="00753215">
        <w:rPr>
          <w:rFonts w:ascii="Times New Roman" w:hAnsi="Times New Roman" w:cs="Times New Roman"/>
          <w:sz w:val="24"/>
          <w:szCs w:val="24"/>
        </w:rPr>
        <w:lastRenderedPageBreak/>
        <w:t>Products and Interactive Media department. I love selling and marketing and welcome the opportunity to display these skills while merchandising the Nintendo brand and properties.</w:t>
      </w:r>
    </w:p>
    <w:p w:rsidR="00753215" w:rsidRPr="00753215" w:rsidRDefault="00753215" w:rsidP="00753215">
      <w:pPr>
        <w:spacing w:line="480" w:lineRule="auto"/>
        <w:jc w:val="center"/>
        <w:rPr>
          <w:rFonts w:ascii="Times New Roman" w:hAnsi="Times New Roman" w:cs="Times New Roman"/>
          <w:sz w:val="24"/>
          <w:szCs w:val="24"/>
        </w:rPr>
      </w:pPr>
      <w:r w:rsidRPr="00753215">
        <w:rPr>
          <w:rFonts w:ascii="Times New Roman" w:hAnsi="Times New Roman" w:cs="Times New Roman"/>
          <w:sz w:val="24"/>
          <w:szCs w:val="24"/>
        </w:rPr>
        <w:t>Ownership structure</w:t>
      </w:r>
    </w:p>
    <w:p w:rsidR="00753215" w:rsidRPr="00753215" w:rsidRDefault="00753215" w:rsidP="00753215">
      <w:pPr>
        <w:spacing w:line="480" w:lineRule="auto"/>
        <w:rPr>
          <w:rFonts w:ascii="Times New Roman" w:hAnsi="Times New Roman" w:cs="Times New Roman"/>
          <w:sz w:val="24"/>
          <w:szCs w:val="24"/>
        </w:rPr>
      </w:pPr>
      <w:r w:rsidRPr="00753215">
        <w:rPr>
          <w:rFonts w:ascii="Times New Roman" w:hAnsi="Times New Roman" w:cs="Times New Roman"/>
          <w:sz w:val="24"/>
          <w:szCs w:val="24"/>
        </w:rPr>
        <w:t>Businesses not only vary in industry and sizes but also their type of ownership. A business can be owned by one or more people, and it can be limited or unlimited. There are basically four types of ownership structures, namely sole proprietorships, partnerships, companies, and cooperatives. Although Nintendo Company has one company, Fusajiro Yamauchi, the company has evolved over the years to become a publicly traded company (Nintendo, 2017). Transforming the business into a public limited company enabled the company to invest more capital in different investments, which in turn increase the amount of revenue the company collects every accounting year. I strongly feel that this company belongs to the people and, other forms of businesses; job security may come with working for this company. Besides, I plan to buy a few shares in the company in the near future.</w:t>
      </w:r>
    </w:p>
    <w:p w:rsidR="00753215" w:rsidRPr="00753215" w:rsidRDefault="00753215" w:rsidP="00753215">
      <w:pPr>
        <w:spacing w:line="480" w:lineRule="auto"/>
        <w:jc w:val="center"/>
        <w:rPr>
          <w:rFonts w:ascii="Times New Roman" w:hAnsi="Times New Roman" w:cs="Times New Roman"/>
          <w:sz w:val="24"/>
          <w:szCs w:val="24"/>
        </w:rPr>
      </w:pPr>
      <w:r w:rsidRPr="00753215">
        <w:rPr>
          <w:rFonts w:ascii="Times New Roman" w:hAnsi="Times New Roman" w:cs="Times New Roman"/>
          <w:sz w:val="24"/>
          <w:szCs w:val="24"/>
        </w:rPr>
        <w:t>Corporate culture</w:t>
      </w:r>
    </w:p>
    <w:p w:rsidR="00753215" w:rsidRPr="00753215" w:rsidRDefault="00753215" w:rsidP="00753215">
      <w:pPr>
        <w:spacing w:line="480" w:lineRule="auto"/>
        <w:rPr>
          <w:rFonts w:ascii="Times New Roman" w:hAnsi="Times New Roman" w:cs="Times New Roman"/>
          <w:sz w:val="24"/>
          <w:szCs w:val="24"/>
        </w:rPr>
      </w:pPr>
      <w:r w:rsidRPr="00753215">
        <w:rPr>
          <w:rFonts w:ascii="Times New Roman" w:hAnsi="Times New Roman" w:cs="Times New Roman"/>
          <w:sz w:val="24"/>
          <w:szCs w:val="24"/>
        </w:rPr>
        <w:t xml:space="preserve">Corporate culture refers to behaviors and beliefs that determine how employees of an organization interact with the management and other stakeholders. It develops over time, and the company looks for employees who can uphold characteristics and behaviors of a particular organization. Nintendo insists that its employees must learn the values and cultures that have defined the company over many years before getting a job. Like other new recruits, I will have to learn the values and culture that made this company unique since its inception. The main pillars that form Nintendo’s corporate culture include innovation, education, organization support, and teamwork. The company supports all its employees and encourages teamwork to help achieve </w:t>
      </w:r>
      <w:r w:rsidRPr="00753215">
        <w:rPr>
          <w:rFonts w:ascii="Times New Roman" w:hAnsi="Times New Roman" w:cs="Times New Roman"/>
          <w:sz w:val="24"/>
          <w:szCs w:val="24"/>
        </w:rPr>
        <w:lastRenderedPageBreak/>
        <w:t xml:space="preserve">common goals. NST, in particular, has heavily invested in education and innovation. With teamwork, innovation and learning, and continuous entertainment, I feel that the culture is perfect for my career and personality. </w:t>
      </w:r>
    </w:p>
    <w:p w:rsidR="00753215" w:rsidRPr="00753215" w:rsidRDefault="00753215" w:rsidP="00753215">
      <w:pPr>
        <w:spacing w:line="480" w:lineRule="auto"/>
        <w:jc w:val="center"/>
        <w:rPr>
          <w:rFonts w:ascii="Times New Roman" w:hAnsi="Times New Roman" w:cs="Times New Roman"/>
          <w:sz w:val="24"/>
          <w:szCs w:val="24"/>
        </w:rPr>
      </w:pPr>
      <w:r w:rsidRPr="00753215">
        <w:rPr>
          <w:rFonts w:ascii="Times New Roman" w:hAnsi="Times New Roman" w:cs="Times New Roman"/>
          <w:sz w:val="24"/>
          <w:szCs w:val="24"/>
        </w:rPr>
        <w:t>Products</w:t>
      </w:r>
    </w:p>
    <w:p w:rsidR="00753215" w:rsidRPr="00753215" w:rsidRDefault="00753215" w:rsidP="00753215">
      <w:pPr>
        <w:spacing w:line="480" w:lineRule="auto"/>
        <w:rPr>
          <w:rFonts w:ascii="Times New Roman" w:hAnsi="Times New Roman" w:cs="Times New Roman"/>
          <w:sz w:val="24"/>
          <w:szCs w:val="24"/>
        </w:rPr>
      </w:pPr>
      <w:r w:rsidRPr="00753215">
        <w:rPr>
          <w:rFonts w:ascii="Times New Roman" w:hAnsi="Times New Roman" w:cs="Times New Roman"/>
          <w:sz w:val="24"/>
          <w:szCs w:val="24"/>
        </w:rPr>
        <w:t>The NST is involved with developing and merchandising, among other products, content divisions, digital applications, and video games, such as Pokemon Puzzle League and Wave Race that run on top platforms, such as Game Cube and Nintendo 64. My main assignment will be to market and sell the Nintendo brand to various companies and people around the world. Apparently, I will be able to do this along with marketing video games and digital applications as well as merchandise the different content divisions and license different products worldwide.</w:t>
      </w:r>
    </w:p>
    <w:p w:rsidR="00753215" w:rsidRPr="00753215" w:rsidRDefault="00753215" w:rsidP="00753215">
      <w:pPr>
        <w:spacing w:line="480" w:lineRule="auto"/>
        <w:jc w:val="center"/>
        <w:rPr>
          <w:rFonts w:ascii="Times New Roman" w:hAnsi="Times New Roman" w:cs="Times New Roman"/>
          <w:sz w:val="24"/>
          <w:szCs w:val="24"/>
        </w:rPr>
      </w:pPr>
      <w:r w:rsidRPr="00753215">
        <w:rPr>
          <w:rFonts w:ascii="Times New Roman" w:hAnsi="Times New Roman" w:cs="Times New Roman"/>
          <w:sz w:val="24"/>
          <w:szCs w:val="24"/>
        </w:rPr>
        <w:t>Distribution network</w:t>
      </w:r>
    </w:p>
    <w:p w:rsidR="00753215" w:rsidRPr="00753215" w:rsidRDefault="00753215" w:rsidP="00753215">
      <w:pPr>
        <w:spacing w:line="480" w:lineRule="auto"/>
        <w:rPr>
          <w:rFonts w:ascii="Times New Roman" w:hAnsi="Times New Roman" w:cs="Times New Roman"/>
          <w:sz w:val="24"/>
          <w:szCs w:val="24"/>
        </w:rPr>
      </w:pPr>
      <w:r w:rsidRPr="00753215">
        <w:rPr>
          <w:rFonts w:ascii="Times New Roman" w:hAnsi="Times New Roman" w:cs="Times New Roman"/>
          <w:sz w:val="24"/>
          <w:szCs w:val="24"/>
        </w:rPr>
        <w:t>A distribution network refers to an interrelated arrangement of people and systems that aid in the movement of products and services from producers to consumers (Rushton, Croucher, &amp; Baker, 2014). At Nintendo, I will help get goods and services from the manufacturer to the retailer. Nintendo Software Technology strives to ensure that its products are of high quality while maintaining the prices of goods and services at the lowest price possible. This means that as a salesperson or marketer, I will have to engage in direct distribution where I sell directly retailers (TV companies) and other consumers, such as individual consumers who want to buy entertainment media for their families. This distribution network will resemble a one-way distribution net.</w:t>
      </w:r>
    </w:p>
    <w:p w:rsidR="00753215" w:rsidRPr="00753215" w:rsidRDefault="00753215" w:rsidP="00753215">
      <w:pPr>
        <w:spacing w:line="480" w:lineRule="auto"/>
        <w:jc w:val="center"/>
        <w:rPr>
          <w:rFonts w:ascii="Times New Roman" w:hAnsi="Times New Roman" w:cs="Times New Roman"/>
          <w:sz w:val="24"/>
          <w:szCs w:val="24"/>
        </w:rPr>
      </w:pPr>
      <w:r w:rsidRPr="00753215">
        <w:rPr>
          <w:rFonts w:ascii="Times New Roman" w:hAnsi="Times New Roman" w:cs="Times New Roman"/>
          <w:sz w:val="24"/>
          <w:szCs w:val="24"/>
        </w:rPr>
        <w:t>Corporate footprint</w:t>
      </w:r>
    </w:p>
    <w:p w:rsidR="00753215" w:rsidRPr="00753215" w:rsidRDefault="00753215" w:rsidP="00753215">
      <w:pPr>
        <w:spacing w:line="480" w:lineRule="auto"/>
        <w:rPr>
          <w:rFonts w:ascii="Times New Roman" w:hAnsi="Times New Roman" w:cs="Times New Roman"/>
          <w:sz w:val="24"/>
          <w:szCs w:val="24"/>
        </w:rPr>
      </w:pPr>
      <w:r w:rsidRPr="00753215">
        <w:rPr>
          <w:rFonts w:ascii="Times New Roman" w:hAnsi="Times New Roman" w:cs="Times New Roman"/>
          <w:sz w:val="24"/>
          <w:szCs w:val="24"/>
        </w:rPr>
        <w:lastRenderedPageBreak/>
        <w:t>My plan is to leave a footprint at Nintendo that will never be erased. First, I will do all I can to ensure that whatever I market is sold. I will reach out to hundreds of customers every month to ensure that everyone wants a slice of Nintendo products (Sarkar, 2016). After I become the head of NST Consumer Products and Interactive Media department in a few years to come, I will make sure that we set a record in merchandising that will never be broken. I will leave to start my company when Nintendo is the number one firm in the entertainment and mass media industry.</w:t>
      </w:r>
    </w:p>
    <w:p w:rsidR="00753215" w:rsidRDefault="00753215" w:rsidP="00753215">
      <w:pPr>
        <w:spacing w:line="480" w:lineRule="auto"/>
        <w:rPr>
          <w:rFonts w:ascii="Times New Roman" w:hAnsi="Times New Roman" w:cs="Times New Roman"/>
          <w:sz w:val="24"/>
          <w:szCs w:val="24"/>
        </w:rPr>
      </w:pPr>
    </w:p>
    <w:p w:rsidR="00753215" w:rsidRDefault="00753215" w:rsidP="00753215">
      <w:pPr>
        <w:spacing w:line="480" w:lineRule="auto"/>
        <w:rPr>
          <w:rFonts w:ascii="Times New Roman" w:hAnsi="Times New Roman" w:cs="Times New Roman"/>
          <w:sz w:val="24"/>
          <w:szCs w:val="24"/>
        </w:rPr>
      </w:pPr>
    </w:p>
    <w:p w:rsidR="00753215" w:rsidRDefault="00753215" w:rsidP="00753215">
      <w:pPr>
        <w:spacing w:line="480" w:lineRule="auto"/>
        <w:rPr>
          <w:rFonts w:ascii="Times New Roman" w:hAnsi="Times New Roman" w:cs="Times New Roman"/>
          <w:sz w:val="24"/>
          <w:szCs w:val="24"/>
        </w:rPr>
      </w:pPr>
    </w:p>
    <w:p w:rsidR="00753215" w:rsidRDefault="00753215" w:rsidP="00753215">
      <w:pPr>
        <w:spacing w:line="480" w:lineRule="auto"/>
        <w:rPr>
          <w:rFonts w:ascii="Times New Roman" w:hAnsi="Times New Roman" w:cs="Times New Roman"/>
          <w:sz w:val="24"/>
          <w:szCs w:val="24"/>
        </w:rPr>
      </w:pPr>
    </w:p>
    <w:p w:rsidR="00753215" w:rsidRDefault="00753215" w:rsidP="00753215">
      <w:pPr>
        <w:spacing w:line="480" w:lineRule="auto"/>
        <w:rPr>
          <w:rFonts w:ascii="Times New Roman" w:hAnsi="Times New Roman" w:cs="Times New Roman"/>
          <w:sz w:val="24"/>
          <w:szCs w:val="24"/>
        </w:rPr>
      </w:pPr>
    </w:p>
    <w:p w:rsidR="00753215" w:rsidRDefault="00753215" w:rsidP="00753215">
      <w:pPr>
        <w:spacing w:line="480" w:lineRule="auto"/>
        <w:rPr>
          <w:rFonts w:ascii="Times New Roman" w:hAnsi="Times New Roman" w:cs="Times New Roman"/>
          <w:sz w:val="24"/>
          <w:szCs w:val="24"/>
        </w:rPr>
      </w:pPr>
    </w:p>
    <w:p w:rsidR="00753215" w:rsidRDefault="00753215" w:rsidP="00753215">
      <w:pPr>
        <w:spacing w:line="480" w:lineRule="auto"/>
        <w:rPr>
          <w:rFonts w:ascii="Times New Roman" w:hAnsi="Times New Roman" w:cs="Times New Roman"/>
          <w:sz w:val="24"/>
          <w:szCs w:val="24"/>
        </w:rPr>
      </w:pPr>
    </w:p>
    <w:p w:rsidR="00753215" w:rsidRDefault="00753215" w:rsidP="00753215">
      <w:pPr>
        <w:spacing w:line="480" w:lineRule="auto"/>
        <w:rPr>
          <w:rFonts w:ascii="Times New Roman" w:hAnsi="Times New Roman" w:cs="Times New Roman"/>
          <w:sz w:val="24"/>
          <w:szCs w:val="24"/>
        </w:rPr>
      </w:pPr>
    </w:p>
    <w:p w:rsidR="00753215" w:rsidRDefault="00753215" w:rsidP="00753215">
      <w:pPr>
        <w:spacing w:line="480" w:lineRule="auto"/>
        <w:rPr>
          <w:rFonts w:ascii="Times New Roman" w:hAnsi="Times New Roman" w:cs="Times New Roman"/>
          <w:sz w:val="24"/>
          <w:szCs w:val="24"/>
        </w:rPr>
      </w:pPr>
    </w:p>
    <w:p w:rsidR="00753215" w:rsidRDefault="00753215" w:rsidP="00753215">
      <w:pPr>
        <w:spacing w:line="480" w:lineRule="auto"/>
        <w:rPr>
          <w:rFonts w:ascii="Times New Roman" w:hAnsi="Times New Roman" w:cs="Times New Roman"/>
          <w:sz w:val="24"/>
          <w:szCs w:val="24"/>
        </w:rPr>
      </w:pPr>
    </w:p>
    <w:p w:rsidR="00753215" w:rsidRDefault="00753215" w:rsidP="00753215">
      <w:pPr>
        <w:spacing w:line="480" w:lineRule="auto"/>
        <w:rPr>
          <w:rFonts w:ascii="Times New Roman" w:hAnsi="Times New Roman" w:cs="Times New Roman"/>
          <w:sz w:val="24"/>
          <w:szCs w:val="24"/>
        </w:rPr>
      </w:pPr>
    </w:p>
    <w:p w:rsidR="00753215" w:rsidRPr="00753215" w:rsidRDefault="00753215" w:rsidP="00753215">
      <w:pPr>
        <w:spacing w:line="480" w:lineRule="auto"/>
        <w:rPr>
          <w:rFonts w:ascii="Times New Roman" w:hAnsi="Times New Roman" w:cs="Times New Roman"/>
          <w:sz w:val="24"/>
          <w:szCs w:val="24"/>
        </w:rPr>
      </w:pPr>
    </w:p>
    <w:p w:rsidR="00753215" w:rsidRPr="00753215" w:rsidRDefault="00753215" w:rsidP="00753215">
      <w:pPr>
        <w:spacing w:line="480" w:lineRule="auto"/>
        <w:jc w:val="center"/>
        <w:rPr>
          <w:rFonts w:ascii="Times New Roman" w:hAnsi="Times New Roman" w:cs="Times New Roman"/>
          <w:sz w:val="24"/>
          <w:szCs w:val="24"/>
        </w:rPr>
      </w:pPr>
      <w:r w:rsidRPr="00753215">
        <w:rPr>
          <w:rFonts w:ascii="Times New Roman" w:hAnsi="Times New Roman" w:cs="Times New Roman"/>
          <w:sz w:val="24"/>
          <w:szCs w:val="24"/>
        </w:rPr>
        <w:lastRenderedPageBreak/>
        <w:t>References</w:t>
      </w:r>
    </w:p>
    <w:p w:rsidR="00753215" w:rsidRPr="00753215" w:rsidRDefault="00753215" w:rsidP="00753215">
      <w:pPr>
        <w:spacing w:line="480" w:lineRule="auto"/>
        <w:ind w:left="720" w:hanging="720"/>
        <w:rPr>
          <w:rFonts w:ascii="Times New Roman" w:hAnsi="Times New Roman" w:cs="Times New Roman"/>
          <w:sz w:val="24"/>
          <w:szCs w:val="24"/>
          <w:shd w:val="clear" w:color="auto" w:fill="FFFFFF"/>
        </w:rPr>
      </w:pPr>
      <w:r w:rsidRPr="00753215">
        <w:rPr>
          <w:rFonts w:ascii="Times New Roman" w:hAnsi="Times New Roman" w:cs="Times New Roman"/>
          <w:sz w:val="24"/>
          <w:szCs w:val="24"/>
          <w:shd w:val="clear" w:color="auto" w:fill="FFFFFF"/>
        </w:rPr>
        <w:t>Antonakis, J. (2017). </w:t>
      </w:r>
      <w:r w:rsidRPr="00753215">
        <w:rPr>
          <w:rFonts w:ascii="Times New Roman" w:hAnsi="Times New Roman" w:cs="Times New Roman"/>
          <w:i/>
          <w:iCs/>
          <w:sz w:val="24"/>
          <w:szCs w:val="24"/>
          <w:shd w:val="clear" w:color="auto" w:fill="FFFFFF"/>
        </w:rPr>
        <w:t>The nature of leadership</w:t>
      </w:r>
      <w:r w:rsidRPr="00753215">
        <w:rPr>
          <w:rFonts w:ascii="Times New Roman" w:hAnsi="Times New Roman" w:cs="Times New Roman"/>
          <w:sz w:val="24"/>
          <w:szCs w:val="24"/>
          <w:shd w:val="clear" w:color="auto" w:fill="FFFFFF"/>
        </w:rPr>
        <w:t>. Sage publications.</w:t>
      </w:r>
    </w:p>
    <w:p w:rsidR="00753215" w:rsidRPr="00753215" w:rsidRDefault="00753215" w:rsidP="00753215">
      <w:pPr>
        <w:spacing w:before="240" w:line="480" w:lineRule="auto"/>
        <w:ind w:left="720" w:hanging="720"/>
        <w:rPr>
          <w:rFonts w:ascii="Times New Roman" w:hAnsi="Times New Roman" w:cs="Times New Roman"/>
          <w:sz w:val="24"/>
          <w:szCs w:val="24"/>
          <w:shd w:val="clear" w:color="auto" w:fill="FFFFFF"/>
        </w:rPr>
      </w:pPr>
      <w:r w:rsidRPr="00753215">
        <w:rPr>
          <w:rFonts w:ascii="Times New Roman" w:hAnsi="Times New Roman" w:cs="Times New Roman"/>
          <w:sz w:val="24"/>
          <w:szCs w:val="24"/>
          <w:shd w:val="clear" w:color="auto" w:fill="FFFFFF"/>
        </w:rPr>
        <w:t xml:space="preserve">Nintendo (2017). Company History. </w:t>
      </w:r>
      <w:r w:rsidRPr="00753215">
        <w:rPr>
          <w:rFonts w:ascii="Times New Roman" w:hAnsi="Times New Roman" w:cs="Times New Roman"/>
          <w:i/>
          <w:sz w:val="24"/>
          <w:szCs w:val="24"/>
          <w:shd w:val="clear" w:color="auto" w:fill="FFFFFF"/>
        </w:rPr>
        <w:t xml:space="preserve">Nintendo Co. Ltd. </w:t>
      </w:r>
      <w:r w:rsidRPr="00753215">
        <w:rPr>
          <w:rFonts w:ascii="Times New Roman" w:hAnsi="Times New Roman" w:cs="Times New Roman"/>
          <w:sz w:val="24"/>
          <w:szCs w:val="24"/>
          <w:shd w:val="clear" w:color="auto" w:fill="FFFFFF"/>
        </w:rPr>
        <w:t xml:space="preserve">Retrieved November 18, 2017: </w:t>
      </w:r>
      <w:hyperlink r:id="rId6" w:history="1">
        <w:r w:rsidRPr="00753215">
          <w:rPr>
            <w:rStyle w:val="Hyperlink"/>
            <w:rFonts w:ascii="Times New Roman" w:hAnsi="Times New Roman" w:cs="Times New Roman"/>
            <w:sz w:val="24"/>
            <w:szCs w:val="24"/>
            <w:shd w:val="clear" w:color="auto" w:fill="FFFFFF"/>
          </w:rPr>
          <w:t>https://www.nintendo.com/corp/history.jsp</w:t>
        </w:r>
      </w:hyperlink>
    </w:p>
    <w:p w:rsidR="00753215" w:rsidRPr="00753215" w:rsidRDefault="00753215" w:rsidP="00753215">
      <w:pPr>
        <w:spacing w:line="480" w:lineRule="auto"/>
        <w:ind w:left="720" w:hanging="720"/>
        <w:rPr>
          <w:rFonts w:ascii="Times New Roman" w:hAnsi="Times New Roman" w:cs="Times New Roman"/>
          <w:sz w:val="24"/>
          <w:szCs w:val="24"/>
          <w:shd w:val="clear" w:color="auto" w:fill="FFFFFF"/>
        </w:rPr>
      </w:pPr>
      <w:r w:rsidRPr="00753215">
        <w:rPr>
          <w:rFonts w:ascii="Times New Roman" w:hAnsi="Times New Roman" w:cs="Times New Roman"/>
          <w:sz w:val="24"/>
          <w:szCs w:val="24"/>
          <w:shd w:val="clear" w:color="auto" w:fill="FFFFFF"/>
        </w:rPr>
        <w:t>Rushton, A., Croucher, P., &amp; Baker, P. (2014). </w:t>
      </w:r>
      <w:r w:rsidRPr="00753215">
        <w:rPr>
          <w:rFonts w:ascii="Times New Roman" w:hAnsi="Times New Roman" w:cs="Times New Roman"/>
          <w:i/>
          <w:iCs/>
          <w:sz w:val="24"/>
          <w:szCs w:val="24"/>
          <w:shd w:val="clear" w:color="auto" w:fill="FFFFFF"/>
        </w:rPr>
        <w:t>The handbook of logistics and distribution management: Understanding the supply chain</w:t>
      </w:r>
      <w:r w:rsidRPr="00753215">
        <w:rPr>
          <w:rFonts w:ascii="Times New Roman" w:hAnsi="Times New Roman" w:cs="Times New Roman"/>
          <w:sz w:val="24"/>
          <w:szCs w:val="24"/>
          <w:shd w:val="clear" w:color="auto" w:fill="FFFFFF"/>
        </w:rPr>
        <w:t>. Kogan Page Publishers.</w:t>
      </w:r>
    </w:p>
    <w:p w:rsidR="00753215" w:rsidRPr="00753215" w:rsidRDefault="00753215" w:rsidP="00753215">
      <w:pPr>
        <w:spacing w:line="480" w:lineRule="auto"/>
        <w:ind w:left="720" w:hanging="720"/>
        <w:rPr>
          <w:rFonts w:ascii="Times New Roman" w:hAnsi="Times New Roman" w:cs="Times New Roman"/>
          <w:i/>
          <w:sz w:val="24"/>
          <w:szCs w:val="24"/>
          <w:shd w:val="clear" w:color="auto" w:fill="FFFFFF"/>
        </w:rPr>
      </w:pPr>
      <w:r w:rsidRPr="00753215">
        <w:rPr>
          <w:rFonts w:ascii="Times New Roman" w:hAnsi="Times New Roman" w:cs="Times New Roman"/>
          <w:sz w:val="24"/>
          <w:szCs w:val="24"/>
          <w:shd w:val="clear" w:color="auto" w:fill="FFFFFF"/>
        </w:rPr>
        <w:t xml:space="preserve">Sarkar, P. (2016). Biggest Gaming Companies. </w:t>
      </w:r>
      <w:r w:rsidRPr="00753215">
        <w:rPr>
          <w:rFonts w:ascii="Times New Roman" w:hAnsi="Times New Roman" w:cs="Times New Roman"/>
          <w:i/>
          <w:sz w:val="24"/>
          <w:szCs w:val="24"/>
          <w:shd w:val="clear" w:color="auto" w:fill="FFFFFF"/>
        </w:rPr>
        <w:t>Geeks Media</w:t>
      </w:r>
    </w:p>
    <w:p w:rsidR="00753215" w:rsidRPr="00753215" w:rsidRDefault="00753215" w:rsidP="00753215">
      <w:pPr>
        <w:spacing w:line="480" w:lineRule="auto"/>
        <w:ind w:left="720" w:hanging="720"/>
        <w:rPr>
          <w:rFonts w:ascii="Times New Roman" w:hAnsi="Times New Roman" w:cs="Times New Roman"/>
          <w:b/>
          <w:i/>
          <w:sz w:val="24"/>
          <w:szCs w:val="24"/>
          <w:shd w:val="clear" w:color="auto" w:fill="FFFFFF"/>
        </w:rPr>
      </w:pPr>
    </w:p>
    <w:p w:rsidR="0003794F" w:rsidRPr="00753215" w:rsidRDefault="0003794F" w:rsidP="00753215">
      <w:pPr>
        <w:spacing w:line="480" w:lineRule="auto"/>
        <w:rPr>
          <w:rFonts w:ascii="Times New Roman" w:hAnsi="Times New Roman" w:cs="Times New Roman"/>
          <w:sz w:val="24"/>
          <w:szCs w:val="24"/>
          <w:shd w:val="clear" w:color="auto" w:fill="FFFFFF"/>
        </w:rPr>
      </w:pPr>
    </w:p>
    <w:sectPr w:rsidR="0003794F" w:rsidRPr="00753215" w:rsidSect="008A3F7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7971" w:rsidRDefault="005D7971" w:rsidP="008A3F75">
      <w:pPr>
        <w:spacing w:after="0" w:line="240" w:lineRule="auto"/>
      </w:pPr>
      <w:r>
        <w:separator/>
      </w:r>
    </w:p>
  </w:endnote>
  <w:endnote w:type="continuationSeparator" w:id="1">
    <w:p w:rsidR="005D7971" w:rsidRDefault="005D7971" w:rsidP="008A3F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7971" w:rsidRDefault="005D7971" w:rsidP="008A3F75">
      <w:pPr>
        <w:spacing w:after="0" w:line="240" w:lineRule="auto"/>
      </w:pPr>
      <w:r>
        <w:separator/>
      </w:r>
    </w:p>
  </w:footnote>
  <w:footnote w:type="continuationSeparator" w:id="1">
    <w:p w:rsidR="005D7971" w:rsidRDefault="005D7971" w:rsidP="008A3F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5" w:rsidRPr="00753215" w:rsidRDefault="008A3F75" w:rsidP="00753215">
    <w:pPr>
      <w:spacing w:line="480" w:lineRule="auto"/>
      <w:rPr>
        <w:rFonts w:ascii="Times New Roman" w:hAnsi="Times New Roman" w:cs="Times New Roman"/>
        <w:sz w:val="24"/>
        <w:szCs w:val="24"/>
      </w:rPr>
    </w:pPr>
    <w:r w:rsidRPr="008A3F75">
      <w:rPr>
        <w:rFonts w:ascii="Times New Roman" w:hAnsi="Times New Roman" w:cs="Times New Roman"/>
        <w:sz w:val="24"/>
        <w:szCs w:val="24"/>
      </w:rPr>
      <w:t>DIVISION ENTERTAINMENT</w:t>
    </w:r>
    <w:r w:rsidRPr="008A3F75">
      <w:rPr>
        <w:rFonts w:ascii="Times New Roman" w:hAnsi="Times New Roman" w:cs="Times New Roman"/>
        <w:sz w:val="24"/>
        <w:szCs w:val="24"/>
      </w:rPr>
      <w:tab/>
    </w:r>
    <w:r w:rsidRPr="008A3F75">
      <w:rPr>
        <w:rFonts w:ascii="Times New Roman" w:hAnsi="Times New Roman" w:cs="Times New Roman"/>
        <w:sz w:val="24"/>
        <w:szCs w:val="24"/>
      </w:rPr>
      <w:tab/>
    </w:r>
    <w:r w:rsidRPr="008A3F75">
      <w:rPr>
        <w:rFonts w:ascii="Times New Roman" w:hAnsi="Times New Roman" w:cs="Times New Roman"/>
        <w:sz w:val="24"/>
        <w:szCs w:val="24"/>
      </w:rPr>
      <w:tab/>
    </w:r>
    <w:r w:rsidRPr="008A3F75">
      <w:rPr>
        <w:rFonts w:ascii="Times New Roman" w:hAnsi="Times New Roman" w:cs="Times New Roman"/>
        <w:sz w:val="24"/>
        <w:szCs w:val="24"/>
      </w:rPr>
      <w:tab/>
    </w:r>
    <w:r w:rsidRPr="008A3F75">
      <w:rPr>
        <w:rFonts w:ascii="Times New Roman" w:hAnsi="Times New Roman" w:cs="Times New Roman"/>
        <w:sz w:val="24"/>
        <w:szCs w:val="24"/>
      </w:rPr>
      <w:tab/>
    </w:r>
    <w:r w:rsidRPr="008A3F75">
      <w:rPr>
        <w:rFonts w:ascii="Times New Roman" w:hAnsi="Times New Roman" w:cs="Times New Roman"/>
        <w:sz w:val="24"/>
        <w:szCs w:val="24"/>
      </w:rPr>
      <w:tab/>
    </w:r>
    <w:r w:rsidRPr="008A3F75">
      <w:rPr>
        <w:rFonts w:ascii="Times New Roman" w:hAnsi="Times New Roman" w:cs="Times New Roman"/>
        <w:sz w:val="24"/>
        <w:szCs w:val="24"/>
      </w:rPr>
      <w:tab/>
    </w:r>
    <w:r w:rsidRPr="008A3F75">
      <w:rPr>
        <w:rFonts w:ascii="Times New Roman" w:hAnsi="Times New Roman" w:cs="Times New Roman"/>
        <w:sz w:val="24"/>
        <w:szCs w:val="24"/>
      </w:rPr>
      <w:tab/>
    </w:r>
    <w:sdt>
      <w:sdtPr>
        <w:rPr>
          <w:rFonts w:ascii="Times New Roman" w:hAnsi="Times New Roman" w:cs="Times New Roman"/>
          <w:sz w:val="24"/>
          <w:szCs w:val="24"/>
        </w:rPr>
        <w:id w:val="-2048435096"/>
        <w:docPartObj>
          <w:docPartGallery w:val="Page Numbers (Top of Page)"/>
          <w:docPartUnique/>
        </w:docPartObj>
      </w:sdtPr>
      <w:sdtEndPr>
        <w:rPr>
          <w:noProof/>
        </w:rPr>
      </w:sdtEndPr>
      <w:sdtContent>
        <w:r w:rsidR="00D6369F" w:rsidRPr="008A3F75">
          <w:rPr>
            <w:rFonts w:ascii="Times New Roman" w:hAnsi="Times New Roman" w:cs="Times New Roman"/>
            <w:sz w:val="24"/>
            <w:szCs w:val="24"/>
          </w:rPr>
          <w:fldChar w:fldCharType="begin"/>
        </w:r>
        <w:r w:rsidRPr="008A3F75">
          <w:rPr>
            <w:rFonts w:ascii="Times New Roman" w:hAnsi="Times New Roman" w:cs="Times New Roman"/>
            <w:sz w:val="24"/>
            <w:szCs w:val="24"/>
          </w:rPr>
          <w:instrText xml:space="preserve"> PAGE   \* MERGEFORMAT </w:instrText>
        </w:r>
        <w:r w:rsidR="00D6369F" w:rsidRPr="008A3F75">
          <w:rPr>
            <w:rFonts w:ascii="Times New Roman" w:hAnsi="Times New Roman" w:cs="Times New Roman"/>
            <w:sz w:val="24"/>
            <w:szCs w:val="24"/>
          </w:rPr>
          <w:fldChar w:fldCharType="separate"/>
        </w:r>
        <w:r w:rsidR="00753215">
          <w:rPr>
            <w:rFonts w:ascii="Times New Roman" w:hAnsi="Times New Roman" w:cs="Times New Roman"/>
            <w:noProof/>
            <w:sz w:val="24"/>
            <w:szCs w:val="24"/>
          </w:rPr>
          <w:t>2</w:t>
        </w:r>
        <w:r w:rsidR="00D6369F" w:rsidRPr="008A3F7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F75" w:rsidRPr="008A3F75" w:rsidRDefault="008A3F75">
    <w:pPr>
      <w:pStyle w:val="Header"/>
      <w:rPr>
        <w:rFonts w:ascii="Times New Roman" w:hAnsi="Times New Roman" w:cs="Times New Roman"/>
        <w:sz w:val="24"/>
        <w:szCs w:val="24"/>
      </w:rPr>
    </w:pPr>
    <w:r w:rsidRPr="008A3F75">
      <w:rPr>
        <w:rFonts w:ascii="Times New Roman" w:hAnsi="Times New Roman" w:cs="Times New Roman"/>
        <w:sz w:val="24"/>
        <w:szCs w:val="24"/>
      </w:rPr>
      <w:t>Running head: DIVISION ENTERTAINMENT</w:t>
    </w:r>
    <w:r w:rsidRPr="008A3F75">
      <w:rPr>
        <w:rFonts w:ascii="Times New Roman" w:hAnsi="Times New Roman" w:cs="Times New Roman"/>
        <w:sz w:val="24"/>
        <w:szCs w:val="24"/>
      </w:rPr>
      <w:tab/>
    </w:r>
    <w:r w:rsidRPr="008A3F75">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00D48"/>
    <w:rsid w:val="0003794F"/>
    <w:rsid w:val="00092F03"/>
    <w:rsid w:val="000D5507"/>
    <w:rsid w:val="000F6C29"/>
    <w:rsid w:val="00100D48"/>
    <w:rsid w:val="00137420"/>
    <w:rsid w:val="002E15BE"/>
    <w:rsid w:val="00317F36"/>
    <w:rsid w:val="00512AEB"/>
    <w:rsid w:val="005D7971"/>
    <w:rsid w:val="006B6C32"/>
    <w:rsid w:val="006F47F1"/>
    <w:rsid w:val="00714495"/>
    <w:rsid w:val="0072291B"/>
    <w:rsid w:val="00753215"/>
    <w:rsid w:val="008A3F75"/>
    <w:rsid w:val="009A0509"/>
    <w:rsid w:val="00B16E31"/>
    <w:rsid w:val="00B403D6"/>
    <w:rsid w:val="00C02924"/>
    <w:rsid w:val="00C243E4"/>
    <w:rsid w:val="00D539CA"/>
    <w:rsid w:val="00D6369F"/>
    <w:rsid w:val="00E33691"/>
    <w:rsid w:val="00F16C99"/>
    <w:rsid w:val="00FB382A"/>
    <w:rsid w:val="00FE27AB"/>
    <w:rsid w:val="00FF237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21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4495"/>
    <w:rPr>
      <w:color w:val="0000FF"/>
      <w:u w:val="single"/>
    </w:rPr>
  </w:style>
  <w:style w:type="character" w:customStyle="1" w:styleId="reference-accessdate">
    <w:name w:val="reference-accessdate"/>
    <w:basedOn w:val="DefaultParagraphFont"/>
    <w:rsid w:val="00714495"/>
  </w:style>
  <w:style w:type="character" w:customStyle="1" w:styleId="nowrap">
    <w:name w:val="nowrap"/>
    <w:basedOn w:val="DefaultParagraphFont"/>
    <w:rsid w:val="00714495"/>
  </w:style>
  <w:style w:type="paragraph" w:styleId="Header">
    <w:name w:val="header"/>
    <w:basedOn w:val="Normal"/>
    <w:link w:val="HeaderChar"/>
    <w:uiPriority w:val="99"/>
    <w:unhideWhenUsed/>
    <w:rsid w:val="008A3F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F75"/>
  </w:style>
  <w:style w:type="paragraph" w:styleId="Footer">
    <w:name w:val="footer"/>
    <w:basedOn w:val="Normal"/>
    <w:link w:val="FooterChar"/>
    <w:uiPriority w:val="99"/>
    <w:unhideWhenUsed/>
    <w:rsid w:val="008A3F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F75"/>
  </w:style>
  <w:style w:type="paragraph" w:styleId="NoSpacing">
    <w:name w:val="No Spacing"/>
    <w:uiPriority w:val="1"/>
    <w:qFormat/>
    <w:rsid w:val="00C02924"/>
    <w:pPr>
      <w:spacing w:after="0" w:line="240" w:lineRule="auto"/>
    </w:pPr>
  </w:style>
  <w:style w:type="character" w:customStyle="1" w:styleId="apple-converted-space">
    <w:name w:val="apple-converted-space"/>
    <w:basedOn w:val="DefaultParagraphFont"/>
    <w:rsid w:val="00753215"/>
  </w:style>
</w:styles>
</file>

<file path=word/webSettings.xml><?xml version="1.0" encoding="utf-8"?>
<w:webSettings xmlns:r="http://schemas.openxmlformats.org/officeDocument/2006/relationships" xmlns:w="http://schemas.openxmlformats.org/wordprocessingml/2006/main">
  <w:divs>
    <w:div w:id="1197353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intendo.com/corp/history.j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946</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Ianoh</dc:creator>
  <cp:lastModifiedBy>user</cp:lastModifiedBy>
  <cp:revision>2</cp:revision>
  <dcterms:created xsi:type="dcterms:W3CDTF">2017-11-19T09:15:00Z</dcterms:created>
  <dcterms:modified xsi:type="dcterms:W3CDTF">2017-11-19T09:15:00Z</dcterms:modified>
</cp:coreProperties>
</file>