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56501" w:rsidRPr="005C4BD7" w:rsidRDefault="00A03B3A" w:rsidP="005C4B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C4BD7">
        <w:rPr>
          <w:rFonts w:ascii="Times New Roman" w:hAnsi="Times New Roman" w:cs="Times New Roman"/>
          <w:b/>
          <w:sz w:val="24"/>
        </w:rPr>
        <w:t>Organizational Behaviour</w:t>
      </w: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C4BD7" w:rsidRDefault="005C4BD7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56501" w:rsidRDefault="00A03B3A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854E85" w:rsidRDefault="00A03B3A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854E85" w:rsidRDefault="00A03B3A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854E85" w:rsidRDefault="00A03B3A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A56501" w:rsidRDefault="00A03B3A" w:rsidP="005C4B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645097" w:rsidRPr="0076228C" w:rsidRDefault="00A03B3A" w:rsidP="007622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228C">
        <w:rPr>
          <w:rFonts w:ascii="Times New Roman" w:hAnsi="Times New Roman" w:cs="Times New Roman"/>
          <w:sz w:val="24"/>
        </w:rPr>
        <w:lastRenderedPageBreak/>
        <w:t xml:space="preserve">Job range refers to the range of activities </w:t>
      </w:r>
      <w:r w:rsidR="00F74A41" w:rsidRPr="0076228C">
        <w:rPr>
          <w:rFonts w:ascii="Times New Roman" w:hAnsi="Times New Roman" w:cs="Times New Roman"/>
          <w:sz w:val="24"/>
        </w:rPr>
        <w:t xml:space="preserve">that an employee is required to undertake. Taking, for instance, </w:t>
      </w:r>
      <w:r w:rsidR="00C51647" w:rsidRPr="0076228C">
        <w:rPr>
          <w:rFonts w:ascii="Times New Roman" w:hAnsi="Times New Roman" w:cs="Times New Roman"/>
          <w:sz w:val="24"/>
        </w:rPr>
        <w:t xml:space="preserve">the position of an accountant I lastly held, the job range for this position was to particularly provide </w:t>
      </w:r>
      <w:r w:rsidR="00D25805" w:rsidRPr="0076228C">
        <w:rPr>
          <w:rFonts w:ascii="Times New Roman" w:hAnsi="Times New Roman" w:cs="Times New Roman"/>
          <w:sz w:val="24"/>
        </w:rPr>
        <w:t>financial information to the management</w:t>
      </w:r>
      <w:r w:rsidR="005F290D" w:rsidRPr="0076228C">
        <w:rPr>
          <w:rFonts w:ascii="Times New Roman" w:hAnsi="Times New Roman" w:cs="Times New Roman"/>
          <w:sz w:val="24"/>
        </w:rPr>
        <w:t xml:space="preserve">, preparing asset, liability, and capital account </w:t>
      </w:r>
      <w:r w:rsidR="004048A1" w:rsidRPr="0076228C">
        <w:rPr>
          <w:rFonts w:ascii="Times New Roman" w:hAnsi="Times New Roman" w:cs="Times New Roman"/>
          <w:sz w:val="24"/>
        </w:rPr>
        <w:t>entries</w:t>
      </w:r>
      <w:r w:rsidR="006432AB" w:rsidRPr="0076228C">
        <w:rPr>
          <w:rFonts w:ascii="Times New Roman" w:hAnsi="Times New Roman" w:cs="Times New Roman"/>
          <w:sz w:val="24"/>
        </w:rPr>
        <w:t xml:space="preserve"> by analyzing and compiling account information.</w:t>
      </w:r>
      <w:r w:rsidR="008D3EBD" w:rsidRPr="0076228C">
        <w:rPr>
          <w:rFonts w:ascii="Times New Roman" w:hAnsi="Times New Roman" w:cs="Times New Roman"/>
          <w:sz w:val="24"/>
        </w:rPr>
        <w:t xml:space="preserve"> Job depth, on the other hand</w:t>
      </w:r>
      <w:r w:rsidR="00665FE8" w:rsidRPr="0076228C">
        <w:rPr>
          <w:rFonts w:ascii="Times New Roman" w:hAnsi="Times New Roman" w:cs="Times New Roman"/>
          <w:sz w:val="24"/>
        </w:rPr>
        <w:t xml:space="preserve">, </w:t>
      </w:r>
      <w:r w:rsidR="00CA1B9A" w:rsidRPr="0076228C">
        <w:rPr>
          <w:rFonts w:ascii="Times New Roman" w:hAnsi="Times New Roman" w:cs="Times New Roman"/>
          <w:sz w:val="24"/>
        </w:rPr>
        <w:t xml:space="preserve">is an employee's ability to take part in decision-making </w:t>
      </w:r>
      <w:r w:rsidR="00906372" w:rsidRPr="0076228C">
        <w:rPr>
          <w:rFonts w:ascii="Times New Roman" w:hAnsi="Times New Roman" w:cs="Times New Roman"/>
          <w:sz w:val="24"/>
        </w:rPr>
        <w:t>and accountability to improve their performance</w:t>
      </w:r>
      <w:sdt>
        <w:sdtPr>
          <w:rPr>
            <w:rFonts w:ascii="Times New Roman" w:hAnsi="Times New Roman" w:cs="Times New Roman"/>
            <w:sz w:val="24"/>
          </w:rPr>
          <w:id w:val="-247190824"/>
          <w:citation/>
        </w:sdtPr>
        <w:sdtEndPr/>
        <w:sdtContent>
          <w:r w:rsidR="00144F57">
            <w:rPr>
              <w:rFonts w:ascii="Times New Roman" w:hAnsi="Times New Roman" w:cs="Times New Roman"/>
              <w:sz w:val="24"/>
            </w:rPr>
            <w:fldChar w:fldCharType="begin"/>
          </w:r>
          <w:r w:rsidR="00144F57">
            <w:rPr>
              <w:rFonts w:ascii="Times New Roman" w:hAnsi="Times New Roman" w:cs="Times New Roman"/>
              <w:sz w:val="24"/>
            </w:rPr>
            <w:instrText xml:space="preserve"> CITATION Azh14 \l 1033 </w:instrText>
          </w:r>
          <w:r w:rsidR="00144F57">
            <w:rPr>
              <w:rFonts w:ascii="Times New Roman" w:hAnsi="Times New Roman" w:cs="Times New Roman"/>
              <w:sz w:val="24"/>
            </w:rPr>
            <w:fldChar w:fldCharType="separate"/>
          </w:r>
          <w:r w:rsidR="00144F5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44F57" w:rsidRPr="00144F57">
            <w:rPr>
              <w:rFonts w:ascii="Times New Roman" w:hAnsi="Times New Roman" w:cs="Times New Roman"/>
              <w:noProof/>
              <w:sz w:val="24"/>
            </w:rPr>
            <w:t>(Azhar &amp; Hassan, 2014)</w:t>
          </w:r>
          <w:r w:rsidR="00144F5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06372" w:rsidRPr="0076228C">
        <w:rPr>
          <w:rFonts w:ascii="Times New Roman" w:hAnsi="Times New Roman" w:cs="Times New Roman"/>
          <w:sz w:val="24"/>
        </w:rPr>
        <w:t>.</w:t>
      </w:r>
      <w:r w:rsidR="00E37AC9" w:rsidRPr="0076228C">
        <w:rPr>
          <w:rFonts w:ascii="Times New Roman" w:hAnsi="Times New Roman" w:cs="Times New Roman"/>
          <w:sz w:val="24"/>
        </w:rPr>
        <w:t xml:space="preserve"> </w:t>
      </w:r>
      <w:r w:rsidR="00CB2C63" w:rsidRPr="0076228C">
        <w:rPr>
          <w:rFonts w:ascii="Times New Roman" w:hAnsi="Times New Roman" w:cs="Times New Roman"/>
          <w:sz w:val="24"/>
        </w:rPr>
        <w:t xml:space="preserve">As an accountant, I was required to </w:t>
      </w:r>
      <w:r w:rsidR="00A666F2" w:rsidRPr="0076228C">
        <w:rPr>
          <w:rFonts w:ascii="Times New Roman" w:hAnsi="Times New Roman" w:cs="Times New Roman"/>
          <w:sz w:val="24"/>
        </w:rPr>
        <w:t>control my work environment as an employee</w:t>
      </w:r>
      <w:r w:rsidR="003F510E" w:rsidRPr="0076228C">
        <w:rPr>
          <w:rFonts w:ascii="Times New Roman" w:hAnsi="Times New Roman" w:cs="Times New Roman"/>
          <w:sz w:val="24"/>
        </w:rPr>
        <w:t>. I was needed to set my working hours</w:t>
      </w:r>
      <w:r w:rsidR="003D3DCB" w:rsidRPr="0076228C">
        <w:rPr>
          <w:rFonts w:ascii="Times New Roman" w:hAnsi="Times New Roman" w:cs="Times New Roman"/>
          <w:sz w:val="24"/>
        </w:rPr>
        <w:t xml:space="preserve">, deciding which tasks to accomplish </w:t>
      </w:r>
      <w:r w:rsidR="00AA08CF" w:rsidRPr="0076228C">
        <w:rPr>
          <w:rFonts w:ascii="Times New Roman" w:hAnsi="Times New Roman" w:cs="Times New Roman"/>
          <w:sz w:val="24"/>
        </w:rPr>
        <w:t>each day at service, and so on.</w:t>
      </w:r>
      <w:r w:rsidR="00360AEA" w:rsidRPr="0076228C">
        <w:rPr>
          <w:rFonts w:ascii="Times New Roman" w:hAnsi="Times New Roman" w:cs="Times New Roman"/>
          <w:sz w:val="24"/>
        </w:rPr>
        <w:t xml:space="preserve"> </w:t>
      </w:r>
      <w:r w:rsidR="00DD0FA3" w:rsidRPr="0076228C">
        <w:rPr>
          <w:rFonts w:ascii="Times New Roman" w:hAnsi="Times New Roman" w:cs="Times New Roman"/>
          <w:sz w:val="24"/>
        </w:rPr>
        <w:t xml:space="preserve">Job relationship refers to the dimensions that define </w:t>
      </w:r>
      <w:r w:rsidR="003249A2" w:rsidRPr="0076228C">
        <w:rPr>
          <w:rFonts w:ascii="Times New Roman" w:hAnsi="Times New Roman" w:cs="Times New Roman"/>
          <w:sz w:val="24"/>
        </w:rPr>
        <w:t>who and with how many people an employee works.</w:t>
      </w:r>
      <w:r w:rsidR="005141FC" w:rsidRPr="0076228C">
        <w:rPr>
          <w:rFonts w:ascii="Times New Roman" w:hAnsi="Times New Roman" w:cs="Times New Roman"/>
          <w:sz w:val="24"/>
        </w:rPr>
        <w:t xml:space="preserve"> </w:t>
      </w:r>
      <w:r w:rsidR="000A58C1" w:rsidRPr="0076228C">
        <w:rPr>
          <w:rFonts w:ascii="Times New Roman" w:hAnsi="Times New Roman" w:cs="Times New Roman"/>
          <w:sz w:val="24"/>
        </w:rPr>
        <w:t xml:space="preserve">As an accountant, I </w:t>
      </w:r>
      <w:r w:rsidR="005670FD" w:rsidRPr="0076228C">
        <w:rPr>
          <w:rFonts w:ascii="Times New Roman" w:hAnsi="Times New Roman" w:cs="Times New Roman"/>
          <w:sz w:val="24"/>
        </w:rPr>
        <w:t xml:space="preserve">worked with my colleagues, </w:t>
      </w:r>
      <w:r w:rsidR="0047598E" w:rsidRPr="0076228C">
        <w:rPr>
          <w:rFonts w:ascii="Times New Roman" w:hAnsi="Times New Roman" w:cs="Times New Roman"/>
          <w:sz w:val="24"/>
        </w:rPr>
        <w:t>and our working relationship turned into a very close friendship.</w:t>
      </w:r>
    </w:p>
    <w:p w:rsidR="00160711" w:rsidRPr="0076228C" w:rsidRDefault="00A03B3A" w:rsidP="007622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228C">
        <w:rPr>
          <w:rFonts w:ascii="Times New Roman" w:hAnsi="Times New Roman" w:cs="Times New Roman"/>
          <w:sz w:val="24"/>
        </w:rPr>
        <w:t xml:space="preserve">Job enlargement ideally means </w:t>
      </w:r>
      <w:r w:rsidR="00F24069" w:rsidRPr="0076228C">
        <w:rPr>
          <w:rFonts w:ascii="Times New Roman" w:hAnsi="Times New Roman" w:cs="Times New Roman"/>
          <w:sz w:val="24"/>
        </w:rPr>
        <w:t xml:space="preserve">increasing the scope of a job </w:t>
      </w:r>
      <w:r w:rsidR="00461A6D" w:rsidRPr="0076228C">
        <w:rPr>
          <w:rFonts w:ascii="Times New Roman" w:hAnsi="Times New Roman" w:cs="Times New Roman"/>
          <w:sz w:val="24"/>
        </w:rPr>
        <w:t xml:space="preserve">by extending the range of its </w:t>
      </w:r>
      <w:r w:rsidR="009723CA" w:rsidRPr="0076228C">
        <w:rPr>
          <w:rFonts w:ascii="Times New Roman" w:hAnsi="Times New Roman" w:cs="Times New Roman"/>
          <w:sz w:val="24"/>
        </w:rPr>
        <w:t xml:space="preserve">job duties </w:t>
      </w:r>
      <w:r w:rsidR="00E7646B" w:rsidRPr="0076228C">
        <w:rPr>
          <w:rFonts w:ascii="Times New Roman" w:hAnsi="Times New Roman" w:cs="Times New Roman"/>
          <w:sz w:val="24"/>
        </w:rPr>
        <w:t xml:space="preserve">and associated responsibilities. At my organization, to enhance the quality of the service delivered, the management </w:t>
      </w:r>
      <w:r w:rsidR="006713ED" w:rsidRPr="0076228C">
        <w:rPr>
          <w:rFonts w:ascii="Times New Roman" w:hAnsi="Times New Roman" w:cs="Times New Roman"/>
          <w:sz w:val="24"/>
        </w:rPr>
        <w:t xml:space="preserve">combined various activities </w:t>
      </w:r>
      <w:r w:rsidR="00662179" w:rsidRPr="0076228C">
        <w:rPr>
          <w:rFonts w:ascii="Times New Roman" w:hAnsi="Times New Roman" w:cs="Times New Roman"/>
          <w:sz w:val="24"/>
        </w:rPr>
        <w:t xml:space="preserve">at the same level in the organization and added them </w:t>
      </w:r>
      <w:r w:rsidR="0030123B" w:rsidRPr="0076228C">
        <w:rPr>
          <w:rFonts w:ascii="Times New Roman" w:hAnsi="Times New Roman" w:cs="Times New Roman"/>
          <w:sz w:val="24"/>
        </w:rPr>
        <w:t>to the existing job.</w:t>
      </w:r>
      <w:r w:rsidR="00CC0841" w:rsidRPr="0076228C">
        <w:rPr>
          <w:rFonts w:ascii="Times New Roman" w:hAnsi="Times New Roman" w:cs="Times New Roman"/>
          <w:sz w:val="24"/>
        </w:rPr>
        <w:t xml:space="preserve"> This, in turn, limited the number of tasks and responsibilities we had to undertake.</w:t>
      </w:r>
      <w:r w:rsidR="00434856" w:rsidRPr="0076228C">
        <w:rPr>
          <w:rFonts w:ascii="Times New Roman" w:hAnsi="Times New Roman" w:cs="Times New Roman"/>
          <w:sz w:val="24"/>
        </w:rPr>
        <w:t xml:space="preserve"> </w:t>
      </w:r>
      <w:r w:rsidR="00AB6385" w:rsidRPr="0076228C">
        <w:rPr>
          <w:rFonts w:ascii="Times New Roman" w:hAnsi="Times New Roman" w:cs="Times New Roman"/>
          <w:sz w:val="24"/>
        </w:rPr>
        <w:t xml:space="preserve">Similarly, </w:t>
      </w:r>
      <w:r w:rsidR="00757FF1" w:rsidRPr="0076228C">
        <w:rPr>
          <w:rFonts w:ascii="Times New Roman" w:hAnsi="Times New Roman" w:cs="Times New Roman"/>
          <w:sz w:val="24"/>
        </w:rPr>
        <w:t>allowing employees to plan for their time</w:t>
      </w:r>
      <w:r w:rsidR="001B1935" w:rsidRPr="0076228C">
        <w:rPr>
          <w:rFonts w:ascii="Times New Roman" w:hAnsi="Times New Roman" w:cs="Times New Roman"/>
          <w:sz w:val="24"/>
        </w:rPr>
        <w:t xml:space="preserve"> and responsibilities seemed a better strategy by the manage</w:t>
      </w:r>
      <w:r w:rsidR="00FA7827" w:rsidRPr="0076228C">
        <w:rPr>
          <w:rFonts w:ascii="Times New Roman" w:hAnsi="Times New Roman" w:cs="Times New Roman"/>
          <w:sz w:val="24"/>
        </w:rPr>
        <w:t>me</w:t>
      </w:r>
      <w:r w:rsidR="001B1935" w:rsidRPr="0076228C">
        <w:rPr>
          <w:rFonts w:ascii="Times New Roman" w:hAnsi="Times New Roman" w:cs="Times New Roman"/>
          <w:sz w:val="24"/>
        </w:rPr>
        <w:t xml:space="preserve">nt since it positively impacted the </w:t>
      </w:r>
      <w:r w:rsidR="00FA7827" w:rsidRPr="0076228C">
        <w:rPr>
          <w:rFonts w:ascii="Times New Roman" w:hAnsi="Times New Roman" w:cs="Times New Roman"/>
          <w:sz w:val="24"/>
        </w:rPr>
        <w:t>outcomes and activities.</w:t>
      </w:r>
      <w:r w:rsidR="00C40876" w:rsidRPr="0076228C">
        <w:rPr>
          <w:rFonts w:ascii="Times New Roman" w:hAnsi="Times New Roman" w:cs="Times New Roman"/>
          <w:sz w:val="24"/>
        </w:rPr>
        <w:t xml:space="preserve"> </w:t>
      </w:r>
      <w:r w:rsidR="005E6E43" w:rsidRPr="0076228C">
        <w:rPr>
          <w:rFonts w:ascii="Times New Roman" w:hAnsi="Times New Roman" w:cs="Times New Roman"/>
          <w:sz w:val="24"/>
        </w:rPr>
        <w:t xml:space="preserve">Arguably, </w:t>
      </w:r>
      <w:r w:rsidR="00B262FB" w:rsidRPr="0076228C">
        <w:rPr>
          <w:rFonts w:ascii="Times New Roman" w:hAnsi="Times New Roman" w:cs="Times New Roman"/>
          <w:sz w:val="24"/>
        </w:rPr>
        <w:t xml:space="preserve">many high depth jobs have low ranges </w:t>
      </w:r>
      <w:r w:rsidR="00992E2E" w:rsidRPr="0076228C">
        <w:rPr>
          <w:rFonts w:ascii="Times New Roman" w:hAnsi="Times New Roman" w:cs="Times New Roman"/>
          <w:sz w:val="24"/>
        </w:rPr>
        <w:t xml:space="preserve">with </w:t>
      </w:r>
      <w:r w:rsidR="00BE4963" w:rsidRPr="0076228C">
        <w:rPr>
          <w:rFonts w:ascii="Times New Roman" w:hAnsi="Times New Roman" w:cs="Times New Roman"/>
          <w:sz w:val="24"/>
        </w:rPr>
        <w:t>enhanced</w:t>
      </w:r>
      <w:r w:rsidR="00815A26" w:rsidRPr="0076228C">
        <w:rPr>
          <w:rFonts w:ascii="Times New Roman" w:hAnsi="Times New Roman" w:cs="Times New Roman"/>
          <w:sz w:val="24"/>
        </w:rPr>
        <w:t xml:space="preserve"> results. The management understood that </w:t>
      </w:r>
      <w:r w:rsidR="005D7267" w:rsidRPr="0076228C">
        <w:rPr>
          <w:rFonts w:ascii="Times New Roman" w:hAnsi="Times New Roman" w:cs="Times New Roman"/>
          <w:sz w:val="24"/>
        </w:rPr>
        <w:t xml:space="preserve">allowing the employees to work at their own </w:t>
      </w:r>
      <w:r w:rsidR="00DA34E4" w:rsidRPr="0076228C">
        <w:rPr>
          <w:rFonts w:ascii="Times New Roman" w:hAnsi="Times New Roman" w:cs="Times New Roman"/>
          <w:sz w:val="24"/>
        </w:rPr>
        <w:t>discretion</w:t>
      </w:r>
      <w:r w:rsidR="005D7267" w:rsidRPr="0076228C">
        <w:rPr>
          <w:rFonts w:ascii="Times New Roman" w:hAnsi="Times New Roman" w:cs="Times New Roman"/>
          <w:sz w:val="24"/>
        </w:rPr>
        <w:t xml:space="preserve"> meant</w:t>
      </w:r>
      <w:r w:rsidR="00DA34E4" w:rsidRPr="0076228C">
        <w:rPr>
          <w:rFonts w:ascii="Times New Roman" w:hAnsi="Times New Roman" w:cs="Times New Roman"/>
          <w:sz w:val="24"/>
        </w:rPr>
        <w:t xml:space="preserve"> more job depth.</w:t>
      </w:r>
      <w:r w:rsidRPr="0076228C">
        <w:rPr>
          <w:rFonts w:ascii="Times New Roman" w:hAnsi="Times New Roman" w:cs="Times New Roman"/>
          <w:sz w:val="24"/>
        </w:rPr>
        <w:t xml:space="preserve"> </w:t>
      </w:r>
    </w:p>
    <w:p w:rsidR="0076228C" w:rsidRDefault="0076228C" w:rsidP="007622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6228C" w:rsidRDefault="0076228C" w:rsidP="007622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C7F8A" w:rsidRPr="0076228C" w:rsidRDefault="00A03B3A" w:rsidP="007622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228C">
        <w:rPr>
          <w:rFonts w:ascii="Times New Roman" w:hAnsi="Times New Roman" w:cs="Times New Roman"/>
          <w:sz w:val="24"/>
        </w:rPr>
        <w:t xml:space="preserve">It is important to understand that an organization's job design </w:t>
      </w:r>
      <w:r w:rsidR="0086528D" w:rsidRPr="0076228C">
        <w:rPr>
          <w:rFonts w:ascii="Times New Roman" w:hAnsi="Times New Roman" w:cs="Times New Roman"/>
          <w:sz w:val="24"/>
        </w:rPr>
        <w:t xml:space="preserve">directly impacts </w:t>
      </w:r>
      <w:r w:rsidR="00C248D9" w:rsidRPr="0076228C">
        <w:rPr>
          <w:rFonts w:ascii="Times New Roman" w:hAnsi="Times New Roman" w:cs="Times New Roman"/>
          <w:sz w:val="24"/>
        </w:rPr>
        <w:t xml:space="preserve">employee performance, satisfaction, and </w:t>
      </w:r>
      <w:r w:rsidR="00F8298C" w:rsidRPr="0076228C">
        <w:rPr>
          <w:rFonts w:ascii="Times New Roman" w:hAnsi="Times New Roman" w:cs="Times New Roman"/>
          <w:sz w:val="24"/>
        </w:rPr>
        <w:t>motivation.</w:t>
      </w:r>
      <w:r w:rsidR="00E44C3C" w:rsidRPr="0076228C">
        <w:rPr>
          <w:rFonts w:ascii="Times New Roman" w:hAnsi="Times New Roman" w:cs="Times New Roman"/>
          <w:sz w:val="24"/>
        </w:rPr>
        <w:t xml:space="preserve"> </w:t>
      </w:r>
      <w:r w:rsidR="0078156E" w:rsidRPr="0076228C">
        <w:rPr>
          <w:rFonts w:ascii="Times New Roman" w:hAnsi="Times New Roman" w:cs="Times New Roman"/>
          <w:sz w:val="24"/>
        </w:rPr>
        <w:t xml:space="preserve">In the creation of job designs, the management is not </w:t>
      </w:r>
      <w:r w:rsidR="0078156E" w:rsidRPr="0076228C">
        <w:rPr>
          <w:rFonts w:ascii="Times New Roman" w:hAnsi="Times New Roman" w:cs="Times New Roman"/>
          <w:sz w:val="24"/>
        </w:rPr>
        <w:lastRenderedPageBreak/>
        <w:t>only aiming at managing their organizations but also to manage people</w:t>
      </w:r>
      <w:r w:rsidR="00947AAD" w:rsidRPr="0076228C">
        <w:rPr>
          <w:rFonts w:ascii="Times New Roman" w:hAnsi="Times New Roman" w:cs="Times New Roman"/>
          <w:sz w:val="24"/>
        </w:rPr>
        <w:t xml:space="preserve">. For this reason, job designs are meant to try and figure out </w:t>
      </w:r>
      <w:r w:rsidR="00567B46" w:rsidRPr="0076228C">
        <w:rPr>
          <w:rFonts w:ascii="Times New Roman" w:hAnsi="Times New Roman" w:cs="Times New Roman"/>
          <w:sz w:val="24"/>
        </w:rPr>
        <w:t xml:space="preserve">how to leverage employee behavior to meet the </w:t>
      </w:r>
      <w:r w:rsidR="007D76A0" w:rsidRPr="0076228C">
        <w:rPr>
          <w:rFonts w:ascii="Times New Roman" w:hAnsi="Times New Roman" w:cs="Times New Roman"/>
          <w:sz w:val="24"/>
        </w:rPr>
        <w:t>organizational objectives.</w:t>
      </w:r>
      <w:r w:rsidR="00D92200" w:rsidRPr="0076228C">
        <w:rPr>
          <w:rFonts w:ascii="Times New Roman" w:hAnsi="Times New Roman" w:cs="Times New Roman"/>
          <w:sz w:val="24"/>
        </w:rPr>
        <w:t xml:space="preserve"> Increasing the job depth </w:t>
      </w:r>
      <w:r w:rsidR="00A64557" w:rsidRPr="0076228C">
        <w:rPr>
          <w:rFonts w:ascii="Times New Roman" w:hAnsi="Times New Roman" w:cs="Times New Roman"/>
          <w:sz w:val="24"/>
        </w:rPr>
        <w:t xml:space="preserve">provided alternative forms of work arrangement for our department; </w:t>
      </w:r>
      <w:r w:rsidR="0073777B" w:rsidRPr="0076228C">
        <w:rPr>
          <w:rFonts w:ascii="Times New Roman" w:hAnsi="Times New Roman" w:cs="Times New Roman"/>
          <w:sz w:val="24"/>
        </w:rPr>
        <w:t>thus, we could work well with the new arrangements</w:t>
      </w:r>
      <w:sdt>
        <w:sdtPr>
          <w:rPr>
            <w:rFonts w:ascii="Times New Roman" w:hAnsi="Times New Roman" w:cs="Times New Roman"/>
            <w:sz w:val="24"/>
          </w:rPr>
          <w:id w:val="-1754351341"/>
          <w:citation/>
        </w:sdtPr>
        <w:sdtEndPr/>
        <w:sdtContent>
          <w:r w:rsidR="00133152">
            <w:rPr>
              <w:rFonts w:ascii="Times New Roman" w:hAnsi="Times New Roman" w:cs="Times New Roman"/>
              <w:sz w:val="24"/>
            </w:rPr>
            <w:fldChar w:fldCharType="begin"/>
          </w:r>
          <w:r w:rsidR="00133152">
            <w:rPr>
              <w:rFonts w:ascii="Times New Roman" w:hAnsi="Times New Roman" w:cs="Times New Roman"/>
              <w:sz w:val="24"/>
            </w:rPr>
            <w:instrText xml:space="preserve"> CITATION McS17 \l 1033 </w:instrText>
          </w:r>
          <w:r w:rsidR="00133152">
            <w:rPr>
              <w:rFonts w:ascii="Times New Roman" w:hAnsi="Times New Roman" w:cs="Times New Roman"/>
              <w:sz w:val="24"/>
            </w:rPr>
            <w:fldChar w:fldCharType="separate"/>
          </w:r>
          <w:r w:rsidR="0013315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33152" w:rsidRPr="00133152">
            <w:rPr>
              <w:rFonts w:ascii="Times New Roman" w:hAnsi="Times New Roman" w:cs="Times New Roman"/>
              <w:noProof/>
              <w:sz w:val="24"/>
            </w:rPr>
            <w:t>(McShane &amp; Glinow, 2017)</w:t>
          </w:r>
          <w:r w:rsidR="0013315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3777B" w:rsidRPr="0076228C">
        <w:rPr>
          <w:rFonts w:ascii="Times New Roman" w:hAnsi="Times New Roman" w:cs="Times New Roman"/>
          <w:sz w:val="24"/>
        </w:rPr>
        <w:t>.</w:t>
      </w:r>
      <w:r w:rsidR="003C3D24" w:rsidRPr="0076228C">
        <w:rPr>
          <w:rFonts w:ascii="Times New Roman" w:hAnsi="Times New Roman" w:cs="Times New Roman"/>
          <w:sz w:val="24"/>
        </w:rPr>
        <w:t xml:space="preserve"> By allowing for more </w:t>
      </w:r>
      <w:r w:rsidR="007918A6" w:rsidRPr="0076228C">
        <w:rPr>
          <w:rFonts w:ascii="Times New Roman" w:hAnsi="Times New Roman" w:cs="Times New Roman"/>
          <w:sz w:val="24"/>
        </w:rPr>
        <w:t>discretion</w:t>
      </w:r>
      <w:r w:rsidR="003C3D24" w:rsidRPr="0076228C">
        <w:rPr>
          <w:rFonts w:ascii="Times New Roman" w:hAnsi="Times New Roman" w:cs="Times New Roman"/>
          <w:sz w:val="24"/>
        </w:rPr>
        <w:t xml:space="preserve">, the management was </w:t>
      </w:r>
      <w:r w:rsidR="007C79ED" w:rsidRPr="0076228C">
        <w:rPr>
          <w:rFonts w:ascii="Times New Roman" w:hAnsi="Times New Roman" w:cs="Times New Roman"/>
          <w:sz w:val="24"/>
        </w:rPr>
        <w:t xml:space="preserve">aptly able to </w:t>
      </w:r>
      <w:r w:rsidR="005E4E71" w:rsidRPr="0076228C">
        <w:rPr>
          <w:rFonts w:ascii="Times New Roman" w:hAnsi="Times New Roman" w:cs="Times New Roman"/>
          <w:sz w:val="24"/>
        </w:rPr>
        <w:t>create job enrichment</w:t>
      </w:r>
      <w:r w:rsidR="001E1067" w:rsidRPr="0076228C">
        <w:rPr>
          <w:rFonts w:ascii="Times New Roman" w:hAnsi="Times New Roman" w:cs="Times New Roman"/>
          <w:sz w:val="24"/>
        </w:rPr>
        <w:t xml:space="preserve">. The provision of more opportunities for </w:t>
      </w:r>
      <w:r w:rsidR="00925B66" w:rsidRPr="0076228C">
        <w:rPr>
          <w:rFonts w:ascii="Times New Roman" w:hAnsi="Times New Roman" w:cs="Times New Roman"/>
          <w:sz w:val="24"/>
        </w:rPr>
        <w:t xml:space="preserve">discretion </w:t>
      </w:r>
      <w:r w:rsidR="00E6230F" w:rsidRPr="0076228C">
        <w:rPr>
          <w:rFonts w:ascii="Times New Roman" w:hAnsi="Times New Roman" w:cs="Times New Roman"/>
          <w:sz w:val="24"/>
        </w:rPr>
        <w:t xml:space="preserve">greatly motivated the employees in my department since they could </w:t>
      </w:r>
      <w:r w:rsidR="008870E5" w:rsidRPr="0076228C">
        <w:rPr>
          <w:rFonts w:ascii="Times New Roman" w:hAnsi="Times New Roman" w:cs="Times New Roman"/>
          <w:sz w:val="24"/>
        </w:rPr>
        <w:t>schedule for their own activities</w:t>
      </w:r>
      <w:r w:rsidR="00F478FC" w:rsidRPr="0076228C">
        <w:rPr>
          <w:rFonts w:ascii="Times New Roman" w:hAnsi="Times New Roman" w:cs="Times New Roman"/>
          <w:sz w:val="24"/>
        </w:rPr>
        <w:t xml:space="preserve"> and above have complete control over the input resources.</w:t>
      </w:r>
      <w:r w:rsidR="005523C6" w:rsidRPr="0076228C">
        <w:rPr>
          <w:rFonts w:ascii="Times New Roman" w:hAnsi="Times New Roman" w:cs="Times New Roman"/>
          <w:sz w:val="24"/>
        </w:rPr>
        <w:t xml:space="preserve"> This consequently led to the development of personal </w:t>
      </w:r>
      <w:r w:rsidR="000D01B6" w:rsidRPr="0076228C">
        <w:rPr>
          <w:rFonts w:ascii="Times New Roman" w:hAnsi="Times New Roman" w:cs="Times New Roman"/>
          <w:sz w:val="24"/>
        </w:rPr>
        <w:t>accountability.</w:t>
      </w:r>
      <w:r w:rsidR="00FE4D5F" w:rsidRPr="0076228C">
        <w:rPr>
          <w:rFonts w:ascii="Times New Roman" w:hAnsi="Times New Roman" w:cs="Times New Roman"/>
          <w:sz w:val="24"/>
        </w:rPr>
        <w:t xml:space="preserve"> </w:t>
      </w:r>
    </w:p>
    <w:p w:rsidR="00FE4D5F" w:rsidRDefault="00A03B3A" w:rsidP="0076228C">
      <w:pPr>
        <w:spacing w:line="480" w:lineRule="auto"/>
        <w:ind w:firstLine="720"/>
        <w:jc w:val="both"/>
        <w:rPr>
          <w:sz w:val="24"/>
        </w:rPr>
      </w:pPr>
      <w:r w:rsidRPr="0076228C">
        <w:rPr>
          <w:rFonts w:ascii="Times New Roman" w:hAnsi="Times New Roman" w:cs="Times New Roman"/>
          <w:sz w:val="24"/>
        </w:rPr>
        <w:t>Additionally,</w:t>
      </w:r>
      <w:r w:rsidR="009061D4" w:rsidRPr="0076228C">
        <w:rPr>
          <w:rFonts w:ascii="Times New Roman" w:hAnsi="Times New Roman" w:cs="Times New Roman"/>
          <w:sz w:val="24"/>
        </w:rPr>
        <w:t xml:space="preserve"> job enlargement </w:t>
      </w:r>
      <w:r w:rsidR="00FF1940" w:rsidRPr="0076228C">
        <w:rPr>
          <w:rFonts w:ascii="Times New Roman" w:hAnsi="Times New Roman" w:cs="Times New Roman"/>
          <w:sz w:val="24"/>
        </w:rPr>
        <w:t xml:space="preserve">was a motivation for most employees </w:t>
      </w:r>
      <w:r w:rsidR="00363BE6" w:rsidRPr="0076228C">
        <w:rPr>
          <w:rFonts w:ascii="Times New Roman" w:hAnsi="Times New Roman" w:cs="Times New Roman"/>
          <w:sz w:val="24"/>
        </w:rPr>
        <w:t xml:space="preserve">as it significantly reduced the number of tasks that a particular </w:t>
      </w:r>
      <w:r w:rsidR="00A904F5" w:rsidRPr="0076228C">
        <w:rPr>
          <w:rFonts w:ascii="Times New Roman" w:hAnsi="Times New Roman" w:cs="Times New Roman"/>
          <w:sz w:val="24"/>
        </w:rPr>
        <w:t>employee was to perform.</w:t>
      </w:r>
      <w:r w:rsidR="00372D32" w:rsidRPr="0076228C">
        <w:rPr>
          <w:rFonts w:ascii="Times New Roman" w:hAnsi="Times New Roman" w:cs="Times New Roman"/>
          <w:sz w:val="24"/>
        </w:rPr>
        <w:t xml:space="preserve"> </w:t>
      </w:r>
      <w:r w:rsidR="00DA79E1" w:rsidRPr="0076228C">
        <w:rPr>
          <w:rFonts w:ascii="Times New Roman" w:hAnsi="Times New Roman" w:cs="Times New Roman"/>
          <w:sz w:val="24"/>
        </w:rPr>
        <w:t>Similarly</w:t>
      </w:r>
      <w:r w:rsidR="002E16B6" w:rsidRPr="0076228C">
        <w:rPr>
          <w:rFonts w:ascii="Times New Roman" w:hAnsi="Times New Roman" w:cs="Times New Roman"/>
          <w:sz w:val="24"/>
        </w:rPr>
        <w:t xml:space="preserve">, it led to the creation of </w:t>
      </w:r>
      <w:r w:rsidR="00A60C85" w:rsidRPr="0076228C">
        <w:rPr>
          <w:rFonts w:ascii="Times New Roman" w:hAnsi="Times New Roman" w:cs="Times New Roman"/>
          <w:sz w:val="24"/>
        </w:rPr>
        <w:t>self-managed teams</w:t>
      </w:r>
      <w:r w:rsidR="00094AF6" w:rsidRPr="0076228C">
        <w:rPr>
          <w:rFonts w:ascii="Times New Roman" w:hAnsi="Times New Roman" w:cs="Times New Roman"/>
          <w:sz w:val="24"/>
        </w:rPr>
        <w:t xml:space="preserve"> and a consequent reduction of boredom</w:t>
      </w:r>
      <w:sdt>
        <w:sdtPr>
          <w:rPr>
            <w:rFonts w:ascii="Times New Roman" w:hAnsi="Times New Roman" w:cs="Times New Roman"/>
            <w:sz w:val="24"/>
          </w:rPr>
          <w:id w:val="-784503661"/>
          <w:citation/>
        </w:sdtPr>
        <w:sdtEndPr/>
        <w:sdtContent>
          <w:r w:rsidR="00144F57">
            <w:rPr>
              <w:rFonts w:ascii="Times New Roman" w:hAnsi="Times New Roman" w:cs="Times New Roman"/>
              <w:sz w:val="24"/>
            </w:rPr>
            <w:fldChar w:fldCharType="begin"/>
          </w:r>
          <w:r w:rsidR="00144F57">
            <w:rPr>
              <w:rFonts w:ascii="Times New Roman" w:hAnsi="Times New Roman" w:cs="Times New Roman"/>
              <w:sz w:val="24"/>
            </w:rPr>
            <w:instrText xml:space="preserve"> CITATION Kan16 \l 1033 </w:instrText>
          </w:r>
          <w:r w:rsidR="00144F57">
            <w:rPr>
              <w:rFonts w:ascii="Times New Roman" w:hAnsi="Times New Roman" w:cs="Times New Roman"/>
              <w:sz w:val="24"/>
            </w:rPr>
            <w:fldChar w:fldCharType="separate"/>
          </w:r>
          <w:r w:rsidR="00144F5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44F57" w:rsidRPr="00144F57">
            <w:rPr>
              <w:rFonts w:ascii="Times New Roman" w:hAnsi="Times New Roman" w:cs="Times New Roman"/>
              <w:noProof/>
              <w:sz w:val="24"/>
            </w:rPr>
            <w:t>(Kanfer &amp; Chen, 2016)</w:t>
          </w:r>
          <w:r w:rsidR="00144F5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94AF6" w:rsidRPr="0076228C">
        <w:rPr>
          <w:rFonts w:ascii="Times New Roman" w:hAnsi="Times New Roman" w:cs="Times New Roman"/>
          <w:sz w:val="24"/>
        </w:rPr>
        <w:t>.</w:t>
      </w:r>
      <w:r w:rsidR="009255E2" w:rsidRPr="0076228C">
        <w:rPr>
          <w:rFonts w:ascii="Times New Roman" w:hAnsi="Times New Roman" w:cs="Times New Roman"/>
          <w:sz w:val="24"/>
        </w:rPr>
        <w:t xml:space="preserve"> </w:t>
      </w:r>
      <w:r w:rsidR="001A524F" w:rsidRPr="0076228C">
        <w:rPr>
          <w:rFonts w:ascii="Times New Roman" w:hAnsi="Times New Roman" w:cs="Times New Roman"/>
          <w:sz w:val="24"/>
        </w:rPr>
        <w:t xml:space="preserve">Most of the </w:t>
      </w:r>
      <w:r w:rsidR="00F12C65" w:rsidRPr="0076228C">
        <w:rPr>
          <w:rFonts w:ascii="Times New Roman" w:hAnsi="Times New Roman" w:cs="Times New Roman"/>
          <w:sz w:val="24"/>
        </w:rPr>
        <w:t xml:space="preserve">management's approaches </w:t>
      </w:r>
      <w:r w:rsidR="006F4548" w:rsidRPr="0076228C">
        <w:rPr>
          <w:rFonts w:ascii="Times New Roman" w:hAnsi="Times New Roman" w:cs="Times New Roman"/>
          <w:sz w:val="24"/>
        </w:rPr>
        <w:t>in the creation of the job designs seem</w:t>
      </w:r>
      <w:r w:rsidR="00046EE3" w:rsidRPr="0076228C">
        <w:rPr>
          <w:rFonts w:ascii="Times New Roman" w:hAnsi="Times New Roman" w:cs="Times New Roman"/>
          <w:sz w:val="24"/>
        </w:rPr>
        <w:t>ed</w:t>
      </w:r>
      <w:r w:rsidR="006F4548" w:rsidRPr="0076228C">
        <w:rPr>
          <w:rFonts w:ascii="Times New Roman" w:hAnsi="Times New Roman" w:cs="Times New Roman"/>
          <w:sz w:val="24"/>
        </w:rPr>
        <w:t xml:space="preserve"> to </w:t>
      </w:r>
      <w:r w:rsidR="009A1322" w:rsidRPr="0076228C">
        <w:rPr>
          <w:rFonts w:ascii="Times New Roman" w:hAnsi="Times New Roman" w:cs="Times New Roman"/>
          <w:sz w:val="24"/>
        </w:rPr>
        <w:t>motivate the employees</w:t>
      </w:r>
      <w:r w:rsidR="00046EE3" w:rsidRPr="0076228C">
        <w:rPr>
          <w:rFonts w:ascii="Times New Roman" w:hAnsi="Times New Roman" w:cs="Times New Roman"/>
          <w:sz w:val="24"/>
        </w:rPr>
        <w:t xml:space="preserve"> to carry out their job specifications with a lot of diligence</w:t>
      </w:r>
      <w:r w:rsidR="00706406" w:rsidRPr="0076228C">
        <w:rPr>
          <w:rFonts w:ascii="Times New Roman" w:hAnsi="Times New Roman" w:cs="Times New Roman"/>
          <w:sz w:val="24"/>
        </w:rPr>
        <w:t>.</w:t>
      </w:r>
      <w:r w:rsidR="00085878" w:rsidRPr="0076228C">
        <w:rPr>
          <w:rFonts w:ascii="Times New Roman" w:hAnsi="Times New Roman" w:cs="Times New Roman"/>
          <w:sz w:val="24"/>
        </w:rPr>
        <w:t xml:space="preserve"> For example, job enlargement </w:t>
      </w:r>
      <w:r w:rsidR="00E25A53" w:rsidRPr="0076228C">
        <w:rPr>
          <w:rFonts w:ascii="Times New Roman" w:hAnsi="Times New Roman" w:cs="Times New Roman"/>
          <w:sz w:val="24"/>
        </w:rPr>
        <w:t>blended group problem-solving techniques</w:t>
      </w:r>
      <w:r w:rsidR="002315E2" w:rsidRPr="0076228C">
        <w:rPr>
          <w:rFonts w:ascii="Times New Roman" w:hAnsi="Times New Roman" w:cs="Times New Roman"/>
          <w:sz w:val="24"/>
        </w:rPr>
        <w:t>, consequently reducing the complexity and difficulty of tasks.</w:t>
      </w:r>
      <w:r w:rsidR="007843E5" w:rsidRPr="0076228C">
        <w:rPr>
          <w:sz w:val="24"/>
        </w:rPr>
        <w:t xml:space="preserve"> </w:t>
      </w:r>
    </w:p>
    <w:p w:rsidR="00387839" w:rsidRDefault="00387839" w:rsidP="002B209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7839" w:rsidRDefault="00387839" w:rsidP="002B209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7839" w:rsidRDefault="00387839" w:rsidP="002B209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7839" w:rsidRDefault="00387839" w:rsidP="002B209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B2090" w:rsidRDefault="00A03B3A" w:rsidP="0038783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5421B">
        <w:rPr>
          <w:rFonts w:ascii="Times New Roman" w:hAnsi="Times New Roman" w:cs="Times New Roman"/>
          <w:sz w:val="24"/>
        </w:rPr>
        <w:t>References</w:t>
      </w:r>
    </w:p>
    <w:p w:rsidR="004669B9" w:rsidRDefault="00A03B3A" w:rsidP="004669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E5013">
        <w:rPr>
          <w:rFonts w:ascii="Times New Roman" w:hAnsi="Times New Roman" w:cs="Times New Roman"/>
          <w:sz w:val="24"/>
        </w:rPr>
        <w:lastRenderedPageBreak/>
        <w:t xml:space="preserve">Azhar, T., &amp; Hassan, T. (2014). Effect of </w:t>
      </w:r>
      <w:r w:rsidRPr="00DE5013">
        <w:rPr>
          <w:rFonts w:ascii="Times New Roman" w:hAnsi="Times New Roman" w:cs="Times New Roman"/>
          <w:sz w:val="24"/>
        </w:rPr>
        <w:t>Emotional Intelligence on Employee's Job Satisfaction: A Case of Private Bank in Karachi. European Journal of Business and Management, ISSN, 2222-1905.</w:t>
      </w:r>
    </w:p>
    <w:p w:rsidR="004669B9" w:rsidRDefault="00A03B3A" w:rsidP="004669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57BB6">
        <w:rPr>
          <w:rFonts w:ascii="Times New Roman" w:hAnsi="Times New Roman" w:cs="Times New Roman"/>
          <w:sz w:val="24"/>
        </w:rPr>
        <w:t xml:space="preserve">Kanfer, R., &amp; Chen, G. (2016). Motivation in organizational behavior: History, advances, and prospects. </w:t>
      </w:r>
      <w:r w:rsidRPr="00857BB6">
        <w:rPr>
          <w:rFonts w:ascii="Times New Roman" w:hAnsi="Times New Roman" w:cs="Times New Roman"/>
          <w:sz w:val="24"/>
        </w:rPr>
        <w:t>Organizational Behavior and Human Decision Processes, 136, 6-19.</w:t>
      </w:r>
    </w:p>
    <w:p w:rsidR="004669B9" w:rsidRDefault="00A03B3A" w:rsidP="004669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57BB6">
        <w:rPr>
          <w:rFonts w:ascii="Times New Roman" w:hAnsi="Times New Roman" w:cs="Times New Roman"/>
          <w:sz w:val="24"/>
        </w:rPr>
        <w:t>McShane, S., &amp; Glinow, M. A. V. (2017). Organizational behavior. McGraw-Hill Education.</w:t>
      </w:r>
    </w:p>
    <w:p w:rsidR="00857BB6" w:rsidRDefault="00857BB6" w:rsidP="002B209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5421B" w:rsidRPr="0025421B" w:rsidRDefault="0025421B" w:rsidP="002B2090">
      <w:pPr>
        <w:spacing w:line="480" w:lineRule="auto"/>
        <w:jc w:val="both"/>
        <w:rPr>
          <w:rFonts w:ascii="Times New Roman" w:hAnsi="Times New Roman" w:cs="Times New Roman"/>
        </w:rPr>
      </w:pPr>
    </w:p>
    <w:sectPr w:rsidR="0025421B" w:rsidRPr="0025421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B3A" w:rsidRDefault="00A03B3A">
      <w:pPr>
        <w:spacing w:after="0" w:line="240" w:lineRule="auto"/>
      </w:pPr>
      <w:r>
        <w:separator/>
      </w:r>
    </w:p>
  </w:endnote>
  <w:endnote w:type="continuationSeparator" w:id="0">
    <w:p w:rsidR="00A03B3A" w:rsidRDefault="00A0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B3A" w:rsidRDefault="00A03B3A">
      <w:pPr>
        <w:spacing w:after="0" w:line="240" w:lineRule="auto"/>
      </w:pPr>
      <w:r>
        <w:separator/>
      </w:r>
    </w:p>
  </w:footnote>
  <w:footnote w:type="continuationSeparator" w:id="0">
    <w:p w:rsidR="00A03B3A" w:rsidRDefault="00A03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78686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77DE" w:rsidRDefault="00A03B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21A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277DE" w:rsidRDefault="00B277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18D"/>
    <w:rsid w:val="00046EE3"/>
    <w:rsid w:val="00085878"/>
    <w:rsid w:val="00094AF6"/>
    <w:rsid w:val="000A58C1"/>
    <w:rsid w:val="000D01B6"/>
    <w:rsid w:val="000E15A1"/>
    <w:rsid w:val="00133152"/>
    <w:rsid w:val="00144F57"/>
    <w:rsid w:val="00160711"/>
    <w:rsid w:val="00161E96"/>
    <w:rsid w:val="001A524F"/>
    <w:rsid w:val="001B1935"/>
    <w:rsid w:val="001C7F8A"/>
    <w:rsid w:val="001E1067"/>
    <w:rsid w:val="002315E2"/>
    <w:rsid w:val="0025421B"/>
    <w:rsid w:val="0028220A"/>
    <w:rsid w:val="002B2090"/>
    <w:rsid w:val="002E16B6"/>
    <w:rsid w:val="0030123B"/>
    <w:rsid w:val="003249A2"/>
    <w:rsid w:val="00360AEA"/>
    <w:rsid w:val="00363BE6"/>
    <w:rsid w:val="00372D32"/>
    <w:rsid w:val="00387839"/>
    <w:rsid w:val="003C3D24"/>
    <w:rsid w:val="003D3DCB"/>
    <w:rsid w:val="003F510E"/>
    <w:rsid w:val="004048A1"/>
    <w:rsid w:val="00434856"/>
    <w:rsid w:val="00461A6D"/>
    <w:rsid w:val="004669B9"/>
    <w:rsid w:val="0047598E"/>
    <w:rsid w:val="00495CAF"/>
    <w:rsid w:val="004C283F"/>
    <w:rsid w:val="005141FC"/>
    <w:rsid w:val="00535899"/>
    <w:rsid w:val="005523C6"/>
    <w:rsid w:val="005670FD"/>
    <w:rsid w:val="00567B46"/>
    <w:rsid w:val="005C4BD7"/>
    <w:rsid w:val="005D7267"/>
    <w:rsid w:val="005E4E71"/>
    <w:rsid w:val="005E6E43"/>
    <w:rsid w:val="005F290D"/>
    <w:rsid w:val="006432AB"/>
    <w:rsid w:val="00645097"/>
    <w:rsid w:val="00662179"/>
    <w:rsid w:val="00665FE8"/>
    <w:rsid w:val="006713ED"/>
    <w:rsid w:val="006F4548"/>
    <w:rsid w:val="00706406"/>
    <w:rsid w:val="00724FAF"/>
    <w:rsid w:val="007343E5"/>
    <w:rsid w:val="0073777B"/>
    <w:rsid w:val="00757FF1"/>
    <w:rsid w:val="0076228C"/>
    <w:rsid w:val="0078156E"/>
    <w:rsid w:val="007843E5"/>
    <w:rsid w:val="007918A6"/>
    <w:rsid w:val="007C79ED"/>
    <w:rsid w:val="007D76A0"/>
    <w:rsid w:val="00815A26"/>
    <w:rsid w:val="00854E85"/>
    <w:rsid w:val="0085718D"/>
    <w:rsid w:val="00857BB6"/>
    <w:rsid w:val="0086528D"/>
    <w:rsid w:val="008870E5"/>
    <w:rsid w:val="00893814"/>
    <w:rsid w:val="008D3EBD"/>
    <w:rsid w:val="008E7CA2"/>
    <w:rsid w:val="009007E6"/>
    <w:rsid w:val="009061D4"/>
    <w:rsid w:val="00906372"/>
    <w:rsid w:val="009255E2"/>
    <w:rsid w:val="00925B66"/>
    <w:rsid w:val="00947AAD"/>
    <w:rsid w:val="009723CA"/>
    <w:rsid w:val="00992E2E"/>
    <w:rsid w:val="009A1322"/>
    <w:rsid w:val="009F6A0C"/>
    <w:rsid w:val="00A03B3A"/>
    <w:rsid w:val="00A56501"/>
    <w:rsid w:val="00A60C85"/>
    <w:rsid w:val="00A64557"/>
    <w:rsid w:val="00A666F2"/>
    <w:rsid w:val="00A904F5"/>
    <w:rsid w:val="00AA08CF"/>
    <w:rsid w:val="00AB6385"/>
    <w:rsid w:val="00B262FB"/>
    <w:rsid w:val="00B277DE"/>
    <w:rsid w:val="00B321A2"/>
    <w:rsid w:val="00BE4963"/>
    <w:rsid w:val="00C248D9"/>
    <w:rsid w:val="00C40876"/>
    <w:rsid w:val="00C51647"/>
    <w:rsid w:val="00CA1B9A"/>
    <w:rsid w:val="00CB2C63"/>
    <w:rsid w:val="00CC0841"/>
    <w:rsid w:val="00D25805"/>
    <w:rsid w:val="00D92200"/>
    <w:rsid w:val="00DA34E4"/>
    <w:rsid w:val="00DA79E1"/>
    <w:rsid w:val="00DC50BA"/>
    <w:rsid w:val="00DD0FA3"/>
    <w:rsid w:val="00DE5013"/>
    <w:rsid w:val="00E25A53"/>
    <w:rsid w:val="00E37AC9"/>
    <w:rsid w:val="00E44C3C"/>
    <w:rsid w:val="00E6230F"/>
    <w:rsid w:val="00E7646B"/>
    <w:rsid w:val="00F12C65"/>
    <w:rsid w:val="00F24069"/>
    <w:rsid w:val="00F478FC"/>
    <w:rsid w:val="00F74A41"/>
    <w:rsid w:val="00F8298C"/>
    <w:rsid w:val="00FA7827"/>
    <w:rsid w:val="00FE4D5F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9E35BB-7806-458B-AD14-66201BFC6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7DE"/>
  </w:style>
  <w:style w:type="paragraph" w:styleId="Footer">
    <w:name w:val="footer"/>
    <w:basedOn w:val="Normal"/>
    <w:link w:val="FooterChar"/>
    <w:uiPriority w:val="99"/>
    <w:unhideWhenUsed/>
    <w:rsid w:val="00B27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McS17</b:Tag>
    <b:SourceType>BookSection</b:SourceType>
    <b:Guid>{9C51B04D-73F5-406B-8DF2-7B6E407723C5}</b:Guid>
    <b:Author>
      <b:Author>
        <b:Corporate>McShane &amp; Glinow</b:Corporate>
      </b:Author>
    </b:Author>
    <b:Year>2017</b:Year>
    <b:RefOrder>2</b:RefOrder>
  </b:Source>
  <b:Source>
    <b:Tag>Kan16</b:Tag>
    <b:SourceType>BookSection</b:SourceType>
    <b:Guid>{BB40E8B6-FD25-45BF-B416-C0AEDCF8039E}</b:Guid>
    <b:Author>
      <b:Author>
        <b:Corporate>Kanfer &amp; Chen</b:Corporate>
      </b:Author>
    </b:Author>
    <b:Year>2016</b:Year>
    <b:RefOrder>3</b:RefOrder>
  </b:Source>
  <b:Source>
    <b:Tag>Azh14</b:Tag>
    <b:SourceType>BookSection</b:SourceType>
    <b:Guid>{C703F123-51E0-4A3C-9F15-571948590D57}</b:Guid>
    <b:Author>
      <b:Author>
        <b:Corporate>Azhar &amp; Hassan</b:Corporate>
      </b:Author>
    </b:Author>
    <b:Year>2014</b:Year>
    <b:RefOrder>1</b:RefOrder>
  </b:Source>
</b:Sources>
</file>

<file path=customXml/itemProps1.xml><?xml version="1.0" encoding="utf-8"?>
<ds:datastoreItem xmlns:ds="http://schemas.openxmlformats.org/officeDocument/2006/customXml" ds:itemID="{3C0FFFA9-13B6-4BD8-9A05-AD04EBD27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2020-09-12T12:31:00Z</dcterms:created>
  <dcterms:modified xsi:type="dcterms:W3CDTF">2020-09-12T12:31:00Z</dcterms:modified>
</cp:coreProperties>
</file>