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A912B9" w:rsidP="00A912B9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p w:rsidR="00A912B9" w:rsidP="00A912B9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p w:rsidR="00A912B9" w:rsidP="00A912B9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p w:rsidR="00A912B9" w:rsidP="00A912B9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p w:rsidR="00A912B9" w:rsidP="00A912B9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p w:rsidR="00A912B9" w:rsidP="00A912B9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p w:rsidR="00492268" w:rsidRPr="00A912B9" w:rsidP="00A912B9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A912B9">
        <w:rPr>
          <w:rFonts w:ascii="Times New Roman" w:hAnsi="Times New Roman" w:cs="Times New Roman"/>
          <w:b/>
          <w:sz w:val="24"/>
        </w:rPr>
        <w:t>Sex</w:t>
      </w:r>
    </w:p>
    <w:p w:rsidR="00A912B9" w:rsidP="00A912B9">
      <w:pPr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A912B9" w:rsidP="00A912B9">
      <w:pPr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A912B9" w:rsidP="00A912B9">
      <w:pPr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A912B9" w:rsidP="00A912B9">
      <w:pPr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A912B9" w:rsidP="00A912B9">
      <w:pPr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A912B9" w:rsidP="00A912B9">
      <w:pPr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A912B9" w:rsidP="00A912B9">
      <w:pPr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A912B9" w:rsidP="00A912B9">
      <w:pPr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A912B9" w:rsidP="00A912B9">
      <w:pPr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A912B9" w:rsidP="00A912B9">
      <w:pPr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492268" w:rsidP="00A912B9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492268" w:rsidP="00A912B9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492268" w:rsidP="00A912B9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492268" w:rsidP="00A912B9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492268" w:rsidP="00A912B9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234D18" w:rsidRPr="00492268" w:rsidP="0049226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492268">
        <w:rPr>
          <w:rFonts w:ascii="Times New Roman" w:hAnsi="Times New Roman" w:cs="Times New Roman"/>
          <w:sz w:val="24"/>
        </w:rPr>
        <w:t>Sex functions as a mechanism for social bonding</w:t>
      </w:r>
      <w:r w:rsidRPr="00492268" w:rsidR="00A831A1">
        <w:rPr>
          <w:rFonts w:ascii="Times New Roman" w:hAnsi="Times New Roman" w:cs="Times New Roman"/>
          <w:sz w:val="24"/>
        </w:rPr>
        <w:t xml:space="preserve"> apart from reproductive functions, </w:t>
      </w:r>
      <w:r w:rsidRPr="00492268" w:rsidR="000E38B6">
        <w:rPr>
          <w:rFonts w:ascii="Times New Roman" w:hAnsi="Times New Roman" w:cs="Times New Roman"/>
          <w:sz w:val="24"/>
        </w:rPr>
        <w:t xml:space="preserve">sex helps establish wide </w:t>
      </w:r>
      <w:r w:rsidRPr="00492268" w:rsidR="00DA571B">
        <w:rPr>
          <w:rFonts w:ascii="Times New Roman" w:hAnsi="Times New Roman" w:cs="Times New Roman"/>
          <w:sz w:val="24"/>
        </w:rPr>
        <w:t>networks</w:t>
      </w:r>
      <w:r w:rsidRPr="00492268" w:rsidR="000E38B6">
        <w:rPr>
          <w:rFonts w:ascii="Times New Roman" w:hAnsi="Times New Roman" w:cs="Times New Roman"/>
          <w:sz w:val="24"/>
        </w:rPr>
        <w:t xml:space="preserve"> and </w:t>
      </w:r>
      <w:r w:rsidRPr="00492268" w:rsidR="00DA571B">
        <w:rPr>
          <w:rFonts w:ascii="Times New Roman" w:hAnsi="Times New Roman" w:cs="Times New Roman"/>
          <w:sz w:val="24"/>
        </w:rPr>
        <w:t>smoothes over conflicts</w:t>
      </w:r>
      <w:r w:rsidRPr="00492268" w:rsidR="000616DA">
        <w:rPr>
          <w:rFonts w:ascii="Times New Roman" w:hAnsi="Times New Roman" w:cs="Times New Roman"/>
          <w:sz w:val="24"/>
        </w:rPr>
        <w:t xml:space="preserve">. Much of the sex is bisexual and </w:t>
      </w:r>
      <w:r w:rsidRPr="00492268" w:rsidR="00F601BE">
        <w:rPr>
          <w:rFonts w:ascii="Times New Roman" w:hAnsi="Times New Roman" w:cs="Times New Roman"/>
          <w:sz w:val="24"/>
        </w:rPr>
        <w:t xml:space="preserve">incestuous. They also display varied sexual </w:t>
      </w:r>
      <w:r w:rsidRPr="00492268" w:rsidR="00864159">
        <w:rPr>
          <w:rFonts w:ascii="Times New Roman" w:hAnsi="Times New Roman" w:cs="Times New Roman"/>
          <w:sz w:val="24"/>
        </w:rPr>
        <w:t xml:space="preserve">techniques ranging </w:t>
      </w:r>
      <w:r w:rsidRPr="00492268" w:rsidR="0078186F">
        <w:rPr>
          <w:rFonts w:ascii="Times New Roman" w:hAnsi="Times New Roman" w:cs="Times New Roman"/>
          <w:sz w:val="24"/>
        </w:rPr>
        <w:t xml:space="preserve">from </w:t>
      </w:r>
      <w:r w:rsidRPr="00492268" w:rsidR="002F549F">
        <w:rPr>
          <w:rFonts w:ascii="Times New Roman" w:hAnsi="Times New Roman" w:cs="Times New Roman"/>
          <w:sz w:val="24"/>
        </w:rPr>
        <w:t>face to</w:t>
      </w:r>
      <w:r w:rsidRPr="00492268" w:rsidR="0078186F">
        <w:rPr>
          <w:rFonts w:ascii="Times New Roman" w:hAnsi="Times New Roman" w:cs="Times New Roman"/>
          <w:sz w:val="24"/>
        </w:rPr>
        <w:t xml:space="preserve"> face genital sex, </w:t>
      </w:r>
      <w:r w:rsidRPr="00492268" w:rsidR="00937445">
        <w:rPr>
          <w:rFonts w:ascii="Times New Roman" w:hAnsi="Times New Roman" w:cs="Times New Roman"/>
          <w:sz w:val="24"/>
        </w:rPr>
        <w:t>tongue</w:t>
      </w:r>
      <w:r w:rsidRPr="00492268" w:rsidR="0078186F">
        <w:rPr>
          <w:rFonts w:ascii="Times New Roman" w:hAnsi="Times New Roman" w:cs="Times New Roman"/>
          <w:sz w:val="24"/>
        </w:rPr>
        <w:t xml:space="preserve"> kissing and </w:t>
      </w:r>
      <w:r w:rsidRPr="00492268" w:rsidR="00937445">
        <w:rPr>
          <w:rFonts w:ascii="Times New Roman" w:hAnsi="Times New Roman" w:cs="Times New Roman"/>
          <w:sz w:val="24"/>
        </w:rPr>
        <w:t>genital rubbing.</w:t>
      </w:r>
    </w:p>
    <w:p w:rsidR="002B0D5A" w:rsidRPr="00492268" w:rsidP="0049226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492268">
        <w:rPr>
          <w:rFonts w:ascii="Times New Roman" w:hAnsi="Times New Roman" w:cs="Times New Roman"/>
          <w:sz w:val="24"/>
        </w:rPr>
        <w:t>Humans have a predisposition t</w:t>
      </w:r>
      <w:r w:rsidRPr="00492268" w:rsidR="00DD13EA">
        <w:rPr>
          <w:rFonts w:ascii="Times New Roman" w:hAnsi="Times New Roman" w:cs="Times New Roman"/>
          <w:sz w:val="24"/>
        </w:rPr>
        <w:t>o have multiple sexual partners; adultery is also common in human sexual behaviour</w:t>
      </w:r>
      <w:r w:rsidRPr="00492268" w:rsidR="004D0F82">
        <w:rPr>
          <w:rFonts w:ascii="Times New Roman" w:hAnsi="Times New Roman" w:cs="Times New Roman"/>
          <w:sz w:val="24"/>
        </w:rPr>
        <w:t xml:space="preserve"> and </w:t>
      </w:r>
      <w:r w:rsidRPr="00492268" w:rsidR="004238F3">
        <w:rPr>
          <w:rFonts w:ascii="Times New Roman" w:hAnsi="Times New Roman" w:cs="Times New Roman"/>
          <w:sz w:val="24"/>
        </w:rPr>
        <w:t>high pornography usage within all age groups.</w:t>
      </w:r>
      <w:r w:rsidRPr="00492268" w:rsidR="00CF1B6D">
        <w:rPr>
          <w:rFonts w:ascii="Times New Roman" w:hAnsi="Times New Roman" w:cs="Times New Roman"/>
          <w:sz w:val="24"/>
        </w:rPr>
        <w:t xml:space="preserve"> </w:t>
      </w:r>
    </w:p>
    <w:p w:rsidR="001C6880" w:rsidRPr="00492268" w:rsidP="0049226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492268">
        <w:rPr>
          <w:rFonts w:ascii="Times New Roman" w:hAnsi="Times New Roman" w:cs="Times New Roman"/>
          <w:sz w:val="24"/>
        </w:rPr>
        <w:t xml:space="preserve">Aquinas’ </w:t>
      </w:r>
      <w:r w:rsidRPr="00492268" w:rsidR="00C736A3">
        <w:rPr>
          <w:rFonts w:ascii="Times New Roman" w:hAnsi="Times New Roman" w:cs="Times New Roman"/>
          <w:sz w:val="24"/>
        </w:rPr>
        <w:t xml:space="preserve">proposition about sex is a natural law. He argued that </w:t>
      </w:r>
      <w:r w:rsidRPr="00492268" w:rsidR="002F6FAE">
        <w:rPr>
          <w:rFonts w:ascii="Times New Roman" w:hAnsi="Times New Roman" w:cs="Times New Roman"/>
          <w:sz w:val="24"/>
        </w:rPr>
        <w:t xml:space="preserve">the only natural purpose </w:t>
      </w:r>
      <w:r w:rsidRPr="00492268" w:rsidR="004F768D">
        <w:rPr>
          <w:rFonts w:ascii="Times New Roman" w:hAnsi="Times New Roman" w:cs="Times New Roman"/>
          <w:sz w:val="24"/>
        </w:rPr>
        <w:t>for sex is reproduction</w:t>
      </w:r>
      <w:r w:rsidRPr="00492268" w:rsidR="0050658B">
        <w:rPr>
          <w:rFonts w:ascii="Times New Roman" w:hAnsi="Times New Roman" w:cs="Times New Roman"/>
          <w:sz w:val="24"/>
        </w:rPr>
        <w:t xml:space="preserve"> and that non-traditional </w:t>
      </w:r>
      <w:r w:rsidRPr="00492268" w:rsidR="005318FF">
        <w:rPr>
          <w:rFonts w:ascii="Times New Roman" w:hAnsi="Times New Roman" w:cs="Times New Roman"/>
          <w:sz w:val="24"/>
        </w:rPr>
        <w:t xml:space="preserve">sexual activity is </w:t>
      </w:r>
      <w:r w:rsidRPr="00492268" w:rsidR="00CB4B69">
        <w:rPr>
          <w:rFonts w:ascii="Times New Roman" w:hAnsi="Times New Roman" w:cs="Times New Roman"/>
          <w:sz w:val="24"/>
        </w:rPr>
        <w:t xml:space="preserve">morally </w:t>
      </w:r>
      <w:r w:rsidRPr="00492268" w:rsidR="005318FF">
        <w:rPr>
          <w:rFonts w:ascii="Times New Roman" w:hAnsi="Times New Roman" w:cs="Times New Roman"/>
          <w:sz w:val="24"/>
        </w:rPr>
        <w:t xml:space="preserve">wrong </w:t>
      </w:r>
      <w:r w:rsidRPr="00492268" w:rsidR="001F0A2F">
        <w:rPr>
          <w:rFonts w:ascii="Times New Roman" w:hAnsi="Times New Roman" w:cs="Times New Roman"/>
          <w:sz w:val="24"/>
        </w:rPr>
        <w:t>since it does not serve that purpose.</w:t>
      </w:r>
      <w:r w:rsidRPr="00492268" w:rsidR="0024595F">
        <w:rPr>
          <w:rFonts w:ascii="Times New Roman" w:hAnsi="Times New Roman" w:cs="Times New Roman"/>
          <w:sz w:val="24"/>
        </w:rPr>
        <w:t xml:space="preserve"> </w:t>
      </w:r>
      <w:r w:rsidRPr="00492268" w:rsidR="004F5704">
        <w:rPr>
          <w:rFonts w:ascii="Times New Roman" w:hAnsi="Times New Roman" w:cs="Times New Roman"/>
          <w:sz w:val="24"/>
        </w:rPr>
        <w:t xml:space="preserve">A common criticism of this </w:t>
      </w:r>
      <w:r w:rsidRPr="00492268" w:rsidR="000E536B">
        <w:rPr>
          <w:rFonts w:ascii="Times New Roman" w:hAnsi="Times New Roman" w:cs="Times New Roman"/>
          <w:sz w:val="24"/>
        </w:rPr>
        <w:t xml:space="preserve">theory is that humans naturally use their body functions they are not </w:t>
      </w:r>
      <w:r w:rsidRPr="00492268" w:rsidR="003E1285">
        <w:rPr>
          <w:rFonts w:ascii="Times New Roman" w:hAnsi="Times New Roman" w:cs="Times New Roman"/>
          <w:sz w:val="24"/>
        </w:rPr>
        <w:t>intended</w:t>
      </w:r>
      <w:r w:rsidRPr="00492268" w:rsidR="000E536B">
        <w:rPr>
          <w:rFonts w:ascii="Times New Roman" w:hAnsi="Times New Roman" w:cs="Times New Roman"/>
          <w:sz w:val="24"/>
        </w:rPr>
        <w:t xml:space="preserve"> for</w:t>
      </w:r>
      <w:r w:rsidRPr="00492268" w:rsidR="003E1285">
        <w:rPr>
          <w:rFonts w:ascii="Times New Roman" w:hAnsi="Times New Roman" w:cs="Times New Roman"/>
          <w:sz w:val="24"/>
        </w:rPr>
        <w:t xml:space="preserve">. For instance, </w:t>
      </w:r>
      <w:r w:rsidRPr="00492268" w:rsidR="009C2AA8">
        <w:rPr>
          <w:rFonts w:ascii="Times New Roman" w:hAnsi="Times New Roman" w:cs="Times New Roman"/>
          <w:sz w:val="24"/>
        </w:rPr>
        <w:t xml:space="preserve">we use our </w:t>
      </w:r>
      <w:r w:rsidRPr="00492268" w:rsidR="00924F8C">
        <w:rPr>
          <w:rFonts w:ascii="Times New Roman" w:hAnsi="Times New Roman" w:cs="Times New Roman"/>
          <w:sz w:val="24"/>
        </w:rPr>
        <w:t>teeth</w:t>
      </w:r>
      <w:r w:rsidRPr="00492268" w:rsidR="009C2AA8">
        <w:rPr>
          <w:rFonts w:ascii="Times New Roman" w:hAnsi="Times New Roman" w:cs="Times New Roman"/>
          <w:sz w:val="24"/>
        </w:rPr>
        <w:t xml:space="preserve"> to tear objects and chew gum, processes that do </w:t>
      </w:r>
      <w:r w:rsidRPr="00492268" w:rsidR="00924F8C">
        <w:rPr>
          <w:rFonts w:ascii="Times New Roman" w:hAnsi="Times New Roman" w:cs="Times New Roman"/>
          <w:sz w:val="24"/>
        </w:rPr>
        <w:t>not facilitate food consumption; and we do not consider that activity immoral</w:t>
      </w:r>
      <w:r w:rsidRPr="00492268" w:rsidR="006B2999">
        <w:rPr>
          <w:rFonts w:ascii="Times New Roman" w:hAnsi="Times New Roman" w:cs="Times New Roman"/>
          <w:sz w:val="24"/>
        </w:rPr>
        <w:t xml:space="preserve">, so why is </w:t>
      </w:r>
      <w:r w:rsidRPr="00492268">
        <w:rPr>
          <w:rFonts w:ascii="Times New Roman" w:hAnsi="Times New Roman" w:cs="Times New Roman"/>
          <w:sz w:val="24"/>
        </w:rPr>
        <w:t>it</w:t>
      </w:r>
      <w:r w:rsidRPr="00492268" w:rsidR="006B2999">
        <w:rPr>
          <w:rFonts w:ascii="Times New Roman" w:hAnsi="Times New Roman" w:cs="Times New Roman"/>
          <w:sz w:val="24"/>
        </w:rPr>
        <w:t xml:space="preserve"> immoral to use </w:t>
      </w:r>
      <w:r w:rsidRPr="00492268" w:rsidR="0009642D">
        <w:rPr>
          <w:rFonts w:ascii="Times New Roman" w:hAnsi="Times New Roman" w:cs="Times New Roman"/>
          <w:sz w:val="24"/>
        </w:rPr>
        <w:t>sexual organs for purposes other than reproduction.</w:t>
      </w:r>
    </w:p>
    <w:p w:rsidR="00CF1B6D" w:rsidRPr="00492268" w:rsidP="0049226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492268">
        <w:rPr>
          <w:rFonts w:ascii="Times New Roman" w:hAnsi="Times New Roman" w:cs="Times New Roman"/>
          <w:sz w:val="24"/>
        </w:rPr>
        <w:t xml:space="preserve">Kant argues that </w:t>
      </w:r>
      <w:r w:rsidRPr="00492268" w:rsidR="006A7C5A">
        <w:rPr>
          <w:rFonts w:ascii="Times New Roman" w:hAnsi="Times New Roman" w:cs="Times New Roman"/>
          <w:sz w:val="24"/>
        </w:rPr>
        <w:t xml:space="preserve">any sexual activity outside </w:t>
      </w:r>
      <w:r w:rsidRPr="00492268" w:rsidR="00F72A0E">
        <w:rPr>
          <w:rFonts w:ascii="Times New Roman" w:hAnsi="Times New Roman" w:cs="Times New Roman"/>
          <w:sz w:val="24"/>
        </w:rPr>
        <w:t xml:space="preserve">of traditional marriage </w:t>
      </w:r>
      <w:r w:rsidRPr="00492268" w:rsidR="00FB6295">
        <w:rPr>
          <w:rFonts w:ascii="Times New Roman" w:hAnsi="Times New Roman" w:cs="Times New Roman"/>
          <w:sz w:val="24"/>
        </w:rPr>
        <w:t>is a principle of degradation of humanity</w:t>
      </w:r>
      <w:r w:rsidRPr="00492268" w:rsidR="005F32D7">
        <w:rPr>
          <w:rFonts w:ascii="Times New Roman" w:hAnsi="Times New Roman" w:cs="Times New Roman"/>
          <w:sz w:val="24"/>
        </w:rPr>
        <w:t xml:space="preserve">. He observes that sexual acts such as adultery that </w:t>
      </w:r>
      <w:r w:rsidRPr="00492268" w:rsidR="00461837">
        <w:rPr>
          <w:rFonts w:ascii="Times New Roman" w:hAnsi="Times New Roman" w:cs="Times New Roman"/>
          <w:sz w:val="24"/>
        </w:rPr>
        <w:t xml:space="preserve">degrade a person's humanity </w:t>
      </w:r>
      <w:r w:rsidRPr="00492268" w:rsidR="00E85879">
        <w:rPr>
          <w:rFonts w:ascii="Times New Roman" w:hAnsi="Times New Roman" w:cs="Times New Roman"/>
          <w:sz w:val="24"/>
        </w:rPr>
        <w:t>is wrong.</w:t>
      </w:r>
      <w:r w:rsidRPr="00492268" w:rsidR="00565076">
        <w:rPr>
          <w:rFonts w:ascii="Times New Roman" w:hAnsi="Times New Roman" w:cs="Times New Roman"/>
          <w:sz w:val="24"/>
        </w:rPr>
        <w:t xml:space="preserve"> </w:t>
      </w:r>
      <w:r w:rsidRPr="00492268" w:rsidR="00372D9F">
        <w:rPr>
          <w:rFonts w:ascii="Times New Roman" w:hAnsi="Times New Roman" w:cs="Times New Roman"/>
          <w:sz w:val="24"/>
        </w:rPr>
        <w:t>Against</w:t>
      </w:r>
      <w:r w:rsidRPr="00492268" w:rsidR="00565076">
        <w:rPr>
          <w:rFonts w:ascii="Times New Roman" w:hAnsi="Times New Roman" w:cs="Times New Roman"/>
          <w:sz w:val="24"/>
        </w:rPr>
        <w:t xml:space="preserve"> this argument, he contends that </w:t>
      </w:r>
      <w:r w:rsidRPr="00492268" w:rsidR="00B94CAC">
        <w:rPr>
          <w:rFonts w:ascii="Times New Roman" w:hAnsi="Times New Roman" w:cs="Times New Roman"/>
          <w:sz w:val="24"/>
        </w:rPr>
        <w:t>premarital sex signifies the use of the body for personal gratification.</w:t>
      </w:r>
      <w:r w:rsidRPr="00492268" w:rsidR="00372D9F">
        <w:rPr>
          <w:rFonts w:ascii="Times New Roman" w:hAnsi="Times New Roman" w:cs="Times New Roman"/>
          <w:sz w:val="24"/>
        </w:rPr>
        <w:t xml:space="preserve"> </w:t>
      </w:r>
      <w:r w:rsidRPr="00492268" w:rsidR="000A0538">
        <w:rPr>
          <w:rFonts w:ascii="Times New Roman" w:hAnsi="Times New Roman" w:cs="Times New Roman"/>
          <w:sz w:val="24"/>
        </w:rPr>
        <w:t xml:space="preserve">This theory has been </w:t>
      </w:r>
      <w:r w:rsidRPr="00492268" w:rsidR="005D29F3">
        <w:rPr>
          <w:rFonts w:ascii="Times New Roman" w:hAnsi="Times New Roman" w:cs="Times New Roman"/>
          <w:sz w:val="24"/>
        </w:rPr>
        <w:t>criticized</w:t>
      </w:r>
      <w:r w:rsidRPr="00492268" w:rsidR="000A0538">
        <w:rPr>
          <w:rFonts w:ascii="Times New Roman" w:hAnsi="Times New Roman" w:cs="Times New Roman"/>
          <w:sz w:val="24"/>
        </w:rPr>
        <w:t xml:space="preserve"> because many </w:t>
      </w:r>
      <w:r w:rsidRPr="00492268" w:rsidR="00A95D73">
        <w:rPr>
          <w:rFonts w:ascii="Times New Roman" w:hAnsi="Times New Roman" w:cs="Times New Roman"/>
          <w:sz w:val="24"/>
        </w:rPr>
        <w:t xml:space="preserve">social taboos regarding </w:t>
      </w:r>
      <w:r w:rsidRPr="00492268" w:rsidR="005D29F3">
        <w:rPr>
          <w:rFonts w:ascii="Times New Roman" w:hAnsi="Times New Roman" w:cs="Times New Roman"/>
          <w:sz w:val="24"/>
        </w:rPr>
        <w:t>sex have been lifted</w:t>
      </w:r>
      <w:r w:rsidRPr="00492268" w:rsidR="008A26A1">
        <w:rPr>
          <w:rFonts w:ascii="Times New Roman" w:hAnsi="Times New Roman" w:cs="Times New Roman"/>
          <w:sz w:val="24"/>
        </w:rPr>
        <w:t xml:space="preserve">, and thus, there is no risk today </w:t>
      </w:r>
      <w:r w:rsidRPr="00492268" w:rsidR="000E013B">
        <w:rPr>
          <w:rFonts w:ascii="Times New Roman" w:hAnsi="Times New Roman" w:cs="Times New Roman"/>
          <w:sz w:val="24"/>
        </w:rPr>
        <w:t>to be considered social outcasts.</w:t>
      </w:r>
      <w:r w:rsidRPr="00492268" w:rsidR="007903C9">
        <w:rPr>
          <w:rFonts w:ascii="Times New Roman" w:hAnsi="Times New Roman" w:cs="Times New Roman"/>
          <w:sz w:val="24"/>
        </w:rPr>
        <w:t xml:space="preserve"> The lines between married and unmarried have become blurrier.</w:t>
      </w:r>
      <w:r w:rsidRPr="00492268" w:rsidR="00964E84">
        <w:rPr>
          <w:rFonts w:ascii="Times New Roman" w:hAnsi="Times New Roman" w:cs="Times New Roman"/>
          <w:sz w:val="24"/>
        </w:rPr>
        <w:t xml:space="preserve"> </w:t>
      </w:r>
    </w:p>
    <w:p w:rsidR="007903C9" w:rsidRPr="00492268" w:rsidP="0049226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492268">
        <w:rPr>
          <w:rFonts w:ascii="Times New Roman" w:hAnsi="Times New Roman" w:cs="Times New Roman"/>
          <w:sz w:val="24"/>
        </w:rPr>
        <w:t xml:space="preserve">Bentham </w:t>
      </w:r>
      <w:r w:rsidRPr="00492268" w:rsidR="005C1920">
        <w:rPr>
          <w:rFonts w:ascii="Times New Roman" w:hAnsi="Times New Roman" w:cs="Times New Roman"/>
          <w:sz w:val="24"/>
        </w:rPr>
        <w:t>viewed</w:t>
      </w:r>
      <w:r w:rsidRPr="00492268">
        <w:rPr>
          <w:rFonts w:ascii="Times New Roman" w:hAnsi="Times New Roman" w:cs="Times New Roman"/>
          <w:sz w:val="24"/>
        </w:rPr>
        <w:t xml:space="preserve"> the utility of more permissive attitudes about </w:t>
      </w:r>
      <w:r w:rsidRPr="00492268" w:rsidR="00644C15">
        <w:rPr>
          <w:rFonts w:ascii="Times New Roman" w:hAnsi="Times New Roman" w:cs="Times New Roman"/>
          <w:sz w:val="24"/>
        </w:rPr>
        <w:t xml:space="preserve">non-traditional </w:t>
      </w:r>
      <w:r w:rsidRPr="00492268" w:rsidR="00770307">
        <w:rPr>
          <w:rFonts w:ascii="Times New Roman" w:hAnsi="Times New Roman" w:cs="Times New Roman"/>
          <w:sz w:val="24"/>
        </w:rPr>
        <w:t xml:space="preserve">sexual </w:t>
      </w:r>
      <w:r w:rsidRPr="00492268" w:rsidR="005C1920">
        <w:rPr>
          <w:rFonts w:ascii="Times New Roman" w:hAnsi="Times New Roman" w:cs="Times New Roman"/>
          <w:sz w:val="24"/>
        </w:rPr>
        <w:t>behaviours</w:t>
      </w:r>
      <w:r w:rsidRPr="00492268" w:rsidR="00770307">
        <w:rPr>
          <w:rFonts w:ascii="Times New Roman" w:hAnsi="Times New Roman" w:cs="Times New Roman"/>
          <w:sz w:val="24"/>
        </w:rPr>
        <w:t>.</w:t>
      </w:r>
      <w:r w:rsidRPr="00492268" w:rsidR="005C1920">
        <w:rPr>
          <w:rFonts w:ascii="Times New Roman" w:hAnsi="Times New Roman" w:cs="Times New Roman"/>
          <w:sz w:val="24"/>
        </w:rPr>
        <w:t xml:space="preserve"> He argued that</w:t>
      </w:r>
      <w:r w:rsidRPr="00492268" w:rsidR="00AE3521">
        <w:rPr>
          <w:rFonts w:ascii="Times New Roman" w:hAnsi="Times New Roman" w:cs="Times New Roman"/>
          <w:sz w:val="24"/>
        </w:rPr>
        <w:t xml:space="preserve"> society would greatly benefit from tolerant laws </w:t>
      </w:r>
      <w:r w:rsidRPr="00492268" w:rsidR="00666AE8">
        <w:rPr>
          <w:rFonts w:ascii="Times New Roman" w:hAnsi="Times New Roman" w:cs="Times New Roman"/>
          <w:sz w:val="24"/>
        </w:rPr>
        <w:t>regarding non-traditional sexual practices</w:t>
      </w:r>
      <w:r w:rsidRPr="00492268" w:rsidR="00DD5DD0">
        <w:rPr>
          <w:rFonts w:ascii="Times New Roman" w:hAnsi="Times New Roman" w:cs="Times New Roman"/>
          <w:sz w:val="24"/>
        </w:rPr>
        <w:t xml:space="preserve"> and reduced penalties for adultery.</w:t>
      </w:r>
      <w:r w:rsidRPr="00492268" w:rsidR="004E5F55">
        <w:rPr>
          <w:rFonts w:ascii="Times New Roman" w:hAnsi="Times New Roman" w:cs="Times New Roman"/>
          <w:sz w:val="24"/>
        </w:rPr>
        <w:t xml:space="preserve"> </w:t>
      </w:r>
    </w:p>
    <w:p w:rsidR="007C010F" w:rsidRPr="00492268" w:rsidP="0049226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492268">
        <w:rPr>
          <w:rFonts w:ascii="Times New Roman" w:hAnsi="Times New Roman" w:cs="Times New Roman"/>
          <w:sz w:val="24"/>
        </w:rPr>
        <w:t xml:space="preserve">Paley </w:t>
      </w:r>
      <w:r w:rsidRPr="00492268" w:rsidR="008243FA">
        <w:rPr>
          <w:rFonts w:ascii="Times New Roman" w:hAnsi="Times New Roman" w:cs="Times New Roman"/>
          <w:sz w:val="24"/>
        </w:rPr>
        <w:t xml:space="preserve">argued that </w:t>
      </w:r>
      <w:r w:rsidRPr="00492268" w:rsidR="00752D2C">
        <w:rPr>
          <w:rFonts w:ascii="Times New Roman" w:hAnsi="Times New Roman" w:cs="Times New Roman"/>
          <w:sz w:val="24"/>
        </w:rPr>
        <w:t xml:space="preserve">non-traditional </w:t>
      </w:r>
      <w:r w:rsidRPr="00492268" w:rsidR="006D279F">
        <w:rPr>
          <w:rFonts w:ascii="Times New Roman" w:hAnsi="Times New Roman" w:cs="Times New Roman"/>
          <w:sz w:val="24"/>
        </w:rPr>
        <w:t xml:space="preserve">sexual practices resulted in </w:t>
      </w:r>
      <w:r w:rsidRPr="00492268" w:rsidR="00D90783">
        <w:rPr>
          <w:rFonts w:ascii="Times New Roman" w:hAnsi="Times New Roman" w:cs="Times New Roman"/>
          <w:sz w:val="24"/>
        </w:rPr>
        <w:t xml:space="preserve">more negative </w:t>
      </w:r>
      <w:r w:rsidRPr="00492268" w:rsidR="00A52AB7">
        <w:rPr>
          <w:rFonts w:ascii="Times New Roman" w:hAnsi="Times New Roman" w:cs="Times New Roman"/>
          <w:sz w:val="24"/>
        </w:rPr>
        <w:t>consequences</w:t>
      </w:r>
      <w:r w:rsidRPr="00492268" w:rsidR="00D90783">
        <w:rPr>
          <w:rFonts w:ascii="Times New Roman" w:hAnsi="Times New Roman" w:cs="Times New Roman"/>
          <w:sz w:val="24"/>
        </w:rPr>
        <w:t xml:space="preserve"> as compared benefits.</w:t>
      </w:r>
      <w:r w:rsidRPr="00492268" w:rsidR="00A52AB7">
        <w:rPr>
          <w:rFonts w:ascii="Times New Roman" w:hAnsi="Times New Roman" w:cs="Times New Roman"/>
          <w:sz w:val="24"/>
        </w:rPr>
        <w:t xml:space="preserve"> </w:t>
      </w:r>
      <w:r w:rsidRPr="00492268" w:rsidR="002E1322">
        <w:rPr>
          <w:rFonts w:ascii="Times New Roman" w:hAnsi="Times New Roman" w:cs="Times New Roman"/>
          <w:sz w:val="24"/>
        </w:rPr>
        <w:t>He provided a detailed list of harmful impacts of premarital sex, adultery, seduction</w:t>
      </w:r>
      <w:r w:rsidRPr="00492268" w:rsidR="00DD3026">
        <w:rPr>
          <w:rFonts w:ascii="Times New Roman" w:hAnsi="Times New Roman" w:cs="Times New Roman"/>
          <w:sz w:val="24"/>
        </w:rPr>
        <w:t xml:space="preserve"> and </w:t>
      </w:r>
      <w:r w:rsidRPr="00492268" w:rsidR="009061AF">
        <w:rPr>
          <w:rFonts w:ascii="Times New Roman" w:hAnsi="Times New Roman" w:cs="Times New Roman"/>
          <w:sz w:val="24"/>
        </w:rPr>
        <w:t xml:space="preserve">divorce. Some </w:t>
      </w:r>
      <w:r w:rsidRPr="00492268" w:rsidR="00996457">
        <w:rPr>
          <w:rFonts w:ascii="Times New Roman" w:hAnsi="Times New Roman" w:cs="Times New Roman"/>
          <w:sz w:val="24"/>
        </w:rPr>
        <w:t>of which included;</w:t>
      </w:r>
      <w:r w:rsidRPr="00492268" w:rsidR="00094274">
        <w:rPr>
          <w:rFonts w:ascii="Times New Roman" w:hAnsi="Times New Roman" w:cs="Times New Roman"/>
          <w:sz w:val="24"/>
        </w:rPr>
        <w:t xml:space="preserve"> discourages marriages, spreads </w:t>
      </w:r>
      <w:r w:rsidRPr="00492268" w:rsidR="00A57F17">
        <w:rPr>
          <w:rFonts w:ascii="Times New Roman" w:hAnsi="Times New Roman" w:cs="Times New Roman"/>
          <w:sz w:val="24"/>
        </w:rPr>
        <w:t>venereal</w:t>
      </w:r>
      <w:r w:rsidRPr="00492268" w:rsidR="00094274">
        <w:rPr>
          <w:rFonts w:ascii="Times New Roman" w:hAnsi="Times New Roman" w:cs="Times New Roman"/>
          <w:sz w:val="24"/>
        </w:rPr>
        <w:t xml:space="preserve"> diseases and </w:t>
      </w:r>
      <w:r w:rsidRPr="00492268" w:rsidR="00A57F17">
        <w:rPr>
          <w:rFonts w:ascii="Times New Roman" w:hAnsi="Times New Roman" w:cs="Times New Roman"/>
          <w:sz w:val="24"/>
        </w:rPr>
        <w:t>produces habits of ungovernable lewdness.</w:t>
      </w:r>
      <w:r w:rsidRPr="00492268" w:rsidR="00F54199">
        <w:rPr>
          <w:rFonts w:ascii="Times New Roman" w:hAnsi="Times New Roman" w:cs="Times New Roman"/>
          <w:sz w:val="24"/>
        </w:rPr>
        <w:t xml:space="preserve"> </w:t>
      </w:r>
    </w:p>
    <w:p w:rsidR="001A44B9" w:rsidP="0049226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492268">
        <w:rPr>
          <w:rFonts w:ascii="Times New Roman" w:hAnsi="Times New Roman" w:cs="Times New Roman"/>
          <w:sz w:val="24"/>
        </w:rPr>
        <w:t xml:space="preserve">De Sade argued that nature provided humans with the </w:t>
      </w:r>
      <w:r w:rsidRPr="00492268" w:rsidR="000D1A84">
        <w:rPr>
          <w:rFonts w:ascii="Times New Roman" w:hAnsi="Times New Roman" w:cs="Times New Roman"/>
          <w:sz w:val="24"/>
        </w:rPr>
        <w:t xml:space="preserve">widest possible range </w:t>
      </w:r>
      <w:r w:rsidRPr="00492268" w:rsidR="00D45DE1">
        <w:rPr>
          <w:rFonts w:ascii="Times New Roman" w:hAnsi="Times New Roman" w:cs="Times New Roman"/>
          <w:sz w:val="24"/>
        </w:rPr>
        <w:t>of sexual freedom</w:t>
      </w:r>
      <w:r w:rsidRPr="00492268" w:rsidR="002638B9">
        <w:rPr>
          <w:rFonts w:ascii="Times New Roman" w:hAnsi="Times New Roman" w:cs="Times New Roman"/>
          <w:sz w:val="24"/>
        </w:rPr>
        <w:t>, which inarguably jus</w:t>
      </w:r>
      <w:r w:rsidRPr="00492268" w:rsidR="00EB5F03">
        <w:rPr>
          <w:rFonts w:ascii="Times New Roman" w:hAnsi="Times New Roman" w:cs="Times New Roman"/>
          <w:sz w:val="24"/>
        </w:rPr>
        <w:t xml:space="preserve">tifies premarital sex, adultery, </w:t>
      </w:r>
      <w:r w:rsidRPr="00492268" w:rsidR="00444C6A">
        <w:rPr>
          <w:rFonts w:ascii="Times New Roman" w:hAnsi="Times New Roman" w:cs="Times New Roman"/>
          <w:sz w:val="24"/>
        </w:rPr>
        <w:t>homosexuality and prostitution.</w:t>
      </w:r>
      <w:r w:rsidRPr="00492268" w:rsidR="00651209">
        <w:rPr>
          <w:rFonts w:ascii="Times New Roman" w:hAnsi="Times New Roman" w:cs="Times New Roman"/>
          <w:sz w:val="24"/>
        </w:rPr>
        <w:t xml:space="preserve"> </w:t>
      </w:r>
    </w:p>
    <w:p w:rsidR="00F54199" w:rsidRPr="00492268" w:rsidP="001A44B9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492268">
        <w:rPr>
          <w:rFonts w:ascii="Times New Roman" w:hAnsi="Times New Roman" w:cs="Times New Roman"/>
          <w:sz w:val="24"/>
        </w:rPr>
        <w:t>Men and women are free to sleep around with a</w:t>
      </w:r>
      <w:bookmarkStart w:id="0" w:name="_GoBack"/>
      <w:bookmarkEnd w:id="0"/>
      <w:r w:rsidRPr="00492268">
        <w:rPr>
          <w:rFonts w:ascii="Times New Roman" w:hAnsi="Times New Roman" w:cs="Times New Roman"/>
          <w:sz w:val="24"/>
        </w:rPr>
        <w:t>nyone, and that only unjust conventions</w:t>
      </w:r>
      <w:r w:rsidRPr="00492268" w:rsidR="00AE0EB8">
        <w:rPr>
          <w:rFonts w:ascii="Times New Roman" w:hAnsi="Times New Roman" w:cs="Times New Roman"/>
          <w:sz w:val="24"/>
        </w:rPr>
        <w:t xml:space="preserve"> advocate for monogamous marriages.</w:t>
      </w:r>
      <w:r w:rsidRPr="00492268" w:rsidR="005B136A">
        <w:rPr>
          <w:rFonts w:ascii="Times New Roman" w:hAnsi="Times New Roman" w:cs="Times New Roman"/>
          <w:sz w:val="24"/>
        </w:rPr>
        <w:t xml:space="preserve"> </w:t>
      </w:r>
      <w:r w:rsidRPr="00492268" w:rsidR="001D1E06">
        <w:rPr>
          <w:rFonts w:ascii="Times New Roman" w:hAnsi="Times New Roman" w:cs="Times New Roman"/>
          <w:sz w:val="24"/>
        </w:rPr>
        <w:t xml:space="preserve">The two main problems with this argument include; </w:t>
      </w:r>
      <w:r w:rsidRPr="00492268" w:rsidR="0038345F">
        <w:rPr>
          <w:rFonts w:ascii="Times New Roman" w:hAnsi="Times New Roman" w:cs="Times New Roman"/>
          <w:sz w:val="24"/>
        </w:rPr>
        <w:t xml:space="preserve">he is </w:t>
      </w:r>
      <w:r w:rsidRPr="00492268" w:rsidR="00EA0412">
        <w:rPr>
          <w:rFonts w:ascii="Times New Roman" w:hAnsi="Times New Roman" w:cs="Times New Roman"/>
          <w:sz w:val="24"/>
        </w:rPr>
        <w:t xml:space="preserve">virtually denying </w:t>
      </w:r>
      <w:r w:rsidRPr="00492268" w:rsidR="00315CED">
        <w:rPr>
          <w:rFonts w:ascii="Times New Roman" w:hAnsi="Times New Roman" w:cs="Times New Roman"/>
          <w:sz w:val="24"/>
        </w:rPr>
        <w:t xml:space="preserve">the validity of any moral code that </w:t>
      </w:r>
      <w:r w:rsidRPr="00492268" w:rsidR="0030521F">
        <w:rPr>
          <w:rFonts w:ascii="Times New Roman" w:hAnsi="Times New Roman" w:cs="Times New Roman"/>
          <w:sz w:val="24"/>
        </w:rPr>
        <w:t xml:space="preserve">restricts people from </w:t>
      </w:r>
      <w:r w:rsidRPr="00492268" w:rsidR="004A66AE">
        <w:rPr>
          <w:rFonts w:ascii="Times New Roman" w:hAnsi="Times New Roman" w:cs="Times New Roman"/>
          <w:sz w:val="24"/>
        </w:rPr>
        <w:t xml:space="preserve">acting out of any instincts </w:t>
      </w:r>
      <w:r w:rsidRPr="00492268" w:rsidR="00286BC2">
        <w:rPr>
          <w:rFonts w:ascii="Times New Roman" w:hAnsi="Times New Roman" w:cs="Times New Roman"/>
          <w:sz w:val="24"/>
        </w:rPr>
        <w:t xml:space="preserve">that could be against the </w:t>
      </w:r>
      <w:r w:rsidRPr="00492268" w:rsidR="00BF5C77">
        <w:rPr>
          <w:rFonts w:ascii="Times New Roman" w:hAnsi="Times New Roman" w:cs="Times New Roman"/>
          <w:sz w:val="24"/>
        </w:rPr>
        <w:t>requirements of the society.</w:t>
      </w:r>
      <w:r w:rsidRPr="00492268" w:rsidR="00246DAD">
        <w:rPr>
          <w:rFonts w:ascii="Times New Roman" w:hAnsi="Times New Roman" w:cs="Times New Roman"/>
          <w:sz w:val="24"/>
        </w:rPr>
        <w:t xml:space="preserve"> </w:t>
      </w:r>
      <w:r w:rsidRPr="00492268" w:rsidR="00A205AA">
        <w:rPr>
          <w:rFonts w:ascii="Times New Roman" w:hAnsi="Times New Roman" w:cs="Times New Roman"/>
          <w:sz w:val="24"/>
        </w:rPr>
        <w:t xml:space="preserve">The second problem is that De Sade’s appetites </w:t>
      </w:r>
      <w:r w:rsidRPr="00492268" w:rsidR="00482E18">
        <w:rPr>
          <w:rFonts w:ascii="Times New Roman" w:hAnsi="Times New Roman" w:cs="Times New Roman"/>
          <w:sz w:val="24"/>
        </w:rPr>
        <w:t xml:space="preserve">for sex </w:t>
      </w:r>
      <w:r w:rsidRPr="00492268" w:rsidR="000101B4">
        <w:rPr>
          <w:rFonts w:ascii="Times New Roman" w:hAnsi="Times New Roman" w:cs="Times New Roman"/>
          <w:sz w:val="24"/>
        </w:rPr>
        <w:t>are more descriptive of chimps than humans.</w:t>
      </w:r>
      <w:r w:rsidRPr="00492268" w:rsidR="008F461B">
        <w:rPr>
          <w:rFonts w:ascii="Times New Roman" w:hAnsi="Times New Roman" w:cs="Times New Roman"/>
          <w:sz w:val="24"/>
        </w:rPr>
        <w:t xml:space="preserve"> </w:t>
      </w:r>
    </w:p>
    <w:p w:rsidR="009E712D" w:rsidRPr="00492268" w:rsidP="0049226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492268">
        <w:rPr>
          <w:rFonts w:ascii="Times New Roman" w:hAnsi="Times New Roman" w:cs="Times New Roman"/>
          <w:sz w:val="24"/>
        </w:rPr>
        <w:t>Goldman advocated for personal freedom with responsibility.</w:t>
      </w:r>
      <w:r w:rsidRPr="00492268" w:rsidR="009C0B47">
        <w:rPr>
          <w:rFonts w:ascii="Times New Roman" w:hAnsi="Times New Roman" w:cs="Times New Roman"/>
          <w:sz w:val="24"/>
        </w:rPr>
        <w:t xml:space="preserve"> He indicated that </w:t>
      </w:r>
      <w:r w:rsidRPr="00492268" w:rsidR="00336054">
        <w:rPr>
          <w:rFonts w:ascii="Times New Roman" w:hAnsi="Times New Roman" w:cs="Times New Roman"/>
          <w:sz w:val="24"/>
        </w:rPr>
        <w:t xml:space="preserve">traditional sex defenders could have </w:t>
      </w:r>
      <w:r w:rsidRPr="00492268" w:rsidR="005856F5">
        <w:rPr>
          <w:rFonts w:ascii="Times New Roman" w:hAnsi="Times New Roman" w:cs="Times New Roman"/>
          <w:sz w:val="24"/>
        </w:rPr>
        <w:t>erred</w:t>
      </w:r>
      <w:r w:rsidRPr="00492268" w:rsidR="00C22F78">
        <w:rPr>
          <w:rFonts w:ascii="Times New Roman" w:hAnsi="Times New Roman" w:cs="Times New Roman"/>
          <w:sz w:val="24"/>
        </w:rPr>
        <w:t xml:space="preserve"> by viewing sex as principally </w:t>
      </w:r>
      <w:r w:rsidRPr="00492268" w:rsidR="00104E91">
        <w:rPr>
          <w:rFonts w:ascii="Times New Roman" w:hAnsi="Times New Roman" w:cs="Times New Roman"/>
          <w:sz w:val="24"/>
        </w:rPr>
        <w:t>a mechanism for attaining further goals such as reproduction or love</w:t>
      </w:r>
      <w:r w:rsidRPr="00492268" w:rsidR="00CC567B">
        <w:rPr>
          <w:rFonts w:ascii="Times New Roman" w:hAnsi="Times New Roman" w:cs="Times New Roman"/>
          <w:sz w:val="24"/>
        </w:rPr>
        <w:t>.</w:t>
      </w:r>
      <w:r w:rsidRPr="00492268" w:rsidR="00195129">
        <w:rPr>
          <w:rFonts w:ascii="Times New Roman" w:hAnsi="Times New Roman" w:cs="Times New Roman"/>
          <w:sz w:val="24"/>
        </w:rPr>
        <w:t xml:space="preserve"> </w:t>
      </w:r>
      <w:r w:rsidRPr="00492268" w:rsidR="007E09DB">
        <w:rPr>
          <w:rFonts w:ascii="Times New Roman" w:hAnsi="Times New Roman" w:cs="Times New Roman"/>
          <w:sz w:val="24"/>
        </w:rPr>
        <w:t xml:space="preserve">Goldman argues that there are clear restrictions </w:t>
      </w:r>
      <w:r w:rsidRPr="00492268" w:rsidR="008C6B7E">
        <w:rPr>
          <w:rFonts w:ascii="Times New Roman" w:hAnsi="Times New Roman" w:cs="Times New Roman"/>
          <w:sz w:val="24"/>
        </w:rPr>
        <w:t xml:space="preserve">that govern the human </w:t>
      </w:r>
      <w:r w:rsidRPr="00492268" w:rsidR="00E43F57">
        <w:rPr>
          <w:rFonts w:ascii="Times New Roman" w:hAnsi="Times New Roman" w:cs="Times New Roman"/>
          <w:sz w:val="24"/>
        </w:rPr>
        <w:t xml:space="preserve">pursuit for sex; for </w:t>
      </w:r>
      <w:r w:rsidRPr="00492268" w:rsidR="009C46A4">
        <w:rPr>
          <w:rFonts w:ascii="Times New Roman" w:hAnsi="Times New Roman" w:cs="Times New Roman"/>
          <w:sz w:val="24"/>
        </w:rPr>
        <w:t>example,</w:t>
      </w:r>
      <w:r w:rsidRPr="00492268" w:rsidR="00E43F57">
        <w:rPr>
          <w:rFonts w:ascii="Times New Roman" w:hAnsi="Times New Roman" w:cs="Times New Roman"/>
          <w:sz w:val="24"/>
        </w:rPr>
        <w:t xml:space="preserve"> we cannot harm, deceive or manipulate people</w:t>
      </w:r>
      <w:r w:rsidRPr="00492268" w:rsidR="007D77F5">
        <w:rPr>
          <w:rFonts w:ascii="Times New Roman" w:hAnsi="Times New Roman" w:cs="Times New Roman"/>
          <w:sz w:val="24"/>
        </w:rPr>
        <w:t xml:space="preserve">. However, </w:t>
      </w:r>
      <w:r w:rsidRPr="00492268" w:rsidR="00FB60A4">
        <w:rPr>
          <w:rFonts w:ascii="Times New Roman" w:hAnsi="Times New Roman" w:cs="Times New Roman"/>
          <w:sz w:val="24"/>
        </w:rPr>
        <w:t xml:space="preserve">critics have pointed out that harm is not the only </w:t>
      </w:r>
      <w:r w:rsidRPr="00492268" w:rsidR="00EC10C6">
        <w:rPr>
          <w:rFonts w:ascii="Times New Roman" w:hAnsi="Times New Roman" w:cs="Times New Roman"/>
          <w:sz w:val="24"/>
        </w:rPr>
        <w:t>determinant of morality</w:t>
      </w:r>
      <w:r w:rsidRPr="00492268" w:rsidR="00A62C86">
        <w:rPr>
          <w:rFonts w:ascii="Times New Roman" w:hAnsi="Times New Roman" w:cs="Times New Roman"/>
          <w:sz w:val="24"/>
        </w:rPr>
        <w:t>.</w:t>
      </w:r>
      <w:r w:rsidRPr="00492268" w:rsidR="00EB3147">
        <w:rPr>
          <w:rFonts w:ascii="Times New Roman" w:hAnsi="Times New Roman" w:cs="Times New Roman"/>
          <w:sz w:val="24"/>
        </w:rPr>
        <w:t xml:space="preserve"> </w:t>
      </w:r>
    </w:p>
    <w:p w:rsidR="00EB3147" w:rsidRPr="00492268" w:rsidP="0049226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492268">
        <w:rPr>
          <w:rFonts w:ascii="Times New Roman" w:hAnsi="Times New Roman" w:cs="Times New Roman"/>
          <w:sz w:val="24"/>
        </w:rPr>
        <w:t xml:space="preserve">The Comstock Act of 1873 </w:t>
      </w:r>
      <w:r w:rsidRPr="00492268" w:rsidR="00E87898">
        <w:rPr>
          <w:rFonts w:ascii="Times New Roman" w:hAnsi="Times New Roman" w:cs="Times New Roman"/>
          <w:sz w:val="24"/>
        </w:rPr>
        <w:t xml:space="preserve">banned the distribution of </w:t>
      </w:r>
      <w:r w:rsidRPr="00492268" w:rsidR="00384801">
        <w:rPr>
          <w:rFonts w:ascii="Times New Roman" w:hAnsi="Times New Roman" w:cs="Times New Roman"/>
          <w:sz w:val="24"/>
        </w:rPr>
        <w:t>“obscene, lewd or lascivious” materials through the mail.</w:t>
      </w:r>
      <w:r w:rsidRPr="00492268" w:rsidR="00462C21">
        <w:rPr>
          <w:rFonts w:ascii="Times New Roman" w:hAnsi="Times New Roman" w:cs="Times New Roman"/>
          <w:sz w:val="24"/>
        </w:rPr>
        <w:t xml:space="preserve"> This included devices or printed </w:t>
      </w:r>
      <w:r w:rsidRPr="00492268" w:rsidR="00FD3018">
        <w:rPr>
          <w:rFonts w:ascii="Times New Roman" w:hAnsi="Times New Roman" w:cs="Times New Roman"/>
          <w:sz w:val="24"/>
        </w:rPr>
        <w:t>material aimed at “prevention of contraception</w:t>
      </w:r>
      <w:r w:rsidRPr="00492268" w:rsidR="003B01E0">
        <w:rPr>
          <w:rFonts w:ascii="Times New Roman" w:hAnsi="Times New Roman" w:cs="Times New Roman"/>
          <w:sz w:val="24"/>
        </w:rPr>
        <w:t xml:space="preserve">." Contraceptives were believed to </w:t>
      </w:r>
      <w:r w:rsidRPr="00492268" w:rsidR="00BB2821">
        <w:rPr>
          <w:rFonts w:ascii="Times New Roman" w:hAnsi="Times New Roman" w:cs="Times New Roman"/>
          <w:sz w:val="24"/>
        </w:rPr>
        <w:t>promote lust and prostitution</w:t>
      </w:r>
      <w:r w:rsidRPr="00492268" w:rsidR="00B05CB1">
        <w:rPr>
          <w:rFonts w:ascii="Times New Roman" w:hAnsi="Times New Roman" w:cs="Times New Roman"/>
          <w:sz w:val="24"/>
        </w:rPr>
        <w:t xml:space="preserve"> and were considered a</w:t>
      </w:r>
      <w:r w:rsidRPr="00492268" w:rsidR="002A1302">
        <w:rPr>
          <w:rFonts w:ascii="Times New Roman" w:hAnsi="Times New Roman" w:cs="Times New Roman"/>
          <w:sz w:val="24"/>
        </w:rPr>
        <w:t xml:space="preserve"> type of pornographic material.</w:t>
      </w:r>
      <w:r w:rsidRPr="00492268" w:rsidR="002F125A">
        <w:rPr>
          <w:rFonts w:ascii="Times New Roman" w:hAnsi="Times New Roman" w:cs="Times New Roman"/>
          <w:sz w:val="24"/>
        </w:rPr>
        <w:t xml:space="preserve"> </w:t>
      </w:r>
      <w:r w:rsidRPr="00492268" w:rsidR="006F659A">
        <w:rPr>
          <w:rFonts w:ascii="Times New Roman" w:hAnsi="Times New Roman" w:cs="Times New Roman"/>
          <w:sz w:val="24"/>
        </w:rPr>
        <w:t xml:space="preserve">In Griswold v. Connecticut, 1965, the supreme court </w:t>
      </w:r>
      <w:r w:rsidRPr="00492268" w:rsidR="0046332D">
        <w:rPr>
          <w:rFonts w:ascii="Times New Roman" w:hAnsi="Times New Roman" w:cs="Times New Roman"/>
          <w:sz w:val="24"/>
        </w:rPr>
        <w:t xml:space="preserve">observed that </w:t>
      </w:r>
      <w:r w:rsidRPr="00492268" w:rsidR="00EB3669">
        <w:rPr>
          <w:rFonts w:ascii="Times New Roman" w:hAnsi="Times New Roman" w:cs="Times New Roman"/>
          <w:sz w:val="24"/>
        </w:rPr>
        <w:t xml:space="preserve">a right to privacy </w:t>
      </w:r>
      <w:r w:rsidRPr="00492268" w:rsidR="00296748">
        <w:rPr>
          <w:rFonts w:ascii="Times New Roman" w:hAnsi="Times New Roman" w:cs="Times New Roman"/>
          <w:sz w:val="24"/>
        </w:rPr>
        <w:t>embedded</w:t>
      </w:r>
      <w:r w:rsidRPr="00492268" w:rsidR="00EB3669">
        <w:rPr>
          <w:rFonts w:ascii="Times New Roman" w:hAnsi="Times New Roman" w:cs="Times New Roman"/>
          <w:sz w:val="24"/>
        </w:rPr>
        <w:t xml:space="preserve"> in the constitution granted couples the </w:t>
      </w:r>
      <w:r w:rsidRPr="00492268" w:rsidR="00EB3669">
        <w:rPr>
          <w:rFonts w:ascii="Times New Roman" w:hAnsi="Times New Roman" w:cs="Times New Roman"/>
          <w:sz w:val="24"/>
        </w:rPr>
        <w:t>rig</w:t>
      </w:r>
      <w:r w:rsidRPr="00492268" w:rsidR="00EB3669">
        <w:rPr>
          <w:rFonts w:ascii="Times New Roman" w:hAnsi="Times New Roman" w:cs="Times New Roman"/>
          <w:sz w:val="24"/>
        </w:rPr>
        <w:t xml:space="preserve">ht to </w:t>
      </w:r>
      <w:r w:rsidRPr="00492268" w:rsidR="000D561A">
        <w:rPr>
          <w:rFonts w:ascii="Times New Roman" w:hAnsi="Times New Roman" w:cs="Times New Roman"/>
          <w:sz w:val="24"/>
        </w:rPr>
        <w:t>use contraception</w:t>
      </w:r>
      <w:r w:rsidRPr="00492268" w:rsidR="00296748">
        <w:rPr>
          <w:rFonts w:ascii="Times New Roman" w:hAnsi="Times New Roman" w:cs="Times New Roman"/>
          <w:sz w:val="24"/>
        </w:rPr>
        <w:t xml:space="preserve">. For this reason, the government needed to stay out of the married </w:t>
      </w:r>
      <w:r w:rsidRPr="00492268" w:rsidR="006F6417">
        <w:rPr>
          <w:rFonts w:ascii="Times New Roman" w:hAnsi="Times New Roman" w:cs="Times New Roman"/>
          <w:sz w:val="24"/>
        </w:rPr>
        <w:t>couple’s</w:t>
      </w:r>
      <w:r w:rsidRPr="00492268" w:rsidR="00296748">
        <w:rPr>
          <w:rFonts w:ascii="Times New Roman" w:hAnsi="Times New Roman" w:cs="Times New Roman"/>
          <w:sz w:val="24"/>
        </w:rPr>
        <w:t xml:space="preserve"> bedroom matters.</w:t>
      </w:r>
    </w:p>
    <w:p w:rsidR="000606B2" w:rsidRPr="00492268" w:rsidP="0049226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492268">
        <w:rPr>
          <w:rFonts w:ascii="Times New Roman" w:hAnsi="Times New Roman" w:cs="Times New Roman"/>
          <w:sz w:val="24"/>
        </w:rPr>
        <w:t xml:space="preserve">In Stanley v. Georgia, </w:t>
      </w:r>
      <w:r w:rsidRPr="00492268" w:rsidR="009006F6">
        <w:rPr>
          <w:rFonts w:ascii="Times New Roman" w:hAnsi="Times New Roman" w:cs="Times New Roman"/>
          <w:sz w:val="24"/>
        </w:rPr>
        <w:t xml:space="preserve">it was ruled that a person has the right to </w:t>
      </w:r>
      <w:r w:rsidRPr="00492268" w:rsidR="00FD0872">
        <w:rPr>
          <w:rFonts w:ascii="Times New Roman" w:hAnsi="Times New Roman" w:cs="Times New Roman"/>
          <w:sz w:val="24"/>
        </w:rPr>
        <w:t>possess</w:t>
      </w:r>
      <w:r w:rsidRPr="00492268" w:rsidR="00FB07A6">
        <w:rPr>
          <w:rFonts w:ascii="Times New Roman" w:hAnsi="Times New Roman" w:cs="Times New Roman"/>
          <w:sz w:val="24"/>
        </w:rPr>
        <w:t xml:space="preserve"> and view pornography to </w:t>
      </w:r>
      <w:r w:rsidRPr="00492268" w:rsidR="00B92EAD">
        <w:rPr>
          <w:rFonts w:ascii="Times New Roman" w:hAnsi="Times New Roman" w:cs="Times New Roman"/>
          <w:sz w:val="24"/>
        </w:rPr>
        <w:t xml:space="preserve">satisfy his intellectual </w:t>
      </w:r>
      <w:r w:rsidRPr="00492268" w:rsidR="00250B1F">
        <w:rPr>
          <w:rFonts w:ascii="Times New Roman" w:hAnsi="Times New Roman" w:cs="Times New Roman"/>
          <w:sz w:val="24"/>
        </w:rPr>
        <w:t xml:space="preserve">and emotional </w:t>
      </w:r>
      <w:r w:rsidRPr="00492268" w:rsidR="00E039EF">
        <w:rPr>
          <w:rFonts w:ascii="Times New Roman" w:hAnsi="Times New Roman" w:cs="Times New Roman"/>
          <w:sz w:val="24"/>
        </w:rPr>
        <w:t>needs in the privacy of his home.</w:t>
      </w:r>
      <w:r w:rsidRPr="00492268" w:rsidR="00BF24D9">
        <w:rPr>
          <w:rFonts w:ascii="Times New Roman" w:hAnsi="Times New Roman" w:cs="Times New Roman"/>
          <w:sz w:val="24"/>
        </w:rPr>
        <w:t xml:space="preserve"> For this reason, governments had no </w:t>
      </w:r>
      <w:r w:rsidRPr="00492268" w:rsidR="005C7A22">
        <w:rPr>
          <w:rFonts w:ascii="Times New Roman" w:hAnsi="Times New Roman" w:cs="Times New Roman"/>
          <w:sz w:val="24"/>
        </w:rPr>
        <w:t>business</w:t>
      </w:r>
      <w:r w:rsidRPr="00492268" w:rsidR="00F04864">
        <w:rPr>
          <w:rFonts w:ascii="Times New Roman" w:hAnsi="Times New Roman" w:cs="Times New Roman"/>
          <w:sz w:val="24"/>
        </w:rPr>
        <w:t xml:space="preserve"> </w:t>
      </w:r>
      <w:r w:rsidRPr="00492268" w:rsidR="00BF24D9">
        <w:rPr>
          <w:rFonts w:ascii="Times New Roman" w:hAnsi="Times New Roman" w:cs="Times New Roman"/>
          <w:sz w:val="24"/>
        </w:rPr>
        <w:t>in controlling people's thoughts</w:t>
      </w:r>
      <w:r w:rsidRPr="00492268" w:rsidR="00F04864">
        <w:rPr>
          <w:rFonts w:ascii="Times New Roman" w:hAnsi="Times New Roman" w:cs="Times New Roman"/>
          <w:sz w:val="24"/>
        </w:rPr>
        <w:t xml:space="preserve">. </w:t>
      </w:r>
      <w:r w:rsidRPr="00492268" w:rsidR="000B1F92">
        <w:rPr>
          <w:rFonts w:ascii="Times New Roman" w:hAnsi="Times New Roman" w:cs="Times New Roman"/>
          <w:sz w:val="24"/>
        </w:rPr>
        <w:t xml:space="preserve">Despite the little freedom attached to this, </w:t>
      </w:r>
      <w:r w:rsidRPr="00492268" w:rsidR="00C42966">
        <w:rPr>
          <w:rFonts w:ascii="Times New Roman" w:hAnsi="Times New Roman" w:cs="Times New Roman"/>
          <w:sz w:val="24"/>
        </w:rPr>
        <w:t xml:space="preserve">the law prohibited </w:t>
      </w:r>
      <w:r w:rsidRPr="00492268" w:rsidR="00D34B5A">
        <w:rPr>
          <w:rFonts w:ascii="Times New Roman" w:hAnsi="Times New Roman" w:cs="Times New Roman"/>
          <w:sz w:val="24"/>
        </w:rPr>
        <w:t>private possession and distribution of child pornography.</w:t>
      </w:r>
      <w:r w:rsidRPr="00492268" w:rsidR="001E6CE2">
        <w:rPr>
          <w:rFonts w:ascii="Times New Roman" w:hAnsi="Times New Roman" w:cs="Times New Roman"/>
          <w:sz w:val="24"/>
        </w:rPr>
        <w:t xml:space="preserve"> </w:t>
      </w:r>
    </w:p>
    <w:p w:rsidR="001E6CE2" w:rsidRPr="00492268" w:rsidP="0049226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492268">
        <w:rPr>
          <w:rFonts w:ascii="Times New Roman" w:hAnsi="Times New Roman" w:cs="Times New Roman"/>
          <w:sz w:val="24"/>
        </w:rPr>
        <w:t xml:space="preserve">In Miller’s test for obscenity, </w:t>
      </w:r>
      <w:r w:rsidRPr="00492268" w:rsidR="003811B5">
        <w:rPr>
          <w:rFonts w:ascii="Times New Roman" w:hAnsi="Times New Roman" w:cs="Times New Roman"/>
          <w:sz w:val="24"/>
        </w:rPr>
        <w:t xml:space="preserve">it was determined that the materials in question </w:t>
      </w:r>
      <w:r w:rsidRPr="00492268" w:rsidR="0022531F">
        <w:rPr>
          <w:rFonts w:ascii="Times New Roman" w:hAnsi="Times New Roman" w:cs="Times New Roman"/>
          <w:sz w:val="24"/>
        </w:rPr>
        <w:t>must</w:t>
      </w:r>
      <w:r w:rsidRPr="00492268" w:rsidR="00645D35">
        <w:rPr>
          <w:rFonts w:ascii="Times New Roman" w:hAnsi="Times New Roman" w:cs="Times New Roman"/>
          <w:sz w:val="24"/>
        </w:rPr>
        <w:t xml:space="preserve"> appeal to base sexual interest </w:t>
      </w:r>
      <w:r w:rsidRPr="00492268" w:rsidR="00213410">
        <w:rPr>
          <w:rFonts w:ascii="Times New Roman" w:hAnsi="Times New Roman" w:cs="Times New Roman"/>
          <w:sz w:val="24"/>
        </w:rPr>
        <w:t>as judged by local community</w:t>
      </w:r>
      <w:r w:rsidRPr="00492268" w:rsidR="002458A9">
        <w:rPr>
          <w:rFonts w:ascii="Times New Roman" w:hAnsi="Times New Roman" w:cs="Times New Roman"/>
          <w:sz w:val="24"/>
        </w:rPr>
        <w:t xml:space="preserve"> standards</w:t>
      </w:r>
      <w:r w:rsidRPr="00492268" w:rsidR="0022531F">
        <w:rPr>
          <w:rFonts w:ascii="Times New Roman" w:hAnsi="Times New Roman" w:cs="Times New Roman"/>
          <w:sz w:val="24"/>
        </w:rPr>
        <w:t xml:space="preserve"> since there were no national standards </w:t>
      </w:r>
      <w:r w:rsidRPr="00492268" w:rsidR="00A43D55">
        <w:rPr>
          <w:rFonts w:ascii="Times New Roman" w:hAnsi="Times New Roman" w:cs="Times New Roman"/>
          <w:sz w:val="24"/>
        </w:rPr>
        <w:t>to determine obscenity.</w:t>
      </w:r>
      <w:r w:rsidRPr="00492268" w:rsidR="007738BA">
        <w:rPr>
          <w:rFonts w:ascii="Times New Roman" w:hAnsi="Times New Roman" w:cs="Times New Roman"/>
          <w:sz w:val="24"/>
        </w:rPr>
        <w:t xml:space="preserve"> Secondly, the state must have </w:t>
      </w:r>
      <w:r w:rsidRPr="00492268" w:rsidR="002934B0">
        <w:rPr>
          <w:rFonts w:ascii="Times New Roman" w:hAnsi="Times New Roman" w:cs="Times New Roman"/>
          <w:sz w:val="24"/>
        </w:rPr>
        <w:t xml:space="preserve">specific laws that </w:t>
      </w:r>
      <w:r w:rsidRPr="00492268" w:rsidR="00E17649">
        <w:rPr>
          <w:rFonts w:ascii="Times New Roman" w:hAnsi="Times New Roman" w:cs="Times New Roman"/>
          <w:sz w:val="24"/>
        </w:rPr>
        <w:t xml:space="preserve">classify certain materials as </w:t>
      </w:r>
      <w:r w:rsidRPr="00492268" w:rsidR="004C451E">
        <w:rPr>
          <w:rFonts w:ascii="Times New Roman" w:hAnsi="Times New Roman" w:cs="Times New Roman"/>
          <w:sz w:val="24"/>
        </w:rPr>
        <w:t>patently offensive</w:t>
      </w:r>
      <w:r w:rsidRPr="00492268" w:rsidR="00A2170C">
        <w:rPr>
          <w:rFonts w:ascii="Times New Roman" w:hAnsi="Times New Roman" w:cs="Times New Roman"/>
          <w:sz w:val="24"/>
        </w:rPr>
        <w:t xml:space="preserve">, and third, </w:t>
      </w:r>
      <w:r w:rsidRPr="00492268" w:rsidR="004D6C19">
        <w:rPr>
          <w:rFonts w:ascii="Times New Roman" w:hAnsi="Times New Roman" w:cs="Times New Roman"/>
          <w:sz w:val="24"/>
        </w:rPr>
        <w:t>the mater</w:t>
      </w:r>
      <w:r w:rsidRPr="00492268" w:rsidR="00246A1D">
        <w:rPr>
          <w:rFonts w:ascii="Times New Roman" w:hAnsi="Times New Roman" w:cs="Times New Roman"/>
          <w:sz w:val="24"/>
        </w:rPr>
        <w:t xml:space="preserve">ials must lack serious literary, </w:t>
      </w:r>
      <w:r w:rsidRPr="00492268" w:rsidR="008D3B4D">
        <w:rPr>
          <w:rFonts w:ascii="Times New Roman" w:hAnsi="Times New Roman" w:cs="Times New Roman"/>
          <w:sz w:val="24"/>
        </w:rPr>
        <w:t>artistic, political or scientific value.</w:t>
      </w:r>
      <w:r w:rsidRPr="00492268" w:rsidR="009B41AE">
        <w:rPr>
          <w:rFonts w:ascii="Times New Roman" w:hAnsi="Times New Roman" w:cs="Times New Roman"/>
          <w:sz w:val="24"/>
        </w:rPr>
        <w:t xml:space="preserve"> </w:t>
      </w:r>
    </w:p>
    <w:p w:rsidR="009B41AE" w:rsidRPr="00492268" w:rsidP="0049226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492268">
        <w:rPr>
          <w:rFonts w:ascii="Times New Roman" w:hAnsi="Times New Roman" w:cs="Times New Roman"/>
          <w:sz w:val="24"/>
        </w:rPr>
        <w:t>Defence of Marr</w:t>
      </w:r>
      <w:r w:rsidRPr="00492268" w:rsidR="003D5BEC">
        <w:rPr>
          <w:rFonts w:ascii="Times New Roman" w:hAnsi="Times New Roman" w:cs="Times New Roman"/>
          <w:sz w:val="24"/>
        </w:rPr>
        <w:t>iage Act</w:t>
      </w:r>
      <w:r w:rsidRPr="00492268" w:rsidR="009C5F34">
        <w:rPr>
          <w:rFonts w:ascii="Times New Roman" w:hAnsi="Times New Roman" w:cs="Times New Roman"/>
          <w:sz w:val="24"/>
        </w:rPr>
        <w:t xml:space="preserve"> (</w:t>
      </w:r>
      <w:r w:rsidRPr="00492268" w:rsidR="0016199D">
        <w:rPr>
          <w:rFonts w:ascii="Times New Roman" w:hAnsi="Times New Roman" w:cs="Times New Roman"/>
          <w:sz w:val="24"/>
        </w:rPr>
        <w:t>DOMA) is</w:t>
      </w:r>
      <w:r w:rsidRPr="00492268" w:rsidR="003D5BEC">
        <w:rPr>
          <w:rFonts w:ascii="Times New Roman" w:hAnsi="Times New Roman" w:cs="Times New Roman"/>
          <w:sz w:val="24"/>
        </w:rPr>
        <w:t xml:space="preserve"> an amendment passed by congress in 1996</w:t>
      </w:r>
      <w:r w:rsidRPr="00492268" w:rsidR="0071377E">
        <w:rPr>
          <w:rFonts w:ascii="Times New Roman" w:hAnsi="Times New Roman" w:cs="Times New Roman"/>
          <w:sz w:val="24"/>
        </w:rPr>
        <w:t xml:space="preserve"> to limit legally married </w:t>
      </w:r>
      <w:r w:rsidRPr="00492268" w:rsidR="0070086F">
        <w:rPr>
          <w:rFonts w:ascii="Times New Roman" w:hAnsi="Times New Roman" w:cs="Times New Roman"/>
          <w:sz w:val="24"/>
        </w:rPr>
        <w:t>homosexuals' rights.</w:t>
      </w:r>
      <w:r w:rsidRPr="00492268" w:rsidR="007845D4">
        <w:rPr>
          <w:rFonts w:ascii="Times New Roman" w:hAnsi="Times New Roman" w:cs="Times New Roman"/>
          <w:sz w:val="24"/>
        </w:rPr>
        <w:t xml:space="preserve"> </w:t>
      </w:r>
      <w:r w:rsidRPr="00492268" w:rsidR="00175C61">
        <w:rPr>
          <w:rFonts w:ascii="Times New Roman" w:hAnsi="Times New Roman" w:cs="Times New Roman"/>
          <w:sz w:val="24"/>
        </w:rPr>
        <w:t xml:space="preserve">This amendment's main components stated that </w:t>
      </w:r>
      <w:r w:rsidRPr="00492268" w:rsidR="00182953">
        <w:rPr>
          <w:rFonts w:ascii="Times New Roman" w:hAnsi="Times New Roman" w:cs="Times New Roman"/>
          <w:sz w:val="24"/>
        </w:rPr>
        <w:t xml:space="preserve">homosexual marriage </w:t>
      </w:r>
      <w:r w:rsidRPr="00492268" w:rsidR="002C52F0">
        <w:rPr>
          <w:rFonts w:ascii="Times New Roman" w:hAnsi="Times New Roman" w:cs="Times New Roman"/>
          <w:sz w:val="24"/>
        </w:rPr>
        <w:t>legalized in one state would not be recognized in another</w:t>
      </w:r>
      <w:r w:rsidRPr="00492268" w:rsidR="00544EE2">
        <w:rPr>
          <w:rFonts w:ascii="Times New Roman" w:hAnsi="Times New Roman" w:cs="Times New Roman"/>
          <w:sz w:val="24"/>
        </w:rPr>
        <w:t>. Also, the federal government itself would not recognize gay marriages.</w:t>
      </w:r>
      <w:r w:rsidRPr="00492268" w:rsidR="00154AC3">
        <w:rPr>
          <w:rFonts w:ascii="Times New Roman" w:hAnsi="Times New Roman" w:cs="Times New Roman"/>
          <w:sz w:val="24"/>
        </w:rPr>
        <w:t xml:space="preserve"> </w:t>
      </w:r>
    </w:p>
    <w:p w:rsidR="00154AC3" w:rsidRPr="00492268" w:rsidP="0049226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492268">
        <w:rPr>
          <w:rFonts w:ascii="Times New Roman" w:hAnsi="Times New Roman" w:cs="Times New Roman"/>
          <w:sz w:val="24"/>
        </w:rPr>
        <w:t xml:space="preserve"> In Lawrence v. Texas</w:t>
      </w:r>
      <w:r w:rsidRPr="00492268" w:rsidR="00E60A37">
        <w:rPr>
          <w:rFonts w:ascii="Times New Roman" w:hAnsi="Times New Roman" w:cs="Times New Roman"/>
          <w:sz w:val="24"/>
        </w:rPr>
        <w:t xml:space="preserve">, </w:t>
      </w:r>
      <w:r w:rsidRPr="00492268" w:rsidR="009271C7">
        <w:rPr>
          <w:rFonts w:ascii="Times New Roman" w:hAnsi="Times New Roman" w:cs="Times New Roman"/>
          <w:sz w:val="24"/>
        </w:rPr>
        <w:t xml:space="preserve">the court ruled that state laws </w:t>
      </w:r>
      <w:r w:rsidRPr="00492268" w:rsidR="006B4F89">
        <w:rPr>
          <w:rFonts w:ascii="Times New Roman" w:hAnsi="Times New Roman" w:cs="Times New Roman"/>
          <w:sz w:val="24"/>
        </w:rPr>
        <w:t>criminalizing</w:t>
      </w:r>
      <w:r w:rsidRPr="00492268" w:rsidR="009B64B0">
        <w:rPr>
          <w:rFonts w:ascii="Times New Roman" w:hAnsi="Times New Roman" w:cs="Times New Roman"/>
          <w:sz w:val="24"/>
        </w:rPr>
        <w:t xml:space="preserve"> homosexual </w:t>
      </w:r>
      <w:r w:rsidRPr="00492268" w:rsidR="00A10789">
        <w:rPr>
          <w:rFonts w:ascii="Times New Roman" w:hAnsi="Times New Roman" w:cs="Times New Roman"/>
          <w:sz w:val="24"/>
        </w:rPr>
        <w:t>activities</w:t>
      </w:r>
      <w:r w:rsidRPr="00492268" w:rsidR="009271C7">
        <w:rPr>
          <w:rFonts w:ascii="Times New Roman" w:hAnsi="Times New Roman" w:cs="Times New Roman"/>
          <w:sz w:val="24"/>
        </w:rPr>
        <w:t xml:space="preserve"> were unconstitutional </w:t>
      </w:r>
      <w:r w:rsidRPr="00492268" w:rsidR="006F36BD">
        <w:rPr>
          <w:rFonts w:ascii="Times New Roman" w:hAnsi="Times New Roman" w:cs="Times New Roman"/>
          <w:sz w:val="24"/>
        </w:rPr>
        <w:t xml:space="preserve">since they </w:t>
      </w:r>
      <w:r w:rsidRPr="00492268" w:rsidR="000A0FE6">
        <w:rPr>
          <w:rFonts w:ascii="Times New Roman" w:hAnsi="Times New Roman" w:cs="Times New Roman"/>
          <w:sz w:val="24"/>
        </w:rPr>
        <w:t>violated privacy</w:t>
      </w:r>
      <w:r w:rsidRPr="00492268" w:rsidR="00592282">
        <w:rPr>
          <w:rFonts w:ascii="Times New Roman" w:hAnsi="Times New Roman" w:cs="Times New Roman"/>
          <w:sz w:val="24"/>
        </w:rPr>
        <w:t>.</w:t>
      </w:r>
      <w:r w:rsidRPr="00492268" w:rsidR="006B4F89">
        <w:rPr>
          <w:rFonts w:ascii="Times New Roman" w:hAnsi="Times New Roman" w:cs="Times New Roman"/>
          <w:sz w:val="24"/>
        </w:rPr>
        <w:t xml:space="preserve"> </w:t>
      </w:r>
      <w:r w:rsidRPr="00492268" w:rsidR="00A10789">
        <w:rPr>
          <w:rFonts w:ascii="Times New Roman" w:hAnsi="Times New Roman" w:cs="Times New Roman"/>
          <w:sz w:val="24"/>
        </w:rPr>
        <w:t xml:space="preserve">In this case, it was noted </w:t>
      </w:r>
      <w:r w:rsidRPr="00492268" w:rsidR="0044381F">
        <w:rPr>
          <w:rFonts w:ascii="Times New Roman" w:hAnsi="Times New Roman" w:cs="Times New Roman"/>
          <w:sz w:val="24"/>
        </w:rPr>
        <w:t xml:space="preserve">that due to the growing advocacy against </w:t>
      </w:r>
      <w:r w:rsidRPr="00492268" w:rsidR="00D4332E">
        <w:rPr>
          <w:rFonts w:ascii="Times New Roman" w:hAnsi="Times New Roman" w:cs="Times New Roman"/>
          <w:sz w:val="24"/>
        </w:rPr>
        <w:t>sodomy laws</w:t>
      </w:r>
      <w:r w:rsidRPr="00492268" w:rsidR="00777ACC">
        <w:rPr>
          <w:rFonts w:ascii="Times New Roman" w:hAnsi="Times New Roman" w:cs="Times New Roman"/>
          <w:sz w:val="24"/>
        </w:rPr>
        <w:t xml:space="preserve">, there was a growing sense to protect the rights of the </w:t>
      </w:r>
      <w:r w:rsidRPr="00492268" w:rsidR="004410EA">
        <w:rPr>
          <w:rFonts w:ascii="Times New Roman" w:hAnsi="Times New Roman" w:cs="Times New Roman"/>
          <w:sz w:val="24"/>
        </w:rPr>
        <w:t>homosexuals</w:t>
      </w:r>
      <w:r w:rsidRPr="00492268" w:rsidR="0016199D">
        <w:rPr>
          <w:rFonts w:ascii="Times New Roman" w:hAnsi="Times New Roman" w:cs="Times New Roman"/>
          <w:sz w:val="24"/>
        </w:rPr>
        <w:t xml:space="preserve"> in the U.S v. Windsor, </w:t>
      </w:r>
      <w:r w:rsidRPr="00492268" w:rsidR="00A447E2">
        <w:rPr>
          <w:rFonts w:ascii="Times New Roman" w:hAnsi="Times New Roman" w:cs="Times New Roman"/>
          <w:sz w:val="24"/>
        </w:rPr>
        <w:t xml:space="preserve">the court ruled that </w:t>
      </w:r>
      <w:r w:rsidRPr="00492268" w:rsidR="000D401A">
        <w:rPr>
          <w:rFonts w:ascii="Times New Roman" w:hAnsi="Times New Roman" w:cs="Times New Roman"/>
          <w:sz w:val="24"/>
        </w:rPr>
        <w:t xml:space="preserve">DOMA was unconstitutional </w:t>
      </w:r>
      <w:r w:rsidRPr="00492268" w:rsidR="00623251">
        <w:rPr>
          <w:rFonts w:ascii="Times New Roman" w:hAnsi="Times New Roman" w:cs="Times New Roman"/>
          <w:sz w:val="24"/>
        </w:rPr>
        <w:t xml:space="preserve">since it significantly intruded into the </w:t>
      </w:r>
      <w:r w:rsidRPr="00492268" w:rsidR="00517D7D">
        <w:rPr>
          <w:rFonts w:ascii="Times New Roman" w:hAnsi="Times New Roman" w:cs="Times New Roman"/>
          <w:sz w:val="24"/>
        </w:rPr>
        <w:t xml:space="preserve">states' rights that </w:t>
      </w:r>
      <w:r w:rsidRPr="00492268" w:rsidR="008B7CAA">
        <w:rPr>
          <w:rFonts w:ascii="Times New Roman" w:hAnsi="Times New Roman" w:cs="Times New Roman"/>
          <w:sz w:val="24"/>
        </w:rPr>
        <w:t>granted same-sex</w:t>
      </w:r>
      <w:r w:rsidRPr="00492268" w:rsidR="00514FAC">
        <w:rPr>
          <w:rFonts w:ascii="Times New Roman" w:hAnsi="Times New Roman" w:cs="Times New Roman"/>
          <w:sz w:val="24"/>
        </w:rPr>
        <w:t xml:space="preserve"> </w:t>
      </w:r>
      <w:r w:rsidRPr="00492268" w:rsidR="0028248B">
        <w:rPr>
          <w:rFonts w:ascii="Times New Roman" w:hAnsi="Times New Roman" w:cs="Times New Roman"/>
          <w:sz w:val="24"/>
        </w:rPr>
        <w:t xml:space="preserve">marriages </w:t>
      </w:r>
      <w:r w:rsidRPr="00492268" w:rsidR="002F0415">
        <w:rPr>
          <w:rFonts w:ascii="Times New Roman" w:hAnsi="Times New Roman" w:cs="Times New Roman"/>
          <w:sz w:val="24"/>
        </w:rPr>
        <w:t>and made such marriages unequal.</w:t>
      </w:r>
      <w:r w:rsidRPr="00492268" w:rsidR="00F24D44">
        <w:rPr>
          <w:rFonts w:ascii="Times New Roman" w:hAnsi="Times New Roman" w:cs="Times New Roman"/>
          <w:sz w:val="24"/>
        </w:rPr>
        <w:t xml:space="preserve"> In Obergefell v. </w:t>
      </w:r>
      <w:r w:rsidRPr="00492268" w:rsidR="002C344A">
        <w:rPr>
          <w:rFonts w:ascii="Times New Roman" w:hAnsi="Times New Roman" w:cs="Times New Roman"/>
          <w:sz w:val="24"/>
        </w:rPr>
        <w:t>Hodges</w:t>
      </w:r>
      <w:r w:rsidRPr="00492268" w:rsidR="00F43A55">
        <w:rPr>
          <w:rFonts w:ascii="Times New Roman" w:hAnsi="Times New Roman" w:cs="Times New Roman"/>
          <w:sz w:val="24"/>
        </w:rPr>
        <w:t xml:space="preserve">, </w:t>
      </w:r>
      <w:r w:rsidRPr="00492268" w:rsidR="00657ED7">
        <w:rPr>
          <w:rFonts w:ascii="Times New Roman" w:hAnsi="Times New Roman" w:cs="Times New Roman"/>
          <w:sz w:val="24"/>
        </w:rPr>
        <w:t xml:space="preserve">gay marriage was recognized as a constitutional right </w:t>
      </w:r>
      <w:r w:rsidRPr="00492268" w:rsidR="003D4D96">
        <w:rPr>
          <w:rFonts w:ascii="Times New Roman" w:hAnsi="Times New Roman" w:cs="Times New Roman"/>
          <w:sz w:val="24"/>
        </w:rPr>
        <w:t xml:space="preserve">and that all the 50 states were required to issue marriage certificates </w:t>
      </w:r>
      <w:r w:rsidRPr="00492268" w:rsidR="009E0473">
        <w:rPr>
          <w:rFonts w:ascii="Times New Roman" w:hAnsi="Times New Roman" w:cs="Times New Roman"/>
          <w:sz w:val="24"/>
        </w:rPr>
        <w:t>and licenses to same-sex couples.</w:t>
      </w:r>
      <w:r w:rsidRPr="00492268" w:rsidR="00173F27">
        <w:rPr>
          <w:rFonts w:ascii="Times New Roman" w:hAnsi="Times New Roman" w:cs="Times New Roman"/>
          <w:sz w:val="24"/>
        </w:rPr>
        <w:t xml:space="preserve"> </w:t>
      </w:r>
    </w:p>
    <w:p w:rsidR="00173F27" w:rsidRPr="00492268" w:rsidP="0049226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492268">
        <w:rPr>
          <w:rFonts w:ascii="Times New Roman" w:hAnsi="Times New Roman" w:cs="Times New Roman"/>
          <w:sz w:val="24"/>
        </w:rPr>
        <w:t xml:space="preserve">The natural law is criticized </w:t>
      </w:r>
      <w:r w:rsidRPr="00492268" w:rsidR="00070040">
        <w:rPr>
          <w:rFonts w:ascii="Times New Roman" w:hAnsi="Times New Roman" w:cs="Times New Roman"/>
          <w:sz w:val="24"/>
        </w:rPr>
        <w:t xml:space="preserve">on the basis that </w:t>
      </w:r>
      <w:r w:rsidRPr="00492268" w:rsidR="00F941B3">
        <w:rPr>
          <w:rFonts w:ascii="Times New Roman" w:hAnsi="Times New Roman" w:cs="Times New Roman"/>
          <w:sz w:val="24"/>
        </w:rPr>
        <w:t xml:space="preserve">sexual activities serve </w:t>
      </w:r>
      <w:r w:rsidRPr="00492268" w:rsidR="00293847">
        <w:rPr>
          <w:rFonts w:ascii="Times New Roman" w:hAnsi="Times New Roman" w:cs="Times New Roman"/>
          <w:sz w:val="24"/>
        </w:rPr>
        <w:t xml:space="preserve">a wider range of </w:t>
      </w:r>
      <w:r w:rsidRPr="00492268" w:rsidR="00296D77">
        <w:rPr>
          <w:rFonts w:ascii="Times New Roman" w:hAnsi="Times New Roman" w:cs="Times New Roman"/>
          <w:sz w:val="24"/>
        </w:rPr>
        <w:t>functions</w:t>
      </w:r>
      <w:r w:rsidRPr="00492268" w:rsidR="006F520E">
        <w:rPr>
          <w:rFonts w:ascii="Times New Roman" w:hAnsi="Times New Roman" w:cs="Times New Roman"/>
          <w:sz w:val="24"/>
        </w:rPr>
        <w:t xml:space="preserve"> other than procreation</w:t>
      </w:r>
      <w:r w:rsidRPr="00492268" w:rsidR="007906D2">
        <w:rPr>
          <w:rFonts w:ascii="Times New Roman" w:hAnsi="Times New Roman" w:cs="Times New Roman"/>
          <w:sz w:val="24"/>
        </w:rPr>
        <w:t>. Some of these functions include:</w:t>
      </w:r>
      <w:r w:rsidRPr="00492268" w:rsidR="000C52B6">
        <w:rPr>
          <w:rFonts w:ascii="Times New Roman" w:hAnsi="Times New Roman" w:cs="Times New Roman"/>
          <w:sz w:val="24"/>
        </w:rPr>
        <w:t xml:space="preserve"> strengthening a couple’s </w:t>
      </w:r>
      <w:r w:rsidRPr="00492268" w:rsidR="00231634">
        <w:rPr>
          <w:rFonts w:ascii="Times New Roman" w:hAnsi="Times New Roman" w:cs="Times New Roman"/>
          <w:sz w:val="24"/>
        </w:rPr>
        <w:t xml:space="preserve">relationship, enhancing </w:t>
      </w:r>
      <w:r w:rsidRPr="00492268" w:rsidR="00072408">
        <w:rPr>
          <w:rFonts w:ascii="Times New Roman" w:hAnsi="Times New Roman" w:cs="Times New Roman"/>
          <w:sz w:val="24"/>
        </w:rPr>
        <w:t xml:space="preserve">their feelings towards each other and </w:t>
      </w:r>
      <w:r w:rsidRPr="00492268" w:rsidR="00D765A4">
        <w:rPr>
          <w:rFonts w:ascii="Times New Roman" w:hAnsi="Times New Roman" w:cs="Times New Roman"/>
          <w:sz w:val="24"/>
        </w:rPr>
        <w:t>giving people a great sense of pleasure.</w:t>
      </w:r>
      <w:r w:rsidRPr="00492268" w:rsidR="00F713EB">
        <w:rPr>
          <w:rFonts w:ascii="Times New Roman" w:hAnsi="Times New Roman" w:cs="Times New Roman"/>
          <w:sz w:val="24"/>
        </w:rPr>
        <w:t xml:space="preserve"> Similarly, family values </w:t>
      </w:r>
      <w:r w:rsidRPr="00492268" w:rsidR="001C109F">
        <w:rPr>
          <w:rFonts w:ascii="Times New Roman" w:hAnsi="Times New Roman" w:cs="Times New Roman"/>
          <w:sz w:val="24"/>
        </w:rPr>
        <w:t>have</w:t>
      </w:r>
      <w:r w:rsidRPr="00492268" w:rsidR="00F713EB">
        <w:rPr>
          <w:rFonts w:ascii="Times New Roman" w:hAnsi="Times New Roman" w:cs="Times New Roman"/>
          <w:sz w:val="24"/>
        </w:rPr>
        <w:t xml:space="preserve"> been criticized with arguments stating that</w:t>
      </w:r>
      <w:r w:rsidRPr="00492268" w:rsidR="001C109F">
        <w:rPr>
          <w:rFonts w:ascii="Times New Roman" w:hAnsi="Times New Roman" w:cs="Times New Roman"/>
          <w:sz w:val="24"/>
        </w:rPr>
        <w:t xml:space="preserve"> children raised</w:t>
      </w:r>
      <w:r w:rsidRPr="00492268" w:rsidR="00001BDD">
        <w:rPr>
          <w:rFonts w:ascii="Times New Roman" w:hAnsi="Times New Roman" w:cs="Times New Roman"/>
          <w:sz w:val="24"/>
        </w:rPr>
        <w:t xml:space="preserve"> from non-traditional sexual practices </w:t>
      </w:r>
      <w:r w:rsidRPr="00492268" w:rsidR="00586C47">
        <w:rPr>
          <w:rFonts w:ascii="Times New Roman" w:hAnsi="Times New Roman" w:cs="Times New Roman"/>
          <w:sz w:val="24"/>
        </w:rPr>
        <w:t>thrive just as well as those from traditional ones.</w:t>
      </w:r>
      <w:r w:rsidRPr="00492268" w:rsidR="002A331E">
        <w:rPr>
          <w:rFonts w:ascii="Times New Roman" w:hAnsi="Times New Roman" w:cs="Times New Roman"/>
          <w:sz w:val="24"/>
        </w:rPr>
        <w:t xml:space="preserve"> Lastly, </w:t>
      </w:r>
      <w:r w:rsidRPr="00492268" w:rsidR="00EC570E">
        <w:rPr>
          <w:rFonts w:ascii="Times New Roman" w:hAnsi="Times New Roman" w:cs="Times New Roman"/>
          <w:sz w:val="24"/>
        </w:rPr>
        <w:t xml:space="preserve">harm from STDs and pregnancy </w:t>
      </w:r>
      <w:r w:rsidRPr="00492268" w:rsidR="003E0FD7">
        <w:rPr>
          <w:rFonts w:ascii="Times New Roman" w:hAnsi="Times New Roman" w:cs="Times New Roman"/>
          <w:sz w:val="24"/>
        </w:rPr>
        <w:t xml:space="preserve">has been refuted since there are ways of reducing </w:t>
      </w:r>
      <w:r w:rsidRPr="00492268" w:rsidR="00007D83">
        <w:rPr>
          <w:rFonts w:ascii="Times New Roman" w:hAnsi="Times New Roman" w:cs="Times New Roman"/>
          <w:sz w:val="24"/>
        </w:rPr>
        <w:t xml:space="preserve">the risks associated with </w:t>
      </w:r>
      <w:r w:rsidRPr="00492268" w:rsidR="00CB1697">
        <w:rPr>
          <w:rFonts w:ascii="Times New Roman" w:hAnsi="Times New Roman" w:cs="Times New Roman"/>
          <w:sz w:val="24"/>
        </w:rPr>
        <w:t>the non-traditional sexual practice. 
</w:t>
      </w:r>
    </w:p>
    <w:p w:rsidR="007752F2" w:rsidRPr="00492268" w:rsidP="0049226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492268">
        <w:rPr>
          <w:rFonts w:ascii="Times New Roman" w:hAnsi="Times New Roman" w:cs="Times New Roman"/>
          <w:sz w:val="24"/>
        </w:rPr>
        <w:t xml:space="preserve">Freedom </w:t>
      </w:r>
      <w:r w:rsidRPr="00492268" w:rsidR="00102C15">
        <w:rPr>
          <w:rFonts w:ascii="Times New Roman" w:hAnsi="Times New Roman" w:cs="Times New Roman"/>
          <w:sz w:val="24"/>
        </w:rPr>
        <w:t xml:space="preserve">has been </w:t>
      </w:r>
      <w:r w:rsidRPr="00492268" w:rsidR="00112F55">
        <w:rPr>
          <w:rFonts w:ascii="Times New Roman" w:hAnsi="Times New Roman" w:cs="Times New Roman"/>
          <w:sz w:val="24"/>
        </w:rPr>
        <w:t>criticized</w:t>
      </w:r>
      <w:r w:rsidRPr="00492268" w:rsidR="00102C15">
        <w:rPr>
          <w:rFonts w:ascii="Times New Roman" w:hAnsi="Times New Roman" w:cs="Times New Roman"/>
          <w:sz w:val="24"/>
        </w:rPr>
        <w:t xml:space="preserve"> with arguments </w:t>
      </w:r>
      <w:r w:rsidRPr="00492268" w:rsidR="001F65B7">
        <w:rPr>
          <w:rFonts w:ascii="Times New Roman" w:hAnsi="Times New Roman" w:cs="Times New Roman"/>
          <w:sz w:val="24"/>
        </w:rPr>
        <w:t xml:space="preserve">stating that </w:t>
      </w:r>
      <w:r w:rsidRPr="00492268" w:rsidR="00760C77">
        <w:rPr>
          <w:rFonts w:ascii="Times New Roman" w:hAnsi="Times New Roman" w:cs="Times New Roman"/>
          <w:sz w:val="24"/>
        </w:rPr>
        <w:t xml:space="preserve">the freely chosen sexual actions </w:t>
      </w:r>
      <w:r w:rsidRPr="00492268" w:rsidR="00BB0D41">
        <w:rPr>
          <w:rFonts w:ascii="Times New Roman" w:hAnsi="Times New Roman" w:cs="Times New Roman"/>
          <w:sz w:val="24"/>
        </w:rPr>
        <w:t xml:space="preserve">of non-traditionalists </w:t>
      </w:r>
      <w:r w:rsidRPr="00492268" w:rsidR="00C74EFB">
        <w:rPr>
          <w:rFonts w:ascii="Times New Roman" w:hAnsi="Times New Roman" w:cs="Times New Roman"/>
          <w:sz w:val="24"/>
        </w:rPr>
        <w:t xml:space="preserve">may have negative </w:t>
      </w:r>
      <w:r w:rsidRPr="00492268" w:rsidR="00C230B9">
        <w:rPr>
          <w:rFonts w:ascii="Times New Roman" w:hAnsi="Times New Roman" w:cs="Times New Roman"/>
          <w:sz w:val="24"/>
        </w:rPr>
        <w:t>impacts</w:t>
      </w:r>
      <w:r w:rsidRPr="00492268" w:rsidR="00045C33">
        <w:rPr>
          <w:rFonts w:ascii="Times New Roman" w:hAnsi="Times New Roman" w:cs="Times New Roman"/>
          <w:sz w:val="24"/>
        </w:rPr>
        <w:t xml:space="preserve"> on the lives of traditionalists.</w:t>
      </w:r>
      <w:r w:rsidRPr="00492268" w:rsidR="00A25F58">
        <w:rPr>
          <w:rFonts w:ascii="Times New Roman" w:hAnsi="Times New Roman" w:cs="Times New Roman"/>
          <w:sz w:val="24"/>
        </w:rPr>
        <w:t xml:space="preserve"> Similarly, cultural relativism </w:t>
      </w:r>
      <w:r w:rsidRPr="00492268" w:rsidR="002C43DD">
        <w:rPr>
          <w:rFonts w:ascii="Times New Roman" w:hAnsi="Times New Roman" w:cs="Times New Roman"/>
          <w:sz w:val="24"/>
        </w:rPr>
        <w:t xml:space="preserve">has been criticized </w:t>
      </w:r>
      <w:r w:rsidRPr="00492268" w:rsidR="00675318">
        <w:rPr>
          <w:rFonts w:ascii="Times New Roman" w:hAnsi="Times New Roman" w:cs="Times New Roman"/>
          <w:sz w:val="24"/>
        </w:rPr>
        <w:t xml:space="preserve">with arguments stating that </w:t>
      </w:r>
      <w:r w:rsidRPr="00492268" w:rsidR="00593F9F">
        <w:rPr>
          <w:rFonts w:ascii="Times New Roman" w:hAnsi="Times New Roman" w:cs="Times New Roman"/>
          <w:sz w:val="24"/>
        </w:rPr>
        <w:t xml:space="preserve">just because everyone is doing </w:t>
      </w:r>
      <w:r w:rsidRPr="00492268" w:rsidR="002D1F96">
        <w:rPr>
          <w:rFonts w:ascii="Times New Roman" w:hAnsi="Times New Roman" w:cs="Times New Roman"/>
          <w:sz w:val="24"/>
        </w:rPr>
        <w:t>it doesn't mean that the society should approve of it.</w:t>
      </w:r>
      <w:r w:rsidRPr="00492268" w:rsidR="00874125">
        <w:rPr>
          <w:rFonts w:ascii="Times New Roman" w:hAnsi="Times New Roman" w:cs="Times New Roman"/>
          <w:sz w:val="24"/>
        </w:rPr>
        <w:t xml:space="preserve"> Different strokes</w:t>
      </w:r>
      <w:r w:rsidRPr="00492268" w:rsidR="0081375F">
        <w:rPr>
          <w:rFonts w:ascii="Times New Roman" w:hAnsi="Times New Roman" w:cs="Times New Roman"/>
          <w:sz w:val="24"/>
        </w:rPr>
        <w:t>:</w:t>
      </w:r>
      <w:r w:rsidRPr="00492268" w:rsidR="002A63BF">
        <w:rPr>
          <w:rFonts w:ascii="Times New Roman" w:hAnsi="Times New Roman" w:cs="Times New Roman"/>
          <w:sz w:val="24"/>
        </w:rPr>
        <w:t xml:space="preserve"> traditional </w:t>
      </w:r>
      <w:r w:rsidRPr="00492268" w:rsidR="00CC1C89">
        <w:rPr>
          <w:rFonts w:ascii="Times New Roman" w:hAnsi="Times New Roman" w:cs="Times New Roman"/>
          <w:sz w:val="24"/>
        </w:rPr>
        <w:t xml:space="preserve">monogamous marriage </w:t>
      </w:r>
      <w:r w:rsidRPr="00492268" w:rsidR="001D3567">
        <w:rPr>
          <w:rFonts w:ascii="Times New Roman" w:hAnsi="Times New Roman" w:cs="Times New Roman"/>
          <w:sz w:val="24"/>
        </w:rPr>
        <w:t xml:space="preserve">is arguably a viable option </w:t>
      </w:r>
      <w:r w:rsidRPr="00492268" w:rsidR="00A873EB">
        <w:rPr>
          <w:rFonts w:ascii="Times New Roman" w:hAnsi="Times New Roman" w:cs="Times New Roman"/>
          <w:sz w:val="24"/>
        </w:rPr>
        <w:t>for most people.</w:t>
      </w:r>
    </w:p>
    <w:p w:rsidR="008802F4" w:rsidRPr="00492268" w:rsidP="0049226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492268">
        <w:rPr>
          <w:rFonts w:ascii="Times New Roman" w:hAnsi="Times New Roman" w:cs="Times New Roman"/>
          <w:sz w:val="24"/>
        </w:rPr>
        <w:t>The principal end of a marriage is the good of the offspring</w:t>
      </w:r>
      <w:r w:rsidRPr="00492268" w:rsidR="007D12B4">
        <w:rPr>
          <w:rFonts w:ascii="Times New Roman" w:hAnsi="Times New Roman" w:cs="Times New Roman"/>
          <w:sz w:val="24"/>
        </w:rPr>
        <w:t xml:space="preserve">. For </w:t>
      </w:r>
      <w:r w:rsidRPr="00492268" w:rsidR="00DE058A">
        <w:rPr>
          <w:rFonts w:ascii="Times New Roman" w:hAnsi="Times New Roman" w:cs="Times New Roman"/>
          <w:sz w:val="24"/>
        </w:rPr>
        <w:t xml:space="preserve">nature intends not only the begetting </w:t>
      </w:r>
      <w:r w:rsidRPr="00492268" w:rsidR="00B81D95">
        <w:rPr>
          <w:rFonts w:ascii="Times New Roman" w:hAnsi="Times New Roman" w:cs="Times New Roman"/>
          <w:sz w:val="24"/>
        </w:rPr>
        <w:t>of offspring</w:t>
      </w:r>
      <w:r w:rsidRPr="00492268" w:rsidR="000E7F8B">
        <w:rPr>
          <w:rFonts w:ascii="Times New Roman" w:hAnsi="Times New Roman" w:cs="Times New Roman"/>
          <w:sz w:val="24"/>
        </w:rPr>
        <w:t xml:space="preserve"> but also its education</w:t>
      </w:r>
      <w:r w:rsidRPr="00492268" w:rsidR="008E30BE">
        <w:rPr>
          <w:rFonts w:ascii="Times New Roman" w:hAnsi="Times New Roman" w:cs="Times New Roman"/>
          <w:sz w:val="24"/>
        </w:rPr>
        <w:t xml:space="preserve"> and development until it reaches </w:t>
      </w:r>
      <w:r w:rsidRPr="00492268" w:rsidR="00174206">
        <w:rPr>
          <w:rFonts w:ascii="Times New Roman" w:hAnsi="Times New Roman" w:cs="Times New Roman"/>
          <w:sz w:val="24"/>
        </w:rPr>
        <w:t>the perfect sates.</w:t>
      </w:r>
      <w:r w:rsidRPr="00492268" w:rsidR="00555673">
        <w:rPr>
          <w:rFonts w:ascii="Times New Roman" w:hAnsi="Times New Roman" w:cs="Times New Roman"/>
          <w:sz w:val="24"/>
        </w:rPr>
        <w:t xml:space="preserve"> The natural central purpose of marriage is for procreation and </w:t>
      </w:r>
      <w:r w:rsidRPr="00492268" w:rsidR="0018467B">
        <w:rPr>
          <w:rFonts w:ascii="Times New Roman" w:hAnsi="Times New Roman" w:cs="Times New Roman"/>
          <w:sz w:val="24"/>
        </w:rPr>
        <w:t>education of children</w:t>
      </w:r>
      <w:r w:rsidRPr="00492268" w:rsidR="00B16765">
        <w:rPr>
          <w:rFonts w:ascii="Times New Roman" w:hAnsi="Times New Roman" w:cs="Times New Roman"/>
          <w:sz w:val="24"/>
        </w:rPr>
        <w:t>.</w:t>
      </w:r>
    </w:p>
    <w:p w:rsidR="00CB1697" w:rsidRPr="00492268" w:rsidP="0049226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492268">
        <w:rPr>
          <w:rFonts w:ascii="Times New Roman" w:hAnsi="Times New Roman" w:cs="Times New Roman"/>
          <w:sz w:val="24"/>
        </w:rPr>
        <w:t xml:space="preserve">He argues that marriage relationships </w:t>
      </w:r>
      <w:r w:rsidRPr="00492268" w:rsidR="00D9351C">
        <w:rPr>
          <w:rFonts w:ascii="Times New Roman" w:hAnsi="Times New Roman" w:cs="Times New Roman"/>
          <w:sz w:val="24"/>
        </w:rPr>
        <w:t>need</w:t>
      </w:r>
      <w:r w:rsidRPr="00492268">
        <w:rPr>
          <w:rFonts w:ascii="Times New Roman" w:hAnsi="Times New Roman" w:cs="Times New Roman"/>
          <w:sz w:val="24"/>
        </w:rPr>
        <w:t xml:space="preserve"> to be lifelong</w:t>
      </w:r>
      <w:r w:rsidRPr="00492268" w:rsidR="00D34713">
        <w:rPr>
          <w:rFonts w:ascii="Times New Roman" w:hAnsi="Times New Roman" w:cs="Times New Roman"/>
          <w:sz w:val="24"/>
        </w:rPr>
        <w:t xml:space="preserve">. He argues that women are taken into </w:t>
      </w:r>
      <w:r w:rsidRPr="00492268" w:rsidR="00D9351C">
        <w:rPr>
          <w:rFonts w:ascii="Times New Roman" w:hAnsi="Times New Roman" w:cs="Times New Roman"/>
          <w:sz w:val="24"/>
        </w:rPr>
        <w:t>partnerships</w:t>
      </w:r>
      <w:r w:rsidRPr="00492268" w:rsidR="00D34713">
        <w:rPr>
          <w:rFonts w:ascii="Times New Roman" w:hAnsi="Times New Roman" w:cs="Times New Roman"/>
          <w:sz w:val="24"/>
        </w:rPr>
        <w:t xml:space="preserve"> for childbearing; for this reason, when their beauty and </w:t>
      </w:r>
      <w:r w:rsidRPr="00492268" w:rsidR="00667D39">
        <w:rPr>
          <w:rFonts w:ascii="Times New Roman" w:hAnsi="Times New Roman" w:cs="Times New Roman"/>
          <w:sz w:val="24"/>
        </w:rPr>
        <w:t xml:space="preserve">fertility </w:t>
      </w:r>
      <w:r w:rsidRPr="00492268" w:rsidR="00977428">
        <w:rPr>
          <w:rFonts w:ascii="Times New Roman" w:hAnsi="Times New Roman" w:cs="Times New Roman"/>
          <w:sz w:val="24"/>
        </w:rPr>
        <w:t>ceases, there</w:t>
      </w:r>
      <w:r w:rsidRPr="00492268" w:rsidR="0060497E">
        <w:rPr>
          <w:rFonts w:ascii="Times New Roman" w:hAnsi="Times New Roman" w:cs="Times New Roman"/>
          <w:sz w:val="24"/>
        </w:rPr>
        <w:t xml:space="preserve"> is a prohibition against her being taken by another man.</w:t>
      </w:r>
      <w:r w:rsidRPr="00492268" w:rsidR="00977428">
        <w:rPr>
          <w:rFonts w:ascii="Times New Roman" w:hAnsi="Times New Roman" w:cs="Times New Roman"/>
          <w:sz w:val="24"/>
        </w:rPr>
        <w:t xml:space="preserve"> </w:t>
      </w:r>
      <w:r w:rsidRPr="00492268" w:rsidR="00102978">
        <w:rPr>
          <w:rFonts w:ascii="Times New Roman" w:hAnsi="Times New Roman" w:cs="Times New Roman"/>
          <w:sz w:val="24"/>
        </w:rPr>
        <w:t xml:space="preserve">Similarly, it is </w:t>
      </w:r>
      <w:r w:rsidRPr="00492268" w:rsidR="00B26CBC">
        <w:rPr>
          <w:rFonts w:ascii="Times New Roman" w:hAnsi="Times New Roman" w:cs="Times New Roman"/>
          <w:sz w:val="24"/>
        </w:rPr>
        <w:t>against</w:t>
      </w:r>
      <w:r w:rsidRPr="00492268" w:rsidR="00102978">
        <w:rPr>
          <w:rFonts w:ascii="Times New Roman" w:hAnsi="Times New Roman" w:cs="Times New Roman"/>
          <w:sz w:val="24"/>
        </w:rPr>
        <w:t xml:space="preserve"> the order of nature </w:t>
      </w:r>
      <w:r w:rsidRPr="00492268" w:rsidR="00F57EC2">
        <w:rPr>
          <w:rFonts w:ascii="Times New Roman" w:hAnsi="Times New Roman" w:cs="Times New Roman"/>
          <w:sz w:val="24"/>
        </w:rPr>
        <w:t xml:space="preserve">for a woman to desert </w:t>
      </w:r>
      <w:r w:rsidRPr="00492268" w:rsidR="00B26CBC">
        <w:rPr>
          <w:rFonts w:ascii="Times New Roman" w:hAnsi="Times New Roman" w:cs="Times New Roman"/>
          <w:sz w:val="24"/>
        </w:rPr>
        <w:t>a man.</w:t>
      </w:r>
    </w:p>
    <w:p w:rsidR="001A44B9" w:rsidP="0049226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492268">
        <w:rPr>
          <w:rFonts w:ascii="Times New Roman" w:hAnsi="Times New Roman" w:cs="Times New Roman"/>
          <w:sz w:val="24"/>
        </w:rPr>
        <w:t xml:space="preserve">He argues that men and women should be certain about the </w:t>
      </w:r>
      <w:r w:rsidRPr="00492268" w:rsidR="00630D86">
        <w:rPr>
          <w:rFonts w:ascii="Times New Roman" w:hAnsi="Times New Roman" w:cs="Times New Roman"/>
          <w:sz w:val="24"/>
        </w:rPr>
        <w:t>paternity</w:t>
      </w:r>
      <w:r w:rsidRPr="00492268" w:rsidR="005D508D">
        <w:rPr>
          <w:rFonts w:ascii="Times New Roman" w:hAnsi="Times New Roman" w:cs="Times New Roman"/>
          <w:sz w:val="24"/>
        </w:rPr>
        <w:t xml:space="preserve"> of their children.</w:t>
      </w:r>
      <w:r w:rsidRPr="00492268" w:rsidR="00115684">
        <w:rPr>
          <w:rFonts w:ascii="Times New Roman" w:hAnsi="Times New Roman" w:cs="Times New Roman"/>
          <w:sz w:val="24"/>
        </w:rPr>
        <w:t xml:space="preserve"> Polygamy will result in uncertainties </w:t>
      </w:r>
      <w:r w:rsidRPr="00492268" w:rsidR="00E319DE">
        <w:rPr>
          <w:rFonts w:ascii="Times New Roman" w:hAnsi="Times New Roman" w:cs="Times New Roman"/>
          <w:sz w:val="24"/>
        </w:rPr>
        <w:t>if the wife is allowed more than her husband.</w:t>
      </w:r>
      <w:r w:rsidRPr="00492268" w:rsidR="00646958">
        <w:rPr>
          <w:rFonts w:ascii="Times New Roman" w:hAnsi="Times New Roman" w:cs="Times New Roman"/>
          <w:sz w:val="24"/>
        </w:rPr>
        <w:t xml:space="preserve"> </w:t>
      </w:r>
    </w:p>
    <w:p w:rsidR="00B26CBC" w:rsidRPr="00492268" w:rsidP="001A44B9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492268">
        <w:rPr>
          <w:rFonts w:ascii="Times New Roman" w:hAnsi="Times New Roman" w:cs="Times New Roman"/>
          <w:sz w:val="24"/>
        </w:rPr>
        <w:t xml:space="preserve">Also, for the purposes of upbringing, </w:t>
      </w:r>
      <w:r w:rsidRPr="00492268" w:rsidR="00877F0E">
        <w:rPr>
          <w:rFonts w:ascii="Times New Roman" w:hAnsi="Times New Roman" w:cs="Times New Roman"/>
          <w:sz w:val="24"/>
        </w:rPr>
        <w:t>one male keeps company with one female only</w:t>
      </w:r>
      <w:r w:rsidRPr="00492268" w:rsidR="00B97DD4">
        <w:rPr>
          <w:rFonts w:ascii="Times New Roman" w:hAnsi="Times New Roman" w:cs="Times New Roman"/>
          <w:sz w:val="24"/>
        </w:rPr>
        <w:t xml:space="preserve">. Therefore, it is not logical for one male to avail himself of several females </w:t>
      </w:r>
      <w:r w:rsidRPr="00492268" w:rsidR="00486FFD">
        <w:rPr>
          <w:rFonts w:ascii="Times New Roman" w:hAnsi="Times New Roman" w:cs="Times New Roman"/>
          <w:sz w:val="24"/>
        </w:rPr>
        <w:t>as a helper in the offspring's rearing.
</w:t>
      </w:r>
    </w:p>
    <w:p w:rsidR="00C32CD5" w:rsidRPr="00492268" w:rsidP="0049226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492268">
        <w:rPr>
          <w:rFonts w:ascii="Times New Roman" w:hAnsi="Times New Roman" w:cs="Times New Roman"/>
          <w:sz w:val="24"/>
        </w:rPr>
        <w:t xml:space="preserve">The four principles </w:t>
      </w:r>
      <w:r w:rsidRPr="00492268" w:rsidR="00884175">
        <w:rPr>
          <w:rFonts w:ascii="Times New Roman" w:hAnsi="Times New Roman" w:cs="Times New Roman"/>
          <w:sz w:val="24"/>
        </w:rPr>
        <w:t>include; marriage is inherent in the</w:t>
      </w:r>
      <w:r w:rsidRPr="00492268" w:rsidR="004F5AF1">
        <w:rPr>
          <w:rFonts w:ascii="Times New Roman" w:hAnsi="Times New Roman" w:cs="Times New Roman"/>
          <w:sz w:val="24"/>
        </w:rPr>
        <w:t xml:space="preserve"> concept of individual autonomy, </w:t>
      </w:r>
      <w:r w:rsidRPr="00492268" w:rsidR="001505C8">
        <w:rPr>
          <w:rFonts w:ascii="Times New Roman" w:hAnsi="Times New Roman" w:cs="Times New Roman"/>
          <w:sz w:val="24"/>
        </w:rPr>
        <w:t>a two-person</w:t>
      </w:r>
      <w:r w:rsidRPr="00492268" w:rsidR="000B4D80">
        <w:rPr>
          <w:rFonts w:ascii="Times New Roman" w:hAnsi="Times New Roman" w:cs="Times New Roman"/>
          <w:sz w:val="24"/>
        </w:rPr>
        <w:t xml:space="preserve"> union </w:t>
      </w:r>
      <w:r w:rsidRPr="00492268" w:rsidR="00B74D9D">
        <w:rPr>
          <w:rFonts w:ascii="Times New Roman" w:hAnsi="Times New Roman" w:cs="Times New Roman"/>
          <w:sz w:val="24"/>
        </w:rPr>
        <w:t xml:space="preserve">of the highest importance to </w:t>
      </w:r>
      <w:r w:rsidRPr="00492268" w:rsidR="006329A8">
        <w:rPr>
          <w:rFonts w:ascii="Times New Roman" w:hAnsi="Times New Roman" w:cs="Times New Roman"/>
          <w:sz w:val="24"/>
        </w:rPr>
        <w:t>committed</w:t>
      </w:r>
      <w:r w:rsidRPr="00492268" w:rsidR="00B74D9D">
        <w:rPr>
          <w:rFonts w:ascii="Times New Roman" w:hAnsi="Times New Roman" w:cs="Times New Roman"/>
          <w:sz w:val="24"/>
        </w:rPr>
        <w:t xml:space="preserve"> individuals,</w:t>
      </w:r>
      <w:r w:rsidRPr="00492268" w:rsidR="006329A8">
        <w:rPr>
          <w:rFonts w:ascii="Times New Roman" w:hAnsi="Times New Roman" w:cs="Times New Roman"/>
          <w:sz w:val="24"/>
        </w:rPr>
        <w:t xml:space="preserve"> right to marry safeguards </w:t>
      </w:r>
      <w:r w:rsidRPr="00492268" w:rsidR="0036035C">
        <w:rPr>
          <w:rFonts w:ascii="Times New Roman" w:hAnsi="Times New Roman" w:cs="Times New Roman"/>
          <w:sz w:val="24"/>
        </w:rPr>
        <w:t xml:space="preserve">children and families, and </w:t>
      </w:r>
      <w:r w:rsidRPr="00492268" w:rsidR="001505C8">
        <w:rPr>
          <w:rFonts w:ascii="Times New Roman" w:hAnsi="Times New Roman" w:cs="Times New Roman"/>
          <w:sz w:val="24"/>
        </w:rPr>
        <w:t xml:space="preserve">marriage is a keystone of social order </w:t>
      </w:r>
      <w:r w:rsidRPr="00492268" w:rsidR="00053C95">
        <w:rPr>
          <w:rFonts w:ascii="Times New Roman" w:hAnsi="Times New Roman" w:cs="Times New Roman"/>
          <w:sz w:val="24"/>
        </w:rPr>
        <w:t>and receives state benefits.</w:t>
      </w:r>
      <w:r w:rsidRPr="00492268" w:rsidR="00D20153">
        <w:rPr>
          <w:rFonts w:ascii="Times New Roman" w:hAnsi="Times New Roman" w:cs="Times New Roman"/>
          <w:sz w:val="24"/>
        </w:rPr>
        <w:t xml:space="preserve"> </w:t>
      </w:r>
    </w:p>
    <w:p w:rsidR="00D20153" w:rsidRPr="00492268" w:rsidP="0049226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492268">
        <w:rPr>
          <w:rFonts w:ascii="Times New Roman" w:hAnsi="Times New Roman" w:cs="Times New Roman"/>
          <w:sz w:val="24"/>
        </w:rPr>
        <w:t xml:space="preserve">According to the supreme court, </w:t>
      </w:r>
      <w:r w:rsidRPr="00492268" w:rsidR="007F2D8B">
        <w:rPr>
          <w:rFonts w:ascii="Times New Roman" w:hAnsi="Times New Roman" w:cs="Times New Roman"/>
          <w:sz w:val="24"/>
        </w:rPr>
        <w:t xml:space="preserve">marriage limitation </w:t>
      </w:r>
      <w:r w:rsidRPr="00492268" w:rsidR="00BE48C9">
        <w:rPr>
          <w:rFonts w:ascii="Times New Roman" w:hAnsi="Times New Roman" w:cs="Times New Roman"/>
          <w:sz w:val="24"/>
        </w:rPr>
        <w:t xml:space="preserve">to opposite-sex </w:t>
      </w:r>
      <w:r w:rsidRPr="00492268" w:rsidR="003B05CC">
        <w:rPr>
          <w:rFonts w:ascii="Times New Roman" w:hAnsi="Times New Roman" w:cs="Times New Roman"/>
          <w:sz w:val="24"/>
        </w:rPr>
        <w:t xml:space="preserve">couples </w:t>
      </w:r>
      <w:r w:rsidRPr="00492268" w:rsidR="00B97F75">
        <w:rPr>
          <w:rFonts w:ascii="Times New Roman" w:hAnsi="Times New Roman" w:cs="Times New Roman"/>
          <w:sz w:val="24"/>
        </w:rPr>
        <w:t xml:space="preserve">seems natural and just; however, it is greatly inconsistent with the central meaning of </w:t>
      </w:r>
      <w:r w:rsidRPr="00492268" w:rsidR="007A525F">
        <w:rPr>
          <w:rFonts w:ascii="Times New Roman" w:hAnsi="Times New Roman" w:cs="Times New Roman"/>
          <w:sz w:val="24"/>
        </w:rPr>
        <w:t>the fundamental right to marry</w:t>
      </w:r>
      <w:r w:rsidRPr="00492268" w:rsidR="00B31BAF">
        <w:rPr>
          <w:rFonts w:ascii="Times New Roman" w:hAnsi="Times New Roman" w:cs="Times New Roman"/>
          <w:sz w:val="24"/>
        </w:rPr>
        <w:t>.</w:t>
      </w:r>
    </w:p>
    <w:p w:rsidR="00174067" w:rsidRPr="00492268" w:rsidP="0049226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492268">
        <w:rPr>
          <w:rFonts w:ascii="Times New Roman" w:hAnsi="Times New Roman" w:cs="Times New Roman"/>
          <w:sz w:val="24"/>
        </w:rPr>
        <w:t xml:space="preserve">Aquinas’s procreation-only view of sex </w:t>
      </w:r>
      <w:r w:rsidRPr="00492268" w:rsidR="00C20464">
        <w:rPr>
          <w:rFonts w:ascii="Times New Roman" w:hAnsi="Times New Roman" w:cs="Times New Roman"/>
          <w:sz w:val="24"/>
        </w:rPr>
        <w:t xml:space="preserve">states that procreation is the only fundamental moral justification </w:t>
      </w:r>
      <w:r w:rsidRPr="00492268" w:rsidR="00FA4D0A">
        <w:rPr>
          <w:rFonts w:ascii="Times New Roman" w:hAnsi="Times New Roman" w:cs="Times New Roman"/>
          <w:sz w:val="24"/>
        </w:rPr>
        <w:t>of sexual behaviour. However,</w:t>
      </w:r>
      <w:r w:rsidRPr="00492268" w:rsidR="003900B8">
        <w:rPr>
          <w:rFonts w:ascii="Times New Roman" w:hAnsi="Times New Roman" w:cs="Times New Roman"/>
          <w:sz w:val="24"/>
        </w:rPr>
        <w:t xml:space="preserve"> this seems not to be true. </w:t>
      </w:r>
      <w:r w:rsidRPr="00492268" w:rsidR="00852782">
        <w:rPr>
          <w:rFonts w:ascii="Times New Roman" w:hAnsi="Times New Roman" w:cs="Times New Roman"/>
          <w:sz w:val="24"/>
        </w:rPr>
        <w:t xml:space="preserve">As humans, we use parts of the body for purposes they are not </w:t>
      </w:r>
      <w:r w:rsidRPr="00492268" w:rsidR="00BF1309">
        <w:rPr>
          <w:rFonts w:ascii="Times New Roman" w:hAnsi="Times New Roman" w:cs="Times New Roman"/>
          <w:sz w:val="24"/>
        </w:rPr>
        <w:t>intended</w:t>
      </w:r>
      <w:r w:rsidRPr="00492268" w:rsidR="00ED350D">
        <w:rPr>
          <w:rFonts w:ascii="Times New Roman" w:hAnsi="Times New Roman" w:cs="Times New Roman"/>
          <w:sz w:val="24"/>
        </w:rPr>
        <w:t xml:space="preserve"> for, which is not considered immoral.</w:t>
      </w:r>
      <w:r w:rsidRPr="00492268" w:rsidR="00E108F0">
        <w:rPr>
          <w:rFonts w:ascii="Times New Roman" w:hAnsi="Times New Roman" w:cs="Times New Roman"/>
          <w:sz w:val="24"/>
        </w:rPr>
        <w:t xml:space="preserve"> Similarly, </w:t>
      </w:r>
      <w:r w:rsidRPr="00492268" w:rsidR="00D80946">
        <w:rPr>
          <w:rFonts w:ascii="Times New Roman" w:hAnsi="Times New Roman" w:cs="Times New Roman"/>
          <w:sz w:val="24"/>
        </w:rPr>
        <w:t xml:space="preserve">restricting sexual organs for procreation purposes only </w:t>
      </w:r>
      <w:r w:rsidRPr="00492268" w:rsidR="00D85EA6">
        <w:rPr>
          <w:rFonts w:ascii="Times New Roman" w:hAnsi="Times New Roman" w:cs="Times New Roman"/>
          <w:sz w:val="24"/>
        </w:rPr>
        <w:t xml:space="preserve">eliminates several sexual activities that might be carried out by married couples </w:t>
      </w:r>
      <w:r w:rsidRPr="00492268" w:rsidR="00845D3D">
        <w:rPr>
          <w:rFonts w:ascii="Times New Roman" w:hAnsi="Times New Roman" w:cs="Times New Roman"/>
          <w:sz w:val="24"/>
        </w:rPr>
        <w:t xml:space="preserve">such as oral sex, </w:t>
      </w:r>
      <w:r w:rsidRPr="00492268" w:rsidR="00536025">
        <w:rPr>
          <w:rFonts w:ascii="Times New Roman" w:hAnsi="Times New Roman" w:cs="Times New Roman"/>
          <w:sz w:val="24"/>
        </w:rPr>
        <w:t xml:space="preserve">masturbation, sex with contraception use and sex after menopause as these </w:t>
      </w:r>
      <w:r w:rsidRPr="00492268" w:rsidR="00E84B40">
        <w:rPr>
          <w:rFonts w:ascii="Times New Roman" w:hAnsi="Times New Roman" w:cs="Times New Roman"/>
          <w:sz w:val="24"/>
        </w:rPr>
        <w:t xml:space="preserve">do not aim </w:t>
      </w:r>
      <w:r w:rsidRPr="00492268" w:rsidR="00771757">
        <w:rPr>
          <w:rFonts w:ascii="Times New Roman" w:hAnsi="Times New Roman" w:cs="Times New Roman"/>
          <w:sz w:val="24"/>
        </w:rPr>
        <w:t>to achieve procreation.</w:t>
      </w:r>
      <w:r w:rsidRPr="00492268" w:rsidR="00072821">
        <w:rPr>
          <w:rFonts w:ascii="Times New Roman" w:hAnsi="Times New Roman" w:cs="Times New Roman"/>
          <w:sz w:val="24"/>
        </w:rPr>
        <w:t xml:space="preserve"> </w:t>
      </w:r>
      <w:r w:rsidRPr="00492268" w:rsidR="00802A86">
        <w:rPr>
          <w:rFonts w:ascii="Times New Roman" w:hAnsi="Times New Roman" w:cs="Times New Roman"/>
          <w:sz w:val="24"/>
        </w:rPr>
        <w:t xml:space="preserve">Aquinas did not consider that infertility and menopause are special situations, </w:t>
      </w:r>
      <w:r w:rsidRPr="00492268" w:rsidR="00606E52">
        <w:rPr>
          <w:rFonts w:ascii="Times New Roman" w:hAnsi="Times New Roman" w:cs="Times New Roman"/>
          <w:sz w:val="24"/>
        </w:rPr>
        <w:t>and sex would still be permissible in these cases.
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971016556"/>
      <w:docPartObj>
        <w:docPartGallery w:val="Page Numbers (Top of Page)"/>
        <w:docPartUnique/>
      </w:docPartObj>
    </w:sdtPr>
    <w:sdtEndPr>
      <w:rPr>
        <w:noProof/>
      </w:rPr>
    </w:sdtEndPr>
    <w:sdtContent>
      <w:p w:rsidR="005F0ED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5F0E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40F0397"/>
    <w:multiLevelType w:val="hybridMultilevel"/>
    <w:tmpl w:val="D44855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D35"/>
    <w:rsid w:val="00001BDD"/>
    <w:rsid w:val="00007D83"/>
    <w:rsid w:val="000101B4"/>
    <w:rsid w:val="00031F53"/>
    <w:rsid w:val="00045C33"/>
    <w:rsid w:val="00053C95"/>
    <w:rsid w:val="000606B2"/>
    <w:rsid w:val="000616DA"/>
    <w:rsid w:val="00070040"/>
    <w:rsid w:val="00072408"/>
    <w:rsid w:val="00072821"/>
    <w:rsid w:val="00094274"/>
    <w:rsid w:val="0009642D"/>
    <w:rsid w:val="000A0538"/>
    <w:rsid w:val="000A0FE6"/>
    <w:rsid w:val="000B1F92"/>
    <w:rsid w:val="000B4D80"/>
    <w:rsid w:val="000B62E9"/>
    <w:rsid w:val="000C52B6"/>
    <w:rsid w:val="000D1A84"/>
    <w:rsid w:val="000D401A"/>
    <w:rsid w:val="000D561A"/>
    <w:rsid w:val="000E013B"/>
    <w:rsid w:val="000E38B6"/>
    <w:rsid w:val="000E536B"/>
    <w:rsid w:val="000E7F8B"/>
    <w:rsid w:val="00102978"/>
    <w:rsid w:val="00102C15"/>
    <w:rsid w:val="00104E91"/>
    <w:rsid w:val="00112F55"/>
    <w:rsid w:val="00115684"/>
    <w:rsid w:val="001505C8"/>
    <w:rsid w:val="00154AC3"/>
    <w:rsid w:val="0016199D"/>
    <w:rsid w:val="00173F27"/>
    <w:rsid w:val="00174067"/>
    <w:rsid w:val="00174206"/>
    <w:rsid w:val="00175C61"/>
    <w:rsid w:val="00182953"/>
    <w:rsid w:val="0018467B"/>
    <w:rsid w:val="00184863"/>
    <w:rsid w:val="00195129"/>
    <w:rsid w:val="001A08BF"/>
    <w:rsid w:val="001A44B9"/>
    <w:rsid w:val="001B0CA6"/>
    <w:rsid w:val="001C109F"/>
    <w:rsid w:val="001C6880"/>
    <w:rsid w:val="001D1E06"/>
    <w:rsid w:val="001D3567"/>
    <w:rsid w:val="001E35A6"/>
    <w:rsid w:val="001E6CE2"/>
    <w:rsid w:val="001F0A2F"/>
    <w:rsid w:val="001F65B7"/>
    <w:rsid w:val="002122C3"/>
    <w:rsid w:val="00213410"/>
    <w:rsid w:val="0022531F"/>
    <w:rsid w:val="00231634"/>
    <w:rsid w:val="00234D18"/>
    <w:rsid w:val="002458A9"/>
    <w:rsid w:val="0024595F"/>
    <w:rsid w:val="00246A1D"/>
    <w:rsid w:val="00246DAD"/>
    <w:rsid w:val="00250B1F"/>
    <w:rsid w:val="002638B9"/>
    <w:rsid w:val="0028248B"/>
    <w:rsid w:val="00286BC2"/>
    <w:rsid w:val="002934B0"/>
    <w:rsid w:val="00293847"/>
    <w:rsid w:val="00296748"/>
    <w:rsid w:val="00296D77"/>
    <w:rsid w:val="002A1302"/>
    <w:rsid w:val="002A331E"/>
    <w:rsid w:val="002A63BF"/>
    <w:rsid w:val="002B0D5A"/>
    <w:rsid w:val="002C344A"/>
    <w:rsid w:val="002C43DD"/>
    <w:rsid w:val="002C52F0"/>
    <w:rsid w:val="002D1F96"/>
    <w:rsid w:val="002D65A9"/>
    <w:rsid w:val="002E1322"/>
    <w:rsid w:val="002F0415"/>
    <w:rsid w:val="002F125A"/>
    <w:rsid w:val="002F4CA5"/>
    <w:rsid w:val="002F549F"/>
    <w:rsid w:val="002F6FAE"/>
    <w:rsid w:val="0030521F"/>
    <w:rsid w:val="00315CED"/>
    <w:rsid w:val="00336054"/>
    <w:rsid w:val="0036035C"/>
    <w:rsid w:val="00372D9F"/>
    <w:rsid w:val="003811B5"/>
    <w:rsid w:val="0038345F"/>
    <w:rsid w:val="00384801"/>
    <w:rsid w:val="003900B8"/>
    <w:rsid w:val="0039643F"/>
    <w:rsid w:val="003B01E0"/>
    <w:rsid w:val="003B05CC"/>
    <w:rsid w:val="003D4D96"/>
    <w:rsid w:val="003D5BEC"/>
    <w:rsid w:val="003E0FD7"/>
    <w:rsid w:val="003E1285"/>
    <w:rsid w:val="004238F3"/>
    <w:rsid w:val="004410EA"/>
    <w:rsid w:val="0044381F"/>
    <w:rsid w:val="00444C6A"/>
    <w:rsid w:val="00461837"/>
    <w:rsid w:val="00462C21"/>
    <w:rsid w:val="0046332D"/>
    <w:rsid w:val="00482E18"/>
    <w:rsid w:val="00486FFD"/>
    <w:rsid w:val="00492268"/>
    <w:rsid w:val="004A66AE"/>
    <w:rsid w:val="004C451E"/>
    <w:rsid w:val="004D0F82"/>
    <w:rsid w:val="004D6C19"/>
    <w:rsid w:val="004E5F55"/>
    <w:rsid w:val="004F5704"/>
    <w:rsid w:val="004F5AF1"/>
    <w:rsid w:val="004F768D"/>
    <w:rsid w:val="0050658B"/>
    <w:rsid w:val="00514FAC"/>
    <w:rsid w:val="00517D7D"/>
    <w:rsid w:val="005318FF"/>
    <w:rsid w:val="00536025"/>
    <w:rsid w:val="00544EE2"/>
    <w:rsid w:val="00555673"/>
    <w:rsid w:val="00565076"/>
    <w:rsid w:val="005856F5"/>
    <w:rsid w:val="00586C47"/>
    <w:rsid w:val="00592282"/>
    <w:rsid w:val="00593F9F"/>
    <w:rsid w:val="005B136A"/>
    <w:rsid w:val="005C1920"/>
    <w:rsid w:val="005C6B48"/>
    <w:rsid w:val="005C7A22"/>
    <w:rsid w:val="005D29F3"/>
    <w:rsid w:val="005D508D"/>
    <w:rsid w:val="005F0EDC"/>
    <w:rsid w:val="005F32D7"/>
    <w:rsid w:val="0060497E"/>
    <w:rsid w:val="00606E52"/>
    <w:rsid w:val="00623251"/>
    <w:rsid w:val="00630D86"/>
    <w:rsid w:val="006329A8"/>
    <w:rsid w:val="00644C15"/>
    <w:rsid w:val="00645D35"/>
    <w:rsid w:val="00646958"/>
    <w:rsid w:val="00651209"/>
    <w:rsid w:val="00657ED7"/>
    <w:rsid w:val="00666AE8"/>
    <w:rsid w:val="00667D39"/>
    <w:rsid w:val="00675318"/>
    <w:rsid w:val="006A7C5A"/>
    <w:rsid w:val="006B2999"/>
    <w:rsid w:val="006B4F89"/>
    <w:rsid w:val="006D279F"/>
    <w:rsid w:val="006F36BD"/>
    <w:rsid w:val="006F520E"/>
    <w:rsid w:val="006F6417"/>
    <w:rsid w:val="006F659A"/>
    <w:rsid w:val="0070086F"/>
    <w:rsid w:val="0071377E"/>
    <w:rsid w:val="0072251C"/>
    <w:rsid w:val="00752D2C"/>
    <w:rsid w:val="00760C77"/>
    <w:rsid w:val="00770307"/>
    <w:rsid w:val="00771757"/>
    <w:rsid w:val="007738BA"/>
    <w:rsid w:val="007752F2"/>
    <w:rsid w:val="00777ACC"/>
    <w:rsid w:val="0078186F"/>
    <w:rsid w:val="007845D4"/>
    <w:rsid w:val="007903C9"/>
    <w:rsid w:val="007906D2"/>
    <w:rsid w:val="007A525F"/>
    <w:rsid w:val="007C010F"/>
    <w:rsid w:val="007D12B4"/>
    <w:rsid w:val="007D4E12"/>
    <w:rsid w:val="007D77F5"/>
    <w:rsid w:val="007E09DB"/>
    <w:rsid w:val="007F2D8B"/>
    <w:rsid w:val="00802A86"/>
    <w:rsid w:val="008113EC"/>
    <w:rsid w:val="0081375F"/>
    <w:rsid w:val="008243FA"/>
    <w:rsid w:val="00845D3D"/>
    <w:rsid w:val="00850D35"/>
    <w:rsid w:val="00852782"/>
    <w:rsid w:val="00861AB2"/>
    <w:rsid w:val="00864159"/>
    <w:rsid w:val="00874125"/>
    <w:rsid w:val="00877F0E"/>
    <w:rsid w:val="008802F4"/>
    <w:rsid w:val="00884175"/>
    <w:rsid w:val="008A26A1"/>
    <w:rsid w:val="008B4AA3"/>
    <w:rsid w:val="008B7CAA"/>
    <w:rsid w:val="008C6B7E"/>
    <w:rsid w:val="008D3B4D"/>
    <w:rsid w:val="008E1A92"/>
    <w:rsid w:val="008E30BE"/>
    <w:rsid w:val="008F461B"/>
    <w:rsid w:val="009006F6"/>
    <w:rsid w:val="009007E6"/>
    <w:rsid w:val="009061AF"/>
    <w:rsid w:val="00924F8C"/>
    <w:rsid w:val="009271C7"/>
    <w:rsid w:val="00937445"/>
    <w:rsid w:val="00940198"/>
    <w:rsid w:val="00964E84"/>
    <w:rsid w:val="00977428"/>
    <w:rsid w:val="00996457"/>
    <w:rsid w:val="009B41AE"/>
    <w:rsid w:val="009B64B0"/>
    <w:rsid w:val="009C0B47"/>
    <w:rsid w:val="009C2AA8"/>
    <w:rsid w:val="009C46A4"/>
    <w:rsid w:val="009C5F34"/>
    <w:rsid w:val="009E0473"/>
    <w:rsid w:val="009E712D"/>
    <w:rsid w:val="00A10789"/>
    <w:rsid w:val="00A205AA"/>
    <w:rsid w:val="00A2170C"/>
    <w:rsid w:val="00A25F58"/>
    <w:rsid w:val="00A43D55"/>
    <w:rsid w:val="00A447E2"/>
    <w:rsid w:val="00A52AB7"/>
    <w:rsid w:val="00A56496"/>
    <w:rsid w:val="00A57F17"/>
    <w:rsid w:val="00A62C86"/>
    <w:rsid w:val="00A831A1"/>
    <w:rsid w:val="00A873EB"/>
    <w:rsid w:val="00A912B9"/>
    <w:rsid w:val="00A91F0F"/>
    <w:rsid w:val="00A95D73"/>
    <w:rsid w:val="00AE0EB8"/>
    <w:rsid w:val="00AE3521"/>
    <w:rsid w:val="00B05CB1"/>
    <w:rsid w:val="00B16765"/>
    <w:rsid w:val="00B26CBC"/>
    <w:rsid w:val="00B31BAF"/>
    <w:rsid w:val="00B738FA"/>
    <w:rsid w:val="00B74D9D"/>
    <w:rsid w:val="00B81D95"/>
    <w:rsid w:val="00B92EAD"/>
    <w:rsid w:val="00B94CAC"/>
    <w:rsid w:val="00B97DD4"/>
    <w:rsid w:val="00B97F75"/>
    <w:rsid w:val="00BB0D41"/>
    <w:rsid w:val="00BB2821"/>
    <w:rsid w:val="00BE48C9"/>
    <w:rsid w:val="00BF1309"/>
    <w:rsid w:val="00BF1DCE"/>
    <w:rsid w:val="00BF24D9"/>
    <w:rsid w:val="00BF5C77"/>
    <w:rsid w:val="00C20464"/>
    <w:rsid w:val="00C209CE"/>
    <w:rsid w:val="00C22F78"/>
    <w:rsid w:val="00C230B9"/>
    <w:rsid w:val="00C32CD5"/>
    <w:rsid w:val="00C42966"/>
    <w:rsid w:val="00C51B4D"/>
    <w:rsid w:val="00C736A3"/>
    <w:rsid w:val="00C74EFB"/>
    <w:rsid w:val="00CB1697"/>
    <w:rsid w:val="00CB4B69"/>
    <w:rsid w:val="00CC1C89"/>
    <w:rsid w:val="00CC567B"/>
    <w:rsid w:val="00CF1B6D"/>
    <w:rsid w:val="00D20153"/>
    <w:rsid w:val="00D34713"/>
    <w:rsid w:val="00D34B5A"/>
    <w:rsid w:val="00D4332E"/>
    <w:rsid w:val="00D45DE1"/>
    <w:rsid w:val="00D765A4"/>
    <w:rsid w:val="00D80946"/>
    <w:rsid w:val="00D85EA6"/>
    <w:rsid w:val="00D90783"/>
    <w:rsid w:val="00D9351C"/>
    <w:rsid w:val="00D95A1F"/>
    <w:rsid w:val="00D961D7"/>
    <w:rsid w:val="00DA571B"/>
    <w:rsid w:val="00DB3B2E"/>
    <w:rsid w:val="00DC50BA"/>
    <w:rsid w:val="00DC7F7F"/>
    <w:rsid w:val="00DD13EA"/>
    <w:rsid w:val="00DD3026"/>
    <w:rsid w:val="00DD5DD0"/>
    <w:rsid w:val="00DE058A"/>
    <w:rsid w:val="00E039EF"/>
    <w:rsid w:val="00E108F0"/>
    <w:rsid w:val="00E17649"/>
    <w:rsid w:val="00E2625C"/>
    <w:rsid w:val="00E319DE"/>
    <w:rsid w:val="00E43F57"/>
    <w:rsid w:val="00E5296F"/>
    <w:rsid w:val="00E57CA0"/>
    <w:rsid w:val="00E60A37"/>
    <w:rsid w:val="00E63774"/>
    <w:rsid w:val="00E84B40"/>
    <w:rsid w:val="00E85879"/>
    <w:rsid w:val="00E87898"/>
    <w:rsid w:val="00EA0412"/>
    <w:rsid w:val="00EB3147"/>
    <w:rsid w:val="00EB3669"/>
    <w:rsid w:val="00EB5F03"/>
    <w:rsid w:val="00EC10C6"/>
    <w:rsid w:val="00EC570E"/>
    <w:rsid w:val="00ED350D"/>
    <w:rsid w:val="00F04864"/>
    <w:rsid w:val="00F24D44"/>
    <w:rsid w:val="00F43A55"/>
    <w:rsid w:val="00F54199"/>
    <w:rsid w:val="00F57EC2"/>
    <w:rsid w:val="00F601BE"/>
    <w:rsid w:val="00F713EB"/>
    <w:rsid w:val="00F72A0E"/>
    <w:rsid w:val="00F941B3"/>
    <w:rsid w:val="00F96692"/>
    <w:rsid w:val="00FA4D0A"/>
    <w:rsid w:val="00FB07A6"/>
    <w:rsid w:val="00FB60A4"/>
    <w:rsid w:val="00FB6295"/>
    <w:rsid w:val="00FD0872"/>
    <w:rsid w:val="00FD3018"/>
    <w:rsid w:val="00FD610F"/>
    <w:rsid w:val="00FE2296"/>
    <w:rsid w:val="00FE69CB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74C3E35-6BA8-433F-906D-6E49241AC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649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F0E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0EDC"/>
  </w:style>
  <w:style w:type="paragraph" w:styleId="Footer">
    <w:name w:val="footer"/>
    <w:basedOn w:val="Normal"/>
    <w:link w:val="FooterChar"/>
    <w:uiPriority w:val="99"/>
    <w:unhideWhenUsed/>
    <w:rsid w:val="005F0E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0E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5</Pages>
  <Words>1333</Words>
  <Characters>7604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312</cp:revision>
  <dcterms:created xsi:type="dcterms:W3CDTF">2020-09-13T03:54:00Z</dcterms:created>
  <dcterms:modified xsi:type="dcterms:W3CDTF">2020-09-13T07:50:00Z</dcterms:modified>
</cp:coreProperties>
</file>