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Learning Team: develop a Requirements Document</w:t>
      </w: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Name</w:t>
      </w: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Instructor</w:t>
      </w: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Course</w:t>
      </w: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Date</w:t>
      </w: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D7527" w:rsidRDefault="00FD7527" w:rsidP="00FD75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FF482F" w:rsidRDefault="00FD7527" w:rsidP="00FD752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482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Ten functional requirements. 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users of the software shall be in a position of searching a selected subset of databases or the original databases set.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 xml:space="preserve">The software systems offer necessary viewers for the users to access and read the information, data, and documents in the data store. 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 xml:space="preserve"> Each individual employee shall be allocated registration number and </w:t>
      </w:r>
      <w:r w:rsidR="00E6367C">
        <w:rPr>
          <w:rFonts w:ascii="Times New Roman" w:hAnsi="Times New Roman" w:cs="Times New Roman"/>
          <w:sz w:val="24"/>
          <w:szCs w:val="24"/>
        </w:rPr>
        <w:t xml:space="preserve">a </w:t>
      </w:r>
      <w:r w:rsidRPr="00FD7527">
        <w:rPr>
          <w:rFonts w:ascii="Times New Roman" w:hAnsi="Times New Roman" w:cs="Times New Roman"/>
          <w:sz w:val="24"/>
          <w:szCs w:val="24"/>
        </w:rPr>
        <w:t>unique identifier that the users shall be in a position of copying to the permanent storage area of the account.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enable the administrators to add the members provided the following information is availed: name, password, email address, and roles.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 xml:space="preserve">The software shall enable the administrators to change and modify the information of the users such </w:t>
      </w:r>
      <w:r w:rsidR="00E6367C">
        <w:rPr>
          <w:rFonts w:ascii="Times New Roman" w:hAnsi="Times New Roman" w:cs="Times New Roman"/>
          <w:sz w:val="24"/>
          <w:szCs w:val="24"/>
        </w:rPr>
        <w:t xml:space="preserve">as </w:t>
      </w:r>
      <w:r w:rsidRPr="00FD7527">
        <w:rPr>
          <w:rFonts w:ascii="Times New Roman" w:hAnsi="Times New Roman" w:cs="Times New Roman"/>
          <w:sz w:val="24"/>
          <w:szCs w:val="24"/>
        </w:rPr>
        <w:t>name, password, email address</w:t>
      </w:r>
      <w:r w:rsidR="00E6367C">
        <w:rPr>
          <w:rFonts w:ascii="Times New Roman" w:hAnsi="Times New Roman" w:cs="Times New Roman"/>
          <w:sz w:val="24"/>
          <w:szCs w:val="24"/>
        </w:rPr>
        <w:t>,</w:t>
      </w:r>
      <w:r w:rsidRPr="00FD7527">
        <w:rPr>
          <w:rFonts w:ascii="Times New Roman" w:hAnsi="Times New Roman" w:cs="Times New Roman"/>
          <w:sz w:val="24"/>
          <w:szCs w:val="24"/>
        </w:rPr>
        <w:t xml:space="preserve"> and roles.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enable the administrator in defining the rules of negotiation for the members.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enable the initiators to send requests for</w:t>
      </w:r>
      <w:r w:rsidR="00C96D24">
        <w:rPr>
          <w:rFonts w:ascii="Times New Roman" w:hAnsi="Times New Roman" w:cs="Times New Roman"/>
          <w:sz w:val="24"/>
          <w:szCs w:val="24"/>
        </w:rPr>
        <w:t xml:space="preserve"> the</w:t>
      </w:r>
      <w:r w:rsidRPr="00FD7527">
        <w:rPr>
          <w:rFonts w:ascii="Times New Roman" w:hAnsi="Times New Roman" w:cs="Times New Roman"/>
          <w:sz w:val="24"/>
          <w:szCs w:val="24"/>
        </w:rPr>
        <w:t xml:space="preserve"> meetings provided the following information: time of </w:t>
      </w:r>
      <w:r w:rsidR="00C96D24">
        <w:rPr>
          <w:rFonts w:ascii="Times New Roman" w:hAnsi="Times New Roman" w:cs="Times New Roman"/>
          <w:sz w:val="24"/>
          <w:szCs w:val="24"/>
        </w:rPr>
        <w:t xml:space="preserve">the </w:t>
      </w:r>
      <w:r w:rsidRPr="00FD7527">
        <w:rPr>
          <w:rFonts w:ascii="Times New Roman" w:hAnsi="Times New Roman" w:cs="Times New Roman"/>
          <w:sz w:val="24"/>
          <w:szCs w:val="24"/>
        </w:rPr>
        <w:t xml:space="preserve">meeting, agenda of </w:t>
      </w:r>
      <w:r w:rsidR="00C96D24">
        <w:rPr>
          <w:rFonts w:ascii="Times New Roman" w:hAnsi="Times New Roman" w:cs="Times New Roman"/>
          <w:sz w:val="24"/>
          <w:szCs w:val="24"/>
        </w:rPr>
        <w:t xml:space="preserve">the </w:t>
      </w:r>
      <w:r w:rsidRPr="00FD7527">
        <w:rPr>
          <w:rFonts w:ascii="Times New Roman" w:hAnsi="Times New Roman" w:cs="Times New Roman"/>
          <w:sz w:val="24"/>
          <w:szCs w:val="24"/>
        </w:rPr>
        <w:t xml:space="preserve">meeting, expected participants, date of the meeting as well as the duration of the meeting. 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enable the initiators to information regarding any meeting that they initiated.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allow the users to change or modify their passwords.</w:t>
      </w:r>
    </w:p>
    <w:p w:rsidR="00FD7527" w:rsidRPr="00FD7527" w:rsidRDefault="00FD7527" w:rsidP="00FD752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enable the users to customize the interface settings such as address format, time zone, date formats</w:t>
      </w:r>
      <w:r w:rsidR="00C96D24">
        <w:rPr>
          <w:rFonts w:ascii="Times New Roman" w:hAnsi="Times New Roman" w:cs="Times New Roman"/>
          <w:sz w:val="24"/>
          <w:szCs w:val="24"/>
        </w:rPr>
        <w:t>,</w:t>
      </w:r>
      <w:r w:rsidRPr="00FD7527">
        <w:rPr>
          <w:rFonts w:ascii="Times New Roman" w:hAnsi="Times New Roman" w:cs="Times New Roman"/>
          <w:sz w:val="24"/>
          <w:szCs w:val="24"/>
        </w:rPr>
        <w:t xml:space="preserve"> and language. </w:t>
      </w:r>
    </w:p>
    <w:p w:rsidR="00FD7527" w:rsidRPr="00FF482F" w:rsidRDefault="00FD7527" w:rsidP="00FD752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482F">
        <w:rPr>
          <w:rFonts w:ascii="Times New Roman" w:hAnsi="Times New Roman" w:cs="Times New Roman"/>
          <w:b/>
          <w:sz w:val="24"/>
          <w:szCs w:val="24"/>
        </w:rPr>
        <w:t xml:space="preserve">Five non-functional requirements. </w:t>
      </w:r>
    </w:p>
    <w:p w:rsidR="00FD7527" w:rsidRPr="00FD7527" w:rsidRDefault="00FD7527" w:rsidP="00FD752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lastRenderedPageBreak/>
        <w:t>The systems shall not allow the distribution of paychecks for more than four hours after the reading of the original data.</w:t>
      </w:r>
    </w:p>
    <w:p w:rsidR="00FD7527" w:rsidRPr="00FD7527" w:rsidRDefault="00FD7527" w:rsidP="00FD752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limit the access to the senior managers’ personal records and accounts.</w:t>
      </w:r>
    </w:p>
    <w:p w:rsidR="00FD7527" w:rsidRPr="00FD7527" w:rsidRDefault="00FD7527" w:rsidP="00FD752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specify product requirements such as security, safety, reliability and speed of execution.</w:t>
      </w:r>
    </w:p>
    <w:p w:rsidR="00FD7527" w:rsidRPr="00FD7527" w:rsidRDefault="00FD7527" w:rsidP="00FD752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 xml:space="preserve"> The software shall adhere to organizational policies and procedures such as process implementation requirements and standards applied (Van Lamsweerde, 2009). </w:t>
      </w:r>
    </w:p>
    <w:p w:rsidR="00FD7527" w:rsidRPr="00FD7527" w:rsidRDefault="00FD7527" w:rsidP="00FD752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 xml:space="preserve">The software shall comply with the legal requirements. </w:t>
      </w:r>
    </w:p>
    <w:p w:rsidR="00FD7527" w:rsidRPr="00FF482F" w:rsidRDefault="00FD7527" w:rsidP="00FD75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482F">
        <w:rPr>
          <w:rFonts w:ascii="Times New Roman" w:hAnsi="Times New Roman" w:cs="Times New Roman"/>
          <w:b/>
          <w:sz w:val="24"/>
          <w:szCs w:val="24"/>
        </w:rPr>
        <w:t>•Four user stories that will explain how the app will be used.</w:t>
      </w:r>
    </w:p>
    <w:p w:rsidR="00FD7527" w:rsidRPr="00FD7527" w:rsidRDefault="00FD7527" w:rsidP="00FD752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shall be a cloud-based that will be accessed through the web which resolves matters concerning attendance and time management of employees.</w:t>
      </w:r>
    </w:p>
    <w:p w:rsidR="00FD7527" w:rsidRPr="00FD7527" w:rsidRDefault="00FD7527" w:rsidP="00FD752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application shall reside in the cloud which shall assist the company to save money and time.</w:t>
      </w:r>
    </w:p>
    <w:p w:rsidR="00FD7527" w:rsidRPr="00FD7527" w:rsidRDefault="00FD7527" w:rsidP="00FD752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>The software application shall be accessible through different platforms.</w:t>
      </w:r>
    </w:p>
    <w:p w:rsidR="00FD7527" w:rsidRPr="00FD7527" w:rsidRDefault="00FD7527" w:rsidP="00FD7527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7527">
        <w:rPr>
          <w:rFonts w:ascii="Times New Roman" w:hAnsi="Times New Roman" w:cs="Times New Roman"/>
          <w:sz w:val="24"/>
          <w:szCs w:val="24"/>
        </w:rPr>
        <w:t xml:space="preserve">It shall have time efficient email notifications and shall integrate with the current HR systems of the company for successful implementation. </w:t>
      </w:r>
    </w:p>
    <w:p w:rsidR="00FD7527" w:rsidRDefault="00FD7527" w:rsidP="00FD7527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Default="00FD7527" w:rsidP="00FD7527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Default="00FD7527" w:rsidP="00FD7527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Default="00FD7527" w:rsidP="00FD7527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Default="00FD7527" w:rsidP="00FD7527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D7527" w:rsidRPr="00E6367C" w:rsidRDefault="00FD7527" w:rsidP="00E6367C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6367C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D7527" w:rsidRPr="00E6367C" w:rsidRDefault="00FD7527" w:rsidP="00E636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367C">
        <w:rPr>
          <w:rFonts w:ascii="Times New Roman" w:hAnsi="Times New Roman" w:cs="Times New Roman"/>
          <w:sz w:val="24"/>
          <w:szCs w:val="24"/>
        </w:rPr>
        <w:t>Van Lamsweerde, A. (2009). Requirements engineering: From system goals to UML models to software (Vol. 10). Chichester, UK: John Wiley &amp; Sons.</w:t>
      </w:r>
    </w:p>
    <w:p w:rsidR="0066555B" w:rsidRPr="00FD7527" w:rsidRDefault="0066555B" w:rsidP="00FD7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6555B" w:rsidRPr="00FD7527" w:rsidSect="007D43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51C" w:rsidRDefault="0010251C" w:rsidP="007D43C0">
      <w:pPr>
        <w:spacing w:after="0" w:line="240" w:lineRule="auto"/>
      </w:pPr>
      <w:r>
        <w:separator/>
      </w:r>
    </w:p>
  </w:endnote>
  <w:endnote w:type="continuationSeparator" w:id="1">
    <w:p w:rsidR="0010251C" w:rsidRDefault="0010251C" w:rsidP="007D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51C" w:rsidRDefault="0010251C" w:rsidP="007D43C0">
      <w:pPr>
        <w:spacing w:after="0" w:line="240" w:lineRule="auto"/>
      </w:pPr>
      <w:r>
        <w:separator/>
      </w:r>
    </w:p>
  </w:footnote>
  <w:footnote w:type="continuationSeparator" w:id="1">
    <w:p w:rsidR="0010251C" w:rsidRDefault="0010251C" w:rsidP="007D4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8027563"/>
      <w:docPartObj>
        <w:docPartGallery w:val="Page Numbers (Top of Page)"/>
        <w:docPartUnique/>
      </w:docPartObj>
    </w:sdtPr>
    <w:sdtContent>
      <w:p w:rsidR="007D43C0" w:rsidRPr="007D43C0" w:rsidRDefault="00FD752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REQUIREMENT DOCUMENT</w:t>
        </w:r>
        <w:r w:rsidR="007D43C0" w:rsidRPr="007D43C0">
          <w:rPr>
            <w:rFonts w:ascii="Times New Roman" w:hAnsi="Times New Roman" w:cs="Times New Roman"/>
            <w:sz w:val="24"/>
            <w:szCs w:val="24"/>
          </w:rPr>
          <w:tab/>
        </w:r>
        <w:r w:rsidR="007D43C0" w:rsidRPr="007D43C0">
          <w:rPr>
            <w:rFonts w:ascii="Times New Roman" w:hAnsi="Times New Roman" w:cs="Times New Roman"/>
            <w:sz w:val="24"/>
            <w:szCs w:val="24"/>
          </w:rPr>
          <w:tab/>
        </w:r>
        <w:r w:rsidR="000A0E3A" w:rsidRPr="007D43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D43C0" w:rsidRPr="007D43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0E3A" w:rsidRPr="007D43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482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A0E3A" w:rsidRPr="007D43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3C0" w:rsidRPr="007D43C0" w:rsidRDefault="007D43C0" w:rsidP="007D43C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D43C0">
      <w:rPr>
        <w:rFonts w:ascii="Times New Roman" w:hAnsi="Times New Roman" w:cs="Times New Roman"/>
        <w:sz w:val="24"/>
        <w:szCs w:val="24"/>
      </w:rPr>
      <w:t xml:space="preserve">Running head: </w:t>
    </w:r>
    <w:r w:rsidR="00FD7527">
      <w:rPr>
        <w:rFonts w:ascii="Times New Roman" w:hAnsi="Times New Roman" w:cs="Times New Roman"/>
        <w:sz w:val="24"/>
        <w:szCs w:val="24"/>
      </w:rPr>
      <w:t xml:space="preserve">REQUIREMENT DOCUMENT </w:t>
    </w:r>
    <w:r w:rsidRPr="007D43C0">
      <w:rPr>
        <w:rFonts w:ascii="Times New Roman" w:hAnsi="Times New Roman" w:cs="Times New Roman"/>
        <w:sz w:val="24"/>
        <w:szCs w:val="24"/>
      </w:rPr>
      <w:tab/>
    </w:r>
    <w:r w:rsidRPr="007D43C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8027532"/>
        <w:docPartObj>
          <w:docPartGallery w:val="Page Numbers (Top of Page)"/>
          <w:docPartUnique/>
        </w:docPartObj>
      </w:sdtPr>
      <w:sdtContent>
        <w:r w:rsidR="000A0E3A" w:rsidRPr="007D43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43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0E3A" w:rsidRPr="007D43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482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A0E3A" w:rsidRPr="007D43C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37BD5"/>
    <w:multiLevelType w:val="hybridMultilevel"/>
    <w:tmpl w:val="D48ED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A77E1"/>
    <w:multiLevelType w:val="hybridMultilevel"/>
    <w:tmpl w:val="8A44B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315C5"/>
    <w:multiLevelType w:val="hybridMultilevel"/>
    <w:tmpl w:val="C66A8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396DEA"/>
    <w:multiLevelType w:val="hybridMultilevel"/>
    <w:tmpl w:val="E7381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555B"/>
    <w:rsid w:val="0002380A"/>
    <w:rsid w:val="000453C9"/>
    <w:rsid w:val="00063D7A"/>
    <w:rsid w:val="000A0E3A"/>
    <w:rsid w:val="000A6364"/>
    <w:rsid w:val="000B34F8"/>
    <w:rsid w:val="000C11F4"/>
    <w:rsid w:val="000C6540"/>
    <w:rsid w:val="0010251C"/>
    <w:rsid w:val="00143901"/>
    <w:rsid w:val="001D51B2"/>
    <w:rsid w:val="001E1B39"/>
    <w:rsid w:val="00261567"/>
    <w:rsid w:val="00290E73"/>
    <w:rsid w:val="002C244A"/>
    <w:rsid w:val="003230B4"/>
    <w:rsid w:val="00376AC3"/>
    <w:rsid w:val="003A0799"/>
    <w:rsid w:val="00410BF2"/>
    <w:rsid w:val="004125FA"/>
    <w:rsid w:val="004218B6"/>
    <w:rsid w:val="00464687"/>
    <w:rsid w:val="00602A8D"/>
    <w:rsid w:val="0066555B"/>
    <w:rsid w:val="00695443"/>
    <w:rsid w:val="00737B00"/>
    <w:rsid w:val="007666D8"/>
    <w:rsid w:val="00773F14"/>
    <w:rsid w:val="007A2DF1"/>
    <w:rsid w:val="007D43C0"/>
    <w:rsid w:val="008C1DD4"/>
    <w:rsid w:val="009154A1"/>
    <w:rsid w:val="009511A2"/>
    <w:rsid w:val="00972A77"/>
    <w:rsid w:val="009C15C9"/>
    <w:rsid w:val="009F43DB"/>
    <w:rsid w:val="00A01A9F"/>
    <w:rsid w:val="00A814D0"/>
    <w:rsid w:val="00AB0754"/>
    <w:rsid w:val="00B06D31"/>
    <w:rsid w:val="00B5430A"/>
    <w:rsid w:val="00BE0FF3"/>
    <w:rsid w:val="00C153D8"/>
    <w:rsid w:val="00C96D24"/>
    <w:rsid w:val="00CF2BE1"/>
    <w:rsid w:val="00D326FE"/>
    <w:rsid w:val="00DB56F4"/>
    <w:rsid w:val="00DE639B"/>
    <w:rsid w:val="00E172EC"/>
    <w:rsid w:val="00E6367C"/>
    <w:rsid w:val="00EB7E38"/>
    <w:rsid w:val="00F6120B"/>
    <w:rsid w:val="00F97E77"/>
    <w:rsid w:val="00FD7527"/>
    <w:rsid w:val="00FF4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1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3C0"/>
  </w:style>
  <w:style w:type="paragraph" w:styleId="Footer">
    <w:name w:val="footer"/>
    <w:basedOn w:val="Normal"/>
    <w:link w:val="FooterChar"/>
    <w:uiPriority w:val="99"/>
    <w:semiHidden/>
    <w:unhideWhenUsed/>
    <w:rsid w:val="007D4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43C0"/>
  </w:style>
  <w:style w:type="paragraph" w:styleId="ListParagraph">
    <w:name w:val="List Paragraph"/>
    <w:basedOn w:val="Normal"/>
    <w:uiPriority w:val="34"/>
    <w:qFormat/>
    <w:rsid w:val="00FD75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2018-02-02T19:39:00Z</dcterms:created>
  <dcterms:modified xsi:type="dcterms:W3CDTF">2018-02-02T19:39:00Z</dcterms:modified>
</cp:coreProperties>
</file>