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91E" w:rsidRPr="008D491E" w:rsidRDefault="008D491E" w:rsidP="008D491E">
      <w:pPr>
        <w:autoSpaceDE w:val="0"/>
        <w:autoSpaceDN w:val="0"/>
        <w:adjustRightInd w:val="0"/>
        <w:spacing w:after="0" w:line="360" w:lineRule="auto"/>
        <w:jc w:val="center"/>
        <w:rPr>
          <w:rFonts w:ascii="Times New Roman" w:hAnsi="Times New Roman" w:cs="Times New Roman"/>
          <w:color w:val="000000"/>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
          <w:sz w:val="24"/>
          <w:szCs w:val="24"/>
        </w:rPr>
      </w:pPr>
    </w:p>
    <w:p w:rsidR="008D491E" w:rsidRP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r w:rsidRPr="008D491E">
        <w:rPr>
          <w:rFonts w:ascii="Times New Roman" w:hAnsi="Times New Roman" w:cs="Times New Roman"/>
          <w:sz w:val="24"/>
          <w:szCs w:val="24"/>
        </w:rPr>
        <w:t xml:space="preserve">INDIVIDUAL CASE STUDY: </w:t>
      </w:r>
      <w:r w:rsidRPr="008D491E">
        <w:rPr>
          <w:rFonts w:ascii="Times New Roman" w:hAnsi="Times New Roman" w:cs="Times New Roman"/>
          <w:bCs/>
          <w:sz w:val="24"/>
          <w:szCs w:val="24"/>
        </w:rPr>
        <w:t>DOMINO’S PIZZA</w:t>
      </w:r>
    </w:p>
    <w:p w:rsidR="008D491E" w:rsidRP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r w:rsidRPr="008D491E">
        <w:rPr>
          <w:rFonts w:ascii="Times New Roman" w:hAnsi="Times New Roman" w:cs="Times New Roman"/>
          <w:bCs/>
          <w:sz w:val="24"/>
          <w:szCs w:val="24"/>
        </w:rPr>
        <w:t>Name</w:t>
      </w: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r w:rsidRPr="008D491E">
        <w:rPr>
          <w:rFonts w:ascii="Times New Roman" w:hAnsi="Times New Roman" w:cs="Times New Roman"/>
          <w:bCs/>
          <w:sz w:val="24"/>
          <w:szCs w:val="24"/>
        </w:rPr>
        <w:t>Institution</w:t>
      </w:r>
      <w:r w:rsidR="00CE1532">
        <w:rPr>
          <w:rFonts w:ascii="Times New Roman" w:hAnsi="Times New Roman" w:cs="Times New Roman"/>
          <w:bCs/>
          <w:sz w:val="24"/>
          <w:szCs w:val="24"/>
        </w:rPr>
        <w:t>al Affiliation</w:t>
      </w:r>
      <w:r w:rsidRPr="008D491E">
        <w:rPr>
          <w:rFonts w:ascii="Times New Roman" w:hAnsi="Times New Roman" w:cs="Times New Roman"/>
          <w:bCs/>
          <w:sz w:val="24"/>
          <w:szCs w:val="24"/>
        </w:rPr>
        <w:t xml:space="preserve"> </w:t>
      </w: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Default="008D491E" w:rsidP="008D491E">
      <w:pPr>
        <w:autoSpaceDE w:val="0"/>
        <w:autoSpaceDN w:val="0"/>
        <w:adjustRightInd w:val="0"/>
        <w:spacing w:after="0" w:line="360" w:lineRule="auto"/>
        <w:jc w:val="center"/>
        <w:rPr>
          <w:rFonts w:ascii="Times New Roman" w:hAnsi="Times New Roman" w:cs="Times New Roman"/>
          <w:bCs/>
          <w:sz w:val="24"/>
          <w:szCs w:val="24"/>
        </w:rPr>
      </w:pPr>
    </w:p>
    <w:p w:rsidR="008D491E" w:rsidRPr="008D491E" w:rsidRDefault="008D491E" w:rsidP="008D491E">
      <w:pPr>
        <w:autoSpaceDE w:val="0"/>
        <w:autoSpaceDN w:val="0"/>
        <w:adjustRightInd w:val="0"/>
        <w:spacing w:after="0" w:line="360" w:lineRule="auto"/>
        <w:jc w:val="center"/>
        <w:rPr>
          <w:rFonts w:ascii="Times New Roman" w:hAnsi="Times New Roman" w:cs="Times New Roman"/>
          <w:sz w:val="24"/>
          <w:szCs w:val="24"/>
        </w:rPr>
      </w:pPr>
    </w:p>
    <w:p w:rsidR="002B19EC" w:rsidRPr="008D491E" w:rsidRDefault="003F5D65" w:rsidP="008D491E">
      <w:pPr>
        <w:spacing w:line="360" w:lineRule="auto"/>
        <w:jc w:val="center"/>
        <w:rPr>
          <w:rFonts w:ascii="Times New Roman" w:hAnsi="Times New Roman" w:cs="Times New Roman"/>
          <w:b/>
          <w:sz w:val="24"/>
          <w:szCs w:val="24"/>
        </w:rPr>
      </w:pPr>
      <w:r w:rsidRPr="008D491E">
        <w:rPr>
          <w:rFonts w:ascii="Times New Roman" w:hAnsi="Times New Roman" w:cs="Times New Roman"/>
          <w:b/>
          <w:sz w:val="24"/>
          <w:szCs w:val="24"/>
        </w:rPr>
        <w:lastRenderedPageBreak/>
        <w:t>INTRODUCTION</w:t>
      </w:r>
    </w:p>
    <w:p w:rsidR="002B19EC" w:rsidRPr="008D491E" w:rsidRDefault="002B19EC"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This c</w:t>
      </w:r>
      <w:r w:rsidR="00A532DB">
        <w:rPr>
          <w:rFonts w:ascii="Times New Roman" w:hAnsi="Times New Roman" w:cs="Times New Roman"/>
          <w:sz w:val="24"/>
          <w:szCs w:val="24"/>
        </w:rPr>
        <w:t>ase talks about Domino's Pizza</w:t>
      </w:r>
      <w:r w:rsidRPr="008D491E">
        <w:rPr>
          <w:rFonts w:ascii="Times New Roman" w:hAnsi="Times New Roman" w:cs="Times New Roman"/>
          <w:sz w:val="24"/>
          <w:szCs w:val="24"/>
        </w:rPr>
        <w:t xml:space="preserve"> industry remaining among other significant pizza or</w:t>
      </w:r>
      <w:r w:rsidR="0007312A">
        <w:rPr>
          <w:rFonts w:ascii="Times New Roman" w:hAnsi="Times New Roman" w:cs="Times New Roman"/>
          <w:sz w:val="24"/>
          <w:szCs w:val="24"/>
        </w:rPr>
        <w:t>ganizations and takes after</w:t>
      </w:r>
      <w:r w:rsidRPr="008D491E">
        <w:rPr>
          <w:rFonts w:ascii="Times New Roman" w:hAnsi="Times New Roman" w:cs="Times New Roman"/>
          <w:sz w:val="24"/>
          <w:szCs w:val="24"/>
        </w:rPr>
        <w:t xml:space="preserve"> </w:t>
      </w:r>
      <w:r w:rsidRPr="0007312A">
        <w:rPr>
          <w:rFonts w:ascii="Times New Roman" w:hAnsi="Times New Roman" w:cs="Times New Roman"/>
          <w:noProof/>
          <w:sz w:val="24"/>
          <w:szCs w:val="24"/>
        </w:rPr>
        <w:t>key</w:t>
      </w:r>
      <w:r w:rsidRPr="008D491E">
        <w:rPr>
          <w:rFonts w:ascii="Times New Roman" w:hAnsi="Times New Roman" w:cs="Times New Roman"/>
          <w:sz w:val="24"/>
          <w:szCs w:val="24"/>
        </w:rPr>
        <w:t xml:space="preserve"> activities </w:t>
      </w:r>
      <w:r w:rsidR="0007312A">
        <w:rPr>
          <w:rFonts w:ascii="Times New Roman" w:hAnsi="Times New Roman" w:cs="Times New Roman"/>
          <w:sz w:val="24"/>
          <w:szCs w:val="24"/>
        </w:rPr>
        <w:t>under</w:t>
      </w:r>
      <w:r w:rsidRPr="0007312A">
        <w:rPr>
          <w:rFonts w:ascii="Times New Roman" w:hAnsi="Times New Roman" w:cs="Times New Roman"/>
          <w:noProof/>
          <w:sz w:val="24"/>
          <w:szCs w:val="24"/>
        </w:rPr>
        <w:t>taken</w:t>
      </w:r>
      <w:r w:rsidRPr="008D491E">
        <w:rPr>
          <w:rFonts w:ascii="Times New Roman" w:hAnsi="Times New Roman" w:cs="Times New Roman"/>
          <w:sz w:val="24"/>
          <w:szCs w:val="24"/>
        </w:rPr>
        <w:t xml:space="preserve"> by the company's pioneers to keep up and enhance the organization's situation in the commercial center. From its beginnings in 1960, Domino's Pizza remained consistent with its straightforward menu idea and its accentuation on giving </w:t>
      </w:r>
      <w:r w:rsidRPr="0007312A">
        <w:rPr>
          <w:rFonts w:ascii="Times New Roman" w:hAnsi="Times New Roman" w:cs="Times New Roman"/>
          <w:noProof/>
          <w:sz w:val="24"/>
          <w:szCs w:val="24"/>
        </w:rPr>
        <w:t>ex</w:t>
      </w:r>
      <w:r w:rsidR="0007312A">
        <w:rPr>
          <w:rFonts w:ascii="Times New Roman" w:hAnsi="Times New Roman" w:cs="Times New Roman"/>
          <w:noProof/>
          <w:sz w:val="24"/>
          <w:szCs w:val="24"/>
        </w:rPr>
        <w:t>cellent</w:t>
      </w:r>
      <w:r w:rsidRPr="008D491E">
        <w:rPr>
          <w:rFonts w:ascii="Times New Roman" w:hAnsi="Times New Roman" w:cs="Times New Roman"/>
          <w:sz w:val="24"/>
          <w:szCs w:val="24"/>
        </w:rPr>
        <w:t xml:space="preserve"> client benefit, until the point when monetary execution and economic situations in the previous decade directed that the organization </w:t>
      </w:r>
      <w:r w:rsidRPr="0007312A">
        <w:rPr>
          <w:rFonts w:ascii="Times New Roman" w:hAnsi="Times New Roman" w:cs="Times New Roman"/>
          <w:noProof/>
          <w:sz w:val="24"/>
          <w:szCs w:val="24"/>
        </w:rPr>
        <w:t>find</w:t>
      </w:r>
      <w:r w:rsidR="0007312A">
        <w:rPr>
          <w:rFonts w:ascii="Times New Roman" w:hAnsi="Times New Roman" w:cs="Times New Roman"/>
          <w:noProof/>
          <w:sz w:val="24"/>
          <w:szCs w:val="24"/>
        </w:rPr>
        <w:t>s</w:t>
      </w:r>
      <w:r w:rsidRPr="008D491E">
        <w:rPr>
          <w:rFonts w:ascii="Times New Roman" w:hAnsi="Times New Roman" w:cs="Times New Roman"/>
          <w:sz w:val="24"/>
          <w:szCs w:val="24"/>
        </w:rPr>
        <w:t xml:space="preserve"> a way to right its course. </w:t>
      </w:r>
    </w:p>
    <w:p w:rsidR="002B19EC" w:rsidRPr="008D491E" w:rsidRDefault="002B19EC" w:rsidP="008D491E">
      <w:pPr>
        <w:pStyle w:val="ListParagraph"/>
        <w:numPr>
          <w:ilvl w:val="0"/>
          <w:numId w:val="1"/>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Profile the conditions in the outer </w:t>
      </w:r>
      <w:r w:rsidR="0007312A">
        <w:rPr>
          <w:rFonts w:ascii="Times New Roman" w:hAnsi="Times New Roman" w:cs="Times New Roman"/>
          <w:noProof/>
          <w:sz w:val="24"/>
          <w:szCs w:val="24"/>
        </w:rPr>
        <w:t>situa</w:t>
      </w:r>
      <w:r w:rsidRPr="0007312A">
        <w:rPr>
          <w:rFonts w:ascii="Times New Roman" w:hAnsi="Times New Roman" w:cs="Times New Roman"/>
          <w:noProof/>
          <w:sz w:val="24"/>
          <w:szCs w:val="24"/>
        </w:rPr>
        <w:t>tion</w:t>
      </w:r>
      <w:r w:rsidR="00A532DB">
        <w:rPr>
          <w:rFonts w:ascii="Times New Roman" w:hAnsi="Times New Roman" w:cs="Times New Roman"/>
          <w:sz w:val="24"/>
          <w:szCs w:val="24"/>
        </w:rPr>
        <w:t xml:space="preserve"> that prompted Domino's Pizza</w:t>
      </w:r>
      <w:r w:rsidRPr="008D491E">
        <w:rPr>
          <w:rFonts w:ascii="Times New Roman" w:hAnsi="Times New Roman" w:cs="Times New Roman"/>
          <w:sz w:val="24"/>
          <w:szCs w:val="24"/>
        </w:rPr>
        <w:t xml:space="preserve"> redone system. Have any new factors developed that influence this choice? </w:t>
      </w:r>
    </w:p>
    <w:p w:rsidR="002B19EC" w:rsidRPr="008D491E" w:rsidRDefault="002B19EC" w:rsidP="00DC5B04">
      <w:r w:rsidRPr="008D491E">
        <w:t xml:space="preserve">Compare and assess the organization's pre-2009 business procedure with its new approach. What </w:t>
      </w:r>
      <w:r w:rsidR="00A532DB">
        <w:rPr>
          <w:noProof/>
        </w:rPr>
        <w:t xml:space="preserve">were </w:t>
      </w:r>
      <w:r w:rsidR="00DC5B04">
        <w:rPr>
          <w:noProof/>
        </w:rPr>
        <w:t xml:space="preserve">the organization’s </w:t>
      </w:r>
      <w:r w:rsidR="0007312A">
        <w:rPr>
          <w:noProof/>
        </w:rPr>
        <w:t>characteristics</w:t>
      </w:r>
      <w:r w:rsidRPr="008D491E">
        <w:t xml:space="preserve"> locked in to execute the reconsidered technique? </w:t>
      </w:r>
    </w:p>
    <w:p w:rsidR="002B19EC" w:rsidRPr="008D491E" w:rsidRDefault="0007312A" w:rsidP="008D491E">
      <w:pPr>
        <w:pStyle w:val="ListParagraph"/>
        <w:numPr>
          <w:ilvl w:val="0"/>
          <w:numId w:val="1"/>
        </w:numPr>
        <w:spacing w:line="360" w:lineRule="auto"/>
        <w:rPr>
          <w:rFonts w:ascii="Times New Roman" w:hAnsi="Times New Roman" w:cs="Times New Roman"/>
          <w:sz w:val="24"/>
          <w:szCs w:val="24"/>
        </w:rPr>
      </w:pPr>
      <w:r w:rsidRPr="0007312A">
        <w:rPr>
          <w:rFonts w:ascii="Times New Roman" w:hAnsi="Times New Roman" w:cs="Times New Roman"/>
          <w:noProof/>
          <w:sz w:val="24"/>
          <w:szCs w:val="24"/>
        </w:rPr>
        <w:t>Conduct a survey of</w:t>
      </w:r>
      <w:r w:rsidR="002B19EC" w:rsidRPr="008D491E">
        <w:rPr>
          <w:rFonts w:ascii="Times New Roman" w:hAnsi="Times New Roman" w:cs="Times New Roman"/>
          <w:sz w:val="24"/>
          <w:szCs w:val="24"/>
        </w:rPr>
        <w:t xml:space="preserve"> the organization's </w:t>
      </w:r>
      <w:r>
        <w:rPr>
          <w:rFonts w:ascii="Times New Roman" w:hAnsi="Times New Roman" w:cs="Times New Roman"/>
          <w:noProof/>
          <w:sz w:val="24"/>
          <w:szCs w:val="24"/>
        </w:rPr>
        <w:t>financial</w:t>
      </w:r>
      <w:r w:rsidR="002B19EC" w:rsidRPr="008D491E">
        <w:rPr>
          <w:rFonts w:ascii="Times New Roman" w:hAnsi="Times New Roman" w:cs="Times New Roman"/>
          <w:sz w:val="24"/>
          <w:szCs w:val="24"/>
        </w:rPr>
        <w:t xml:space="preserve"> outcomes. What does late executio</w:t>
      </w:r>
      <w:r w:rsidR="00DC5B04">
        <w:rPr>
          <w:rFonts w:ascii="Times New Roman" w:hAnsi="Times New Roman" w:cs="Times New Roman"/>
          <w:sz w:val="24"/>
          <w:szCs w:val="24"/>
        </w:rPr>
        <w:t>n uncover about Domino's Pizza</w:t>
      </w:r>
      <w:r w:rsidR="002B19EC" w:rsidRPr="008D491E">
        <w:rPr>
          <w:rFonts w:ascii="Times New Roman" w:hAnsi="Times New Roman" w:cs="Times New Roman"/>
          <w:sz w:val="24"/>
          <w:szCs w:val="24"/>
        </w:rPr>
        <w:t xml:space="preserve"> present system? </w:t>
      </w:r>
    </w:p>
    <w:p w:rsidR="002B19EC" w:rsidRPr="008D491E" w:rsidRDefault="002B19EC" w:rsidP="008D491E">
      <w:pPr>
        <w:pStyle w:val="ListParagraph"/>
        <w:numPr>
          <w:ilvl w:val="0"/>
          <w:numId w:val="1"/>
        </w:numPr>
        <w:spacing w:line="360" w:lineRule="auto"/>
        <w:rPr>
          <w:rFonts w:ascii="Times New Roman" w:hAnsi="Times New Roman" w:cs="Times New Roman"/>
          <w:sz w:val="24"/>
          <w:szCs w:val="24"/>
        </w:rPr>
      </w:pPr>
      <w:r w:rsidRPr="008D491E">
        <w:rPr>
          <w:rFonts w:ascii="Times New Roman" w:hAnsi="Times New Roman" w:cs="Times New Roman"/>
          <w:sz w:val="24"/>
          <w:szCs w:val="24"/>
        </w:rPr>
        <w:t>As methodologies of the business'</w:t>
      </w:r>
      <w:r w:rsidR="0007312A">
        <w:rPr>
          <w:rFonts w:ascii="Times New Roman" w:hAnsi="Times New Roman" w:cs="Times New Roman"/>
          <w:sz w:val="24"/>
          <w:szCs w:val="24"/>
        </w:rPr>
        <w:t xml:space="preserve"> best rivals merge, what would </w:t>
      </w:r>
      <w:r w:rsidR="0007312A" w:rsidRPr="0007312A">
        <w:rPr>
          <w:rFonts w:ascii="Times New Roman" w:hAnsi="Times New Roman" w:cs="Times New Roman"/>
          <w:noProof/>
          <w:sz w:val="24"/>
          <w:szCs w:val="24"/>
        </w:rPr>
        <w:t>Domino be</w:t>
      </w:r>
      <w:r w:rsidR="0007312A">
        <w:rPr>
          <w:rFonts w:ascii="Times New Roman" w:hAnsi="Times New Roman" w:cs="Times New Roman"/>
          <w:sz w:val="24"/>
          <w:szCs w:val="24"/>
        </w:rPr>
        <w:t xml:space="preserve"> able to </w:t>
      </w:r>
      <w:r w:rsidRPr="008D491E">
        <w:rPr>
          <w:rFonts w:ascii="Times New Roman" w:hAnsi="Times New Roman" w:cs="Times New Roman"/>
          <w:sz w:val="24"/>
          <w:szCs w:val="24"/>
        </w:rPr>
        <w:t xml:space="preserve">do to secure </w:t>
      </w:r>
      <w:r w:rsidRPr="0007312A">
        <w:rPr>
          <w:rFonts w:ascii="Times New Roman" w:hAnsi="Times New Roman" w:cs="Times New Roman"/>
          <w:noProof/>
          <w:sz w:val="24"/>
          <w:szCs w:val="24"/>
        </w:rPr>
        <w:t>the most ideal</w:t>
      </w:r>
      <w:r w:rsidRPr="008D491E">
        <w:rPr>
          <w:rFonts w:ascii="Times New Roman" w:hAnsi="Times New Roman" w:cs="Times New Roman"/>
          <w:sz w:val="24"/>
          <w:szCs w:val="24"/>
        </w:rPr>
        <w:t xml:space="preserve"> market position? </w:t>
      </w:r>
    </w:p>
    <w:p w:rsidR="002B19EC" w:rsidRPr="008D491E" w:rsidRDefault="002B19EC" w:rsidP="008D491E">
      <w:pPr>
        <w:spacing w:line="360" w:lineRule="auto"/>
        <w:ind w:firstLine="360"/>
        <w:rPr>
          <w:rFonts w:ascii="Times New Roman" w:hAnsi="Times New Roman" w:cs="Times New Roman"/>
          <w:sz w:val="24"/>
          <w:szCs w:val="24"/>
        </w:rPr>
      </w:pPr>
      <w:r w:rsidRPr="0007312A">
        <w:rPr>
          <w:rFonts w:ascii="Times New Roman" w:hAnsi="Times New Roman" w:cs="Times New Roman"/>
          <w:noProof/>
          <w:sz w:val="24"/>
          <w:szCs w:val="24"/>
        </w:rPr>
        <w:t>In view of</w:t>
      </w:r>
      <w:r w:rsidRPr="008D491E">
        <w:rPr>
          <w:rFonts w:ascii="Times New Roman" w:hAnsi="Times New Roman" w:cs="Times New Roman"/>
          <w:sz w:val="24"/>
          <w:szCs w:val="24"/>
        </w:rPr>
        <w:t xml:space="preserve"> this examination, vital proposals can be form</w:t>
      </w:r>
      <w:r w:rsidR="00DC5B04">
        <w:rPr>
          <w:rFonts w:ascii="Times New Roman" w:hAnsi="Times New Roman" w:cs="Times New Roman"/>
          <w:sz w:val="24"/>
          <w:szCs w:val="24"/>
        </w:rPr>
        <w:t xml:space="preserve">ulated to help Domino adopt new </w:t>
      </w:r>
      <w:r w:rsidRPr="008D491E">
        <w:rPr>
          <w:rFonts w:ascii="Times New Roman" w:hAnsi="Times New Roman" w:cs="Times New Roman"/>
          <w:sz w:val="24"/>
          <w:szCs w:val="24"/>
        </w:rPr>
        <w:t xml:space="preserve">endeavors to address continuous difficulties confronting the organization. </w:t>
      </w:r>
    </w:p>
    <w:p w:rsidR="002B19EC" w:rsidRPr="008D491E" w:rsidRDefault="002B19EC" w:rsidP="008D491E">
      <w:pPr>
        <w:spacing w:line="360" w:lineRule="auto"/>
        <w:rPr>
          <w:rFonts w:ascii="Times New Roman" w:hAnsi="Times New Roman" w:cs="Times New Roman"/>
          <w:sz w:val="24"/>
          <w:szCs w:val="24"/>
        </w:rPr>
      </w:pPr>
    </w:p>
    <w:p w:rsidR="002B19EC" w:rsidRPr="008D491E" w:rsidRDefault="003F5D65" w:rsidP="008D491E">
      <w:pPr>
        <w:spacing w:line="360" w:lineRule="auto"/>
        <w:jc w:val="center"/>
        <w:rPr>
          <w:rFonts w:ascii="Times New Roman" w:hAnsi="Times New Roman" w:cs="Times New Roman"/>
          <w:b/>
          <w:sz w:val="24"/>
          <w:szCs w:val="24"/>
        </w:rPr>
      </w:pPr>
      <w:r w:rsidRPr="008D491E">
        <w:rPr>
          <w:rFonts w:ascii="Times New Roman" w:hAnsi="Times New Roman" w:cs="Times New Roman"/>
          <w:b/>
          <w:sz w:val="24"/>
          <w:szCs w:val="24"/>
        </w:rPr>
        <w:t>ANALYSIS</w:t>
      </w:r>
    </w:p>
    <w:p w:rsidR="002B19EC" w:rsidRPr="008D491E" w:rsidRDefault="002B19EC"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Profile the conditions in the outer </w:t>
      </w:r>
      <w:r w:rsidRPr="0007312A">
        <w:rPr>
          <w:rFonts w:ascii="Times New Roman" w:hAnsi="Times New Roman" w:cs="Times New Roman"/>
          <w:noProof/>
          <w:sz w:val="24"/>
          <w:szCs w:val="24"/>
        </w:rPr>
        <w:t>condition</w:t>
      </w:r>
      <w:r w:rsidR="00DC5B04">
        <w:rPr>
          <w:rFonts w:ascii="Times New Roman" w:hAnsi="Times New Roman" w:cs="Times New Roman"/>
          <w:sz w:val="24"/>
          <w:szCs w:val="24"/>
        </w:rPr>
        <w:t xml:space="preserve"> that prompted Domino's Pizza</w:t>
      </w:r>
      <w:r w:rsidRPr="008D491E">
        <w:rPr>
          <w:rFonts w:ascii="Times New Roman" w:hAnsi="Times New Roman" w:cs="Times New Roman"/>
          <w:sz w:val="24"/>
          <w:szCs w:val="24"/>
        </w:rPr>
        <w:t xml:space="preserve"> patched up </w:t>
      </w:r>
      <w:r w:rsidR="00DC5B04">
        <w:rPr>
          <w:rFonts w:ascii="Times New Roman" w:hAnsi="Times New Roman" w:cs="Times New Roman"/>
          <w:sz w:val="24"/>
          <w:szCs w:val="24"/>
        </w:rPr>
        <w:t xml:space="preserve">the </w:t>
      </w:r>
      <w:r w:rsidRPr="00DC5B04">
        <w:rPr>
          <w:rFonts w:ascii="Times New Roman" w:hAnsi="Times New Roman" w:cs="Times New Roman"/>
          <w:noProof/>
          <w:sz w:val="24"/>
          <w:szCs w:val="24"/>
        </w:rPr>
        <w:t>system</w:t>
      </w:r>
      <w:r w:rsidRPr="008D491E">
        <w:rPr>
          <w:rFonts w:ascii="Times New Roman" w:hAnsi="Times New Roman" w:cs="Times New Roman"/>
          <w:sz w:val="24"/>
          <w:szCs w:val="24"/>
        </w:rPr>
        <w:t xml:space="preserve">. Have any new factors risen that influence this choice? </w:t>
      </w:r>
    </w:p>
    <w:p w:rsidR="002B19EC" w:rsidRPr="008D491E" w:rsidRDefault="002B19EC" w:rsidP="008D491E">
      <w:pPr>
        <w:spacing w:line="360" w:lineRule="auto"/>
        <w:jc w:val="center"/>
        <w:rPr>
          <w:rFonts w:ascii="Times New Roman" w:hAnsi="Times New Roman" w:cs="Times New Roman"/>
          <w:b/>
          <w:sz w:val="24"/>
          <w:szCs w:val="24"/>
        </w:rPr>
      </w:pPr>
      <w:r w:rsidRPr="008D491E">
        <w:rPr>
          <w:rFonts w:ascii="Times New Roman" w:hAnsi="Times New Roman" w:cs="Times New Roman"/>
          <w:b/>
          <w:sz w:val="24"/>
          <w:szCs w:val="24"/>
        </w:rPr>
        <w:t xml:space="preserve">General </w:t>
      </w:r>
      <w:r w:rsidR="003F5D65" w:rsidRPr="008D491E">
        <w:rPr>
          <w:rFonts w:ascii="Times New Roman" w:hAnsi="Times New Roman" w:cs="Times New Roman"/>
          <w:b/>
          <w:sz w:val="24"/>
          <w:szCs w:val="24"/>
        </w:rPr>
        <w:t>Status</w:t>
      </w:r>
    </w:p>
    <w:p w:rsidR="002B19EC" w:rsidRPr="008D491E" w:rsidRDefault="00DC5B04" w:rsidP="008D491E">
      <w:pPr>
        <w:spacing w:line="360" w:lineRule="auto"/>
        <w:ind w:firstLine="720"/>
        <w:rPr>
          <w:rFonts w:ascii="Times New Roman" w:hAnsi="Times New Roman" w:cs="Times New Roman"/>
          <w:sz w:val="24"/>
          <w:szCs w:val="24"/>
        </w:rPr>
      </w:pPr>
      <w:r>
        <w:rPr>
          <w:rFonts w:ascii="Times New Roman" w:hAnsi="Times New Roman" w:cs="Times New Roman"/>
          <w:sz w:val="24"/>
          <w:szCs w:val="24"/>
        </w:rPr>
        <w:t>Factors and</w:t>
      </w:r>
      <w:r w:rsidR="002B19EC" w:rsidRPr="008D491E">
        <w:rPr>
          <w:rFonts w:ascii="Times New Roman" w:hAnsi="Times New Roman" w:cs="Times New Roman"/>
          <w:sz w:val="24"/>
          <w:szCs w:val="24"/>
        </w:rPr>
        <w:t xml:space="preserve"> the ge</w:t>
      </w:r>
      <w:r>
        <w:rPr>
          <w:rFonts w:ascii="Times New Roman" w:hAnsi="Times New Roman" w:cs="Times New Roman"/>
          <w:sz w:val="24"/>
          <w:szCs w:val="24"/>
        </w:rPr>
        <w:t xml:space="preserve">neral conditions </w:t>
      </w:r>
      <w:r w:rsidR="002B19EC" w:rsidRPr="008D491E">
        <w:rPr>
          <w:rFonts w:ascii="Times New Roman" w:hAnsi="Times New Roman" w:cs="Times New Roman"/>
          <w:sz w:val="24"/>
          <w:szCs w:val="24"/>
        </w:rPr>
        <w:t xml:space="preserve">that </w:t>
      </w:r>
      <w:r>
        <w:rPr>
          <w:rFonts w:ascii="Times New Roman" w:hAnsi="Times New Roman" w:cs="Times New Roman"/>
          <w:noProof/>
          <w:sz w:val="24"/>
          <w:szCs w:val="24"/>
        </w:rPr>
        <w:t>a</w:t>
      </w:r>
      <w:r w:rsidR="002B19EC" w:rsidRPr="00DC5B04">
        <w:rPr>
          <w:rFonts w:ascii="Times New Roman" w:hAnsi="Times New Roman" w:cs="Times New Roman"/>
          <w:noProof/>
          <w:sz w:val="24"/>
          <w:szCs w:val="24"/>
        </w:rPr>
        <w:t>ffect</w:t>
      </w:r>
      <w:r w:rsidR="002B19EC" w:rsidRPr="008D491E">
        <w:rPr>
          <w:rFonts w:ascii="Times New Roman" w:hAnsi="Times New Roman" w:cs="Times New Roman"/>
          <w:sz w:val="24"/>
          <w:szCs w:val="24"/>
        </w:rPr>
        <w:t xml:space="preserve"> Domino's Pizza </w:t>
      </w:r>
      <w:r w:rsidR="0007312A">
        <w:rPr>
          <w:rFonts w:ascii="Times New Roman" w:hAnsi="Times New Roman" w:cs="Times New Roman"/>
          <w:noProof/>
          <w:sz w:val="24"/>
          <w:szCs w:val="24"/>
        </w:rPr>
        <w:t>is</w:t>
      </w:r>
      <w:r w:rsidR="002B19EC" w:rsidRPr="008D491E">
        <w:rPr>
          <w:rFonts w:ascii="Times New Roman" w:hAnsi="Times New Roman" w:cs="Times New Roman"/>
          <w:sz w:val="24"/>
          <w:szCs w:val="24"/>
        </w:rPr>
        <w:t xml:space="preserve"> monetary and socio</w:t>
      </w:r>
      <w:r w:rsidR="003F5D65" w:rsidRPr="008D491E">
        <w:rPr>
          <w:rFonts w:ascii="Times New Roman" w:hAnsi="Times New Roman" w:cs="Times New Roman"/>
          <w:sz w:val="24"/>
          <w:szCs w:val="24"/>
        </w:rPr>
        <w:t>-</w:t>
      </w:r>
      <w:r w:rsidR="002B19EC" w:rsidRPr="008D491E">
        <w:rPr>
          <w:rFonts w:ascii="Times New Roman" w:hAnsi="Times New Roman" w:cs="Times New Roman"/>
          <w:sz w:val="24"/>
          <w:szCs w:val="24"/>
        </w:rPr>
        <w:t xml:space="preserve">cultural. Recuperation from the current subsidence has been moderate, with higher joblessness rates and lower </w:t>
      </w:r>
      <w:r w:rsidR="0007312A">
        <w:rPr>
          <w:rFonts w:ascii="Times New Roman" w:hAnsi="Times New Roman" w:cs="Times New Roman"/>
          <w:noProof/>
          <w:sz w:val="24"/>
          <w:szCs w:val="24"/>
        </w:rPr>
        <w:t>discretionary</w:t>
      </w:r>
      <w:r w:rsidR="002B19EC" w:rsidRPr="008D491E">
        <w:rPr>
          <w:rFonts w:ascii="Times New Roman" w:hAnsi="Times New Roman" w:cs="Times New Roman"/>
          <w:sz w:val="24"/>
          <w:szCs w:val="24"/>
        </w:rPr>
        <w:t xml:space="preserve"> spending in the US influencing all business divisions. Societal qualities settled on sound eating regimens, lessening weight, and fresher fixings are particularly essential over the full range of eatery portions. Strangely, as the accompanying exchange enlightens, the innovative segment is starting to assume </w:t>
      </w:r>
      <w:r w:rsidR="002B19EC" w:rsidRPr="0007312A">
        <w:rPr>
          <w:rFonts w:ascii="Times New Roman" w:hAnsi="Times New Roman" w:cs="Times New Roman"/>
          <w:noProof/>
          <w:sz w:val="24"/>
          <w:szCs w:val="24"/>
        </w:rPr>
        <w:t>a</w:t>
      </w:r>
      <w:r w:rsidR="0007312A">
        <w:rPr>
          <w:rFonts w:ascii="Times New Roman" w:hAnsi="Times New Roman" w:cs="Times New Roman"/>
          <w:noProof/>
          <w:sz w:val="24"/>
          <w:szCs w:val="24"/>
        </w:rPr>
        <w:t xml:space="preserve"> vital part </w:t>
      </w:r>
      <w:r w:rsidR="00A532DB">
        <w:rPr>
          <w:rFonts w:ascii="Times New Roman" w:hAnsi="Times New Roman" w:cs="Times New Roman"/>
          <w:noProof/>
          <w:sz w:val="24"/>
          <w:szCs w:val="24"/>
        </w:rPr>
        <w:t>of</w:t>
      </w:r>
      <w:r w:rsidR="002B19EC" w:rsidRPr="008D491E">
        <w:rPr>
          <w:rFonts w:ascii="Times New Roman" w:hAnsi="Times New Roman" w:cs="Times New Roman"/>
          <w:sz w:val="24"/>
          <w:szCs w:val="24"/>
        </w:rPr>
        <w:t xml:space="preserve"> how organizations interface with their clients. Fast change in the usefulness and ordinary utilization of innovation in individuals' lives has </w:t>
      </w:r>
      <w:r w:rsidR="0007312A">
        <w:rPr>
          <w:rFonts w:ascii="Times New Roman" w:hAnsi="Times New Roman" w:cs="Times New Roman"/>
          <w:noProof/>
          <w:sz w:val="24"/>
          <w:szCs w:val="24"/>
        </w:rPr>
        <w:t>more significant</w:t>
      </w:r>
      <w:r w:rsidR="002B19EC" w:rsidRPr="008D491E">
        <w:rPr>
          <w:rFonts w:ascii="Times New Roman" w:hAnsi="Times New Roman" w:cs="Times New Roman"/>
          <w:sz w:val="24"/>
          <w:szCs w:val="24"/>
        </w:rPr>
        <w:t xml:space="preserve"> ramifications for the pizza business than one would first think. </w:t>
      </w:r>
    </w:p>
    <w:p w:rsidR="002B19EC" w:rsidRPr="008D491E" w:rsidRDefault="002B19EC" w:rsidP="008D491E">
      <w:pPr>
        <w:spacing w:line="360" w:lineRule="auto"/>
        <w:jc w:val="center"/>
        <w:rPr>
          <w:rFonts w:ascii="Times New Roman" w:hAnsi="Times New Roman" w:cs="Times New Roman"/>
          <w:b/>
          <w:sz w:val="24"/>
          <w:szCs w:val="24"/>
        </w:rPr>
      </w:pPr>
      <w:r w:rsidRPr="008D491E">
        <w:rPr>
          <w:rFonts w:ascii="Times New Roman" w:hAnsi="Times New Roman" w:cs="Times New Roman"/>
          <w:b/>
          <w:sz w:val="24"/>
          <w:szCs w:val="24"/>
        </w:rPr>
        <w:t xml:space="preserve">Industry </w:t>
      </w:r>
      <w:r w:rsidR="003F5D65" w:rsidRPr="008D491E">
        <w:rPr>
          <w:rFonts w:ascii="Times New Roman" w:hAnsi="Times New Roman" w:cs="Times New Roman"/>
          <w:b/>
          <w:sz w:val="24"/>
          <w:szCs w:val="24"/>
        </w:rPr>
        <w:t>Status</w:t>
      </w:r>
    </w:p>
    <w:p w:rsidR="002B19EC" w:rsidRPr="008D491E" w:rsidRDefault="002B19EC"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With aggregated yearly offers of $37 billion, the pizza portion of the nourishment business speaks to 11.7% of all eateries and 10% of all sustenance benefit deals. The pizza eatery and conveyance industry is comprised of a few huge chains and free, nearby shops, all going after an offer of the market and against other quick easygoing and conveyance eateries outside of the pizza business. The business dollars and store tallies related with the best chains and free shops are separated in the accompanying table.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2009</w:t>
      </w:r>
      <w:r w:rsidRPr="008D491E">
        <w:rPr>
          <w:rFonts w:ascii="Times New Roman" w:hAnsi="Times New Roman" w:cs="Times New Roman"/>
          <w:sz w:val="24"/>
          <w:szCs w:val="24"/>
        </w:rPr>
        <w:tab/>
        <w:t>Sales Dollars</w:t>
      </w:r>
      <w:r w:rsidRPr="008D491E">
        <w:rPr>
          <w:rFonts w:ascii="Times New Roman" w:hAnsi="Times New Roman" w:cs="Times New Roman"/>
          <w:sz w:val="24"/>
          <w:szCs w:val="24"/>
        </w:rPr>
        <w:tab/>
        <w:t>% Sales</w:t>
      </w:r>
      <w:r w:rsidRPr="008D491E">
        <w:rPr>
          <w:rFonts w:ascii="Times New Roman" w:hAnsi="Times New Roman" w:cs="Times New Roman"/>
          <w:sz w:val="24"/>
          <w:szCs w:val="24"/>
        </w:rPr>
        <w:tab/>
        <w:t>Stores</w:t>
      </w:r>
      <w:r w:rsidRPr="008D491E">
        <w:rPr>
          <w:rFonts w:ascii="Times New Roman" w:hAnsi="Times New Roman" w:cs="Times New Roman"/>
          <w:sz w:val="24"/>
          <w:szCs w:val="24"/>
        </w:rPr>
        <w:tab/>
        <w:t>% Stores</w:t>
      </w:r>
      <w:r w:rsidRPr="008D491E">
        <w:rPr>
          <w:rFonts w:ascii="Times New Roman" w:hAnsi="Times New Roman" w:cs="Times New Roman"/>
          <w:sz w:val="24"/>
          <w:szCs w:val="24"/>
        </w:rPr>
        <w:tab/>
        <w:t>Sales per Store</w:t>
      </w:r>
      <w:r w:rsidRPr="008D491E">
        <w:rPr>
          <w:rFonts w:ascii="Times New Roman" w:hAnsi="Times New Roman" w:cs="Times New Roman"/>
          <w:sz w:val="24"/>
          <w:szCs w:val="24"/>
        </w:rPr>
        <w:tab/>
        <w:t xml:space="preserve">Ranked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U.S. Pizza Sales</w:t>
      </w:r>
      <w:r w:rsidRPr="008D491E">
        <w:rPr>
          <w:rFonts w:ascii="Times New Roman" w:hAnsi="Times New Roman" w:cs="Times New Roman"/>
          <w:sz w:val="24"/>
          <w:szCs w:val="24"/>
        </w:rPr>
        <w:tab/>
        <w:t xml:space="preserve"> $ 36,286,230,000 </w:t>
      </w:r>
      <w:r w:rsidRPr="008D491E">
        <w:rPr>
          <w:rFonts w:ascii="Times New Roman" w:hAnsi="Times New Roman" w:cs="Times New Roman"/>
          <w:sz w:val="24"/>
          <w:szCs w:val="24"/>
        </w:rPr>
        <w:tab/>
        <w:t>100.00%</w:t>
      </w:r>
      <w:r w:rsidRPr="008D491E">
        <w:rPr>
          <w:rFonts w:ascii="Times New Roman" w:hAnsi="Times New Roman" w:cs="Times New Roman"/>
          <w:sz w:val="24"/>
          <w:szCs w:val="24"/>
        </w:rPr>
        <w:tab/>
        <w:t>64,951</w:t>
      </w:r>
      <w:r w:rsidRPr="008D491E">
        <w:rPr>
          <w:rFonts w:ascii="Times New Roman" w:hAnsi="Times New Roman" w:cs="Times New Roman"/>
          <w:sz w:val="24"/>
          <w:szCs w:val="24"/>
        </w:rPr>
        <w:tab/>
        <w:t>100.00%</w:t>
      </w:r>
      <w:r w:rsidRPr="008D491E">
        <w:rPr>
          <w:rFonts w:ascii="Times New Roman" w:hAnsi="Times New Roman" w:cs="Times New Roman"/>
          <w:sz w:val="24"/>
          <w:szCs w:val="24"/>
        </w:rPr>
        <w:tab/>
        <w:t xml:space="preserve"> $ 558,671 </w:t>
      </w:r>
      <w:r w:rsidRPr="008D491E">
        <w:rPr>
          <w:rFonts w:ascii="Times New Roman" w:hAnsi="Times New Roman" w:cs="Times New Roman"/>
          <w:sz w:val="24"/>
          <w:szCs w:val="24"/>
        </w:rPr>
        <w:tab/>
        <w:t xml:space="preserve">Average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Independents</w:t>
      </w:r>
      <w:r w:rsidRPr="008D491E">
        <w:rPr>
          <w:rFonts w:ascii="Times New Roman" w:hAnsi="Times New Roman" w:cs="Times New Roman"/>
          <w:sz w:val="24"/>
          <w:szCs w:val="24"/>
        </w:rPr>
        <w:tab/>
        <w:t xml:space="preserve"> $ 18,745,466,418 </w:t>
      </w:r>
      <w:r w:rsidRPr="008D491E">
        <w:rPr>
          <w:rFonts w:ascii="Times New Roman" w:hAnsi="Times New Roman" w:cs="Times New Roman"/>
          <w:sz w:val="24"/>
          <w:szCs w:val="24"/>
        </w:rPr>
        <w:tab/>
        <w:t>51.66%</w:t>
      </w:r>
      <w:r w:rsidRPr="008D491E">
        <w:rPr>
          <w:rFonts w:ascii="Times New Roman" w:hAnsi="Times New Roman" w:cs="Times New Roman"/>
          <w:sz w:val="24"/>
          <w:szCs w:val="24"/>
        </w:rPr>
        <w:tab/>
        <w:t xml:space="preserve">37,672 </w:t>
      </w:r>
      <w:r w:rsidRPr="008D491E">
        <w:rPr>
          <w:rFonts w:ascii="Times New Roman" w:hAnsi="Times New Roman" w:cs="Times New Roman"/>
          <w:sz w:val="24"/>
          <w:szCs w:val="24"/>
        </w:rPr>
        <w:tab/>
        <w:t>58.00%</w:t>
      </w:r>
      <w:r w:rsidRPr="008D491E">
        <w:rPr>
          <w:rFonts w:ascii="Times New Roman" w:hAnsi="Times New Roman" w:cs="Times New Roman"/>
          <w:sz w:val="24"/>
          <w:szCs w:val="24"/>
        </w:rPr>
        <w:tab/>
        <w:t xml:space="preserve"> $ 497,602 </w:t>
      </w:r>
      <w:r w:rsidRPr="008D491E">
        <w:rPr>
          <w:rFonts w:ascii="Times New Roman" w:hAnsi="Times New Roman" w:cs="Times New Roman"/>
          <w:sz w:val="24"/>
          <w:szCs w:val="24"/>
        </w:rPr>
        <w:tab/>
        <w:t xml:space="preserve">6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Pizza Hut</w:t>
      </w:r>
      <w:r w:rsidRPr="008D491E">
        <w:rPr>
          <w:rFonts w:ascii="Times New Roman" w:hAnsi="Times New Roman" w:cs="Times New Roman"/>
          <w:sz w:val="24"/>
          <w:szCs w:val="24"/>
        </w:rPr>
        <w:tab/>
        <w:t xml:space="preserve"> $ 5,000,242,494 </w:t>
      </w:r>
      <w:r w:rsidRPr="008D491E">
        <w:rPr>
          <w:rFonts w:ascii="Times New Roman" w:hAnsi="Times New Roman" w:cs="Times New Roman"/>
          <w:sz w:val="24"/>
          <w:szCs w:val="24"/>
        </w:rPr>
        <w:tab/>
        <w:t>13.78%</w:t>
      </w:r>
      <w:r w:rsidRPr="008D491E">
        <w:rPr>
          <w:rFonts w:ascii="Times New Roman" w:hAnsi="Times New Roman" w:cs="Times New Roman"/>
          <w:sz w:val="24"/>
          <w:szCs w:val="24"/>
        </w:rPr>
        <w:tab/>
        <w:t xml:space="preserve"> 7,567 </w:t>
      </w:r>
      <w:r w:rsidRPr="008D491E">
        <w:rPr>
          <w:rFonts w:ascii="Times New Roman" w:hAnsi="Times New Roman" w:cs="Times New Roman"/>
          <w:sz w:val="24"/>
          <w:szCs w:val="24"/>
        </w:rPr>
        <w:tab/>
        <w:t>11.65%</w:t>
      </w:r>
      <w:r w:rsidRPr="008D491E">
        <w:rPr>
          <w:rFonts w:ascii="Times New Roman" w:hAnsi="Times New Roman" w:cs="Times New Roman"/>
          <w:sz w:val="24"/>
          <w:szCs w:val="24"/>
        </w:rPr>
        <w:tab/>
        <w:t xml:space="preserve"> $ 660,814 </w:t>
      </w:r>
      <w:r w:rsidRPr="008D491E">
        <w:rPr>
          <w:rFonts w:ascii="Times New Roman" w:hAnsi="Times New Roman" w:cs="Times New Roman"/>
          <w:sz w:val="24"/>
          <w:szCs w:val="24"/>
        </w:rPr>
        <w:tab/>
        <w:t xml:space="preserve">3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Domino's</w:t>
      </w:r>
      <w:r w:rsidRPr="008D491E">
        <w:rPr>
          <w:rFonts w:ascii="Times New Roman" w:hAnsi="Times New Roman" w:cs="Times New Roman"/>
          <w:sz w:val="24"/>
          <w:szCs w:val="24"/>
        </w:rPr>
        <w:tab/>
        <w:t xml:space="preserve"> $ 3,029,900,205 </w:t>
      </w:r>
      <w:r w:rsidRPr="008D491E">
        <w:rPr>
          <w:rFonts w:ascii="Times New Roman" w:hAnsi="Times New Roman" w:cs="Times New Roman"/>
          <w:sz w:val="24"/>
          <w:szCs w:val="24"/>
        </w:rPr>
        <w:tab/>
        <w:t>8.35%</w:t>
      </w:r>
      <w:r w:rsidRPr="008D491E">
        <w:rPr>
          <w:rFonts w:ascii="Times New Roman" w:hAnsi="Times New Roman" w:cs="Times New Roman"/>
          <w:sz w:val="24"/>
          <w:szCs w:val="24"/>
        </w:rPr>
        <w:tab/>
        <w:t xml:space="preserve"> 4,936 </w:t>
      </w:r>
      <w:r w:rsidRPr="008D491E">
        <w:rPr>
          <w:rFonts w:ascii="Times New Roman" w:hAnsi="Times New Roman" w:cs="Times New Roman"/>
          <w:sz w:val="24"/>
          <w:szCs w:val="24"/>
        </w:rPr>
        <w:tab/>
        <w:t>7.60%</w:t>
      </w:r>
      <w:r w:rsidRPr="008D491E">
        <w:rPr>
          <w:rFonts w:ascii="Times New Roman" w:hAnsi="Times New Roman" w:cs="Times New Roman"/>
          <w:sz w:val="24"/>
          <w:szCs w:val="24"/>
        </w:rPr>
        <w:tab/>
        <w:t xml:space="preserve"> $ 613,803 </w:t>
      </w:r>
      <w:r w:rsidRPr="008D491E">
        <w:rPr>
          <w:rFonts w:ascii="Times New Roman" w:hAnsi="Times New Roman" w:cs="Times New Roman"/>
          <w:sz w:val="24"/>
          <w:szCs w:val="24"/>
        </w:rPr>
        <w:tab/>
        <w:t xml:space="preserve">4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Father John's</w:t>
      </w:r>
      <w:r w:rsidRPr="008D491E">
        <w:rPr>
          <w:rFonts w:ascii="Times New Roman" w:hAnsi="Times New Roman" w:cs="Times New Roman"/>
          <w:sz w:val="24"/>
          <w:szCs w:val="24"/>
        </w:rPr>
        <w:tab/>
        <w:t xml:space="preserve"> $ 2,057,429,241 </w:t>
      </w:r>
      <w:r w:rsidRPr="008D491E">
        <w:rPr>
          <w:rFonts w:ascii="Times New Roman" w:hAnsi="Times New Roman" w:cs="Times New Roman"/>
          <w:sz w:val="24"/>
          <w:szCs w:val="24"/>
        </w:rPr>
        <w:tab/>
        <w:t>5.67%</w:t>
      </w:r>
      <w:r w:rsidRPr="008D491E">
        <w:rPr>
          <w:rFonts w:ascii="Times New Roman" w:hAnsi="Times New Roman" w:cs="Times New Roman"/>
          <w:sz w:val="24"/>
          <w:szCs w:val="24"/>
        </w:rPr>
        <w:tab/>
        <w:t xml:space="preserve"> 2,747 </w:t>
      </w:r>
      <w:r w:rsidRPr="008D491E">
        <w:rPr>
          <w:rFonts w:ascii="Times New Roman" w:hAnsi="Times New Roman" w:cs="Times New Roman"/>
          <w:sz w:val="24"/>
          <w:szCs w:val="24"/>
        </w:rPr>
        <w:tab/>
        <w:t>4.23%</w:t>
      </w:r>
      <w:r w:rsidRPr="008D491E">
        <w:rPr>
          <w:rFonts w:ascii="Times New Roman" w:hAnsi="Times New Roman" w:cs="Times New Roman"/>
          <w:sz w:val="24"/>
          <w:szCs w:val="24"/>
        </w:rPr>
        <w:tab/>
        <w:t xml:space="preserve"> $ 748,857 </w:t>
      </w:r>
      <w:r w:rsidRPr="008D491E">
        <w:rPr>
          <w:rFonts w:ascii="Times New Roman" w:hAnsi="Times New Roman" w:cs="Times New Roman"/>
          <w:sz w:val="24"/>
          <w:szCs w:val="24"/>
        </w:rPr>
        <w:tab/>
        <w:t xml:space="preserve">1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Little Caesars</w:t>
      </w:r>
      <w:r w:rsidRPr="008D491E">
        <w:rPr>
          <w:rFonts w:ascii="Times New Roman" w:hAnsi="Times New Roman" w:cs="Times New Roman"/>
          <w:sz w:val="24"/>
          <w:szCs w:val="24"/>
        </w:rPr>
        <w:tab/>
        <w:t xml:space="preserve"> $ 1,128,501,753 </w:t>
      </w:r>
      <w:r w:rsidRPr="008D491E">
        <w:rPr>
          <w:rFonts w:ascii="Times New Roman" w:hAnsi="Times New Roman" w:cs="Times New Roman"/>
          <w:sz w:val="24"/>
          <w:szCs w:val="24"/>
        </w:rPr>
        <w:tab/>
        <w:t>3.11%</w:t>
      </w:r>
      <w:r w:rsidRPr="008D491E">
        <w:rPr>
          <w:rFonts w:ascii="Times New Roman" w:hAnsi="Times New Roman" w:cs="Times New Roman"/>
          <w:sz w:val="24"/>
          <w:szCs w:val="24"/>
        </w:rPr>
        <w:tab/>
        <w:t xml:space="preserve"> 2,598 </w:t>
      </w:r>
      <w:r w:rsidRPr="008D491E">
        <w:rPr>
          <w:rFonts w:ascii="Times New Roman" w:hAnsi="Times New Roman" w:cs="Times New Roman"/>
          <w:sz w:val="24"/>
          <w:szCs w:val="24"/>
        </w:rPr>
        <w:tab/>
        <w:t>4.00%</w:t>
      </w:r>
      <w:r w:rsidRPr="008D491E">
        <w:rPr>
          <w:rFonts w:ascii="Times New Roman" w:hAnsi="Times New Roman" w:cs="Times New Roman"/>
          <w:sz w:val="24"/>
          <w:szCs w:val="24"/>
        </w:rPr>
        <w:tab/>
        <w:t xml:space="preserve"> $ 434,367 </w:t>
      </w:r>
      <w:r w:rsidRPr="008D491E">
        <w:rPr>
          <w:rFonts w:ascii="Times New Roman" w:hAnsi="Times New Roman" w:cs="Times New Roman"/>
          <w:sz w:val="24"/>
          <w:szCs w:val="24"/>
        </w:rPr>
        <w:tab/>
        <w:t xml:space="preserve">7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Other Best Chains</w:t>
      </w:r>
      <w:r w:rsidRPr="008D491E">
        <w:rPr>
          <w:rFonts w:ascii="Times New Roman" w:hAnsi="Times New Roman" w:cs="Times New Roman"/>
          <w:sz w:val="24"/>
          <w:szCs w:val="24"/>
        </w:rPr>
        <w:tab/>
        <w:t xml:space="preserve"> $ 6,324,689,889 </w:t>
      </w:r>
      <w:r w:rsidRPr="008D491E">
        <w:rPr>
          <w:rFonts w:ascii="Times New Roman" w:hAnsi="Times New Roman" w:cs="Times New Roman"/>
          <w:sz w:val="24"/>
          <w:szCs w:val="24"/>
        </w:rPr>
        <w:tab/>
        <w:t>17.43%</w:t>
      </w:r>
      <w:r w:rsidRPr="008D491E">
        <w:rPr>
          <w:rFonts w:ascii="Times New Roman" w:hAnsi="Times New Roman" w:cs="Times New Roman"/>
          <w:sz w:val="24"/>
          <w:szCs w:val="24"/>
        </w:rPr>
        <w:tab/>
        <w:t xml:space="preserve"> 9,431 </w:t>
      </w:r>
      <w:r w:rsidRPr="008D491E">
        <w:rPr>
          <w:rFonts w:ascii="Times New Roman" w:hAnsi="Times New Roman" w:cs="Times New Roman"/>
          <w:sz w:val="24"/>
          <w:szCs w:val="24"/>
        </w:rPr>
        <w:tab/>
        <w:t>14.52%</w:t>
      </w:r>
      <w:r w:rsidRPr="008D491E">
        <w:rPr>
          <w:rFonts w:ascii="Times New Roman" w:hAnsi="Times New Roman" w:cs="Times New Roman"/>
          <w:sz w:val="24"/>
          <w:szCs w:val="24"/>
        </w:rPr>
        <w:tab/>
        <w:t xml:space="preserve"> $ 670,636 </w:t>
      </w:r>
      <w:r w:rsidRPr="008D491E">
        <w:rPr>
          <w:rFonts w:ascii="Times New Roman" w:hAnsi="Times New Roman" w:cs="Times New Roman"/>
          <w:sz w:val="24"/>
          <w:szCs w:val="24"/>
        </w:rPr>
        <w:tab/>
        <w:t xml:space="preserve">2 </w:t>
      </w:r>
    </w:p>
    <w:p w:rsidR="002B19EC" w:rsidRPr="008D491E" w:rsidRDefault="002B19EC" w:rsidP="008D491E">
      <w:pPr>
        <w:spacing w:line="360" w:lineRule="auto"/>
        <w:rPr>
          <w:rFonts w:ascii="Times New Roman" w:hAnsi="Times New Roman" w:cs="Times New Roman"/>
          <w:sz w:val="24"/>
          <w:szCs w:val="24"/>
        </w:rPr>
      </w:pPr>
    </w:p>
    <w:p w:rsidR="002B19EC" w:rsidRPr="008D491E" w:rsidRDefault="002B19EC"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These figures uncover that chains produce more income than free shops. Father John's gets the most deals dollars per store, while Little Caesars gets the minimum. Domino's comes in better than expected, yet except for Little Caesars, trails its </w:t>
      </w:r>
      <w:r w:rsidRPr="0007312A">
        <w:rPr>
          <w:rFonts w:ascii="Times New Roman" w:hAnsi="Times New Roman" w:cs="Times New Roman"/>
          <w:noProof/>
          <w:sz w:val="24"/>
          <w:szCs w:val="24"/>
        </w:rPr>
        <w:t>princip</w:t>
      </w:r>
      <w:r w:rsidR="0007312A">
        <w:rPr>
          <w:rFonts w:ascii="Times New Roman" w:hAnsi="Times New Roman" w:cs="Times New Roman"/>
          <w:noProof/>
          <w:sz w:val="24"/>
          <w:szCs w:val="24"/>
        </w:rPr>
        <w:t>al</w:t>
      </w:r>
      <w:r w:rsidRPr="008D491E">
        <w:rPr>
          <w:rFonts w:ascii="Times New Roman" w:hAnsi="Times New Roman" w:cs="Times New Roman"/>
          <w:sz w:val="24"/>
          <w:szCs w:val="24"/>
        </w:rPr>
        <w:t xml:space="preserve"> rivals and the </w:t>
      </w:r>
      <w:r w:rsidRPr="0007312A">
        <w:rPr>
          <w:rFonts w:ascii="Times New Roman" w:hAnsi="Times New Roman" w:cs="Times New Roman"/>
          <w:noProof/>
          <w:sz w:val="24"/>
          <w:szCs w:val="24"/>
        </w:rPr>
        <w:t>normal</w:t>
      </w:r>
      <w:r w:rsidRPr="008D491E">
        <w:rPr>
          <w:rFonts w:ascii="Times New Roman" w:hAnsi="Times New Roman" w:cs="Times New Roman"/>
          <w:sz w:val="24"/>
          <w:szCs w:val="24"/>
        </w:rPr>
        <w:t xml:space="preserve"> income for other best chains. Alluding to Displays 10a and 10b, independents as a gathering have expanded the level of offers with a lower level of stores in recent years. Except for Little Caesars, the best level chains have lost </w:t>
      </w:r>
      <w:r w:rsidR="0007312A">
        <w:rPr>
          <w:rFonts w:ascii="Times New Roman" w:hAnsi="Times New Roman" w:cs="Times New Roman"/>
          <w:sz w:val="24"/>
          <w:szCs w:val="24"/>
        </w:rPr>
        <w:t xml:space="preserve">a </w:t>
      </w:r>
      <w:r w:rsidRPr="0007312A">
        <w:rPr>
          <w:rFonts w:ascii="Times New Roman" w:hAnsi="Times New Roman" w:cs="Times New Roman"/>
          <w:noProof/>
          <w:sz w:val="24"/>
          <w:szCs w:val="24"/>
        </w:rPr>
        <w:t>piece</w:t>
      </w:r>
      <w:r w:rsidRPr="008D491E">
        <w:rPr>
          <w:rFonts w:ascii="Times New Roman" w:hAnsi="Times New Roman" w:cs="Times New Roman"/>
          <w:sz w:val="24"/>
          <w:szCs w:val="24"/>
        </w:rPr>
        <w:t xml:space="preserve"> of the overall industry to independents and other, littler best chains. </w:t>
      </w:r>
    </w:p>
    <w:p w:rsidR="002B19EC" w:rsidRPr="008D491E" w:rsidRDefault="002B19EC"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Pizza is an exceptionally famous American dinner—vital to American culture. Also, this ubiquity hints at no subsiding. In spite of financial conditions, the way of life of pizza eaters will keep on driving clients to their most loved eateries. Nonetheless, as per the Rasmussen Report in Display 4, 59% of the US populace eats pizza not </w:t>
      </w:r>
      <w:r w:rsidR="0007312A">
        <w:rPr>
          <w:rFonts w:ascii="Times New Roman" w:hAnsi="Times New Roman" w:cs="Times New Roman"/>
          <w:noProof/>
          <w:sz w:val="24"/>
          <w:szCs w:val="24"/>
        </w:rPr>
        <w:t>precise</w:t>
      </w:r>
      <w:r w:rsidRPr="0007312A">
        <w:rPr>
          <w:rFonts w:ascii="Times New Roman" w:hAnsi="Times New Roman" w:cs="Times New Roman"/>
          <w:noProof/>
          <w:sz w:val="24"/>
          <w:szCs w:val="24"/>
        </w:rPr>
        <w:t>ly</w:t>
      </w:r>
      <w:r w:rsidRPr="008D491E">
        <w:rPr>
          <w:rFonts w:ascii="Times New Roman" w:hAnsi="Times New Roman" w:cs="Times New Roman"/>
          <w:sz w:val="24"/>
          <w:szCs w:val="24"/>
        </w:rPr>
        <w:t xml:space="preserve"> once every month, once in a while, or not in the slightest degree. </w:t>
      </w:r>
    </w:p>
    <w:p w:rsidR="002B19EC" w:rsidRPr="008D491E" w:rsidRDefault="002B19EC" w:rsidP="008D491E">
      <w:pPr>
        <w:spacing w:line="360" w:lineRule="auto"/>
        <w:rPr>
          <w:rFonts w:ascii="Times New Roman" w:hAnsi="Times New Roman" w:cs="Times New Roman"/>
          <w:sz w:val="24"/>
          <w:szCs w:val="24"/>
        </w:rPr>
      </w:pP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Roughly 84% of Americans eat their pizza at home. Of this gathering, the accompanying applies: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Source</w:t>
      </w:r>
      <w:r w:rsidRPr="008D491E">
        <w:rPr>
          <w:rFonts w:ascii="Times New Roman" w:hAnsi="Times New Roman" w:cs="Times New Roman"/>
          <w:sz w:val="24"/>
          <w:szCs w:val="24"/>
        </w:rPr>
        <w:tab/>
      </w:r>
      <w:r w:rsidRPr="008D491E">
        <w:rPr>
          <w:rFonts w:ascii="Times New Roman" w:hAnsi="Times New Roman" w:cs="Times New Roman"/>
          <w:sz w:val="24"/>
          <w:szCs w:val="24"/>
        </w:rPr>
        <w:tab/>
      </w:r>
      <w:r w:rsidRPr="008D491E">
        <w:rPr>
          <w:rFonts w:ascii="Times New Roman" w:hAnsi="Times New Roman" w:cs="Times New Roman"/>
          <w:sz w:val="24"/>
          <w:szCs w:val="24"/>
        </w:rPr>
        <w:tab/>
        <w:t xml:space="preserve"> At-Home Offer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Grabs pizza to eat at home</w:t>
      </w:r>
      <w:r w:rsidRPr="008D491E">
        <w:rPr>
          <w:rFonts w:ascii="Times New Roman" w:hAnsi="Times New Roman" w:cs="Times New Roman"/>
          <w:sz w:val="24"/>
          <w:szCs w:val="24"/>
        </w:rPr>
        <w:tab/>
      </w:r>
      <w:r w:rsidRPr="008D491E">
        <w:rPr>
          <w:rFonts w:ascii="Times New Roman" w:hAnsi="Times New Roman" w:cs="Times New Roman"/>
          <w:sz w:val="24"/>
          <w:szCs w:val="24"/>
        </w:rPr>
        <w:tab/>
        <w:t xml:space="preserve">52%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Cooks pizza at home</w:t>
      </w:r>
      <w:r w:rsidRPr="008D491E">
        <w:rPr>
          <w:rFonts w:ascii="Times New Roman" w:hAnsi="Times New Roman" w:cs="Times New Roman"/>
          <w:sz w:val="24"/>
          <w:szCs w:val="24"/>
        </w:rPr>
        <w:tab/>
      </w:r>
      <w:r w:rsidRPr="008D491E">
        <w:rPr>
          <w:rFonts w:ascii="Times New Roman" w:hAnsi="Times New Roman" w:cs="Times New Roman"/>
          <w:sz w:val="24"/>
          <w:szCs w:val="24"/>
        </w:rPr>
        <w:tab/>
      </w:r>
      <w:r w:rsidRPr="008D491E">
        <w:rPr>
          <w:rFonts w:ascii="Times New Roman" w:hAnsi="Times New Roman" w:cs="Times New Roman"/>
          <w:sz w:val="24"/>
          <w:szCs w:val="24"/>
        </w:rPr>
        <w:tab/>
        <w:t xml:space="preserve">30%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Requests pizza for delivery</w:t>
      </w:r>
      <w:r w:rsidRPr="008D491E">
        <w:rPr>
          <w:rFonts w:ascii="Times New Roman" w:hAnsi="Times New Roman" w:cs="Times New Roman"/>
          <w:sz w:val="24"/>
          <w:szCs w:val="24"/>
        </w:rPr>
        <w:tab/>
      </w:r>
      <w:r w:rsidRPr="008D491E">
        <w:rPr>
          <w:rFonts w:ascii="Times New Roman" w:hAnsi="Times New Roman" w:cs="Times New Roman"/>
          <w:sz w:val="24"/>
          <w:szCs w:val="24"/>
        </w:rPr>
        <w:tab/>
        <w:t xml:space="preserve">18% </w:t>
      </w:r>
    </w:p>
    <w:p w:rsidR="002B19EC" w:rsidRPr="008D491E" w:rsidRDefault="002B19EC"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Pizza patterns fluctuate as indicated by the wealth of the areas </w:t>
      </w:r>
      <w:r w:rsidRPr="0007312A">
        <w:rPr>
          <w:rFonts w:ascii="Times New Roman" w:hAnsi="Times New Roman" w:cs="Times New Roman"/>
          <w:noProof/>
          <w:sz w:val="24"/>
          <w:szCs w:val="24"/>
        </w:rPr>
        <w:t>being served</w:t>
      </w:r>
      <w:r w:rsidR="00DC5B04">
        <w:rPr>
          <w:rFonts w:ascii="Times New Roman" w:hAnsi="Times New Roman" w:cs="Times New Roman"/>
          <w:sz w:val="24"/>
          <w:szCs w:val="24"/>
        </w:rPr>
        <w:t>. In</w:t>
      </w:r>
      <w:r w:rsidRPr="008D491E">
        <w:rPr>
          <w:rFonts w:ascii="Times New Roman" w:hAnsi="Times New Roman" w:cs="Times New Roman"/>
          <w:sz w:val="24"/>
          <w:szCs w:val="24"/>
        </w:rPr>
        <w:t xml:space="preserve"> down end geographic markets, pizza is turning into a minimal effort product</w:t>
      </w:r>
      <w:r w:rsidR="0007312A">
        <w:rPr>
          <w:rFonts w:ascii="Times New Roman" w:hAnsi="Times New Roman" w:cs="Times New Roman"/>
          <w:noProof/>
          <w:sz w:val="24"/>
          <w:szCs w:val="24"/>
        </w:rPr>
        <w:t xml:space="preserve">. </w:t>
      </w:r>
      <w:r w:rsidR="0007312A" w:rsidRPr="00A532DB">
        <w:rPr>
          <w:rFonts w:ascii="Times New Roman" w:hAnsi="Times New Roman" w:cs="Times New Roman"/>
          <w:noProof/>
          <w:sz w:val="24"/>
          <w:szCs w:val="24"/>
        </w:rPr>
        <w:t>H</w:t>
      </w:r>
      <w:r w:rsidRPr="00A532DB">
        <w:rPr>
          <w:rFonts w:ascii="Times New Roman" w:hAnsi="Times New Roman" w:cs="Times New Roman"/>
          <w:noProof/>
          <w:sz w:val="24"/>
          <w:szCs w:val="24"/>
        </w:rPr>
        <w:t>owever</w:t>
      </w:r>
      <w:r w:rsidR="00A532DB">
        <w:rPr>
          <w:rFonts w:ascii="Times New Roman" w:hAnsi="Times New Roman" w:cs="Times New Roman"/>
          <w:noProof/>
          <w:sz w:val="24"/>
          <w:szCs w:val="24"/>
        </w:rPr>
        <w:t>,</w:t>
      </w:r>
      <w:r w:rsidRPr="008D491E">
        <w:rPr>
          <w:rFonts w:ascii="Times New Roman" w:hAnsi="Times New Roman" w:cs="Times New Roman"/>
          <w:sz w:val="24"/>
          <w:szCs w:val="24"/>
        </w:rPr>
        <w:t xml:space="preserve"> higher-costs and claims to fame are inclining for </w:t>
      </w:r>
      <w:r w:rsidR="0007312A">
        <w:rPr>
          <w:rFonts w:ascii="Times New Roman" w:hAnsi="Times New Roman" w:cs="Times New Roman"/>
          <w:noProof/>
          <w:sz w:val="24"/>
          <w:szCs w:val="24"/>
        </w:rPr>
        <w:t>wealthy</w:t>
      </w:r>
      <w:r w:rsidRPr="008D491E">
        <w:rPr>
          <w:rFonts w:ascii="Times New Roman" w:hAnsi="Times New Roman" w:cs="Times New Roman"/>
          <w:sz w:val="24"/>
          <w:szCs w:val="24"/>
        </w:rPr>
        <w:t xml:space="preserve"> neighborhoods. Industry members go after best spots in pizza conveyance and take-out business sectors in light of the measurements of taste, value, area, and comfort. </w:t>
      </w:r>
    </w:p>
    <w:p w:rsidR="002B19EC" w:rsidRDefault="002B19EC" w:rsidP="008D491E">
      <w:pPr>
        <w:spacing w:line="360" w:lineRule="auto"/>
        <w:rPr>
          <w:rFonts w:ascii="Times New Roman" w:hAnsi="Times New Roman" w:cs="Times New Roman"/>
          <w:sz w:val="24"/>
          <w:szCs w:val="24"/>
        </w:rPr>
      </w:pPr>
    </w:p>
    <w:p w:rsidR="008D491E" w:rsidRDefault="008D491E" w:rsidP="008D491E">
      <w:pPr>
        <w:spacing w:line="360" w:lineRule="auto"/>
        <w:rPr>
          <w:rFonts w:ascii="Times New Roman" w:hAnsi="Times New Roman" w:cs="Times New Roman"/>
          <w:sz w:val="24"/>
          <w:szCs w:val="24"/>
        </w:rPr>
      </w:pPr>
    </w:p>
    <w:p w:rsidR="008D491E" w:rsidRPr="008D491E" w:rsidRDefault="008D491E" w:rsidP="008D491E">
      <w:pPr>
        <w:spacing w:line="360" w:lineRule="auto"/>
        <w:rPr>
          <w:rFonts w:ascii="Times New Roman" w:hAnsi="Times New Roman" w:cs="Times New Roman"/>
          <w:sz w:val="24"/>
          <w:szCs w:val="24"/>
        </w:rPr>
      </w:pPr>
    </w:p>
    <w:p w:rsidR="002B19EC" w:rsidRPr="008D491E" w:rsidRDefault="003B51FC" w:rsidP="008D491E">
      <w:pPr>
        <w:spacing w:line="360" w:lineRule="auto"/>
        <w:jc w:val="center"/>
        <w:rPr>
          <w:rFonts w:ascii="Times New Roman" w:hAnsi="Times New Roman" w:cs="Times New Roman"/>
          <w:b/>
          <w:sz w:val="24"/>
          <w:szCs w:val="24"/>
        </w:rPr>
      </w:pPr>
      <w:r w:rsidRPr="008D491E">
        <w:rPr>
          <w:rFonts w:ascii="Times New Roman" w:hAnsi="Times New Roman" w:cs="Times New Roman"/>
          <w:b/>
          <w:sz w:val="24"/>
          <w:szCs w:val="24"/>
        </w:rPr>
        <w:t>Competitor Status</w:t>
      </w:r>
    </w:p>
    <w:p w:rsidR="002B19EC" w:rsidRPr="008D491E" w:rsidRDefault="002B19EC"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The organization's real chain rivals </w:t>
      </w:r>
      <w:r w:rsidRPr="0007312A">
        <w:rPr>
          <w:rFonts w:ascii="Times New Roman" w:hAnsi="Times New Roman" w:cs="Times New Roman"/>
          <w:noProof/>
          <w:sz w:val="24"/>
          <w:szCs w:val="24"/>
        </w:rPr>
        <w:t>are analyzed</w:t>
      </w:r>
      <w:r w:rsidRPr="008D491E">
        <w:rPr>
          <w:rFonts w:ascii="Times New Roman" w:hAnsi="Times New Roman" w:cs="Times New Roman"/>
          <w:sz w:val="24"/>
          <w:szCs w:val="24"/>
        </w:rPr>
        <w:t xml:space="preserve"> in the accompanying segment.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Domino's</w:t>
      </w:r>
      <w:r w:rsidRPr="008D491E">
        <w:rPr>
          <w:rFonts w:ascii="Times New Roman" w:hAnsi="Times New Roman" w:cs="Times New Roman"/>
          <w:sz w:val="24"/>
          <w:szCs w:val="24"/>
        </w:rPr>
        <w:tab/>
        <w:t>Pizza Hut</w:t>
      </w:r>
      <w:r w:rsidRPr="008D491E">
        <w:rPr>
          <w:rFonts w:ascii="Times New Roman" w:hAnsi="Times New Roman" w:cs="Times New Roman"/>
          <w:sz w:val="24"/>
          <w:szCs w:val="24"/>
        </w:rPr>
        <w:tab/>
        <w:t>Papa John's</w:t>
      </w:r>
      <w:r w:rsidRPr="008D491E">
        <w:rPr>
          <w:rFonts w:ascii="Times New Roman" w:hAnsi="Times New Roman" w:cs="Times New Roman"/>
          <w:sz w:val="24"/>
          <w:szCs w:val="24"/>
        </w:rPr>
        <w:tab/>
        <w:t xml:space="preserve">Little Caesars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Locations</w:t>
      </w:r>
      <w:r w:rsidRPr="008D491E">
        <w:rPr>
          <w:rFonts w:ascii="Times New Roman" w:hAnsi="Times New Roman" w:cs="Times New Roman"/>
          <w:sz w:val="24"/>
          <w:szCs w:val="24"/>
        </w:rPr>
        <w:tab/>
        <w:t>9,351</w:t>
      </w:r>
      <w:r w:rsidRPr="008D491E">
        <w:rPr>
          <w:rFonts w:ascii="Times New Roman" w:hAnsi="Times New Roman" w:cs="Times New Roman"/>
          <w:sz w:val="24"/>
          <w:szCs w:val="24"/>
        </w:rPr>
        <w:tab/>
        <w:t>13,000</w:t>
      </w:r>
      <w:r w:rsidRPr="008D491E">
        <w:rPr>
          <w:rFonts w:ascii="Times New Roman" w:hAnsi="Times New Roman" w:cs="Times New Roman"/>
          <w:sz w:val="24"/>
          <w:szCs w:val="24"/>
        </w:rPr>
        <w:tab/>
        <w:t>3,646</w:t>
      </w:r>
      <w:r w:rsidRPr="008D491E">
        <w:rPr>
          <w:rFonts w:ascii="Times New Roman" w:hAnsi="Times New Roman" w:cs="Times New Roman"/>
          <w:sz w:val="24"/>
          <w:szCs w:val="24"/>
        </w:rPr>
        <w:tab/>
        <w:t xml:space="preserve">2,600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Countries</w:t>
      </w:r>
      <w:r w:rsidRPr="008D491E">
        <w:rPr>
          <w:rFonts w:ascii="Times New Roman" w:hAnsi="Times New Roman" w:cs="Times New Roman"/>
          <w:sz w:val="24"/>
          <w:szCs w:val="24"/>
        </w:rPr>
        <w:tab/>
        <w:t>65</w:t>
      </w:r>
      <w:r w:rsidRPr="008D491E">
        <w:rPr>
          <w:rFonts w:ascii="Times New Roman" w:hAnsi="Times New Roman" w:cs="Times New Roman"/>
          <w:sz w:val="24"/>
          <w:szCs w:val="24"/>
        </w:rPr>
        <w:tab/>
        <w:t>95</w:t>
      </w:r>
      <w:r w:rsidRPr="008D491E">
        <w:rPr>
          <w:rFonts w:ascii="Times New Roman" w:hAnsi="Times New Roman" w:cs="Times New Roman"/>
          <w:sz w:val="24"/>
          <w:szCs w:val="24"/>
        </w:rPr>
        <w:tab/>
        <w:t>32</w:t>
      </w:r>
      <w:r w:rsidRPr="008D491E">
        <w:rPr>
          <w:rFonts w:ascii="Times New Roman" w:hAnsi="Times New Roman" w:cs="Times New Roman"/>
          <w:sz w:val="24"/>
          <w:szCs w:val="24"/>
        </w:rPr>
        <w:tab/>
        <w:t xml:space="preserve">11 </w:t>
      </w:r>
    </w:p>
    <w:p w:rsidR="002B19EC" w:rsidRPr="008D491E" w:rsidRDefault="002B19EC" w:rsidP="008D491E">
      <w:pPr>
        <w:spacing w:line="360" w:lineRule="auto"/>
        <w:rPr>
          <w:rFonts w:ascii="Times New Roman" w:hAnsi="Times New Roman" w:cs="Times New Roman"/>
          <w:sz w:val="24"/>
          <w:szCs w:val="24"/>
        </w:rPr>
      </w:pP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Market Share</w:t>
      </w:r>
      <w:r w:rsidRPr="008D491E">
        <w:rPr>
          <w:rFonts w:ascii="Times New Roman" w:hAnsi="Times New Roman" w:cs="Times New Roman"/>
          <w:sz w:val="24"/>
          <w:szCs w:val="24"/>
        </w:rPr>
        <w:tab/>
        <w:t>8.35%</w:t>
      </w:r>
      <w:r w:rsidRPr="008D491E">
        <w:rPr>
          <w:rFonts w:ascii="Times New Roman" w:hAnsi="Times New Roman" w:cs="Times New Roman"/>
          <w:sz w:val="24"/>
          <w:szCs w:val="24"/>
        </w:rPr>
        <w:tab/>
        <w:t>13.78%</w:t>
      </w:r>
      <w:r w:rsidRPr="008D491E">
        <w:rPr>
          <w:rFonts w:ascii="Times New Roman" w:hAnsi="Times New Roman" w:cs="Times New Roman"/>
          <w:sz w:val="24"/>
          <w:szCs w:val="24"/>
        </w:rPr>
        <w:tab/>
        <w:t>5.67%</w:t>
      </w:r>
      <w:r w:rsidRPr="008D491E">
        <w:rPr>
          <w:rFonts w:ascii="Times New Roman" w:hAnsi="Times New Roman" w:cs="Times New Roman"/>
          <w:sz w:val="24"/>
          <w:szCs w:val="24"/>
        </w:rPr>
        <w:tab/>
        <w:t xml:space="preserve">4.00%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Household – Company</w:t>
      </w:r>
      <w:r w:rsidRPr="008D491E">
        <w:rPr>
          <w:rFonts w:ascii="Times New Roman" w:hAnsi="Times New Roman" w:cs="Times New Roman"/>
          <w:sz w:val="24"/>
          <w:szCs w:val="24"/>
        </w:rPr>
        <w:tab/>
      </w:r>
      <w:r w:rsidRPr="008D491E">
        <w:rPr>
          <w:rFonts w:ascii="Times New Roman" w:hAnsi="Times New Roman" w:cs="Times New Roman"/>
          <w:sz w:val="24"/>
          <w:szCs w:val="24"/>
        </w:rPr>
        <w:tab/>
        <w:t>454</w:t>
      </w:r>
      <w:r w:rsidRPr="008D491E">
        <w:rPr>
          <w:rFonts w:ascii="Times New Roman" w:hAnsi="Times New Roman" w:cs="Times New Roman"/>
          <w:sz w:val="24"/>
          <w:szCs w:val="24"/>
        </w:rPr>
        <w:tab/>
        <w:t>454</w:t>
      </w:r>
      <w:r w:rsidRPr="008D491E">
        <w:rPr>
          <w:rFonts w:ascii="Times New Roman" w:hAnsi="Times New Roman" w:cs="Times New Roman"/>
          <w:sz w:val="24"/>
          <w:szCs w:val="24"/>
        </w:rPr>
        <w:tab/>
        <w:t>4.85%</w:t>
      </w:r>
      <w:r w:rsidRPr="008D491E">
        <w:rPr>
          <w:rFonts w:ascii="Times New Roman" w:hAnsi="Times New Roman" w:cs="Times New Roman"/>
          <w:sz w:val="24"/>
          <w:szCs w:val="24"/>
        </w:rPr>
        <w:tab/>
        <w:t>Reducing</w:t>
      </w:r>
      <w:r w:rsidRPr="008D491E">
        <w:rPr>
          <w:rFonts w:ascii="Times New Roman" w:hAnsi="Times New Roman" w:cs="Times New Roman"/>
          <w:sz w:val="24"/>
          <w:szCs w:val="24"/>
        </w:rPr>
        <w:tab/>
        <w:t>612</w:t>
      </w:r>
      <w:r w:rsidRPr="008D491E">
        <w:rPr>
          <w:rFonts w:ascii="Times New Roman" w:hAnsi="Times New Roman" w:cs="Times New Roman"/>
          <w:sz w:val="24"/>
          <w:szCs w:val="24"/>
        </w:rPr>
        <w:tab/>
        <w:t xml:space="preserve">16.79%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Household – Franchise</w:t>
      </w:r>
      <w:r w:rsidRPr="008D491E">
        <w:rPr>
          <w:rFonts w:ascii="Times New Roman" w:hAnsi="Times New Roman" w:cs="Times New Roman"/>
          <w:sz w:val="24"/>
          <w:szCs w:val="24"/>
        </w:rPr>
        <w:tab/>
        <w:t>4,475</w:t>
      </w:r>
      <w:r w:rsidRPr="008D491E">
        <w:rPr>
          <w:rFonts w:ascii="Times New Roman" w:hAnsi="Times New Roman" w:cs="Times New Roman"/>
          <w:sz w:val="24"/>
          <w:szCs w:val="24"/>
        </w:rPr>
        <w:tab/>
        <w:t>95.15%</w:t>
      </w:r>
      <w:r w:rsidRPr="008D491E">
        <w:rPr>
          <w:rFonts w:ascii="Times New Roman" w:hAnsi="Times New Roman" w:cs="Times New Roman"/>
          <w:sz w:val="24"/>
          <w:szCs w:val="24"/>
        </w:rPr>
        <w:tab/>
        <w:t>Increasing</w:t>
      </w:r>
      <w:r w:rsidRPr="008D491E">
        <w:rPr>
          <w:rFonts w:ascii="Times New Roman" w:hAnsi="Times New Roman" w:cs="Times New Roman"/>
          <w:sz w:val="24"/>
          <w:szCs w:val="24"/>
        </w:rPr>
        <w:tab/>
        <w:t>3,034</w:t>
      </w:r>
      <w:r w:rsidRPr="008D491E">
        <w:rPr>
          <w:rFonts w:ascii="Times New Roman" w:hAnsi="Times New Roman" w:cs="Times New Roman"/>
          <w:sz w:val="24"/>
          <w:szCs w:val="24"/>
        </w:rPr>
        <w:tab/>
        <w:t>83.21%</w:t>
      </w:r>
      <w:r w:rsidRPr="008D491E">
        <w:rPr>
          <w:rFonts w:ascii="Times New Roman" w:hAnsi="Times New Roman" w:cs="Times New Roman"/>
          <w:sz w:val="24"/>
          <w:szCs w:val="24"/>
        </w:rPr>
        <w:tab/>
      </w:r>
      <w:r w:rsidRPr="008D491E">
        <w:rPr>
          <w:rFonts w:ascii="Times New Roman" w:hAnsi="Times New Roman" w:cs="Times New Roman"/>
          <w:sz w:val="24"/>
          <w:szCs w:val="24"/>
        </w:rPr>
        <w:tab/>
        <w:t xml:space="preserve">80%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Int'natl – Franchise</w:t>
      </w:r>
      <w:r w:rsidRPr="008D491E">
        <w:rPr>
          <w:rFonts w:ascii="Times New Roman" w:hAnsi="Times New Roman" w:cs="Times New Roman"/>
          <w:sz w:val="24"/>
          <w:szCs w:val="24"/>
        </w:rPr>
        <w:tab/>
        <w:t xml:space="preserve">4,422 </w:t>
      </w:r>
    </w:p>
    <w:p w:rsidR="002B19EC" w:rsidRPr="008D491E" w:rsidRDefault="002B19EC"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SSS 2010</w:t>
      </w:r>
      <w:r w:rsidRPr="008D491E">
        <w:rPr>
          <w:rFonts w:ascii="Times New Roman" w:hAnsi="Times New Roman" w:cs="Times New Roman"/>
          <w:sz w:val="24"/>
          <w:szCs w:val="24"/>
        </w:rPr>
        <w:tab/>
        <w:t>Up 9.9%</w:t>
      </w:r>
      <w:r w:rsidRPr="008D491E">
        <w:rPr>
          <w:rFonts w:ascii="Times New Roman" w:hAnsi="Times New Roman" w:cs="Times New Roman"/>
          <w:sz w:val="24"/>
          <w:szCs w:val="24"/>
        </w:rPr>
        <w:tab/>
        <w:t xml:space="preserve">Up 8.8% </w:t>
      </w:r>
    </w:p>
    <w:p w:rsidR="002B19EC" w:rsidRPr="008D491E" w:rsidRDefault="002B19EC" w:rsidP="008D491E">
      <w:pPr>
        <w:spacing w:line="360" w:lineRule="auto"/>
        <w:rPr>
          <w:rFonts w:ascii="Times New Roman" w:hAnsi="Times New Roman" w:cs="Times New Roman"/>
          <w:sz w:val="24"/>
          <w:szCs w:val="24"/>
        </w:rPr>
      </w:pPr>
    </w:p>
    <w:p w:rsidR="002B19EC" w:rsidRPr="008D491E" w:rsidRDefault="002B19EC"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Worked and authorized by Yum! </w:t>
      </w:r>
      <w:r w:rsidR="00CE1532" w:rsidRPr="008D491E">
        <w:rPr>
          <w:rFonts w:ascii="Times New Roman" w:hAnsi="Times New Roman" w:cs="Times New Roman"/>
          <w:sz w:val="24"/>
          <w:szCs w:val="24"/>
        </w:rPr>
        <w:t xml:space="preserve">Brands, Pizza </w:t>
      </w:r>
      <w:r w:rsidR="00CE1532" w:rsidRPr="0007312A">
        <w:rPr>
          <w:rFonts w:ascii="Times New Roman" w:hAnsi="Times New Roman" w:cs="Times New Roman"/>
          <w:noProof/>
          <w:sz w:val="24"/>
          <w:szCs w:val="24"/>
        </w:rPr>
        <w:t>Cottage</w:t>
      </w:r>
      <w:r w:rsidR="00CE1532">
        <w:rPr>
          <w:rFonts w:ascii="Times New Roman" w:hAnsi="Times New Roman" w:cs="Times New Roman"/>
          <w:noProof/>
          <w:sz w:val="24"/>
          <w:szCs w:val="24"/>
        </w:rPr>
        <w:t>,</w:t>
      </w:r>
      <w:r w:rsidR="00CE1532" w:rsidRPr="008D491E">
        <w:rPr>
          <w:rFonts w:ascii="Times New Roman" w:hAnsi="Times New Roman" w:cs="Times New Roman"/>
          <w:sz w:val="24"/>
          <w:szCs w:val="24"/>
        </w:rPr>
        <w:t xml:space="preserve"> </w:t>
      </w:r>
      <w:r w:rsidR="00CE1532">
        <w:rPr>
          <w:rFonts w:ascii="Times New Roman" w:hAnsi="Times New Roman" w:cs="Times New Roman"/>
          <w:noProof/>
          <w:sz w:val="24"/>
          <w:szCs w:val="24"/>
        </w:rPr>
        <w:t>are</w:t>
      </w:r>
      <w:r w:rsidR="003B51FC" w:rsidRPr="008D491E">
        <w:rPr>
          <w:rFonts w:ascii="Times New Roman" w:hAnsi="Times New Roman" w:cs="Times New Roman"/>
          <w:sz w:val="24"/>
          <w:szCs w:val="24"/>
        </w:rPr>
        <w:t xml:space="preserve"> Domino’s Pizza’s fiercest opponent and hold</w:t>
      </w:r>
      <w:r w:rsidRPr="008D491E">
        <w:rPr>
          <w:rFonts w:ascii="Times New Roman" w:hAnsi="Times New Roman" w:cs="Times New Roman"/>
          <w:sz w:val="24"/>
          <w:szCs w:val="24"/>
        </w:rPr>
        <w:t xml:space="preserve"> the market pioneer position for pizza conveyance eateries. Little Caesars is the quickest developing US pizza chain, which </w:t>
      </w:r>
      <w:r w:rsidRPr="0007312A">
        <w:rPr>
          <w:rFonts w:ascii="Times New Roman" w:hAnsi="Times New Roman" w:cs="Times New Roman"/>
          <w:noProof/>
          <w:sz w:val="24"/>
          <w:szCs w:val="24"/>
        </w:rPr>
        <w:t>recommend</w:t>
      </w:r>
      <w:r w:rsidR="0007312A">
        <w:rPr>
          <w:rFonts w:ascii="Times New Roman" w:hAnsi="Times New Roman" w:cs="Times New Roman"/>
          <w:noProof/>
          <w:sz w:val="24"/>
          <w:szCs w:val="24"/>
        </w:rPr>
        <w:t>s</w:t>
      </w:r>
      <w:r w:rsidRPr="008D491E">
        <w:rPr>
          <w:rFonts w:ascii="Times New Roman" w:hAnsi="Times New Roman" w:cs="Times New Roman"/>
          <w:sz w:val="24"/>
          <w:szCs w:val="24"/>
        </w:rPr>
        <w:t xml:space="preserve"> that its minimal effort technique is resounding with clients. More data about every contender's status and </w:t>
      </w:r>
      <w:r w:rsidRPr="0007312A">
        <w:rPr>
          <w:rFonts w:ascii="Times New Roman" w:hAnsi="Times New Roman" w:cs="Times New Roman"/>
          <w:noProof/>
          <w:sz w:val="24"/>
          <w:szCs w:val="24"/>
        </w:rPr>
        <w:t>technique</w:t>
      </w:r>
      <w:r w:rsidRPr="008D491E">
        <w:rPr>
          <w:rFonts w:ascii="Times New Roman" w:hAnsi="Times New Roman" w:cs="Times New Roman"/>
          <w:sz w:val="24"/>
          <w:szCs w:val="24"/>
        </w:rPr>
        <w:t xml:space="preserve"> is incorporated beneath. </w:t>
      </w:r>
    </w:p>
    <w:p w:rsidR="002B19EC" w:rsidRPr="008D491E" w:rsidRDefault="002B19EC" w:rsidP="008D491E">
      <w:pPr>
        <w:spacing w:line="360" w:lineRule="auto"/>
        <w:jc w:val="center"/>
        <w:rPr>
          <w:rFonts w:ascii="Times New Roman" w:hAnsi="Times New Roman" w:cs="Times New Roman"/>
          <w:b/>
          <w:sz w:val="24"/>
          <w:szCs w:val="24"/>
        </w:rPr>
      </w:pPr>
      <w:r w:rsidRPr="008D491E">
        <w:rPr>
          <w:rFonts w:ascii="Times New Roman" w:hAnsi="Times New Roman" w:cs="Times New Roman"/>
          <w:b/>
          <w:sz w:val="24"/>
          <w:szCs w:val="24"/>
        </w:rPr>
        <w:t>Pizza Hut</w:t>
      </w:r>
      <w:r w:rsidR="00D8099A" w:rsidRPr="008D491E">
        <w:rPr>
          <w:rFonts w:ascii="Times New Roman" w:hAnsi="Times New Roman" w:cs="Times New Roman"/>
          <w:b/>
          <w:sz w:val="24"/>
          <w:szCs w:val="24"/>
        </w:rPr>
        <w:t>:</w:t>
      </w:r>
      <w:r w:rsidRPr="008D491E">
        <w:rPr>
          <w:rFonts w:ascii="Times New Roman" w:hAnsi="Times New Roman" w:cs="Times New Roman"/>
          <w:b/>
          <w:sz w:val="24"/>
          <w:szCs w:val="24"/>
        </w:rPr>
        <w:tab/>
        <w:t>Differentiation – FAMILY Eatery</w:t>
      </w:r>
    </w:p>
    <w:p w:rsidR="002B19EC" w:rsidRPr="008D491E" w:rsidRDefault="002B19EC" w:rsidP="008D491E">
      <w:pPr>
        <w:pStyle w:val="ListParagraph"/>
        <w:numPr>
          <w:ilvl w:val="0"/>
          <w:numId w:val="2"/>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Offering an average feast served rapidly </w:t>
      </w:r>
    </w:p>
    <w:p w:rsidR="002B19EC" w:rsidRPr="008D491E" w:rsidRDefault="002B19EC" w:rsidP="008D491E">
      <w:pPr>
        <w:pStyle w:val="ListParagraph"/>
        <w:numPr>
          <w:ilvl w:val="0"/>
          <w:numId w:val="2"/>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Aggressively evaluated menu things, advancements </w:t>
      </w:r>
    </w:p>
    <w:p w:rsidR="002B19EC" w:rsidRPr="008D491E" w:rsidRDefault="002B19EC" w:rsidP="008D491E">
      <w:pPr>
        <w:pStyle w:val="ListParagraph"/>
        <w:numPr>
          <w:ilvl w:val="0"/>
          <w:numId w:val="2"/>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Moving from pizza just to "pizza, pasta, wings" mark </w:t>
      </w:r>
    </w:p>
    <w:p w:rsidR="002B19EC" w:rsidRPr="008D491E" w:rsidRDefault="002B19EC" w:rsidP="008D491E">
      <w:pPr>
        <w:pStyle w:val="ListParagraph"/>
        <w:numPr>
          <w:ilvl w:val="0"/>
          <w:numId w:val="2"/>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Enhancing administration levels </w:t>
      </w:r>
    </w:p>
    <w:p w:rsidR="002B19EC" w:rsidRPr="008D491E" w:rsidRDefault="002B19EC" w:rsidP="008D491E">
      <w:pPr>
        <w:pStyle w:val="ListParagraph"/>
        <w:numPr>
          <w:ilvl w:val="0"/>
          <w:numId w:val="2"/>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Focusing on bringing down authoritative expenses </w:t>
      </w:r>
    </w:p>
    <w:p w:rsidR="002B19EC" w:rsidRPr="008D491E" w:rsidRDefault="002B19EC" w:rsidP="008D491E">
      <w:pPr>
        <w:pStyle w:val="ListParagraph"/>
        <w:numPr>
          <w:ilvl w:val="0"/>
          <w:numId w:val="2"/>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Looking for a constant flow of expanded establishment income </w:t>
      </w:r>
    </w:p>
    <w:p w:rsidR="002B19EC" w:rsidRPr="008D491E" w:rsidRDefault="002B19EC" w:rsidP="008D491E">
      <w:pPr>
        <w:pStyle w:val="ListParagraph"/>
        <w:numPr>
          <w:ilvl w:val="0"/>
          <w:numId w:val="2"/>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Adding establishments to weaken organization claimed </w:t>
      </w:r>
      <w:r w:rsidR="0007312A">
        <w:rPr>
          <w:rFonts w:ascii="Times New Roman" w:hAnsi="Times New Roman" w:cs="Times New Roman"/>
          <w:sz w:val="24"/>
          <w:szCs w:val="24"/>
        </w:rPr>
        <w:t xml:space="preserve">a </w:t>
      </w:r>
      <w:r w:rsidRPr="0007312A">
        <w:rPr>
          <w:rFonts w:ascii="Times New Roman" w:hAnsi="Times New Roman" w:cs="Times New Roman"/>
          <w:noProof/>
          <w:sz w:val="24"/>
          <w:szCs w:val="24"/>
        </w:rPr>
        <w:t>to-establishment</w:t>
      </w:r>
      <w:r w:rsidRPr="008D491E">
        <w:rPr>
          <w:rFonts w:ascii="Times New Roman" w:hAnsi="Times New Roman" w:cs="Times New Roman"/>
          <w:sz w:val="24"/>
          <w:szCs w:val="24"/>
        </w:rPr>
        <w:t xml:space="preserve"> proportion </w:t>
      </w:r>
    </w:p>
    <w:p w:rsidR="002B19EC" w:rsidRPr="008D491E" w:rsidRDefault="002B19EC" w:rsidP="008D491E">
      <w:pPr>
        <w:pStyle w:val="ListParagraph"/>
        <w:numPr>
          <w:ilvl w:val="0"/>
          <w:numId w:val="2"/>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Transnational worldwide system – garnishes customized to nearby tastes </w:t>
      </w:r>
    </w:p>
    <w:p w:rsidR="002B19EC" w:rsidRPr="008D491E" w:rsidRDefault="002B19EC" w:rsidP="008D491E">
      <w:pPr>
        <w:pStyle w:val="ListParagraph"/>
        <w:numPr>
          <w:ilvl w:val="0"/>
          <w:numId w:val="2"/>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Brand control – </w:t>
      </w:r>
      <w:r w:rsidR="0007312A">
        <w:rPr>
          <w:rFonts w:ascii="Times New Roman" w:hAnsi="Times New Roman" w:cs="Times New Roman"/>
          <w:sz w:val="24"/>
          <w:szCs w:val="24"/>
        </w:rPr>
        <w:t xml:space="preserve">an </w:t>
      </w:r>
      <w:r w:rsidRPr="0007312A">
        <w:rPr>
          <w:rFonts w:ascii="Times New Roman" w:hAnsi="Times New Roman" w:cs="Times New Roman"/>
          <w:noProof/>
          <w:sz w:val="24"/>
          <w:szCs w:val="24"/>
        </w:rPr>
        <w:t>advantage</w:t>
      </w:r>
      <w:r w:rsidRPr="008D491E">
        <w:rPr>
          <w:rFonts w:ascii="Times New Roman" w:hAnsi="Times New Roman" w:cs="Times New Roman"/>
          <w:sz w:val="24"/>
          <w:szCs w:val="24"/>
        </w:rPr>
        <w:t xml:space="preserve"> when entering new global markets </w:t>
      </w:r>
    </w:p>
    <w:p w:rsidR="002B19EC" w:rsidRPr="008D491E" w:rsidRDefault="002B19EC" w:rsidP="008D491E">
      <w:pPr>
        <w:pStyle w:val="ListParagraph"/>
        <w:numPr>
          <w:ilvl w:val="0"/>
          <w:numId w:val="2"/>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Forceful venture into China's quickly developing commercial center to increase world piece of the pie </w:t>
      </w:r>
    </w:p>
    <w:p w:rsidR="00D8099A" w:rsidRPr="008D491E" w:rsidRDefault="00D8099A" w:rsidP="008D491E">
      <w:pPr>
        <w:pStyle w:val="ListParagraph"/>
        <w:numPr>
          <w:ilvl w:val="0"/>
          <w:numId w:val="2"/>
        </w:numPr>
        <w:spacing w:line="360" w:lineRule="auto"/>
        <w:rPr>
          <w:rFonts w:ascii="Times New Roman" w:hAnsi="Times New Roman" w:cs="Times New Roman"/>
          <w:sz w:val="24"/>
          <w:szCs w:val="24"/>
        </w:rPr>
      </w:pPr>
    </w:p>
    <w:p w:rsidR="002B19EC" w:rsidRPr="008D491E" w:rsidRDefault="002B19EC" w:rsidP="008D491E">
      <w:pPr>
        <w:spacing w:line="360" w:lineRule="auto"/>
        <w:jc w:val="center"/>
        <w:rPr>
          <w:rFonts w:ascii="Times New Roman" w:hAnsi="Times New Roman" w:cs="Times New Roman"/>
          <w:b/>
          <w:sz w:val="24"/>
          <w:szCs w:val="24"/>
        </w:rPr>
      </w:pPr>
      <w:r w:rsidRPr="008D491E">
        <w:rPr>
          <w:rFonts w:ascii="Times New Roman" w:hAnsi="Times New Roman" w:cs="Times New Roman"/>
          <w:b/>
          <w:sz w:val="24"/>
          <w:szCs w:val="24"/>
        </w:rPr>
        <w:t>Daddy John's</w:t>
      </w:r>
      <w:r w:rsidRPr="008D491E">
        <w:rPr>
          <w:rFonts w:ascii="Times New Roman" w:hAnsi="Times New Roman" w:cs="Times New Roman"/>
          <w:b/>
          <w:sz w:val="24"/>
          <w:szCs w:val="24"/>
        </w:rPr>
        <w:tab/>
        <w:t>Differentiation – BETTER Fixings, BETTER PIZZA</w:t>
      </w:r>
    </w:p>
    <w:p w:rsidR="002B19EC" w:rsidRPr="008D491E" w:rsidRDefault="002B19EC" w:rsidP="008D491E">
      <w:pPr>
        <w:pStyle w:val="ListParagraph"/>
        <w:numPr>
          <w:ilvl w:val="0"/>
          <w:numId w:val="3"/>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Turnaround endeavors in </w:t>
      </w:r>
      <w:r w:rsidRPr="0007312A">
        <w:rPr>
          <w:rFonts w:ascii="Times New Roman" w:hAnsi="Times New Roman" w:cs="Times New Roman"/>
          <w:noProof/>
          <w:sz w:val="24"/>
          <w:szCs w:val="24"/>
        </w:rPr>
        <w:t>mid</w:t>
      </w:r>
      <w:r w:rsidR="0007312A">
        <w:rPr>
          <w:rFonts w:ascii="Times New Roman" w:hAnsi="Times New Roman" w:cs="Times New Roman"/>
          <w:noProof/>
          <w:sz w:val="24"/>
          <w:szCs w:val="24"/>
        </w:rPr>
        <w:t>-</w:t>
      </w:r>
      <w:r w:rsidRPr="0007312A">
        <w:rPr>
          <w:rFonts w:ascii="Times New Roman" w:hAnsi="Times New Roman" w:cs="Times New Roman"/>
          <w:noProof/>
          <w:sz w:val="24"/>
          <w:szCs w:val="24"/>
        </w:rPr>
        <w:t>2000's</w:t>
      </w:r>
      <w:r w:rsidRPr="008D491E">
        <w:rPr>
          <w:rFonts w:ascii="Times New Roman" w:hAnsi="Times New Roman" w:cs="Times New Roman"/>
          <w:sz w:val="24"/>
          <w:szCs w:val="24"/>
        </w:rPr>
        <w:t xml:space="preserve"> </w:t>
      </w:r>
    </w:p>
    <w:p w:rsidR="002B19EC" w:rsidRPr="008D491E" w:rsidRDefault="002B19EC" w:rsidP="008D491E">
      <w:pPr>
        <w:pStyle w:val="ListParagraph"/>
        <w:numPr>
          <w:ilvl w:val="0"/>
          <w:numId w:val="3"/>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Re-stimulating the brand </w:t>
      </w:r>
    </w:p>
    <w:p w:rsidR="002B19EC" w:rsidRPr="008D491E" w:rsidRDefault="0078391C" w:rsidP="008D491E">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Promoting intensity</w:t>
      </w:r>
    </w:p>
    <w:p w:rsidR="002B19EC" w:rsidRPr="008D491E" w:rsidRDefault="0078391C" w:rsidP="008D491E">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Supporting</w:t>
      </w:r>
      <w:r w:rsidR="002B19EC" w:rsidRPr="008D491E">
        <w:rPr>
          <w:rFonts w:ascii="Times New Roman" w:hAnsi="Times New Roman" w:cs="Times New Roman"/>
          <w:sz w:val="24"/>
          <w:szCs w:val="24"/>
        </w:rPr>
        <w:t xml:space="preserve"> sports occasions </w:t>
      </w:r>
    </w:p>
    <w:p w:rsidR="002B19EC" w:rsidRPr="008D491E" w:rsidRDefault="002B19EC" w:rsidP="008D491E">
      <w:pPr>
        <w:pStyle w:val="ListParagraph"/>
        <w:numPr>
          <w:ilvl w:val="0"/>
          <w:numId w:val="3"/>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Starting limited time exercises to connect with clients </w:t>
      </w:r>
    </w:p>
    <w:p w:rsidR="002B19EC" w:rsidRPr="008D491E" w:rsidRDefault="002B19EC" w:rsidP="008D491E">
      <w:pPr>
        <w:pStyle w:val="ListParagraph"/>
        <w:numPr>
          <w:ilvl w:val="0"/>
          <w:numId w:val="3"/>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Little Caesars Methodology – Ease </w:t>
      </w:r>
    </w:p>
    <w:p w:rsidR="002B19EC" w:rsidRPr="008D491E" w:rsidRDefault="002B19EC" w:rsidP="008D491E">
      <w:pPr>
        <w:pStyle w:val="ListParagraph"/>
        <w:numPr>
          <w:ilvl w:val="0"/>
          <w:numId w:val="3"/>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Family-claimed business </w:t>
      </w:r>
    </w:p>
    <w:p w:rsidR="002B19EC" w:rsidRPr="008D491E" w:rsidRDefault="002B19EC" w:rsidP="008D491E">
      <w:pPr>
        <w:pStyle w:val="ListParagraph"/>
        <w:numPr>
          <w:ilvl w:val="0"/>
          <w:numId w:val="3"/>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Situated for comfort in strip shopping centers and mainstream shopping zones </w:t>
      </w:r>
    </w:p>
    <w:p w:rsidR="002B19EC" w:rsidRPr="008D491E" w:rsidRDefault="0078391C" w:rsidP="008D491E">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noProof/>
          <w:sz w:val="24"/>
          <w:szCs w:val="24"/>
        </w:rPr>
        <w:t>The a</w:t>
      </w:r>
      <w:r w:rsidR="002B19EC" w:rsidRPr="0078391C">
        <w:rPr>
          <w:rFonts w:ascii="Times New Roman" w:hAnsi="Times New Roman" w:cs="Times New Roman"/>
          <w:noProof/>
          <w:sz w:val="24"/>
          <w:szCs w:val="24"/>
        </w:rPr>
        <w:t>bsence</w:t>
      </w:r>
      <w:r w:rsidR="002B19EC" w:rsidRPr="008D491E">
        <w:rPr>
          <w:rFonts w:ascii="Times New Roman" w:hAnsi="Times New Roman" w:cs="Times New Roman"/>
          <w:sz w:val="24"/>
          <w:szCs w:val="24"/>
        </w:rPr>
        <w:t xml:space="preserve"> of conveyance benefit </w:t>
      </w:r>
    </w:p>
    <w:p w:rsidR="002B19EC" w:rsidRPr="008D491E" w:rsidRDefault="002B19EC" w:rsidP="008D491E">
      <w:pPr>
        <w:pStyle w:val="ListParagraph"/>
        <w:numPr>
          <w:ilvl w:val="0"/>
          <w:numId w:val="3"/>
        </w:numPr>
        <w:spacing w:line="360" w:lineRule="auto"/>
        <w:rPr>
          <w:rFonts w:ascii="Times New Roman" w:hAnsi="Times New Roman" w:cs="Times New Roman"/>
          <w:sz w:val="24"/>
          <w:szCs w:val="24"/>
        </w:rPr>
      </w:pPr>
      <w:r w:rsidRPr="008D491E">
        <w:rPr>
          <w:rFonts w:ascii="Times New Roman" w:hAnsi="Times New Roman" w:cs="Times New Roman"/>
          <w:sz w:val="24"/>
          <w:szCs w:val="24"/>
        </w:rPr>
        <w:t>Gathering</w:t>
      </w:r>
      <w:r w:rsidR="00DC5B04">
        <w:rPr>
          <w:rFonts w:ascii="Times New Roman" w:hAnsi="Times New Roman" w:cs="Times New Roman"/>
          <w:sz w:val="24"/>
          <w:szCs w:val="24"/>
        </w:rPr>
        <w:t xml:space="preserve"> and</w:t>
      </w:r>
      <w:r w:rsidRPr="008D491E">
        <w:rPr>
          <w:rFonts w:ascii="Times New Roman" w:hAnsi="Times New Roman" w:cs="Times New Roman"/>
          <w:sz w:val="24"/>
          <w:szCs w:val="24"/>
        </w:rPr>
        <w:t xml:space="preserve"> providing food benefit </w:t>
      </w:r>
    </w:p>
    <w:p w:rsidR="005628A5" w:rsidRPr="008D491E" w:rsidRDefault="002B19EC" w:rsidP="008D491E">
      <w:pPr>
        <w:pStyle w:val="ListParagraph"/>
        <w:numPr>
          <w:ilvl w:val="0"/>
          <w:numId w:val="3"/>
        </w:numPr>
        <w:spacing w:line="360" w:lineRule="auto"/>
        <w:rPr>
          <w:rFonts w:ascii="Times New Roman" w:hAnsi="Times New Roman" w:cs="Times New Roman"/>
          <w:sz w:val="24"/>
          <w:szCs w:val="24"/>
        </w:rPr>
      </w:pPr>
      <w:r w:rsidRPr="008D491E">
        <w:rPr>
          <w:rFonts w:ascii="Times New Roman" w:hAnsi="Times New Roman" w:cs="Times New Roman"/>
          <w:sz w:val="24"/>
          <w:szCs w:val="24"/>
        </w:rPr>
        <w:t>Solid promoting personality</w:t>
      </w:r>
    </w:p>
    <w:p w:rsidR="00700D5F" w:rsidRPr="008D491E" w:rsidRDefault="00700D5F" w:rsidP="008D491E">
      <w:pPr>
        <w:spacing w:line="360" w:lineRule="auto"/>
        <w:rPr>
          <w:rFonts w:ascii="Times New Roman" w:hAnsi="Times New Roman" w:cs="Times New Roman"/>
          <w:sz w:val="24"/>
          <w:szCs w:val="24"/>
        </w:rPr>
      </w:pPr>
    </w:p>
    <w:p w:rsidR="00700D5F" w:rsidRPr="008D491E" w:rsidRDefault="00DC5B04" w:rsidP="008D491E">
      <w:pPr>
        <w:spacing w:line="360" w:lineRule="auto"/>
        <w:ind w:firstLine="720"/>
        <w:rPr>
          <w:rFonts w:ascii="Times New Roman" w:hAnsi="Times New Roman" w:cs="Times New Roman"/>
          <w:sz w:val="24"/>
          <w:szCs w:val="24"/>
        </w:rPr>
      </w:pPr>
      <w:r>
        <w:rPr>
          <w:rFonts w:ascii="Times New Roman" w:hAnsi="Times New Roman" w:cs="Times New Roman"/>
          <w:sz w:val="24"/>
          <w:szCs w:val="24"/>
        </w:rPr>
        <w:t>Inside the business, Domino</w:t>
      </w:r>
      <w:r w:rsidR="00700D5F" w:rsidRPr="008D491E">
        <w:rPr>
          <w:rFonts w:ascii="Times New Roman" w:hAnsi="Times New Roman" w:cs="Times New Roman"/>
          <w:sz w:val="24"/>
          <w:szCs w:val="24"/>
        </w:rPr>
        <w:t xml:space="preserve"> had gone under expanding buyer fire for </w:t>
      </w:r>
      <w:r w:rsidR="00700D5F" w:rsidRPr="0078391C">
        <w:rPr>
          <w:rFonts w:ascii="Times New Roman" w:hAnsi="Times New Roman" w:cs="Times New Roman"/>
          <w:noProof/>
          <w:sz w:val="24"/>
          <w:szCs w:val="24"/>
        </w:rPr>
        <w:t>low</w:t>
      </w:r>
      <w:r w:rsidR="0078391C">
        <w:rPr>
          <w:rFonts w:ascii="Times New Roman" w:hAnsi="Times New Roman" w:cs="Times New Roman"/>
          <w:noProof/>
          <w:sz w:val="24"/>
          <w:szCs w:val="24"/>
        </w:rPr>
        <w:t>-</w:t>
      </w:r>
      <w:r w:rsidR="00700D5F" w:rsidRPr="0078391C">
        <w:rPr>
          <w:rFonts w:ascii="Times New Roman" w:hAnsi="Times New Roman" w:cs="Times New Roman"/>
          <w:noProof/>
          <w:sz w:val="24"/>
          <w:szCs w:val="24"/>
        </w:rPr>
        <w:t>quality</w:t>
      </w:r>
      <w:r w:rsidR="00700D5F" w:rsidRPr="008D491E">
        <w:rPr>
          <w:rFonts w:ascii="Times New Roman" w:hAnsi="Times New Roman" w:cs="Times New Roman"/>
          <w:sz w:val="24"/>
          <w:szCs w:val="24"/>
        </w:rPr>
        <w:t xml:space="preserve"> pizzas, </w:t>
      </w:r>
      <w:r w:rsidR="00700D5F" w:rsidRPr="0078391C">
        <w:rPr>
          <w:rFonts w:ascii="Times New Roman" w:hAnsi="Times New Roman" w:cs="Times New Roman"/>
          <w:noProof/>
          <w:sz w:val="24"/>
          <w:szCs w:val="24"/>
        </w:rPr>
        <w:t>second</w:t>
      </w:r>
      <w:r w:rsidR="0078391C">
        <w:rPr>
          <w:rFonts w:ascii="Times New Roman" w:hAnsi="Times New Roman" w:cs="Times New Roman"/>
          <w:noProof/>
          <w:sz w:val="24"/>
          <w:szCs w:val="24"/>
        </w:rPr>
        <w:t>-</w:t>
      </w:r>
      <w:r w:rsidR="00700D5F" w:rsidRPr="0078391C">
        <w:rPr>
          <w:rFonts w:ascii="Times New Roman" w:hAnsi="Times New Roman" w:cs="Times New Roman"/>
          <w:noProof/>
          <w:sz w:val="24"/>
          <w:szCs w:val="24"/>
        </w:rPr>
        <w:t>rate</w:t>
      </w:r>
      <w:r w:rsidR="00700D5F" w:rsidRPr="008D491E">
        <w:rPr>
          <w:rFonts w:ascii="Times New Roman" w:hAnsi="Times New Roman" w:cs="Times New Roman"/>
          <w:sz w:val="24"/>
          <w:szCs w:val="24"/>
        </w:rPr>
        <w:t xml:space="preserve"> fixings, and poor taste. The organization's notoriety wound up in a sorry situation when it tied with Chuck E. Cheddar as the most exceedingly terrible tasting pizza chain. Its negative picture in the commercial center corresponded with falling household incomes, which were just reinforced by proceeded with universal development. (Domino's is the fourth biggest worldwide traded on an open market eatery brand, and eminence installments for </w:t>
      </w:r>
      <w:r w:rsidR="00700D5F" w:rsidRPr="0078391C">
        <w:rPr>
          <w:rFonts w:ascii="Times New Roman" w:hAnsi="Times New Roman" w:cs="Times New Roman"/>
          <w:noProof/>
          <w:sz w:val="24"/>
          <w:szCs w:val="24"/>
        </w:rPr>
        <w:t>retail</w:t>
      </w:r>
      <w:r w:rsidR="00700D5F" w:rsidRPr="008D491E">
        <w:rPr>
          <w:rFonts w:ascii="Times New Roman" w:hAnsi="Times New Roman" w:cs="Times New Roman"/>
          <w:sz w:val="24"/>
          <w:szCs w:val="24"/>
        </w:rPr>
        <w:t xml:space="preserve"> deals and inventory network deals to franchisees are the standard wellspring of the organization's universal incomes.) Despite endeavors to build </w:t>
      </w:r>
      <w:r w:rsidR="00700D5F" w:rsidRPr="0078391C">
        <w:rPr>
          <w:rFonts w:ascii="Times New Roman" w:hAnsi="Times New Roman" w:cs="Times New Roman"/>
          <w:noProof/>
          <w:sz w:val="24"/>
          <w:szCs w:val="24"/>
        </w:rPr>
        <w:t>per</w:t>
      </w:r>
      <w:r w:rsidR="0078391C">
        <w:rPr>
          <w:rFonts w:ascii="Times New Roman" w:hAnsi="Times New Roman" w:cs="Times New Roman"/>
          <w:noProof/>
          <w:sz w:val="24"/>
          <w:szCs w:val="24"/>
        </w:rPr>
        <w:t>me</w:t>
      </w:r>
      <w:r w:rsidR="00700D5F" w:rsidRPr="0078391C">
        <w:rPr>
          <w:rFonts w:ascii="Times New Roman" w:hAnsi="Times New Roman" w:cs="Times New Roman"/>
          <w:noProof/>
          <w:sz w:val="24"/>
          <w:szCs w:val="24"/>
        </w:rPr>
        <w:t>ability</w:t>
      </w:r>
      <w:r w:rsidR="00700D5F" w:rsidRPr="008D491E">
        <w:rPr>
          <w:rFonts w:ascii="Times New Roman" w:hAnsi="Times New Roman" w:cs="Times New Roman"/>
          <w:sz w:val="24"/>
          <w:szCs w:val="24"/>
        </w:rPr>
        <w:t xml:space="preserve"> and benefits by deliberately migrating store destinatio</w:t>
      </w:r>
      <w:r>
        <w:rPr>
          <w:rFonts w:ascii="Times New Roman" w:hAnsi="Times New Roman" w:cs="Times New Roman"/>
          <w:sz w:val="24"/>
          <w:szCs w:val="24"/>
        </w:rPr>
        <w:t>ns, Domino's Pizza</w:t>
      </w:r>
      <w:r w:rsidR="00700D5F" w:rsidRPr="008D491E">
        <w:rPr>
          <w:rFonts w:ascii="Times New Roman" w:hAnsi="Times New Roman" w:cs="Times New Roman"/>
          <w:sz w:val="24"/>
          <w:szCs w:val="24"/>
        </w:rPr>
        <w:t xml:space="preserve"> market position moved toward becoming imperiled by 2004. Now, </w:t>
      </w:r>
      <w:r w:rsidR="0078391C">
        <w:rPr>
          <w:rFonts w:ascii="Times New Roman" w:hAnsi="Times New Roman" w:cs="Times New Roman"/>
          <w:noProof/>
          <w:sz w:val="24"/>
          <w:szCs w:val="24"/>
        </w:rPr>
        <w:t>massiv</w:t>
      </w:r>
      <w:r w:rsidR="00700D5F" w:rsidRPr="0078391C">
        <w:rPr>
          <w:rFonts w:ascii="Times New Roman" w:hAnsi="Times New Roman" w:cs="Times New Roman"/>
          <w:noProof/>
          <w:sz w:val="24"/>
          <w:szCs w:val="24"/>
        </w:rPr>
        <w:t>e</w:t>
      </w:r>
      <w:r w:rsidR="00700D5F" w:rsidRPr="008D491E">
        <w:rPr>
          <w:rFonts w:ascii="Times New Roman" w:hAnsi="Times New Roman" w:cs="Times New Roman"/>
          <w:sz w:val="24"/>
          <w:szCs w:val="24"/>
        </w:rPr>
        <w:t xml:space="preserve"> changes were </w:t>
      </w:r>
      <w:r w:rsidR="0078391C">
        <w:rPr>
          <w:rFonts w:ascii="Times New Roman" w:hAnsi="Times New Roman" w:cs="Times New Roman"/>
          <w:noProof/>
          <w:sz w:val="24"/>
          <w:szCs w:val="24"/>
        </w:rPr>
        <w:t>essential</w:t>
      </w:r>
      <w:r w:rsidR="00700D5F" w:rsidRPr="008D491E">
        <w:rPr>
          <w:rFonts w:ascii="Times New Roman" w:hAnsi="Times New Roman" w:cs="Times New Roman"/>
          <w:sz w:val="24"/>
          <w:szCs w:val="24"/>
        </w:rPr>
        <w:t xml:space="preserve"> to recover the organization's balance, turned out to be more focused, recover lost clients, and increase new ones. Another technique was all together. </w:t>
      </w:r>
    </w:p>
    <w:p w:rsidR="00700D5F" w:rsidRPr="008D491E" w:rsidRDefault="00700D5F"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Since that time, a few conditions have expanded in significance to Domino's methodology. They include: </w:t>
      </w:r>
    </w:p>
    <w:p w:rsidR="00700D5F" w:rsidRPr="008D491E" w:rsidRDefault="00700D5F" w:rsidP="008D491E">
      <w:pPr>
        <w:pStyle w:val="ListParagraph"/>
        <w:numPr>
          <w:ilvl w:val="0"/>
          <w:numId w:val="4"/>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The interconnectivity (prodded by the expansion of the Internet) that raised general consciousness of buyer disappointment with Domino's item quality has quickened much further. Quickly changing mechanical progressions, patterns, and capacities affect the organization's requesting procedure and are fortifying new strategies for imparting and relating </w:t>
      </w:r>
      <w:r w:rsidR="0078391C">
        <w:rPr>
          <w:rFonts w:ascii="Times New Roman" w:hAnsi="Times New Roman" w:cs="Times New Roman"/>
          <w:noProof/>
          <w:sz w:val="24"/>
          <w:szCs w:val="24"/>
        </w:rPr>
        <w:t>to</w:t>
      </w:r>
      <w:r w:rsidRPr="008D491E">
        <w:rPr>
          <w:rFonts w:ascii="Times New Roman" w:hAnsi="Times New Roman" w:cs="Times New Roman"/>
          <w:sz w:val="24"/>
          <w:szCs w:val="24"/>
        </w:rPr>
        <w:t xml:space="preserve"> clients. </w:t>
      </w:r>
    </w:p>
    <w:p w:rsidR="00700D5F" w:rsidRPr="008D491E" w:rsidRDefault="00700D5F" w:rsidP="008D491E">
      <w:pPr>
        <w:pStyle w:val="ListParagraph"/>
        <w:numPr>
          <w:ilvl w:val="0"/>
          <w:numId w:val="4"/>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Food and fuel costs are heightening significantly. </w:t>
      </w:r>
    </w:p>
    <w:p w:rsidR="00700D5F" w:rsidRPr="008D491E" w:rsidRDefault="00700D5F" w:rsidP="008D491E">
      <w:pPr>
        <w:pStyle w:val="ListParagraph"/>
        <w:numPr>
          <w:ilvl w:val="0"/>
          <w:numId w:val="4"/>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Unemployment rates stay high, which lessens discretionary </w:t>
      </w:r>
      <w:r w:rsidRPr="0078391C">
        <w:rPr>
          <w:rFonts w:ascii="Times New Roman" w:hAnsi="Times New Roman" w:cs="Times New Roman"/>
          <w:noProof/>
          <w:sz w:val="24"/>
          <w:szCs w:val="24"/>
        </w:rPr>
        <w:t>cash</w:t>
      </w:r>
      <w:r w:rsidR="0078391C">
        <w:rPr>
          <w:rFonts w:ascii="Times New Roman" w:hAnsi="Times New Roman" w:cs="Times New Roman"/>
          <w:noProof/>
          <w:sz w:val="24"/>
          <w:szCs w:val="24"/>
        </w:rPr>
        <w:t xml:space="preserve"> </w:t>
      </w:r>
      <w:r w:rsidRPr="0078391C">
        <w:rPr>
          <w:rFonts w:ascii="Times New Roman" w:hAnsi="Times New Roman" w:cs="Times New Roman"/>
          <w:noProof/>
          <w:sz w:val="24"/>
          <w:szCs w:val="24"/>
        </w:rPr>
        <w:t>flow</w:t>
      </w:r>
      <w:r w:rsidRPr="008D491E">
        <w:rPr>
          <w:rFonts w:ascii="Times New Roman" w:hAnsi="Times New Roman" w:cs="Times New Roman"/>
          <w:sz w:val="24"/>
          <w:szCs w:val="24"/>
        </w:rPr>
        <w:t xml:space="preserve">. </w:t>
      </w:r>
    </w:p>
    <w:p w:rsidR="00700D5F" w:rsidRPr="008D491E" w:rsidRDefault="00700D5F" w:rsidP="008D491E">
      <w:pPr>
        <w:pStyle w:val="ListParagraph"/>
        <w:numPr>
          <w:ilvl w:val="0"/>
          <w:numId w:val="4"/>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The fluctuating estimation of the dollar influences universal exchanges and builds household buyer vulnerability. </w:t>
      </w:r>
    </w:p>
    <w:p w:rsidR="00700D5F" w:rsidRPr="008D491E" w:rsidRDefault="00700D5F" w:rsidP="008D491E">
      <w:pPr>
        <w:pStyle w:val="ListParagraph"/>
        <w:numPr>
          <w:ilvl w:val="0"/>
          <w:numId w:val="4"/>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The developing quality, choice, and moderateness of solidified pizzas add to the benefit of sourcing pizzas at the grocery store as opposed to at eateries. </w:t>
      </w:r>
    </w:p>
    <w:p w:rsidR="00700D5F" w:rsidRPr="008D491E" w:rsidRDefault="00700D5F" w:rsidP="008D491E">
      <w:pPr>
        <w:pStyle w:val="ListParagraph"/>
        <w:numPr>
          <w:ilvl w:val="0"/>
          <w:numId w:val="4"/>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As Domino's has extended its menu alternatives, it has broadened the focused playing field against new opponents. For example, the presentation of the organization's new Oven Baked Sandwiches was an immediate assault against Subway in the sandwich portion. The measure was taken to develop the client base and extend lunch </w:t>
      </w:r>
      <w:r w:rsidR="005A0F0C" w:rsidRPr="008D491E">
        <w:rPr>
          <w:rFonts w:ascii="Times New Roman" w:hAnsi="Times New Roman" w:cs="Times New Roman"/>
          <w:sz w:val="24"/>
          <w:szCs w:val="24"/>
        </w:rPr>
        <w:t>incomes;</w:t>
      </w:r>
      <w:r w:rsidRPr="008D491E">
        <w:rPr>
          <w:rFonts w:ascii="Times New Roman" w:hAnsi="Times New Roman" w:cs="Times New Roman"/>
          <w:sz w:val="24"/>
          <w:szCs w:val="24"/>
        </w:rPr>
        <w:t xml:space="preserve"> </w:t>
      </w:r>
      <w:r w:rsidRPr="0078391C">
        <w:rPr>
          <w:rFonts w:ascii="Times New Roman" w:hAnsi="Times New Roman" w:cs="Times New Roman"/>
          <w:noProof/>
          <w:sz w:val="24"/>
          <w:szCs w:val="24"/>
        </w:rPr>
        <w:t>however</w:t>
      </w:r>
      <w:r w:rsidR="0078391C">
        <w:rPr>
          <w:rFonts w:ascii="Times New Roman" w:hAnsi="Times New Roman" w:cs="Times New Roman"/>
          <w:noProof/>
          <w:sz w:val="24"/>
          <w:szCs w:val="24"/>
        </w:rPr>
        <w:t>,</w:t>
      </w:r>
      <w:r w:rsidRPr="008D491E">
        <w:rPr>
          <w:rFonts w:ascii="Times New Roman" w:hAnsi="Times New Roman" w:cs="Times New Roman"/>
          <w:sz w:val="24"/>
          <w:szCs w:val="24"/>
        </w:rPr>
        <w:t xml:space="preserve"> the hostility of the promoting effort started an aggressive reaction from an </w:t>
      </w:r>
      <w:r w:rsidRPr="0078391C">
        <w:rPr>
          <w:rFonts w:ascii="Times New Roman" w:hAnsi="Times New Roman" w:cs="Times New Roman"/>
          <w:noProof/>
          <w:sz w:val="24"/>
          <w:szCs w:val="24"/>
        </w:rPr>
        <w:t>all</w:t>
      </w:r>
      <w:r w:rsidR="0078391C">
        <w:rPr>
          <w:rFonts w:ascii="Times New Roman" w:hAnsi="Times New Roman" w:cs="Times New Roman"/>
          <w:noProof/>
          <w:sz w:val="24"/>
          <w:szCs w:val="24"/>
        </w:rPr>
        <w:t>-</w:t>
      </w:r>
      <w:r w:rsidRPr="0078391C">
        <w:rPr>
          <w:rFonts w:ascii="Times New Roman" w:hAnsi="Times New Roman" w:cs="Times New Roman"/>
          <w:noProof/>
          <w:sz w:val="24"/>
          <w:szCs w:val="24"/>
        </w:rPr>
        <w:t>around</w:t>
      </w:r>
      <w:r w:rsidRPr="008D491E">
        <w:rPr>
          <w:rFonts w:ascii="Times New Roman" w:hAnsi="Times New Roman" w:cs="Times New Roman"/>
          <w:sz w:val="24"/>
          <w:szCs w:val="24"/>
        </w:rPr>
        <w:t xml:space="preserve"> resourced and </w:t>
      </w:r>
      <w:r w:rsidRPr="0078391C">
        <w:rPr>
          <w:rFonts w:ascii="Times New Roman" w:hAnsi="Times New Roman" w:cs="Times New Roman"/>
          <w:noProof/>
          <w:sz w:val="24"/>
          <w:szCs w:val="24"/>
        </w:rPr>
        <w:t>well</w:t>
      </w:r>
      <w:r w:rsidR="0078391C">
        <w:rPr>
          <w:rFonts w:ascii="Times New Roman" w:hAnsi="Times New Roman" w:cs="Times New Roman"/>
          <w:noProof/>
          <w:sz w:val="24"/>
          <w:szCs w:val="24"/>
        </w:rPr>
        <w:t>-</w:t>
      </w:r>
      <w:r w:rsidRPr="0078391C">
        <w:rPr>
          <w:rFonts w:ascii="Times New Roman" w:hAnsi="Times New Roman" w:cs="Times New Roman"/>
          <w:noProof/>
          <w:sz w:val="24"/>
          <w:szCs w:val="24"/>
        </w:rPr>
        <w:t>known</w:t>
      </w:r>
      <w:r w:rsidRPr="008D491E">
        <w:rPr>
          <w:rFonts w:ascii="Times New Roman" w:hAnsi="Times New Roman" w:cs="Times New Roman"/>
          <w:sz w:val="24"/>
          <w:szCs w:val="24"/>
        </w:rPr>
        <w:t xml:space="preserve"> adversary. </w:t>
      </w:r>
    </w:p>
    <w:p w:rsidR="00700D5F" w:rsidRPr="008D491E" w:rsidRDefault="00700D5F" w:rsidP="008D491E">
      <w:pPr>
        <w:pStyle w:val="ListParagraph"/>
        <w:numPr>
          <w:ilvl w:val="0"/>
          <w:numId w:val="4"/>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Awareness and accentuation on heftiness and wellbeing cognizance is a fortifying social power. </w:t>
      </w:r>
    </w:p>
    <w:p w:rsidR="00700D5F" w:rsidRPr="008D491E" w:rsidRDefault="00700D5F" w:rsidP="008D491E">
      <w:pPr>
        <w:pStyle w:val="ListParagraph"/>
        <w:numPr>
          <w:ilvl w:val="0"/>
          <w:numId w:val="4"/>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Markets are quite moving toward privately developed and natural sustenances, which have grown 17– 20% every year since 2004. </w:t>
      </w:r>
    </w:p>
    <w:p w:rsidR="008E62CA" w:rsidRPr="008D491E" w:rsidRDefault="008E62CA" w:rsidP="008D491E">
      <w:pPr>
        <w:pStyle w:val="ListParagraph"/>
        <w:spacing w:line="360" w:lineRule="auto"/>
        <w:rPr>
          <w:rFonts w:ascii="Times New Roman" w:hAnsi="Times New Roman" w:cs="Times New Roman"/>
          <w:sz w:val="24"/>
          <w:szCs w:val="24"/>
        </w:rPr>
      </w:pPr>
    </w:p>
    <w:p w:rsidR="00700D5F" w:rsidRPr="008D491E" w:rsidRDefault="00700D5F" w:rsidP="008D491E">
      <w:pPr>
        <w:spacing w:line="360" w:lineRule="auto"/>
        <w:rPr>
          <w:rFonts w:ascii="Times New Roman" w:hAnsi="Times New Roman" w:cs="Times New Roman"/>
          <w:b/>
          <w:sz w:val="24"/>
          <w:szCs w:val="24"/>
        </w:rPr>
      </w:pPr>
      <w:r w:rsidRPr="008D491E">
        <w:rPr>
          <w:rFonts w:ascii="Times New Roman" w:hAnsi="Times New Roman" w:cs="Times New Roman"/>
          <w:b/>
          <w:sz w:val="24"/>
          <w:szCs w:val="24"/>
        </w:rPr>
        <w:t xml:space="preserve">Compare and assess the organization's pre-2009 business technique with its new approach. What administration characteristics were locked in to execute the reconsidered methodology? </w:t>
      </w:r>
    </w:p>
    <w:p w:rsidR="00700D5F" w:rsidRPr="008D491E" w:rsidRDefault="00700D5F"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Domino's 2009 system was a radical takeoff from its long-term minimal effort plan of action. A correlation of the old and new procedur</w:t>
      </w:r>
      <w:r w:rsidR="007A0E88" w:rsidRPr="008D491E">
        <w:rPr>
          <w:rFonts w:ascii="Times New Roman" w:hAnsi="Times New Roman" w:cs="Times New Roman"/>
          <w:sz w:val="24"/>
          <w:szCs w:val="24"/>
        </w:rPr>
        <w:t xml:space="preserve">es is underneath. </w:t>
      </w:r>
    </w:p>
    <w:p w:rsidR="002D5A64" w:rsidRPr="008D491E" w:rsidRDefault="002D5A64" w:rsidP="008D491E">
      <w:pPr>
        <w:spacing w:line="360" w:lineRule="auto"/>
        <w:ind w:firstLine="720"/>
        <w:rPr>
          <w:rFonts w:ascii="Times New Roman" w:hAnsi="Times New Roman" w:cs="Times New Roman"/>
          <w:sz w:val="24"/>
          <w:szCs w:val="24"/>
        </w:rPr>
      </w:pPr>
    </w:p>
    <w:tbl>
      <w:tblPr>
        <w:tblStyle w:val="TableGrid"/>
        <w:tblW w:w="0" w:type="auto"/>
        <w:tblLook w:val="04A0"/>
      </w:tblPr>
      <w:tblGrid>
        <w:gridCol w:w="4788"/>
        <w:gridCol w:w="4788"/>
      </w:tblGrid>
      <w:tr w:rsidR="002D5A64" w:rsidRPr="008D491E" w:rsidTr="002D5A64">
        <w:tc>
          <w:tcPr>
            <w:tcW w:w="4788" w:type="dxa"/>
          </w:tcPr>
          <w:p w:rsidR="002D5A64" w:rsidRPr="008D491E" w:rsidRDefault="00AF2040" w:rsidP="008D491E">
            <w:pPr>
              <w:spacing w:line="360" w:lineRule="auto"/>
              <w:rPr>
                <w:rFonts w:ascii="Times New Roman" w:hAnsi="Times New Roman" w:cs="Times New Roman"/>
                <w:b/>
                <w:sz w:val="24"/>
                <w:szCs w:val="24"/>
              </w:rPr>
            </w:pPr>
            <w:r w:rsidRPr="008D491E">
              <w:rPr>
                <w:rFonts w:ascii="Times New Roman" w:hAnsi="Times New Roman" w:cs="Times New Roman"/>
                <w:b/>
                <w:sz w:val="24"/>
                <w:szCs w:val="24"/>
              </w:rPr>
              <w:t xml:space="preserve">Was </w:t>
            </w:r>
          </w:p>
        </w:tc>
        <w:tc>
          <w:tcPr>
            <w:tcW w:w="4788" w:type="dxa"/>
          </w:tcPr>
          <w:p w:rsidR="002D5A64" w:rsidRPr="008D491E" w:rsidRDefault="00AF2040" w:rsidP="008D491E">
            <w:pPr>
              <w:spacing w:line="360" w:lineRule="auto"/>
              <w:rPr>
                <w:rFonts w:ascii="Times New Roman" w:hAnsi="Times New Roman" w:cs="Times New Roman"/>
                <w:b/>
                <w:sz w:val="24"/>
                <w:szCs w:val="24"/>
              </w:rPr>
            </w:pPr>
            <w:r w:rsidRPr="008D491E">
              <w:rPr>
                <w:rFonts w:ascii="Times New Roman" w:hAnsi="Times New Roman" w:cs="Times New Roman"/>
                <w:b/>
                <w:sz w:val="24"/>
                <w:szCs w:val="24"/>
              </w:rPr>
              <w:t>Is</w:t>
            </w:r>
          </w:p>
        </w:tc>
      </w:tr>
      <w:tr w:rsidR="002D5A64" w:rsidRPr="008D491E" w:rsidTr="002D5A64">
        <w:tc>
          <w:tcPr>
            <w:tcW w:w="4788" w:type="dxa"/>
          </w:tcPr>
          <w:p w:rsidR="0026135D" w:rsidRPr="008D491E" w:rsidRDefault="0026135D"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COST LEADERSHIP</w:t>
            </w:r>
            <w:r w:rsidRPr="008D491E">
              <w:rPr>
                <w:rFonts w:ascii="Times New Roman" w:hAnsi="Times New Roman" w:cs="Times New Roman"/>
                <w:sz w:val="24"/>
                <w:szCs w:val="24"/>
              </w:rPr>
              <w:tab/>
              <w:t xml:space="preserve">DIFFERENTIATION </w:t>
            </w:r>
          </w:p>
          <w:p w:rsidR="002D5A64" w:rsidRPr="008D491E" w:rsidRDefault="0026135D"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Quality pizza</w:t>
            </w:r>
          </w:p>
        </w:tc>
        <w:tc>
          <w:tcPr>
            <w:tcW w:w="4788" w:type="dxa"/>
          </w:tcPr>
          <w:p w:rsidR="002D5A64" w:rsidRPr="008D491E" w:rsidRDefault="0026135D"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DIFFERENTIATION </w:t>
            </w:r>
          </w:p>
          <w:p w:rsidR="0026135D" w:rsidRPr="008D491E" w:rsidRDefault="0026135D"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Re-detailed pizza formula, better fixings; </w:t>
            </w:r>
            <w:r w:rsidR="0078391C">
              <w:rPr>
                <w:rFonts w:ascii="Times New Roman" w:hAnsi="Times New Roman" w:cs="Times New Roman"/>
                <w:sz w:val="24"/>
                <w:szCs w:val="24"/>
              </w:rPr>
              <w:t xml:space="preserve">the </w:t>
            </w:r>
            <w:r w:rsidRPr="0078391C">
              <w:rPr>
                <w:rFonts w:ascii="Times New Roman" w:hAnsi="Times New Roman" w:cs="Times New Roman"/>
                <w:noProof/>
                <w:sz w:val="24"/>
                <w:szCs w:val="24"/>
              </w:rPr>
              <w:t>better</w:t>
            </w:r>
            <w:r w:rsidRPr="008D491E">
              <w:rPr>
                <w:rFonts w:ascii="Times New Roman" w:hAnsi="Times New Roman" w:cs="Times New Roman"/>
                <w:sz w:val="24"/>
                <w:szCs w:val="24"/>
              </w:rPr>
              <w:t xml:space="preserve"> taste of </w:t>
            </w:r>
            <w:r w:rsidR="0078391C">
              <w:rPr>
                <w:rFonts w:ascii="Times New Roman" w:hAnsi="Times New Roman" w:cs="Times New Roman"/>
                <w:sz w:val="24"/>
                <w:szCs w:val="24"/>
              </w:rPr>
              <w:t xml:space="preserve">the </w:t>
            </w:r>
            <w:r w:rsidR="0078391C" w:rsidRPr="0078391C">
              <w:rPr>
                <w:rFonts w:ascii="Times New Roman" w:hAnsi="Times New Roman" w:cs="Times New Roman"/>
                <w:noProof/>
                <w:sz w:val="24"/>
                <w:szCs w:val="24"/>
              </w:rPr>
              <w:t>crucial</w:t>
            </w:r>
            <w:r w:rsidRPr="008D491E">
              <w:rPr>
                <w:rFonts w:ascii="Times New Roman" w:hAnsi="Times New Roman" w:cs="Times New Roman"/>
                <w:sz w:val="24"/>
                <w:szCs w:val="24"/>
              </w:rPr>
              <w:t xml:space="preserve"> item</w:t>
            </w:r>
          </w:p>
        </w:tc>
      </w:tr>
      <w:tr w:rsidR="002D5A64" w:rsidRPr="008D491E" w:rsidTr="002D5A64">
        <w:tc>
          <w:tcPr>
            <w:tcW w:w="4788" w:type="dxa"/>
          </w:tcPr>
          <w:p w:rsidR="00A47A5A" w:rsidRPr="008D491E" w:rsidRDefault="00A47A5A"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Basic menu</w:t>
            </w:r>
            <w:r w:rsidRPr="008D491E">
              <w:rPr>
                <w:rFonts w:ascii="Times New Roman" w:hAnsi="Times New Roman" w:cs="Times New Roman"/>
                <w:sz w:val="24"/>
                <w:szCs w:val="24"/>
              </w:rPr>
              <w:tab/>
            </w:r>
          </w:p>
          <w:p w:rsidR="00A47A5A" w:rsidRPr="008D491E" w:rsidRDefault="00A47A5A"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Careful development of </w:t>
            </w:r>
            <w:r w:rsidR="0078391C">
              <w:rPr>
                <w:rFonts w:ascii="Times New Roman" w:hAnsi="Times New Roman" w:cs="Times New Roman"/>
                <w:noProof/>
                <w:sz w:val="24"/>
                <w:szCs w:val="24"/>
              </w:rPr>
              <w:t>cuisine</w:t>
            </w:r>
            <w:r w:rsidRPr="008D491E">
              <w:rPr>
                <w:rFonts w:ascii="Times New Roman" w:hAnsi="Times New Roman" w:cs="Times New Roman"/>
                <w:sz w:val="24"/>
                <w:szCs w:val="24"/>
              </w:rPr>
              <w:t xml:space="preserve"> to speak to </w:t>
            </w:r>
            <w:r w:rsidR="0078391C">
              <w:rPr>
                <w:rFonts w:ascii="Times New Roman" w:hAnsi="Times New Roman" w:cs="Times New Roman"/>
                <w:noProof/>
                <w:sz w:val="24"/>
                <w:szCs w:val="24"/>
              </w:rPr>
              <w:t>more significant</w:t>
            </w:r>
            <w:r w:rsidRPr="008D491E">
              <w:rPr>
                <w:rFonts w:ascii="Times New Roman" w:hAnsi="Times New Roman" w:cs="Times New Roman"/>
                <w:sz w:val="24"/>
                <w:szCs w:val="24"/>
              </w:rPr>
              <w:t xml:space="preserve"> statistic; included side dishes, sweets, new courses; extended general contributions </w:t>
            </w:r>
          </w:p>
          <w:p w:rsidR="002D5A64" w:rsidRPr="008D491E" w:rsidRDefault="002D5A64" w:rsidP="008D491E">
            <w:pPr>
              <w:spacing w:line="360" w:lineRule="auto"/>
              <w:rPr>
                <w:rFonts w:ascii="Times New Roman" w:hAnsi="Times New Roman" w:cs="Times New Roman"/>
                <w:sz w:val="24"/>
                <w:szCs w:val="24"/>
              </w:rPr>
            </w:pPr>
          </w:p>
        </w:tc>
        <w:tc>
          <w:tcPr>
            <w:tcW w:w="4788" w:type="dxa"/>
          </w:tcPr>
          <w:p w:rsidR="002D5A64" w:rsidRPr="008D491E" w:rsidRDefault="00785FC9"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Predictable calculated activities to hold overhead expenses down; directing procedures to upgrade conveyance speeds</w:t>
            </w:r>
          </w:p>
        </w:tc>
      </w:tr>
      <w:tr w:rsidR="002D5A64" w:rsidRPr="008D491E" w:rsidTr="002D5A64">
        <w:tc>
          <w:tcPr>
            <w:tcW w:w="4788" w:type="dxa"/>
          </w:tcPr>
          <w:p w:rsidR="002D5A64" w:rsidRPr="008D491E" w:rsidRDefault="00785FC9"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Conveyance specialty, known for snappy conveyance; provincial assembling and inventory network to help conveyance model</w:t>
            </w:r>
          </w:p>
        </w:tc>
        <w:tc>
          <w:tcPr>
            <w:tcW w:w="4788" w:type="dxa"/>
          </w:tcPr>
          <w:p w:rsidR="002D5A64" w:rsidRPr="008D491E" w:rsidRDefault="00785FC9"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Logistical accentuation on conveyance and store profitability</w:t>
            </w:r>
          </w:p>
        </w:tc>
      </w:tr>
      <w:tr w:rsidR="002D5A64" w:rsidRPr="008D491E" w:rsidTr="002D5A64">
        <w:tc>
          <w:tcPr>
            <w:tcW w:w="4788" w:type="dxa"/>
          </w:tcPr>
          <w:p w:rsidR="00785FC9" w:rsidRPr="008D491E" w:rsidRDefault="00785FC9"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Continued overwhelming accentuation on conveyance and areas to help center procedure of complete and conveyance </w:t>
            </w:r>
          </w:p>
          <w:p w:rsidR="002D5A64" w:rsidRPr="008D491E" w:rsidRDefault="002D5A64" w:rsidP="008D491E">
            <w:pPr>
              <w:spacing w:line="360" w:lineRule="auto"/>
              <w:rPr>
                <w:rFonts w:ascii="Times New Roman" w:hAnsi="Times New Roman" w:cs="Times New Roman"/>
                <w:sz w:val="24"/>
                <w:szCs w:val="24"/>
              </w:rPr>
            </w:pPr>
          </w:p>
        </w:tc>
        <w:tc>
          <w:tcPr>
            <w:tcW w:w="4788" w:type="dxa"/>
          </w:tcPr>
          <w:p w:rsidR="00785FC9" w:rsidRPr="008D491E" w:rsidRDefault="00785FC9"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Streamlined requesting process</w:t>
            </w:r>
            <w:r w:rsidRPr="008D491E">
              <w:rPr>
                <w:rFonts w:ascii="Times New Roman" w:hAnsi="Times New Roman" w:cs="Times New Roman"/>
                <w:sz w:val="24"/>
                <w:szCs w:val="24"/>
              </w:rPr>
              <w:tab/>
            </w:r>
          </w:p>
          <w:p w:rsidR="00785FC9" w:rsidRPr="008D491E" w:rsidRDefault="00785FC9"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In-house internet business to react all the more rapidly to changing advances </w:t>
            </w:r>
          </w:p>
          <w:p w:rsidR="00B15877" w:rsidRPr="008D491E" w:rsidRDefault="00B15877" w:rsidP="008D491E">
            <w:pPr>
              <w:spacing w:line="360" w:lineRule="auto"/>
              <w:rPr>
                <w:rFonts w:ascii="Times New Roman" w:hAnsi="Times New Roman" w:cs="Times New Roman"/>
                <w:sz w:val="24"/>
                <w:szCs w:val="24"/>
              </w:rPr>
            </w:pPr>
          </w:p>
          <w:p w:rsidR="00B15877" w:rsidRPr="008D491E" w:rsidRDefault="00B15877" w:rsidP="008D491E">
            <w:pPr>
              <w:spacing w:line="360" w:lineRule="auto"/>
              <w:rPr>
                <w:rFonts w:ascii="Times New Roman" w:hAnsi="Times New Roman" w:cs="Times New Roman"/>
                <w:sz w:val="24"/>
                <w:szCs w:val="24"/>
              </w:rPr>
            </w:pPr>
            <w:r w:rsidRPr="0078391C">
              <w:rPr>
                <w:rFonts w:ascii="Times New Roman" w:hAnsi="Times New Roman" w:cs="Times New Roman"/>
                <w:noProof/>
                <w:sz w:val="24"/>
                <w:szCs w:val="24"/>
              </w:rPr>
              <w:t>Web</w:t>
            </w:r>
            <w:r w:rsidR="0078391C">
              <w:rPr>
                <w:rFonts w:ascii="Times New Roman" w:hAnsi="Times New Roman" w:cs="Times New Roman"/>
                <w:noProof/>
                <w:sz w:val="24"/>
                <w:szCs w:val="24"/>
              </w:rPr>
              <w:t>-</w:t>
            </w:r>
            <w:r w:rsidRPr="0078391C">
              <w:rPr>
                <w:rFonts w:ascii="Times New Roman" w:hAnsi="Times New Roman" w:cs="Times New Roman"/>
                <w:noProof/>
                <w:sz w:val="24"/>
                <w:szCs w:val="24"/>
              </w:rPr>
              <w:t>based</w:t>
            </w:r>
            <w:r w:rsidRPr="008D491E">
              <w:rPr>
                <w:rFonts w:ascii="Times New Roman" w:hAnsi="Times New Roman" w:cs="Times New Roman"/>
                <w:sz w:val="24"/>
                <w:szCs w:val="24"/>
              </w:rPr>
              <w:t xml:space="preserve"> requesting; iPhone application </w:t>
            </w:r>
          </w:p>
          <w:p w:rsidR="00B15877" w:rsidRPr="008D491E" w:rsidRDefault="00B15877"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Awesome service</w:t>
            </w:r>
            <w:r w:rsidRPr="008D491E">
              <w:rPr>
                <w:rFonts w:ascii="Times New Roman" w:hAnsi="Times New Roman" w:cs="Times New Roman"/>
                <w:sz w:val="24"/>
                <w:szCs w:val="24"/>
              </w:rPr>
              <w:tab/>
              <w:t xml:space="preserve">Responsiveness to client criticism </w:t>
            </w:r>
          </w:p>
          <w:p w:rsidR="00B15877" w:rsidRPr="008D491E" w:rsidRDefault="00B15877"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"Add up to Satisfaction Guaranteed" – </w:t>
            </w:r>
            <w:r w:rsidR="0078391C">
              <w:rPr>
                <w:rFonts w:ascii="Times New Roman" w:hAnsi="Times New Roman" w:cs="Times New Roman"/>
                <w:sz w:val="24"/>
                <w:szCs w:val="24"/>
              </w:rPr>
              <w:t xml:space="preserve">the </w:t>
            </w:r>
            <w:r w:rsidRPr="0078391C">
              <w:rPr>
                <w:rFonts w:ascii="Times New Roman" w:hAnsi="Times New Roman" w:cs="Times New Roman"/>
                <w:noProof/>
                <w:sz w:val="24"/>
                <w:szCs w:val="24"/>
              </w:rPr>
              <w:t>foundation</w:t>
            </w:r>
            <w:r w:rsidRPr="008D491E">
              <w:rPr>
                <w:rFonts w:ascii="Times New Roman" w:hAnsi="Times New Roman" w:cs="Times New Roman"/>
                <w:sz w:val="24"/>
                <w:szCs w:val="24"/>
              </w:rPr>
              <w:t xml:space="preserve"> of brand</w:t>
            </w:r>
            <w:r w:rsidRPr="008D491E">
              <w:rPr>
                <w:rFonts w:ascii="Times New Roman" w:hAnsi="Times New Roman" w:cs="Times New Roman"/>
                <w:sz w:val="24"/>
                <w:szCs w:val="24"/>
              </w:rPr>
              <w:tab/>
              <w:t xml:space="preserve">Marketing effort "Gracious yes we did" – TV publicizing </w:t>
            </w:r>
          </w:p>
          <w:p w:rsidR="00B15877" w:rsidRPr="008D491E" w:rsidRDefault="00B15877" w:rsidP="008D491E">
            <w:pPr>
              <w:spacing w:line="360" w:lineRule="auto"/>
              <w:rPr>
                <w:rFonts w:ascii="Times New Roman" w:hAnsi="Times New Roman" w:cs="Times New Roman"/>
                <w:sz w:val="24"/>
                <w:szCs w:val="24"/>
              </w:rPr>
            </w:pPr>
          </w:p>
          <w:p w:rsidR="00B15877" w:rsidRPr="008D491E" w:rsidRDefault="00B15877"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Imaginative answers </w:t>
            </w:r>
            <w:r w:rsidR="0078391C">
              <w:rPr>
                <w:rFonts w:ascii="Times New Roman" w:hAnsi="Times New Roman" w:cs="Times New Roman"/>
                <w:noProof/>
                <w:sz w:val="24"/>
                <w:szCs w:val="24"/>
              </w:rPr>
              <w:t>to</w:t>
            </w:r>
            <w:r w:rsidRPr="008D491E">
              <w:rPr>
                <w:rFonts w:ascii="Times New Roman" w:hAnsi="Times New Roman" w:cs="Times New Roman"/>
                <w:sz w:val="24"/>
                <w:szCs w:val="24"/>
              </w:rPr>
              <w:t xml:space="preserve"> industry issues and utilization of best practices crosswise over regions</w:t>
            </w:r>
            <w:r w:rsidRPr="008D491E">
              <w:rPr>
                <w:rFonts w:ascii="Times New Roman" w:hAnsi="Times New Roman" w:cs="Times New Roman"/>
                <w:sz w:val="24"/>
                <w:szCs w:val="24"/>
              </w:rPr>
              <w:tab/>
              <w:t xml:space="preserve">New site, online networking joins, solid web-based social networking nearness; 1.2 million Facebook fans and 20,000 Twitter adherents </w:t>
            </w:r>
          </w:p>
          <w:p w:rsidR="00B15877" w:rsidRPr="008D491E" w:rsidRDefault="00B15877" w:rsidP="008D491E">
            <w:pPr>
              <w:spacing w:line="360" w:lineRule="auto"/>
              <w:rPr>
                <w:rFonts w:ascii="Times New Roman" w:hAnsi="Times New Roman" w:cs="Times New Roman"/>
                <w:sz w:val="24"/>
                <w:szCs w:val="24"/>
              </w:rPr>
            </w:pPr>
          </w:p>
          <w:p w:rsidR="00B15877" w:rsidRPr="008D491E" w:rsidRDefault="00B15877"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Center competency – conveyance pioneer, productivity </w:t>
            </w:r>
          </w:p>
          <w:p w:rsidR="002D5A64" w:rsidRPr="008D491E" w:rsidRDefault="002D5A64" w:rsidP="008D491E">
            <w:pPr>
              <w:spacing w:line="360" w:lineRule="auto"/>
              <w:rPr>
                <w:rFonts w:ascii="Times New Roman" w:hAnsi="Times New Roman" w:cs="Times New Roman"/>
                <w:sz w:val="24"/>
                <w:szCs w:val="24"/>
              </w:rPr>
            </w:pPr>
          </w:p>
        </w:tc>
      </w:tr>
    </w:tbl>
    <w:p w:rsidR="00700D5F" w:rsidRPr="008D491E" w:rsidRDefault="00700D5F" w:rsidP="008D491E">
      <w:pPr>
        <w:spacing w:line="360" w:lineRule="auto"/>
        <w:rPr>
          <w:rFonts w:ascii="Times New Roman" w:hAnsi="Times New Roman" w:cs="Times New Roman"/>
          <w:sz w:val="24"/>
          <w:szCs w:val="24"/>
        </w:rPr>
      </w:pPr>
    </w:p>
    <w:p w:rsidR="00700D5F" w:rsidRPr="008D491E" w:rsidRDefault="00700D5F"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The organization's harmed notoriety (as far as taste and quality) was a result of its minimal effort administration technique. Under the </w:t>
      </w:r>
      <w:r w:rsidR="0078391C">
        <w:rPr>
          <w:rFonts w:ascii="Times New Roman" w:hAnsi="Times New Roman" w:cs="Times New Roman"/>
          <w:noProof/>
          <w:sz w:val="24"/>
          <w:szCs w:val="24"/>
        </w:rPr>
        <w:t>critical</w:t>
      </w:r>
      <w:r w:rsidRPr="008D491E">
        <w:rPr>
          <w:rFonts w:ascii="Times New Roman" w:hAnsi="Times New Roman" w:cs="Times New Roman"/>
          <w:sz w:val="24"/>
          <w:szCs w:val="24"/>
        </w:rPr>
        <w:t xml:space="preserve"> direction of David Brandon, it </w:t>
      </w:r>
      <w:r w:rsidRPr="0078391C">
        <w:rPr>
          <w:rFonts w:ascii="Times New Roman" w:hAnsi="Times New Roman" w:cs="Times New Roman"/>
          <w:noProof/>
          <w:sz w:val="24"/>
          <w:szCs w:val="24"/>
        </w:rPr>
        <w:t>was resolved</w:t>
      </w:r>
      <w:r w:rsidRPr="008D491E">
        <w:rPr>
          <w:rFonts w:ascii="Times New Roman" w:hAnsi="Times New Roman" w:cs="Times New Roman"/>
          <w:sz w:val="24"/>
          <w:szCs w:val="24"/>
        </w:rPr>
        <w:t xml:space="preserve"> that Domino's required a real, crisp way to deal with reposition the brand to better contend with the family eatery quality system of Pizza Hut and the "Better Ingredients, Better Pizza" procedure of Papa John's. The change from the old to the new methodology was proclaimed "one of the most dangerous showcasing efforts ever." </w:t>
      </w:r>
    </w:p>
    <w:p w:rsidR="00700D5F" w:rsidRDefault="00700D5F"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Brandon was the draftsman of the "Gracious yes we did" crusade and was in charge of choices to acquaint </w:t>
      </w:r>
      <w:r w:rsidR="0078391C">
        <w:rPr>
          <w:rFonts w:ascii="Times New Roman" w:hAnsi="Times New Roman" w:cs="Times New Roman"/>
          <w:noProof/>
          <w:sz w:val="24"/>
          <w:szCs w:val="24"/>
        </w:rPr>
        <w:t>original</w:t>
      </w:r>
      <w:r w:rsidRPr="008D491E">
        <w:rPr>
          <w:rFonts w:ascii="Times New Roman" w:hAnsi="Times New Roman" w:cs="Times New Roman"/>
          <w:sz w:val="24"/>
          <w:szCs w:val="24"/>
        </w:rPr>
        <w:t xml:space="preserve"> items and with </w:t>
      </w:r>
      <w:r w:rsidRPr="0078391C">
        <w:rPr>
          <w:rFonts w:ascii="Times New Roman" w:hAnsi="Times New Roman" w:cs="Times New Roman"/>
          <w:noProof/>
          <w:sz w:val="24"/>
          <w:szCs w:val="24"/>
        </w:rPr>
        <w:t>extend</w:t>
      </w:r>
      <w:r w:rsidR="0078391C">
        <w:rPr>
          <w:rFonts w:ascii="Times New Roman" w:hAnsi="Times New Roman" w:cs="Times New Roman"/>
          <w:noProof/>
          <w:sz w:val="24"/>
          <w:szCs w:val="24"/>
        </w:rPr>
        <w:t>ing</w:t>
      </w:r>
      <w:r w:rsidRPr="008D491E">
        <w:rPr>
          <w:rFonts w:ascii="Times New Roman" w:hAnsi="Times New Roman" w:cs="Times New Roman"/>
          <w:sz w:val="24"/>
          <w:szCs w:val="24"/>
        </w:rPr>
        <w:t xml:space="preserve"> the extent of the brand. Unequivocal and proactive, he administered the advancement of new menu contributions that coordinated the organization's operational stage. His viable </w:t>
      </w:r>
      <w:r w:rsidRPr="0078391C">
        <w:rPr>
          <w:rFonts w:ascii="Times New Roman" w:hAnsi="Times New Roman" w:cs="Times New Roman"/>
          <w:noProof/>
          <w:sz w:val="24"/>
          <w:szCs w:val="24"/>
        </w:rPr>
        <w:t>key</w:t>
      </w:r>
      <w:r w:rsidRPr="008D491E">
        <w:rPr>
          <w:rFonts w:ascii="Times New Roman" w:hAnsi="Times New Roman" w:cs="Times New Roman"/>
          <w:sz w:val="24"/>
          <w:szCs w:val="24"/>
        </w:rPr>
        <w:t xml:space="preserve"> </w:t>
      </w:r>
      <w:r w:rsidR="0078391C">
        <w:rPr>
          <w:rFonts w:ascii="Times New Roman" w:hAnsi="Times New Roman" w:cs="Times New Roman"/>
          <w:noProof/>
          <w:sz w:val="24"/>
          <w:szCs w:val="24"/>
        </w:rPr>
        <w:t>fundamental</w:t>
      </w:r>
      <w:r w:rsidRPr="008D491E">
        <w:rPr>
          <w:rFonts w:ascii="Times New Roman" w:hAnsi="Times New Roman" w:cs="Times New Roman"/>
          <w:sz w:val="24"/>
          <w:szCs w:val="24"/>
        </w:rPr>
        <w:t xml:space="preserve"> leadership and administration style were upgraded by an ability to relinquish poor choices and by the utilization of comprehensive administration strategies. Responsive to representative input and a fanatic of strengthening </w:t>
      </w:r>
      <w:r w:rsidR="0078391C">
        <w:rPr>
          <w:rFonts w:ascii="Times New Roman" w:hAnsi="Times New Roman" w:cs="Times New Roman"/>
          <w:noProof/>
          <w:sz w:val="24"/>
          <w:szCs w:val="24"/>
        </w:rPr>
        <w:t>polic</w:t>
      </w:r>
      <w:r w:rsidRPr="0078391C">
        <w:rPr>
          <w:rFonts w:ascii="Times New Roman" w:hAnsi="Times New Roman" w:cs="Times New Roman"/>
          <w:noProof/>
          <w:sz w:val="24"/>
          <w:szCs w:val="24"/>
        </w:rPr>
        <w:t>ies</w:t>
      </w:r>
      <w:r w:rsidRPr="008D491E">
        <w:rPr>
          <w:rFonts w:ascii="Times New Roman" w:hAnsi="Times New Roman" w:cs="Times New Roman"/>
          <w:sz w:val="24"/>
          <w:szCs w:val="24"/>
        </w:rPr>
        <w:t xml:space="preserve">, Brandon developed an adaptable and esteemed workforce that grasps </w:t>
      </w:r>
      <w:r w:rsidR="0078391C">
        <w:rPr>
          <w:rFonts w:ascii="Times New Roman" w:hAnsi="Times New Roman" w:cs="Times New Roman"/>
          <w:sz w:val="24"/>
          <w:szCs w:val="24"/>
        </w:rPr>
        <w:t xml:space="preserve">the </w:t>
      </w:r>
      <w:r w:rsidRPr="0078391C">
        <w:rPr>
          <w:rFonts w:ascii="Times New Roman" w:hAnsi="Times New Roman" w:cs="Times New Roman"/>
          <w:noProof/>
          <w:sz w:val="24"/>
          <w:szCs w:val="24"/>
        </w:rPr>
        <w:t>change</w:t>
      </w:r>
      <w:r w:rsidRPr="008D491E">
        <w:rPr>
          <w:rFonts w:ascii="Times New Roman" w:hAnsi="Times New Roman" w:cs="Times New Roman"/>
          <w:sz w:val="24"/>
          <w:szCs w:val="24"/>
        </w:rPr>
        <w:t xml:space="preserve"> in the earth. He advances </w:t>
      </w:r>
      <w:r w:rsidRPr="0078391C">
        <w:rPr>
          <w:rFonts w:ascii="Times New Roman" w:hAnsi="Times New Roman" w:cs="Times New Roman"/>
          <w:noProof/>
          <w:sz w:val="24"/>
          <w:szCs w:val="24"/>
        </w:rPr>
        <w:t>an unusual</w:t>
      </w:r>
      <w:r w:rsidRPr="008D491E">
        <w:rPr>
          <w:rFonts w:ascii="Times New Roman" w:hAnsi="Times New Roman" w:cs="Times New Roman"/>
          <w:sz w:val="24"/>
          <w:szCs w:val="24"/>
        </w:rPr>
        <w:t xml:space="preserve"> theory of actualizing change while doing admirably—when the association's flexibility and assets are at their most grounded level. </w:t>
      </w:r>
    </w:p>
    <w:p w:rsidR="008D491E" w:rsidRDefault="008D491E" w:rsidP="008D491E">
      <w:pPr>
        <w:spacing w:line="360" w:lineRule="auto"/>
        <w:ind w:firstLine="720"/>
        <w:rPr>
          <w:rFonts w:ascii="Times New Roman" w:hAnsi="Times New Roman" w:cs="Times New Roman"/>
          <w:sz w:val="24"/>
          <w:szCs w:val="24"/>
        </w:rPr>
      </w:pPr>
    </w:p>
    <w:p w:rsidR="008D491E" w:rsidRPr="008D491E" w:rsidRDefault="008D491E" w:rsidP="008D491E">
      <w:pPr>
        <w:spacing w:line="360" w:lineRule="auto"/>
        <w:ind w:firstLine="720"/>
        <w:rPr>
          <w:rFonts w:ascii="Times New Roman" w:hAnsi="Times New Roman" w:cs="Times New Roman"/>
          <w:sz w:val="24"/>
          <w:szCs w:val="24"/>
        </w:rPr>
      </w:pPr>
    </w:p>
    <w:p w:rsidR="00700D5F" w:rsidRPr="008D491E" w:rsidRDefault="0078391C" w:rsidP="008D491E">
      <w:pPr>
        <w:spacing w:line="360" w:lineRule="auto"/>
        <w:rPr>
          <w:rFonts w:ascii="Times New Roman" w:hAnsi="Times New Roman" w:cs="Times New Roman"/>
          <w:b/>
          <w:sz w:val="24"/>
          <w:szCs w:val="24"/>
        </w:rPr>
      </w:pPr>
      <w:r>
        <w:rPr>
          <w:rFonts w:ascii="Times New Roman" w:hAnsi="Times New Roman" w:cs="Times New Roman"/>
          <w:b/>
          <w:noProof/>
          <w:sz w:val="24"/>
          <w:szCs w:val="24"/>
        </w:rPr>
        <w:t>Survey</w:t>
      </w:r>
      <w:r w:rsidR="00700D5F" w:rsidRPr="008D491E">
        <w:rPr>
          <w:rFonts w:ascii="Times New Roman" w:hAnsi="Times New Roman" w:cs="Times New Roman"/>
          <w:b/>
          <w:sz w:val="24"/>
          <w:szCs w:val="24"/>
        </w:rPr>
        <w:t xml:space="preserve"> the organization's money related outcomes. What does late execution uncover about Domino's Pizza's present system? </w:t>
      </w:r>
    </w:p>
    <w:p w:rsidR="00700D5F" w:rsidRPr="008D491E" w:rsidRDefault="00700D5F"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Domino's has an adjusted blend of local and global business. 53% of retail deals ($3.317 billion) </w:t>
      </w:r>
      <w:r w:rsidRPr="0078391C">
        <w:rPr>
          <w:rFonts w:ascii="Times New Roman" w:hAnsi="Times New Roman" w:cs="Times New Roman"/>
          <w:noProof/>
          <w:sz w:val="24"/>
          <w:szCs w:val="24"/>
        </w:rPr>
        <w:t>are produced</w:t>
      </w:r>
      <w:r w:rsidRPr="008D491E">
        <w:rPr>
          <w:rFonts w:ascii="Times New Roman" w:hAnsi="Times New Roman" w:cs="Times New Roman"/>
          <w:sz w:val="24"/>
          <w:szCs w:val="24"/>
        </w:rPr>
        <w:t xml:space="preserve"> in the US, and 47% ($2.952 billion) originate from global tasks. Since the new methodology and advertising effort </w:t>
      </w:r>
      <w:r w:rsidRPr="0078391C">
        <w:rPr>
          <w:rFonts w:ascii="Times New Roman" w:hAnsi="Times New Roman" w:cs="Times New Roman"/>
          <w:noProof/>
          <w:sz w:val="24"/>
          <w:szCs w:val="24"/>
        </w:rPr>
        <w:t>were propelled</w:t>
      </w:r>
      <w:r w:rsidRPr="008D491E">
        <w:rPr>
          <w:rFonts w:ascii="Times New Roman" w:hAnsi="Times New Roman" w:cs="Times New Roman"/>
          <w:sz w:val="24"/>
          <w:szCs w:val="24"/>
        </w:rPr>
        <w:t xml:space="preserve">, </w:t>
      </w:r>
      <w:r w:rsidRPr="0078391C">
        <w:rPr>
          <w:rFonts w:ascii="Times New Roman" w:hAnsi="Times New Roman" w:cs="Times New Roman"/>
          <w:noProof/>
          <w:sz w:val="24"/>
          <w:szCs w:val="24"/>
        </w:rPr>
        <w:t>monetary</w:t>
      </w:r>
      <w:r w:rsidRPr="008D491E">
        <w:rPr>
          <w:rFonts w:ascii="Times New Roman" w:hAnsi="Times New Roman" w:cs="Times New Roman"/>
          <w:sz w:val="24"/>
          <w:szCs w:val="24"/>
        </w:rPr>
        <w:t xml:space="preserve"> news has been great. Returns are solid, cost of offers has diminished by 3.25%, benefits are up, and add up to obligation is down 16%. Net pay has risen in like manner: </w:t>
      </w:r>
    </w:p>
    <w:p w:rsidR="00700D5F" w:rsidRPr="008D491E" w:rsidRDefault="00700D5F" w:rsidP="008D491E">
      <w:pPr>
        <w:spacing w:line="360" w:lineRule="auto"/>
        <w:rPr>
          <w:rFonts w:ascii="Times New Roman" w:hAnsi="Times New Roman" w:cs="Times New Roman"/>
          <w:sz w:val="24"/>
          <w:szCs w:val="24"/>
        </w:rPr>
      </w:pPr>
    </w:p>
    <w:p w:rsidR="00700D5F" w:rsidRPr="008D491E" w:rsidRDefault="00700D5F"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2007</w:t>
      </w:r>
      <w:r w:rsidRPr="008D491E">
        <w:rPr>
          <w:rFonts w:ascii="Times New Roman" w:hAnsi="Times New Roman" w:cs="Times New Roman"/>
          <w:sz w:val="24"/>
          <w:szCs w:val="24"/>
        </w:rPr>
        <w:tab/>
        <w:t xml:space="preserve">$37.9 million </w:t>
      </w:r>
    </w:p>
    <w:p w:rsidR="00700D5F" w:rsidRPr="008D491E" w:rsidRDefault="00700D5F"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2008</w:t>
      </w:r>
      <w:r w:rsidRPr="008D491E">
        <w:rPr>
          <w:rFonts w:ascii="Times New Roman" w:hAnsi="Times New Roman" w:cs="Times New Roman"/>
          <w:sz w:val="24"/>
          <w:szCs w:val="24"/>
        </w:rPr>
        <w:tab/>
        <w:t xml:space="preserve"> 54.0 million</w:t>
      </w:r>
      <w:r w:rsidRPr="008D491E">
        <w:rPr>
          <w:rFonts w:ascii="Times New Roman" w:hAnsi="Times New Roman" w:cs="Times New Roman"/>
          <w:sz w:val="24"/>
          <w:szCs w:val="24"/>
        </w:rPr>
        <w:tab/>
        <w:t xml:space="preserve">up 42.5% </w:t>
      </w:r>
    </w:p>
    <w:p w:rsidR="00700D5F" w:rsidRPr="008D491E" w:rsidRDefault="00700D5F"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2009</w:t>
      </w:r>
      <w:r w:rsidRPr="008D491E">
        <w:rPr>
          <w:rFonts w:ascii="Times New Roman" w:hAnsi="Times New Roman" w:cs="Times New Roman"/>
          <w:sz w:val="24"/>
          <w:szCs w:val="24"/>
        </w:rPr>
        <w:tab/>
        <w:t xml:space="preserve"> 79.8 million</w:t>
      </w:r>
      <w:r w:rsidRPr="008D491E">
        <w:rPr>
          <w:rFonts w:ascii="Times New Roman" w:hAnsi="Times New Roman" w:cs="Times New Roman"/>
          <w:sz w:val="24"/>
          <w:szCs w:val="24"/>
        </w:rPr>
        <w:tab/>
        <w:t xml:space="preserve">up 47.7% </w:t>
      </w:r>
    </w:p>
    <w:p w:rsidR="00700D5F" w:rsidRPr="008D491E" w:rsidRDefault="00700D5F"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2010</w:t>
      </w:r>
      <w:r w:rsidRPr="008D491E">
        <w:rPr>
          <w:rFonts w:ascii="Times New Roman" w:hAnsi="Times New Roman" w:cs="Times New Roman"/>
          <w:sz w:val="24"/>
          <w:szCs w:val="24"/>
        </w:rPr>
        <w:tab/>
        <w:t xml:space="preserve"> 87.9 million</w:t>
      </w:r>
      <w:r w:rsidRPr="008D491E">
        <w:rPr>
          <w:rFonts w:ascii="Times New Roman" w:hAnsi="Times New Roman" w:cs="Times New Roman"/>
          <w:sz w:val="24"/>
          <w:szCs w:val="24"/>
        </w:rPr>
        <w:tab/>
        <w:t xml:space="preserve">up 10.25% </w:t>
      </w:r>
    </w:p>
    <w:p w:rsidR="00700D5F" w:rsidRPr="008D491E" w:rsidRDefault="00700D5F" w:rsidP="008D491E">
      <w:pPr>
        <w:spacing w:line="360" w:lineRule="auto"/>
        <w:rPr>
          <w:rFonts w:ascii="Times New Roman" w:hAnsi="Times New Roman" w:cs="Times New Roman"/>
          <w:sz w:val="24"/>
          <w:szCs w:val="24"/>
        </w:rPr>
      </w:pPr>
    </w:p>
    <w:p w:rsidR="00700D5F" w:rsidRPr="008D491E" w:rsidRDefault="00700D5F"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Net pay picks up moderated in 2010, yet yearly same store deals grew a noteworthy 9.9% in all cases, including household stores out of the blue since the measure dunked in 2007. Money related measurements indicate </w:t>
      </w:r>
      <w:r w:rsidRPr="0078391C">
        <w:rPr>
          <w:rFonts w:ascii="Times New Roman" w:hAnsi="Times New Roman" w:cs="Times New Roman"/>
          <w:noProof/>
          <w:sz w:val="24"/>
          <w:szCs w:val="24"/>
        </w:rPr>
        <w:t>noteworthy</w:t>
      </w:r>
      <w:r w:rsidRPr="008D491E">
        <w:rPr>
          <w:rFonts w:ascii="Times New Roman" w:hAnsi="Times New Roman" w:cs="Times New Roman"/>
          <w:sz w:val="24"/>
          <w:szCs w:val="24"/>
        </w:rPr>
        <w:t xml:space="preserve"> </w:t>
      </w:r>
      <w:r w:rsidRPr="0078391C">
        <w:rPr>
          <w:rFonts w:ascii="Times New Roman" w:hAnsi="Times New Roman" w:cs="Times New Roman"/>
          <w:noProof/>
          <w:sz w:val="24"/>
          <w:szCs w:val="24"/>
        </w:rPr>
        <w:t>additions</w:t>
      </w:r>
      <w:r w:rsidR="0078391C">
        <w:rPr>
          <w:rFonts w:ascii="Times New Roman" w:hAnsi="Times New Roman" w:cs="Times New Roman"/>
          <w:noProof/>
          <w:sz w:val="24"/>
          <w:szCs w:val="24"/>
        </w:rPr>
        <w:t xml:space="preserve"> are</w:t>
      </w:r>
      <w:r w:rsidRPr="008D491E">
        <w:rPr>
          <w:rFonts w:ascii="Times New Roman" w:hAnsi="Times New Roman" w:cs="Times New Roman"/>
          <w:sz w:val="24"/>
          <w:szCs w:val="24"/>
        </w:rPr>
        <w:t xml:space="preserve"> coming about because of Domino's Pizza's new market situating and publicizing. </w:t>
      </w:r>
    </w:p>
    <w:p w:rsidR="00700D5F" w:rsidRPr="008D491E" w:rsidRDefault="00700D5F"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As indicated by the figurings beneath, the organization procures marginally more retail deals per store locally than outside of the US. Be that as it may, when establishment and different incomes are incorporated, this favorable position hops significantly. Despite the fact that unit development is dormant in the US and worldwide units developed by 350 of every 2010, </w:t>
      </w:r>
      <w:r w:rsidRPr="0078391C">
        <w:rPr>
          <w:rFonts w:ascii="Times New Roman" w:hAnsi="Times New Roman" w:cs="Times New Roman"/>
          <w:noProof/>
          <w:sz w:val="24"/>
          <w:szCs w:val="24"/>
        </w:rPr>
        <w:t>development</w:t>
      </w:r>
      <w:r w:rsidRPr="008D491E">
        <w:rPr>
          <w:rFonts w:ascii="Times New Roman" w:hAnsi="Times New Roman" w:cs="Times New Roman"/>
          <w:sz w:val="24"/>
          <w:szCs w:val="24"/>
        </w:rPr>
        <w:t xml:space="preserve"> in local same store deals has surpassed that in global markets by </w:t>
      </w:r>
      <w:r w:rsidR="0078391C">
        <w:rPr>
          <w:rFonts w:ascii="Times New Roman" w:hAnsi="Times New Roman" w:cs="Times New Roman"/>
          <w:noProof/>
          <w:sz w:val="24"/>
          <w:szCs w:val="24"/>
        </w:rPr>
        <w:t>three</w:t>
      </w:r>
      <w:r w:rsidRPr="008D491E">
        <w:rPr>
          <w:rFonts w:ascii="Times New Roman" w:hAnsi="Times New Roman" w:cs="Times New Roman"/>
          <w:sz w:val="24"/>
          <w:szCs w:val="24"/>
        </w:rPr>
        <w:t xml:space="preserve"> focuses. </w:t>
      </w:r>
    </w:p>
    <w:p w:rsidR="00700D5F" w:rsidRPr="008D491E" w:rsidRDefault="00700D5F" w:rsidP="008D491E">
      <w:pPr>
        <w:spacing w:line="360" w:lineRule="auto"/>
        <w:rPr>
          <w:rFonts w:ascii="Times New Roman" w:hAnsi="Times New Roman" w:cs="Times New Roman"/>
          <w:sz w:val="24"/>
          <w:szCs w:val="24"/>
        </w:rPr>
      </w:pPr>
    </w:p>
    <w:p w:rsidR="00700D5F" w:rsidRPr="008D491E" w:rsidRDefault="00700D5F"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Domino's Stores</w:t>
      </w:r>
      <w:r w:rsidRPr="008D491E">
        <w:rPr>
          <w:rFonts w:ascii="Times New Roman" w:hAnsi="Times New Roman" w:cs="Times New Roman"/>
          <w:sz w:val="24"/>
          <w:szCs w:val="24"/>
        </w:rPr>
        <w:tab/>
        <w:t>Retail Sales</w:t>
      </w:r>
      <w:r w:rsidRPr="008D491E">
        <w:rPr>
          <w:rFonts w:ascii="Times New Roman" w:hAnsi="Times New Roman" w:cs="Times New Roman"/>
          <w:sz w:val="24"/>
          <w:szCs w:val="24"/>
        </w:rPr>
        <w:tab/>
        <w:t>Retail per Store</w:t>
      </w:r>
      <w:r w:rsidRPr="008D491E">
        <w:rPr>
          <w:rFonts w:ascii="Times New Roman" w:hAnsi="Times New Roman" w:cs="Times New Roman"/>
          <w:sz w:val="24"/>
          <w:szCs w:val="24"/>
        </w:rPr>
        <w:tab/>
        <w:t xml:space="preserve">SSSG </w:t>
      </w:r>
    </w:p>
    <w:p w:rsidR="00700D5F" w:rsidRPr="008D491E" w:rsidRDefault="00700D5F"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Domestic</w:t>
      </w:r>
      <w:r w:rsidRPr="008D491E">
        <w:rPr>
          <w:rFonts w:ascii="Times New Roman" w:hAnsi="Times New Roman" w:cs="Times New Roman"/>
          <w:sz w:val="24"/>
          <w:szCs w:val="24"/>
        </w:rPr>
        <w:tab/>
        <w:t>4,929</w:t>
      </w:r>
      <w:r w:rsidRPr="008D491E">
        <w:rPr>
          <w:rFonts w:ascii="Times New Roman" w:hAnsi="Times New Roman" w:cs="Times New Roman"/>
          <w:sz w:val="24"/>
          <w:szCs w:val="24"/>
        </w:rPr>
        <w:tab/>
        <w:t xml:space="preserve"> $3,316.7 </w:t>
      </w:r>
      <w:r w:rsidRPr="008D491E">
        <w:rPr>
          <w:rFonts w:ascii="Times New Roman" w:hAnsi="Times New Roman" w:cs="Times New Roman"/>
          <w:sz w:val="24"/>
          <w:szCs w:val="24"/>
        </w:rPr>
        <w:tab/>
        <w:t xml:space="preserve"> $672,895 </w:t>
      </w:r>
      <w:r w:rsidRPr="008D491E">
        <w:rPr>
          <w:rFonts w:ascii="Times New Roman" w:hAnsi="Times New Roman" w:cs="Times New Roman"/>
          <w:sz w:val="24"/>
          <w:szCs w:val="24"/>
        </w:rPr>
        <w:tab/>
        <w:t xml:space="preserve">9.90% </w:t>
      </w:r>
    </w:p>
    <w:p w:rsidR="00700D5F" w:rsidRPr="008D491E" w:rsidRDefault="00700D5F"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Internat'l</w:t>
      </w:r>
      <w:r w:rsidRPr="008D491E">
        <w:rPr>
          <w:rFonts w:ascii="Times New Roman" w:hAnsi="Times New Roman" w:cs="Times New Roman"/>
          <w:sz w:val="24"/>
          <w:szCs w:val="24"/>
        </w:rPr>
        <w:tab/>
        <w:t>4,422</w:t>
      </w:r>
      <w:r w:rsidRPr="008D491E">
        <w:rPr>
          <w:rFonts w:ascii="Times New Roman" w:hAnsi="Times New Roman" w:cs="Times New Roman"/>
          <w:sz w:val="24"/>
          <w:szCs w:val="24"/>
        </w:rPr>
        <w:tab/>
        <w:t xml:space="preserve"> $2,952.0 </w:t>
      </w:r>
      <w:r w:rsidRPr="008D491E">
        <w:rPr>
          <w:rFonts w:ascii="Times New Roman" w:hAnsi="Times New Roman" w:cs="Times New Roman"/>
          <w:sz w:val="24"/>
          <w:szCs w:val="24"/>
        </w:rPr>
        <w:tab/>
        <w:t xml:space="preserve"> $667,571 </w:t>
      </w:r>
      <w:r w:rsidRPr="008D491E">
        <w:rPr>
          <w:rFonts w:ascii="Times New Roman" w:hAnsi="Times New Roman" w:cs="Times New Roman"/>
          <w:sz w:val="24"/>
          <w:szCs w:val="24"/>
        </w:rPr>
        <w:tab/>
        <w:t xml:space="preserve">6.90% </w:t>
      </w:r>
    </w:p>
    <w:p w:rsidR="00700D5F" w:rsidRPr="008D491E" w:rsidRDefault="00700D5F"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Domino's Stores</w:t>
      </w:r>
      <w:r w:rsidRPr="008D491E">
        <w:rPr>
          <w:rFonts w:ascii="Times New Roman" w:hAnsi="Times New Roman" w:cs="Times New Roman"/>
          <w:sz w:val="24"/>
          <w:szCs w:val="24"/>
        </w:rPr>
        <w:tab/>
        <w:t>Retail and Non-retail Sales</w:t>
      </w:r>
      <w:r w:rsidRPr="008D491E">
        <w:rPr>
          <w:rFonts w:ascii="Times New Roman" w:hAnsi="Times New Roman" w:cs="Times New Roman"/>
          <w:sz w:val="24"/>
          <w:szCs w:val="24"/>
        </w:rPr>
        <w:tab/>
        <w:t xml:space="preserve">Sales </w:t>
      </w:r>
    </w:p>
    <w:p w:rsidR="00700D5F" w:rsidRPr="008D491E" w:rsidRDefault="007A0E88"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per Store</w:t>
      </w:r>
      <w:r w:rsidRPr="008D491E">
        <w:rPr>
          <w:rFonts w:ascii="Times New Roman" w:hAnsi="Times New Roman" w:cs="Times New Roman"/>
          <w:sz w:val="24"/>
          <w:szCs w:val="24"/>
        </w:rPr>
        <w:tab/>
        <w:t xml:space="preserve">SSSG </w:t>
      </w:r>
    </w:p>
    <w:p w:rsidR="00700D5F" w:rsidRPr="008D491E" w:rsidRDefault="00700D5F"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Domestic</w:t>
      </w:r>
      <w:r w:rsidRPr="008D491E">
        <w:rPr>
          <w:rFonts w:ascii="Times New Roman" w:hAnsi="Times New Roman" w:cs="Times New Roman"/>
          <w:sz w:val="24"/>
          <w:szCs w:val="24"/>
        </w:rPr>
        <w:tab/>
        <w:t>4,929</w:t>
      </w:r>
      <w:r w:rsidRPr="008D491E">
        <w:rPr>
          <w:rFonts w:ascii="Times New Roman" w:hAnsi="Times New Roman" w:cs="Times New Roman"/>
          <w:sz w:val="24"/>
          <w:szCs w:val="24"/>
        </w:rPr>
        <w:tab/>
        <w:t xml:space="preserve"> $4,711.1 </w:t>
      </w:r>
      <w:r w:rsidRPr="008D491E">
        <w:rPr>
          <w:rFonts w:ascii="Times New Roman" w:hAnsi="Times New Roman" w:cs="Times New Roman"/>
          <w:sz w:val="24"/>
          <w:szCs w:val="24"/>
        </w:rPr>
        <w:tab/>
        <w:t xml:space="preserve"> $955,792 </w:t>
      </w:r>
      <w:r w:rsidRPr="008D491E">
        <w:rPr>
          <w:rFonts w:ascii="Times New Roman" w:hAnsi="Times New Roman" w:cs="Times New Roman"/>
          <w:sz w:val="24"/>
          <w:szCs w:val="24"/>
        </w:rPr>
        <w:tab/>
        <w:t xml:space="preserve">9.90% </w:t>
      </w:r>
    </w:p>
    <w:p w:rsidR="00700D5F" w:rsidRPr="008D491E" w:rsidRDefault="00700D5F"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Internat'l</w:t>
      </w:r>
      <w:r w:rsidRPr="008D491E">
        <w:rPr>
          <w:rFonts w:ascii="Times New Roman" w:hAnsi="Times New Roman" w:cs="Times New Roman"/>
          <w:sz w:val="24"/>
          <w:szCs w:val="24"/>
        </w:rPr>
        <w:tab/>
        <w:t>4,422</w:t>
      </w:r>
      <w:r w:rsidRPr="008D491E">
        <w:rPr>
          <w:rFonts w:ascii="Times New Roman" w:hAnsi="Times New Roman" w:cs="Times New Roman"/>
          <w:sz w:val="24"/>
          <w:szCs w:val="24"/>
        </w:rPr>
        <w:tab/>
        <w:t xml:space="preserve"> $3,128.4 </w:t>
      </w:r>
      <w:r w:rsidRPr="008D491E">
        <w:rPr>
          <w:rFonts w:ascii="Times New Roman" w:hAnsi="Times New Roman" w:cs="Times New Roman"/>
          <w:sz w:val="24"/>
          <w:szCs w:val="24"/>
        </w:rPr>
        <w:tab/>
        <w:t xml:space="preserve"> $707,463 </w:t>
      </w:r>
      <w:r w:rsidRPr="008D491E">
        <w:rPr>
          <w:rFonts w:ascii="Times New Roman" w:hAnsi="Times New Roman" w:cs="Times New Roman"/>
          <w:sz w:val="24"/>
          <w:szCs w:val="24"/>
        </w:rPr>
        <w:tab/>
        <w:t>6.90%</w:t>
      </w:r>
    </w:p>
    <w:p w:rsidR="0042371B" w:rsidRPr="008D491E" w:rsidRDefault="0042371B" w:rsidP="008D491E">
      <w:pPr>
        <w:spacing w:line="360" w:lineRule="auto"/>
        <w:rPr>
          <w:rFonts w:ascii="Times New Roman" w:hAnsi="Times New Roman" w:cs="Times New Roman"/>
          <w:sz w:val="24"/>
          <w:szCs w:val="24"/>
        </w:rPr>
      </w:pPr>
    </w:p>
    <w:p w:rsidR="0042371B" w:rsidRPr="008D491E" w:rsidRDefault="0042371B"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Aggressive money related execution figures </w:t>
      </w:r>
      <w:r w:rsidRPr="0078391C">
        <w:rPr>
          <w:rFonts w:ascii="Times New Roman" w:hAnsi="Times New Roman" w:cs="Times New Roman"/>
          <w:noProof/>
          <w:sz w:val="24"/>
          <w:szCs w:val="24"/>
        </w:rPr>
        <w:t>are fragmented</w:t>
      </w:r>
      <w:r w:rsidRPr="008D491E">
        <w:rPr>
          <w:rFonts w:ascii="Times New Roman" w:hAnsi="Times New Roman" w:cs="Times New Roman"/>
          <w:sz w:val="24"/>
          <w:szCs w:val="24"/>
        </w:rPr>
        <w:t xml:space="preserve"> for the situation; be that as it may, a few correlations can </w:t>
      </w:r>
      <w:r w:rsidRPr="0078391C">
        <w:rPr>
          <w:rFonts w:ascii="Times New Roman" w:hAnsi="Times New Roman" w:cs="Times New Roman"/>
          <w:noProof/>
          <w:sz w:val="24"/>
          <w:szCs w:val="24"/>
        </w:rPr>
        <w:t>be made</w:t>
      </w:r>
      <w:r w:rsidRPr="008D491E">
        <w:rPr>
          <w:rFonts w:ascii="Times New Roman" w:hAnsi="Times New Roman" w:cs="Times New Roman"/>
          <w:sz w:val="24"/>
          <w:szCs w:val="24"/>
        </w:rPr>
        <w:t xml:space="preserve"> with Dad John's. It has just </w:t>
      </w:r>
      <w:r w:rsidRPr="0078391C">
        <w:rPr>
          <w:rFonts w:ascii="Times New Roman" w:hAnsi="Times New Roman" w:cs="Times New Roman"/>
          <w:noProof/>
          <w:sz w:val="24"/>
          <w:szCs w:val="24"/>
        </w:rPr>
        <w:t>been resolved</w:t>
      </w:r>
      <w:r w:rsidRPr="008D491E">
        <w:rPr>
          <w:rFonts w:ascii="Times New Roman" w:hAnsi="Times New Roman" w:cs="Times New Roman"/>
          <w:sz w:val="24"/>
          <w:szCs w:val="24"/>
        </w:rPr>
        <w:t xml:space="preserve"> over that Daddy John's has the most astounding income per store in the business. The contender seems to make impressively more in its organization possessed stores than in its establishments. </w:t>
      </w:r>
    </w:p>
    <w:p w:rsidR="0042371B" w:rsidRPr="008D491E" w:rsidRDefault="0042371B" w:rsidP="008D491E">
      <w:pPr>
        <w:spacing w:line="360" w:lineRule="auto"/>
        <w:rPr>
          <w:rFonts w:ascii="Times New Roman" w:hAnsi="Times New Roman" w:cs="Times New Roman"/>
          <w:sz w:val="24"/>
          <w:szCs w:val="24"/>
        </w:rPr>
      </w:pPr>
    </w:p>
    <w:p w:rsidR="0042371B" w:rsidRPr="008D491E" w:rsidRDefault="0042371B"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Daddy John's Stores</w:t>
      </w:r>
      <w:r w:rsidR="007A0E88" w:rsidRPr="008D491E">
        <w:rPr>
          <w:rFonts w:ascii="Times New Roman" w:hAnsi="Times New Roman" w:cs="Times New Roman"/>
          <w:sz w:val="24"/>
          <w:szCs w:val="24"/>
        </w:rPr>
        <w:tab/>
        <w:t>Retail Sales</w:t>
      </w:r>
      <w:r w:rsidR="007A0E88" w:rsidRPr="008D491E">
        <w:rPr>
          <w:rFonts w:ascii="Times New Roman" w:hAnsi="Times New Roman" w:cs="Times New Roman"/>
          <w:sz w:val="24"/>
          <w:szCs w:val="24"/>
        </w:rPr>
        <w:tab/>
        <w:t xml:space="preserve">Retail per Store </w:t>
      </w:r>
    </w:p>
    <w:p w:rsidR="0042371B" w:rsidRPr="008D491E" w:rsidRDefault="0042371B"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Co. Owned</w:t>
      </w:r>
      <w:r w:rsidRPr="008D491E">
        <w:rPr>
          <w:rFonts w:ascii="Times New Roman" w:hAnsi="Times New Roman" w:cs="Times New Roman"/>
          <w:sz w:val="24"/>
          <w:szCs w:val="24"/>
        </w:rPr>
        <w:tab/>
        <w:t>612</w:t>
      </w:r>
      <w:r w:rsidRPr="008D491E">
        <w:rPr>
          <w:rFonts w:ascii="Times New Roman" w:hAnsi="Times New Roman" w:cs="Times New Roman"/>
          <w:sz w:val="24"/>
          <w:szCs w:val="24"/>
        </w:rPr>
        <w:tab/>
        <w:t xml:space="preserve"> $503.3 </w:t>
      </w:r>
      <w:r w:rsidRPr="008D491E">
        <w:rPr>
          <w:rFonts w:ascii="Times New Roman" w:hAnsi="Times New Roman" w:cs="Times New Roman"/>
          <w:sz w:val="24"/>
          <w:szCs w:val="24"/>
        </w:rPr>
        <w:tab/>
        <w:t xml:space="preserve">$822,386 </w:t>
      </w:r>
    </w:p>
    <w:p w:rsidR="0042371B" w:rsidRPr="008D491E" w:rsidRDefault="0042371B"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Revenues</w:t>
      </w:r>
      <w:r w:rsidRPr="008D491E">
        <w:rPr>
          <w:rFonts w:ascii="Times New Roman" w:hAnsi="Times New Roman" w:cs="Times New Roman"/>
          <w:sz w:val="24"/>
          <w:szCs w:val="24"/>
        </w:rPr>
        <w:tab/>
        <w:t xml:space="preserve">Revenue per Store </w:t>
      </w:r>
    </w:p>
    <w:p w:rsidR="0042371B" w:rsidRPr="008D491E" w:rsidRDefault="0042371B" w:rsidP="008D491E">
      <w:pPr>
        <w:spacing w:line="360" w:lineRule="auto"/>
        <w:rPr>
          <w:rFonts w:ascii="Times New Roman" w:hAnsi="Times New Roman" w:cs="Times New Roman"/>
          <w:sz w:val="24"/>
          <w:szCs w:val="24"/>
        </w:rPr>
      </w:pPr>
    </w:p>
    <w:p w:rsidR="0042371B" w:rsidRPr="008D491E" w:rsidRDefault="0042371B"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Franchise</w:t>
      </w:r>
      <w:r w:rsidRPr="008D491E">
        <w:rPr>
          <w:rFonts w:ascii="Times New Roman" w:hAnsi="Times New Roman" w:cs="Times New Roman"/>
          <w:sz w:val="24"/>
          <w:szCs w:val="24"/>
        </w:rPr>
        <w:tab/>
        <w:t>3,034</w:t>
      </w:r>
      <w:r w:rsidRPr="008D491E">
        <w:rPr>
          <w:rFonts w:ascii="Times New Roman" w:hAnsi="Times New Roman" w:cs="Times New Roman"/>
          <w:sz w:val="24"/>
          <w:szCs w:val="24"/>
        </w:rPr>
        <w:tab/>
        <w:t xml:space="preserve"> $590.0 </w:t>
      </w:r>
      <w:r w:rsidRPr="008D491E">
        <w:rPr>
          <w:rFonts w:ascii="Times New Roman" w:hAnsi="Times New Roman" w:cs="Times New Roman"/>
          <w:sz w:val="24"/>
          <w:szCs w:val="24"/>
        </w:rPr>
        <w:tab/>
        <w:t xml:space="preserve">$194,451 </w:t>
      </w:r>
    </w:p>
    <w:p w:rsidR="0042371B" w:rsidRPr="008D491E" w:rsidRDefault="0042371B" w:rsidP="008D491E">
      <w:pPr>
        <w:spacing w:line="360" w:lineRule="auto"/>
        <w:rPr>
          <w:rFonts w:ascii="Times New Roman" w:hAnsi="Times New Roman" w:cs="Times New Roman"/>
          <w:sz w:val="24"/>
          <w:szCs w:val="24"/>
        </w:rPr>
      </w:pPr>
    </w:p>
    <w:p w:rsidR="0042371B" w:rsidRPr="008D491E" w:rsidRDefault="0042371B"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Also, Pizza Hovel stores expanded their deals per unit to $855,000 in 2010, which makes it a contender for the bes</w:t>
      </w:r>
      <w:r w:rsidR="007A0E88" w:rsidRPr="008D491E">
        <w:rPr>
          <w:rFonts w:ascii="Times New Roman" w:hAnsi="Times New Roman" w:cs="Times New Roman"/>
          <w:sz w:val="24"/>
          <w:szCs w:val="24"/>
        </w:rPr>
        <w:t xml:space="preserve">t spot. (Allude to Display 7.) </w:t>
      </w:r>
    </w:p>
    <w:p w:rsidR="0042371B" w:rsidRPr="008D491E" w:rsidRDefault="0042371B"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Encourage investigation of pay articulations</w:t>
      </w:r>
      <w:r w:rsidR="0078391C">
        <w:rPr>
          <w:rFonts w:ascii="Times New Roman" w:hAnsi="Times New Roman" w:cs="Times New Roman"/>
          <w:sz w:val="24"/>
          <w:szCs w:val="24"/>
        </w:rPr>
        <w:t>,</w:t>
      </w:r>
      <w:r w:rsidRPr="008D491E">
        <w:rPr>
          <w:rFonts w:ascii="Times New Roman" w:hAnsi="Times New Roman" w:cs="Times New Roman"/>
          <w:sz w:val="24"/>
          <w:szCs w:val="24"/>
        </w:rPr>
        <w:t xml:space="preserve"> </w:t>
      </w:r>
      <w:r w:rsidRPr="0078391C">
        <w:rPr>
          <w:rFonts w:ascii="Times New Roman" w:hAnsi="Times New Roman" w:cs="Times New Roman"/>
          <w:noProof/>
          <w:sz w:val="24"/>
          <w:szCs w:val="24"/>
        </w:rPr>
        <w:t>and</w:t>
      </w:r>
      <w:r w:rsidRPr="008D491E">
        <w:rPr>
          <w:rFonts w:ascii="Times New Roman" w:hAnsi="Times New Roman" w:cs="Times New Roman"/>
          <w:sz w:val="24"/>
          <w:szCs w:val="24"/>
        </w:rPr>
        <w:t xml:space="preserve"> representative execution demonstrates that Domino's has an altogether higher working edge than Father John's, and its net </w:t>
      </w:r>
    </w:p>
    <w:p w:rsidR="0042371B" w:rsidRDefault="0042371B" w:rsidP="008D491E">
      <w:pPr>
        <w:spacing w:line="360" w:lineRule="auto"/>
        <w:rPr>
          <w:rFonts w:ascii="Times New Roman" w:hAnsi="Times New Roman" w:cs="Times New Roman"/>
          <w:sz w:val="24"/>
          <w:szCs w:val="24"/>
        </w:rPr>
      </w:pPr>
    </w:p>
    <w:p w:rsidR="008D491E" w:rsidRPr="008D491E" w:rsidRDefault="008D491E" w:rsidP="008D491E">
      <w:pPr>
        <w:spacing w:line="360" w:lineRule="auto"/>
        <w:rPr>
          <w:rFonts w:ascii="Times New Roman" w:hAnsi="Times New Roman" w:cs="Times New Roman"/>
          <w:sz w:val="24"/>
          <w:szCs w:val="24"/>
        </w:rPr>
      </w:pPr>
    </w:p>
    <w:p w:rsidR="0042371B" w:rsidRPr="008D491E" w:rsidRDefault="00393F19"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Domino's</w:t>
      </w:r>
      <w:r w:rsidRPr="008D491E">
        <w:rPr>
          <w:rFonts w:ascii="Times New Roman" w:hAnsi="Times New Roman" w:cs="Times New Roman"/>
          <w:sz w:val="24"/>
          <w:szCs w:val="24"/>
        </w:rPr>
        <w:tab/>
        <w:t xml:space="preserve">Papa John's </w:t>
      </w:r>
    </w:p>
    <w:p w:rsidR="0042371B" w:rsidRPr="008D491E" w:rsidRDefault="0042371B"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Revenue</w:t>
      </w:r>
      <w:r w:rsidRPr="008D491E">
        <w:rPr>
          <w:rFonts w:ascii="Times New Roman" w:hAnsi="Times New Roman" w:cs="Times New Roman"/>
          <w:sz w:val="24"/>
          <w:szCs w:val="24"/>
        </w:rPr>
        <w:tab/>
        <w:t xml:space="preserve"> $ 1,570.9 </w:t>
      </w:r>
      <w:r w:rsidRPr="008D491E">
        <w:rPr>
          <w:rFonts w:ascii="Times New Roman" w:hAnsi="Times New Roman" w:cs="Times New Roman"/>
          <w:sz w:val="24"/>
          <w:szCs w:val="24"/>
        </w:rPr>
        <w:tab/>
        <w:t xml:space="preserve"> $ 1,126.4 </w:t>
      </w:r>
    </w:p>
    <w:p w:rsidR="0042371B" w:rsidRPr="008D491E" w:rsidRDefault="00393F19"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Net Margin</w:t>
      </w:r>
      <w:r w:rsidRPr="008D491E">
        <w:rPr>
          <w:rFonts w:ascii="Times New Roman" w:hAnsi="Times New Roman" w:cs="Times New Roman"/>
          <w:sz w:val="24"/>
          <w:szCs w:val="24"/>
        </w:rPr>
        <w:tab/>
        <w:t>27.8%</w:t>
      </w:r>
      <w:r w:rsidRPr="008D491E">
        <w:rPr>
          <w:rFonts w:ascii="Times New Roman" w:hAnsi="Times New Roman" w:cs="Times New Roman"/>
          <w:sz w:val="24"/>
          <w:szCs w:val="24"/>
        </w:rPr>
        <w:tab/>
        <w:t xml:space="preserve">31.1% </w:t>
      </w:r>
    </w:p>
    <w:p w:rsidR="0042371B" w:rsidRPr="008D491E" w:rsidRDefault="0042371B"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Operation. Inc.</w:t>
      </w:r>
      <w:r w:rsidRPr="008D491E">
        <w:rPr>
          <w:rFonts w:ascii="Times New Roman" w:hAnsi="Times New Roman" w:cs="Times New Roman"/>
          <w:sz w:val="24"/>
          <w:szCs w:val="24"/>
        </w:rPr>
        <w:tab/>
        <w:t xml:space="preserve"> $ 227.7 </w:t>
      </w:r>
      <w:r w:rsidRPr="008D491E">
        <w:rPr>
          <w:rFonts w:ascii="Times New Roman" w:hAnsi="Times New Roman" w:cs="Times New Roman"/>
          <w:sz w:val="24"/>
          <w:szCs w:val="24"/>
        </w:rPr>
        <w:tab/>
        <w:t xml:space="preserve"> $ 86.7 </w:t>
      </w:r>
    </w:p>
    <w:p w:rsidR="0042371B" w:rsidRPr="008D491E" w:rsidRDefault="00393F19"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OI%</w:t>
      </w:r>
      <w:r w:rsidRPr="008D491E">
        <w:rPr>
          <w:rFonts w:ascii="Times New Roman" w:hAnsi="Times New Roman" w:cs="Times New Roman"/>
          <w:sz w:val="24"/>
          <w:szCs w:val="24"/>
        </w:rPr>
        <w:tab/>
        <w:t>14.5%</w:t>
      </w:r>
      <w:r w:rsidRPr="008D491E">
        <w:rPr>
          <w:rFonts w:ascii="Times New Roman" w:hAnsi="Times New Roman" w:cs="Times New Roman"/>
          <w:sz w:val="24"/>
          <w:szCs w:val="24"/>
        </w:rPr>
        <w:tab/>
        <w:t xml:space="preserve">8.7% </w:t>
      </w:r>
    </w:p>
    <w:p w:rsidR="0042371B" w:rsidRPr="008D491E" w:rsidRDefault="00703EF3"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Net Inc.</w:t>
      </w:r>
      <w:r w:rsidRPr="008D491E">
        <w:rPr>
          <w:rFonts w:ascii="Times New Roman" w:hAnsi="Times New Roman" w:cs="Times New Roman"/>
          <w:sz w:val="24"/>
          <w:szCs w:val="24"/>
        </w:rPr>
        <w:tab/>
        <w:t xml:space="preserve"> $ 87.9 </w:t>
      </w:r>
      <w:r w:rsidRPr="008D491E">
        <w:rPr>
          <w:rFonts w:ascii="Times New Roman" w:hAnsi="Times New Roman" w:cs="Times New Roman"/>
          <w:sz w:val="24"/>
          <w:szCs w:val="24"/>
        </w:rPr>
        <w:tab/>
        <w:t xml:space="preserve"> $ 51.9 </w:t>
      </w:r>
    </w:p>
    <w:p w:rsidR="0042371B" w:rsidRPr="008D491E" w:rsidRDefault="00703EF3"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NI%</w:t>
      </w:r>
      <w:r w:rsidRPr="008D491E">
        <w:rPr>
          <w:rFonts w:ascii="Times New Roman" w:hAnsi="Times New Roman" w:cs="Times New Roman"/>
          <w:sz w:val="24"/>
          <w:szCs w:val="24"/>
        </w:rPr>
        <w:tab/>
        <w:t>5.6%</w:t>
      </w:r>
      <w:r w:rsidRPr="008D491E">
        <w:rPr>
          <w:rFonts w:ascii="Times New Roman" w:hAnsi="Times New Roman" w:cs="Times New Roman"/>
          <w:sz w:val="24"/>
          <w:szCs w:val="24"/>
        </w:rPr>
        <w:tab/>
        <w:t xml:space="preserve">4.6% </w:t>
      </w:r>
    </w:p>
    <w:p w:rsidR="0042371B" w:rsidRPr="008D491E" w:rsidRDefault="0042371B"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Employees</w:t>
      </w:r>
      <w:r w:rsidRPr="008D491E">
        <w:rPr>
          <w:rFonts w:ascii="Times New Roman" w:hAnsi="Times New Roman" w:cs="Times New Roman"/>
          <w:sz w:val="24"/>
          <w:szCs w:val="24"/>
        </w:rPr>
        <w:tab/>
        <w:t>10,2</w:t>
      </w:r>
      <w:r w:rsidR="00703EF3" w:rsidRPr="008D491E">
        <w:rPr>
          <w:rFonts w:ascii="Times New Roman" w:hAnsi="Times New Roman" w:cs="Times New Roman"/>
          <w:sz w:val="24"/>
          <w:szCs w:val="24"/>
        </w:rPr>
        <w:t>00</w:t>
      </w:r>
      <w:r w:rsidR="00703EF3" w:rsidRPr="008D491E">
        <w:rPr>
          <w:rFonts w:ascii="Times New Roman" w:hAnsi="Times New Roman" w:cs="Times New Roman"/>
          <w:sz w:val="24"/>
          <w:szCs w:val="24"/>
        </w:rPr>
        <w:tab/>
        <w:t xml:space="preserve">16,000 </w:t>
      </w:r>
    </w:p>
    <w:p w:rsidR="0042371B" w:rsidRPr="008D491E" w:rsidRDefault="0042371B"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Deals/Employee</w:t>
      </w:r>
      <w:r w:rsidRPr="008D491E">
        <w:rPr>
          <w:rFonts w:ascii="Times New Roman" w:hAnsi="Times New Roman" w:cs="Times New Roman"/>
          <w:sz w:val="24"/>
          <w:szCs w:val="24"/>
        </w:rPr>
        <w:tab/>
        <w:t xml:space="preserve"> $ 154,010 </w:t>
      </w:r>
      <w:r w:rsidRPr="008D491E">
        <w:rPr>
          <w:rFonts w:ascii="Times New Roman" w:hAnsi="Times New Roman" w:cs="Times New Roman"/>
          <w:sz w:val="24"/>
          <w:szCs w:val="24"/>
        </w:rPr>
        <w:tab/>
        <w:t xml:space="preserve"> $ 70,400 </w:t>
      </w:r>
    </w:p>
    <w:p w:rsidR="0042371B" w:rsidRPr="008D491E" w:rsidRDefault="0042371B" w:rsidP="008D491E">
      <w:pPr>
        <w:spacing w:line="360" w:lineRule="auto"/>
        <w:rPr>
          <w:rFonts w:ascii="Times New Roman" w:hAnsi="Times New Roman" w:cs="Times New Roman"/>
          <w:sz w:val="24"/>
          <w:szCs w:val="24"/>
        </w:rPr>
      </w:pPr>
    </w:p>
    <w:p w:rsidR="0042371B" w:rsidRPr="008D491E" w:rsidRDefault="0078391C" w:rsidP="008D491E">
      <w:pPr>
        <w:spacing w:line="360" w:lineRule="auto"/>
        <w:rPr>
          <w:rFonts w:ascii="Times New Roman" w:hAnsi="Times New Roman" w:cs="Times New Roman"/>
          <w:sz w:val="24"/>
          <w:szCs w:val="24"/>
        </w:rPr>
      </w:pPr>
      <w:r>
        <w:rPr>
          <w:rFonts w:ascii="Times New Roman" w:hAnsi="Times New Roman" w:cs="Times New Roman"/>
          <w:noProof/>
          <w:sz w:val="24"/>
          <w:szCs w:val="24"/>
        </w:rPr>
        <w:t>P</w:t>
      </w:r>
      <w:r w:rsidR="0042371B" w:rsidRPr="0078391C">
        <w:rPr>
          <w:rFonts w:ascii="Times New Roman" w:hAnsi="Times New Roman" w:cs="Times New Roman"/>
          <w:noProof/>
          <w:sz w:val="24"/>
          <w:szCs w:val="24"/>
        </w:rPr>
        <w:t>ay</w:t>
      </w:r>
      <w:r w:rsidR="0042371B" w:rsidRPr="008D491E">
        <w:rPr>
          <w:rFonts w:ascii="Times New Roman" w:hAnsi="Times New Roman" w:cs="Times New Roman"/>
          <w:sz w:val="24"/>
          <w:szCs w:val="24"/>
        </w:rPr>
        <w:t xml:space="preserve"> is one rate point higher. Additionally, Domino's deals per representative </w:t>
      </w:r>
      <w:r>
        <w:rPr>
          <w:rFonts w:ascii="Times New Roman" w:hAnsi="Times New Roman" w:cs="Times New Roman"/>
          <w:noProof/>
          <w:sz w:val="24"/>
          <w:szCs w:val="24"/>
        </w:rPr>
        <w:t>are</w:t>
      </w:r>
      <w:r w:rsidR="0042371B" w:rsidRPr="008D491E">
        <w:rPr>
          <w:rFonts w:ascii="Times New Roman" w:hAnsi="Times New Roman" w:cs="Times New Roman"/>
          <w:sz w:val="24"/>
          <w:szCs w:val="24"/>
        </w:rPr>
        <w:t xml:space="preserve"> more than twofold its rival's, a pointer of the organization's quality </w:t>
      </w:r>
      <w:r w:rsidR="0042371B" w:rsidRPr="0078391C">
        <w:rPr>
          <w:rFonts w:ascii="Times New Roman" w:hAnsi="Times New Roman" w:cs="Times New Roman"/>
          <w:noProof/>
          <w:sz w:val="24"/>
          <w:szCs w:val="24"/>
        </w:rPr>
        <w:t>inefficiency</w:t>
      </w:r>
      <w:r w:rsidR="0042371B" w:rsidRPr="008D491E">
        <w:rPr>
          <w:rFonts w:ascii="Times New Roman" w:hAnsi="Times New Roman" w:cs="Times New Roman"/>
          <w:sz w:val="24"/>
          <w:szCs w:val="24"/>
        </w:rPr>
        <w:t xml:space="preserve">. Then again, Daddy John's has a lower cost of offers by a few focuses. </w:t>
      </w:r>
      <w:r w:rsidR="0042371B" w:rsidRPr="0078391C">
        <w:rPr>
          <w:rFonts w:ascii="Times New Roman" w:hAnsi="Times New Roman" w:cs="Times New Roman"/>
          <w:noProof/>
          <w:sz w:val="24"/>
          <w:szCs w:val="24"/>
        </w:rPr>
        <w:t>This</w:t>
      </w:r>
      <w:r w:rsidR="0042371B" w:rsidRPr="008D491E">
        <w:rPr>
          <w:rFonts w:ascii="Times New Roman" w:hAnsi="Times New Roman" w:cs="Times New Roman"/>
          <w:sz w:val="24"/>
          <w:szCs w:val="24"/>
        </w:rPr>
        <w:t xml:space="preserve"> is outstanding </w:t>
      </w:r>
      <w:r w:rsidR="00A532DB">
        <w:rPr>
          <w:rFonts w:ascii="Times New Roman" w:hAnsi="Times New Roman" w:cs="Times New Roman"/>
          <w:noProof/>
          <w:sz w:val="24"/>
          <w:szCs w:val="24"/>
        </w:rPr>
        <w:t>because</w:t>
      </w:r>
      <w:r w:rsidR="0042371B" w:rsidRPr="008D491E">
        <w:rPr>
          <w:rFonts w:ascii="Times New Roman" w:hAnsi="Times New Roman" w:cs="Times New Roman"/>
          <w:sz w:val="24"/>
          <w:szCs w:val="24"/>
        </w:rPr>
        <w:t xml:space="preserve"> the contender utilizes a separation methodology, which regularly brings about a higher cost position. In light of the way that Daddy John's uses high caliber, new fixings, this is a considerably more critical achievement. </w:t>
      </w:r>
    </w:p>
    <w:p w:rsidR="0042371B" w:rsidRPr="008D491E" w:rsidRDefault="0042371B"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It is likewise significant to recollect that Little Caesars is the quickest developing pizza chain in the US. As the main best opponent utilizing an ease approach, it creates the impression that Little Caesars' minimal effort methodology is resounding with clients. It additionally has a lower offer of establishments than the other best chains. In spite of the fact that we don't have all of Little Caesars' monetary outcomes, both Domino's and Dad John's appear to profit at their organization possessed shops. </w:t>
      </w:r>
      <w:r w:rsidRPr="0078391C">
        <w:rPr>
          <w:rFonts w:ascii="Times New Roman" w:hAnsi="Times New Roman" w:cs="Times New Roman"/>
          <w:noProof/>
          <w:sz w:val="24"/>
          <w:szCs w:val="24"/>
        </w:rPr>
        <w:t>I</w:t>
      </w:r>
      <w:r w:rsidR="0078391C">
        <w:rPr>
          <w:rFonts w:ascii="Times New Roman" w:hAnsi="Times New Roman" w:cs="Times New Roman"/>
          <w:noProof/>
          <w:sz w:val="24"/>
          <w:szCs w:val="24"/>
        </w:rPr>
        <w:t>f</w:t>
      </w:r>
      <w:r w:rsidRPr="008D491E">
        <w:rPr>
          <w:rFonts w:ascii="Times New Roman" w:hAnsi="Times New Roman" w:cs="Times New Roman"/>
          <w:sz w:val="24"/>
          <w:szCs w:val="24"/>
        </w:rPr>
        <w:t xml:space="preserve"> this condition means Little Caesar's, it may </w:t>
      </w:r>
      <w:r w:rsidRPr="0078391C">
        <w:rPr>
          <w:rFonts w:ascii="Times New Roman" w:hAnsi="Times New Roman" w:cs="Times New Roman"/>
          <w:noProof/>
          <w:sz w:val="24"/>
          <w:szCs w:val="24"/>
        </w:rPr>
        <w:t>be accepted</w:t>
      </w:r>
      <w:r w:rsidRPr="008D491E">
        <w:rPr>
          <w:rFonts w:ascii="Times New Roman" w:hAnsi="Times New Roman" w:cs="Times New Roman"/>
          <w:sz w:val="24"/>
          <w:szCs w:val="24"/>
        </w:rPr>
        <w:t xml:space="preserve"> that the ease contender has an extra income advantage over its bigger adversaries. </w:t>
      </w:r>
    </w:p>
    <w:p w:rsidR="0042371B" w:rsidRDefault="0042371B" w:rsidP="008D491E">
      <w:pPr>
        <w:spacing w:line="360" w:lineRule="auto"/>
        <w:rPr>
          <w:rFonts w:ascii="Times New Roman" w:hAnsi="Times New Roman" w:cs="Times New Roman"/>
          <w:sz w:val="24"/>
          <w:szCs w:val="24"/>
        </w:rPr>
      </w:pPr>
    </w:p>
    <w:p w:rsidR="008D491E" w:rsidRPr="008D491E" w:rsidRDefault="008D491E" w:rsidP="008D491E">
      <w:pPr>
        <w:spacing w:line="360" w:lineRule="auto"/>
        <w:rPr>
          <w:rFonts w:ascii="Times New Roman" w:hAnsi="Times New Roman" w:cs="Times New Roman"/>
          <w:sz w:val="24"/>
          <w:szCs w:val="24"/>
        </w:rPr>
      </w:pPr>
    </w:p>
    <w:p w:rsidR="0042371B" w:rsidRPr="008D491E" w:rsidRDefault="00313822" w:rsidP="008D491E">
      <w:pPr>
        <w:spacing w:line="360" w:lineRule="auto"/>
        <w:jc w:val="center"/>
        <w:rPr>
          <w:rFonts w:ascii="Times New Roman" w:hAnsi="Times New Roman" w:cs="Times New Roman"/>
          <w:b/>
          <w:sz w:val="24"/>
          <w:szCs w:val="24"/>
        </w:rPr>
      </w:pPr>
      <w:r w:rsidRPr="008D491E">
        <w:rPr>
          <w:rFonts w:ascii="Times New Roman" w:hAnsi="Times New Roman" w:cs="Times New Roman"/>
          <w:b/>
          <w:sz w:val="24"/>
          <w:szCs w:val="24"/>
        </w:rPr>
        <w:t>STRATEGY</w:t>
      </w:r>
    </w:p>
    <w:p w:rsidR="0042371B" w:rsidRPr="008D491E" w:rsidRDefault="0042371B" w:rsidP="008D491E">
      <w:pPr>
        <w:spacing w:line="360" w:lineRule="auto"/>
        <w:rPr>
          <w:rFonts w:ascii="Times New Roman" w:hAnsi="Times New Roman" w:cs="Times New Roman"/>
          <w:b/>
          <w:sz w:val="24"/>
          <w:szCs w:val="24"/>
        </w:rPr>
      </w:pPr>
      <w:r w:rsidRPr="008D491E">
        <w:rPr>
          <w:rFonts w:ascii="Times New Roman" w:hAnsi="Times New Roman" w:cs="Times New Roman"/>
          <w:b/>
          <w:sz w:val="24"/>
          <w:szCs w:val="24"/>
        </w:rPr>
        <w:t>As procedures of the business' best rivals merge,</w:t>
      </w:r>
      <w:r w:rsidR="00523B02">
        <w:rPr>
          <w:rFonts w:ascii="Times New Roman" w:hAnsi="Times New Roman" w:cs="Times New Roman"/>
          <w:b/>
          <w:sz w:val="24"/>
          <w:szCs w:val="24"/>
        </w:rPr>
        <w:t xml:space="preserve"> what would domino be able to </w:t>
      </w:r>
      <w:r w:rsidRPr="008D491E">
        <w:rPr>
          <w:rFonts w:ascii="Times New Roman" w:hAnsi="Times New Roman" w:cs="Times New Roman"/>
          <w:b/>
          <w:sz w:val="24"/>
          <w:szCs w:val="24"/>
        </w:rPr>
        <w:t xml:space="preserve">Pizza do to secure </w:t>
      </w:r>
      <w:r w:rsidRPr="0078391C">
        <w:rPr>
          <w:rFonts w:ascii="Times New Roman" w:hAnsi="Times New Roman" w:cs="Times New Roman"/>
          <w:b/>
          <w:noProof/>
          <w:sz w:val="24"/>
          <w:szCs w:val="24"/>
        </w:rPr>
        <w:t>the most ideal</w:t>
      </w:r>
      <w:r w:rsidRPr="008D491E">
        <w:rPr>
          <w:rFonts w:ascii="Times New Roman" w:hAnsi="Times New Roman" w:cs="Times New Roman"/>
          <w:b/>
          <w:sz w:val="24"/>
          <w:szCs w:val="24"/>
        </w:rPr>
        <w:t xml:space="preserve"> market position? </w:t>
      </w:r>
    </w:p>
    <w:p w:rsidR="0042371B" w:rsidRPr="008D491E" w:rsidRDefault="0042371B"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New President Patrick Doyle is in charge of keeping up, if not propelling, Domino's Pizza's situation in the pizza business. Despite the fact that the idealness of its position has enhanced with the organization's new system, a few regions still require consideration. Above all, to better its intensity, Doyle must guide the execution of the organization's procedure to produce more income per store. As of now, Domino's positions beneath its key rivals and underneath the </w:t>
      </w:r>
      <w:r w:rsidRPr="0078391C">
        <w:rPr>
          <w:rFonts w:ascii="Times New Roman" w:hAnsi="Times New Roman" w:cs="Times New Roman"/>
          <w:noProof/>
          <w:sz w:val="24"/>
          <w:szCs w:val="24"/>
        </w:rPr>
        <w:t>total</w:t>
      </w:r>
      <w:r w:rsidRPr="008D491E">
        <w:rPr>
          <w:rFonts w:ascii="Times New Roman" w:hAnsi="Times New Roman" w:cs="Times New Roman"/>
          <w:sz w:val="24"/>
          <w:szCs w:val="24"/>
        </w:rPr>
        <w:t xml:space="preserve"> </w:t>
      </w:r>
      <w:r w:rsidR="0078391C">
        <w:rPr>
          <w:rFonts w:ascii="Times New Roman" w:hAnsi="Times New Roman" w:cs="Times New Roman"/>
          <w:noProof/>
          <w:sz w:val="24"/>
          <w:szCs w:val="24"/>
        </w:rPr>
        <w:t>standard</w:t>
      </w:r>
      <w:r w:rsidRPr="008D491E">
        <w:rPr>
          <w:rFonts w:ascii="Times New Roman" w:hAnsi="Times New Roman" w:cs="Times New Roman"/>
          <w:sz w:val="24"/>
          <w:szCs w:val="24"/>
        </w:rPr>
        <w:t xml:space="preserve"> deals per store for other best chains. </w:t>
      </w:r>
      <w:r w:rsidR="0078391C">
        <w:rPr>
          <w:rFonts w:ascii="Times New Roman" w:hAnsi="Times New Roman" w:cs="Times New Roman"/>
          <w:noProof/>
          <w:sz w:val="24"/>
          <w:szCs w:val="24"/>
        </w:rPr>
        <w:t xml:space="preserve">In </w:t>
      </w:r>
      <w:r w:rsidRPr="0078391C">
        <w:rPr>
          <w:rFonts w:ascii="Times New Roman" w:hAnsi="Times New Roman" w:cs="Times New Roman"/>
          <w:noProof/>
          <w:sz w:val="24"/>
          <w:szCs w:val="24"/>
        </w:rPr>
        <w:t xml:space="preserve">support </w:t>
      </w:r>
      <w:r w:rsidR="0078391C">
        <w:rPr>
          <w:rFonts w:ascii="Times New Roman" w:hAnsi="Times New Roman" w:cs="Times New Roman"/>
          <w:noProof/>
          <w:sz w:val="24"/>
          <w:szCs w:val="24"/>
        </w:rPr>
        <w:t xml:space="preserve">of </w:t>
      </w:r>
      <w:r w:rsidRPr="0078391C">
        <w:rPr>
          <w:rFonts w:ascii="Times New Roman" w:hAnsi="Times New Roman" w:cs="Times New Roman"/>
          <w:noProof/>
          <w:sz w:val="24"/>
          <w:szCs w:val="24"/>
        </w:rPr>
        <w:t>SSS</w:t>
      </w:r>
      <w:r w:rsidRPr="008D491E">
        <w:rPr>
          <w:rFonts w:ascii="Times New Roman" w:hAnsi="Times New Roman" w:cs="Times New Roman"/>
          <w:sz w:val="24"/>
          <w:szCs w:val="24"/>
        </w:rPr>
        <w:t xml:space="preserve">, the organization can center </w:t>
      </w:r>
      <w:r w:rsidR="00E5715F" w:rsidRPr="008D491E">
        <w:rPr>
          <w:rFonts w:ascii="Times New Roman" w:hAnsi="Times New Roman" w:cs="Times New Roman"/>
          <w:sz w:val="24"/>
          <w:szCs w:val="24"/>
        </w:rPr>
        <w:t>on</w:t>
      </w:r>
      <w:r w:rsidRPr="008D491E">
        <w:rPr>
          <w:rFonts w:ascii="Times New Roman" w:hAnsi="Times New Roman" w:cs="Times New Roman"/>
          <w:sz w:val="24"/>
          <w:szCs w:val="24"/>
        </w:rPr>
        <w:t xml:space="preserve"> expanding how frequently occasional clients eat pizza (once more, 59% of the populace are uncommon pizza eaters) and additionally elevating non-pizza things to bring issues to light and increment utilization. The organization should likewise look for approaches to build the benefit of its universal stores and establishments. </w:t>
      </w:r>
    </w:p>
    <w:p w:rsidR="0042371B" w:rsidRPr="008D491E" w:rsidRDefault="0042371B"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Domino's conveyance specialty is the </w:t>
      </w:r>
      <w:r w:rsidR="00E5715F" w:rsidRPr="008D491E">
        <w:rPr>
          <w:rFonts w:ascii="Times New Roman" w:hAnsi="Times New Roman" w:cs="Times New Roman"/>
          <w:sz w:val="24"/>
          <w:szCs w:val="24"/>
        </w:rPr>
        <w:t>smallest</w:t>
      </w:r>
      <w:r w:rsidRPr="008D491E">
        <w:rPr>
          <w:rFonts w:ascii="Times New Roman" w:hAnsi="Times New Roman" w:cs="Times New Roman"/>
          <w:sz w:val="24"/>
          <w:szCs w:val="24"/>
        </w:rPr>
        <w:t xml:space="preserve"> in the business. Review that eateries draw in 16% of pizza eaters (which impacts</w:t>
      </w:r>
      <w:r w:rsidR="00E5715F">
        <w:rPr>
          <w:rFonts w:ascii="Times New Roman" w:hAnsi="Times New Roman" w:cs="Times New Roman"/>
          <w:sz w:val="24"/>
          <w:szCs w:val="24"/>
        </w:rPr>
        <w:t xml:space="preserve"> on</w:t>
      </w:r>
      <w:r w:rsidRPr="008D491E">
        <w:rPr>
          <w:rFonts w:ascii="Times New Roman" w:hAnsi="Times New Roman" w:cs="Times New Roman"/>
          <w:sz w:val="24"/>
          <w:szCs w:val="24"/>
        </w:rPr>
        <w:t xml:space="preserve"> advertise</w:t>
      </w:r>
      <w:r w:rsidR="00E5715F">
        <w:rPr>
          <w:rFonts w:ascii="Times New Roman" w:hAnsi="Times New Roman" w:cs="Times New Roman"/>
          <w:sz w:val="24"/>
          <w:szCs w:val="24"/>
        </w:rPr>
        <w:t>d</w:t>
      </w:r>
      <w:r w:rsidRPr="008D491E">
        <w:rPr>
          <w:rFonts w:ascii="Times New Roman" w:hAnsi="Times New Roman" w:cs="Times New Roman"/>
          <w:sz w:val="24"/>
          <w:szCs w:val="24"/>
        </w:rPr>
        <w:t xml:space="preserve"> potential for Pizza Cabin); and despite the fact that 84% of Americans eat their pizza at home, only 15% decide on conveyance. In the </w:t>
      </w:r>
      <w:r w:rsidRPr="0078391C">
        <w:rPr>
          <w:rFonts w:ascii="Times New Roman" w:hAnsi="Times New Roman" w:cs="Times New Roman"/>
          <w:noProof/>
          <w:sz w:val="24"/>
          <w:szCs w:val="24"/>
        </w:rPr>
        <w:t>meantime</w:t>
      </w:r>
      <w:r w:rsidRPr="008D491E">
        <w:rPr>
          <w:rFonts w:ascii="Times New Roman" w:hAnsi="Times New Roman" w:cs="Times New Roman"/>
          <w:sz w:val="24"/>
          <w:szCs w:val="24"/>
        </w:rPr>
        <w:t xml:space="preserve">, the value, quality, and accommodation of solidified pizzas are ending up more appealing to the market, and most pizza eaters get their sustenance to eat at home. Given the current financial conditions and the increasing expenses of nourishment and gas, a crusade to empower utilization of the conveyance strategy adjusts economic situations with the organization's operational qualities and notoriety as the business' pioneer in </w:t>
      </w:r>
      <w:r w:rsidR="0078391C">
        <w:rPr>
          <w:rFonts w:ascii="Times New Roman" w:hAnsi="Times New Roman" w:cs="Times New Roman"/>
          <w:sz w:val="24"/>
          <w:szCs w:val="24"/>
        </w:rPr>
        <w:t xml:space="preserve">the </w:t>
      </w:r>
      <w:r w:rsidRPr="0078391C">
        <w:rPr>
          <w:rFonts w:ascii="Times New Roman" w:hAnsi="Times New Roman" w:cs="Times New Roman"/>
          <w:noProof/>
          <w:sz w:val="24"/>
          <w:szCs w:val="24"/>
        </w:rPr>
        <w:t>conveyance</w:t>
      </w:r>
      <w:r w:rsidRPr="008D491E">
        <w:rPr>
          <w:rFonts w:ascii="Times New Roman" w:hAnsi="Times New Roman" w:cs="Times New Roman"/>
          <w:sz w:val="24"/>
          <w:szCs w:val="24"/>
        </w:rPr>
        <w:t xml:space="preserve">. </w:t>
      </w:r>
    </w:p>
    <w:p w:rsidR="0042371B" w:rsidRPr="008D491E" w:rsidRDefault="0042371B"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The organization's capacity to enhance, respond, and adjust to the market will be a </w:t>
      </w:r>
      <w:r w:rsidRPr="0078391C">
        <w:rPr>
          <w:rFonts w:ascii="Times New Roman" w:hAnsi="Times New Roman" w:cs="Times New Roman"/>
          <w:noProof/>
          <w:sz w:val="24"/>
          <w:szCs w:val="24"/>
        </w:rPr>
        <w:t>key</w:t>
      </w:r>
      <w:r w:rsidRPr="008D491E">
        <w:rPr>
          <w:rFonts w:ascii="Times New Roman" w:hAnsi="Times New Roman" w:cs="Times New Roman"/>
          <w:sz w:val="24"/>
          <w:szCs w:val="24"/>
        </w:rPr>
        <w:t xml:space="preserve"> determinant of its future achievement. To facilitate the positive </w:t>
      </w:r>
      <w:r w:rsidRPr="0078391C">
        <w:rPr>
          <w:rFonts w:ascii="Times New Roman" w:hAnsi="Times New Roman" w:cs="Times New Roman"/>
          <w:noProof/>
          <w:sz w:val="24"/>
          <w:szCs w:val="24"/>
        </w:rPr>
        <w:t>outcomes</w:t>
      </w:r>
      <w:r w:rsidR="0078391C">
        <w:rPr>
          <w:rFonts w:ascii="Times New Roman" w:hAnsi="Times New Roman" w:cs="Times New Roman"/>
          <w:noProof/>
          <w:sz w:val="24"/>
          <w:szCs w:val="24"/>
        </w:rPr>
        <w:t>,</w:t>
      </w:r>
      <w:r w:rsidRPr="008D491E">
        <w:rPr>
          <w:rFonts w:ascii="Times New Roman" w:hAnsi="Times New Roman" w:cs="Times New Roman"/>
          <w:sz w:val="24"/>
          <w:szCs w:val="24"/>
        </w:rPr>
        <w:t xml:space="preserve"> </w:t>
      </w:r>
      <w:r w:rsidRPr="0078391C">
        <w:rPr>
          <w:rFonts w:ascii="Times New Roman" w:hAnsi="Times New Roman" w:cs="Times New Roman"/>
          <w:noProof/>
          <w:sz w:val="24"/>
          <w:szCs w:val="24"/>
        </w:rPr>
        <w:t>Domino's accomplished</w:t>
      </w:r>
      <w:r w:rsidRPr="008D491E">
        <w:rPr>
          <w:rFonts w:ascii="Times New Roman" w:hAnsi="Times New Roman" w:cs="Times New Roman"/>
          <w:sz w:val="24"/>
          <w:szCs w:val="24"/>
        </w:rPr>
        <w:t xml:space="preserve"> by embracing a separated approach</w:t>
      </w:r>
      <w:r w:rsidR="0078391C">
        <w:rPr>
          <w:rFonts w:ascii="Times New Roman" w:hAnsi="Times New Roman" w:cs="Times New Roman"/>
          <w:noProof/>
          <w:sz w:val="24"/>
          <w:szCs w:val="24"/>
        </w:rPr>
        <w:t>;</w:t>
      </w:r>
      <w:r w:rsidRPr="0078391C">
        <w:rPr>
          <w:rFonts w:ascii="Times New Roman" w:hAnsi="Times New Roman" w:cs="Times New Roman"/>
          <w:noProof/>
          <w:sz w:val="24"/>
          <w:szCs w:val="24"/>
        </w:rPr>
        <w:t xml:space="preserve"> the</w:t>
      </w:r>
      <w:r w:rsidRPr="008D491E">
        <w:rPr>
          <w:rFonts w:ascii="Times New Roman" w:hAnsi="Times New Roman" w:cs="Times New Roman"/>
          <w:sz w:val="24"/>
          <w:szCs w:val="24"/>
        </w:rPr>
        <w:t xml:space="preserve"> organiza</w:t>
      </w:r>
      <w:r w:rsidR="00E5715F">
        <w:rPr>
          <w:rFonts w:ascii="Times New Roman" w:hAnsi="Times New Roman" w:cs="Times New Roman"/>
          <w:sz w:val="24"/>
          <w:szCs w:val="24"/>
        </w:rPr>
        <w:t>tion should look for new strategies</w:t>
      </w:r>
      <w:r w:rsidRPr="008D491E">
        <w:rPr>
          <w:rFonts w:ascii="Times New Roman" w:hAnsi="Times New Roman" w:cs="Times New Roman"/>
          <w:sz w:val="24"/>
          <w:szCs w:val="24"/>
        </w:rPr>
        <w:t xml:space="preserve"> by which it can enhance intensity as far as value, quality, area, and accommodation measurements. Two noteworthy difficulties confronting Domino's</w:t>
      </w:r>
      <w:r w:rsidR="00E5715F">
        <w:rPr>
          <w:rFonts w:ascii="Times New Roman" w:hAnsi="Times New Roman" w:cs="Times New Roman"/>
          <w:sz w:val="24"/>
          <w:szCs w:val="24"/>
        </w:rPr>
        <w:t xml:space="preserve"> pizza</w:t>
      </w:r>
      <w:r w:rsidRPr="008D491E">
        <w:rPr>
          <w:rFonts w:ascii="Times New Roman" w:hAnsi="Times New Roman" w:cs="Times New Roman"/>
          <w:sz w:val="24"/>
          <w:szCs w:val="24"/>
        </w:rPr>
        <w:t xml:space="preserve"> </w:t>
      </w:r>
      <w:r w:rsidRPr="0078391C">
        <w:rPr>
          <w:rFonts w:ascii="Times New Roman" w:hAnsi="Times New Roman" w:cs="Times New Roman"/>
          <w:noProof/>
          <w:sz w:val="24"/>
          <w:szCs w:val="24"/>
        </w:rPr>
        <w:t>are portrayed</w:t>
      </w:r>
      <w:r w:rsidRPr="008D491E">
        <w:rPr>
          <w:rFonts w:ascii="Times New Roman" w:hAnsi="Times New Roman" w:cs="Times New Roman"/>
          <w:sz w:val="24"/>
          <w:szCs w:val="24"/>
        </w:rPr>
        <w:t xml:space="preserve"> underneath. </w:t>
      </w:r>
    </w:p>
    <w:p w:rsidR="0042371B" w:rsidRPr="008D491E" w:rsidRDefault="0042371B"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Given the always showing signs of change needs and strategies for correspondence with clients, the organization must decide how to wind up and stay applicable to its market. To start with, Domino's</w:t>
      </w:r>
      <w:r w:rsidR="00E5715F">
        <w:rPr>
          <w:rFonts w:ascii="Times New Roman" w:hAnsi="Times New Roman" w:cs="Times New Roman"/>
          <w:sz w:val="24"/>
          <w:szCs w:val="24"/>
        </w:rPr>
        <w:t xml:space="preserve"> pizza</w:t>
      </w:r>
      <w:r w:rsidRPr="008D491E">
        <w:rPr>
          <w:rFonts w:ascii="Times New Roman" w:hAnsi="Times New Roman" w:cs="Times New Roman"/>
          <w:sz w:val="24"/>
          <w:szCs w:val="24"/>
        </w:rPr>
        <w:t xml:space="preserve"> needs to screen the new and rising patterns in correspondences and in </w:t>
      </w:r>
      <w:r w:rsidR="0078391C">
        <w:rPr>
          <w:rFonts w:ascii="Times New Roman" w:hAnsi="Times New Roman" w:cs="Times New Roman"/>
          <w:noProof/>
          <w:sz w:val="24"/>
          <w:szCs w:val="24"/>
        </w:rPr>
        <w:t>creative</w:t>
      </w:r>
      <w:r w:rsidRPr="008D491E">
        <w:rPr>
          <w:rFonts w:ascii="Times New Roman" w:hAnsi="Times New Roman" w:cs="Times New Roman"/>
          <w:sz w:val="24"/>
          <w:szCs w:val="24"/>
        </w:rPr>
        <w:t xml:space="preserve"> innovation to foresee tomorrow's ideal and most cost-proficient media vehicles. The universe of online networking has presented new concentration focuses </w:t>
      </w:r>
      <w:r w:rsidR="0078391C">
        <w:rPr>
          <w:rFonts w:ascii="Times New Roman" w:hAnsi="Times New Roman" w:cs="Times New Roman"/>
          <w:noProof/>
          <w:sz w:val="24"/>
          <w:szCs w:val="24"/>
        </w:rPr>
        <w:t>on</w:t>
      </w:r>
      <w:r w:rsidRPr="008D491E">
        <w:rPr>
          <w:rFonts w:ascii="Times New Roman" w:hAnsi="Times New Roman" w:cs="Times New Roman"/>
          <w:sz w:val="24"/>
          <w:szCs w:val="24"/>
        </w:rPr>
        <w:t xml:space="preserve"> client administration and advancement, and the organization must have the capacity to extend and advance with its dependable clients. (New types of client devotion advantages ought to likewise be investigated to expand maintenance and to develop incremental deals.) </w:t>
      </w:r>
    </w:p>
    <w:p w:rsidR="0042371B" w:rsidRPr="008D491E" w:rsidRDefault="0042371B"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Client assumptions about brand correspondence have gone up, and acquiring its innovation improve</w:t>
      </w:r>
      <w:r w:rsidR="00A532DB">
        <w:rPr>
          <w:rFonts w:ascii="Times New Roman" w:hAnsi="Times New Roman" w:cs="Times New Roman"/>
          <w:sz w:val="24"/>
          <w:szCs w:val="24"/>
        </w:rPr>
        <w:t>ment house has situated Domino</w:t>
      </w:r>
      <w:r w:rsidRPr="008D491E">
        <w:rPr>
          <w:rFonts w:ascii="Times New Roman" w:hAnsi="Times New Roman" w:cs="Times New Roman"/>
          <w:sz w:val="24"/>
          <w:szCs w:val="24"/>
        </w:rPr>
        <w:t xml:space="preserve"> </w:t>
      </w:r>
      <w:r w:rsidRPr="0078391C">
        <w:rPr>
          <w:rFonts w:ascii="Times New Roman" w:hAnsi="Times New Roman" w:cs="Times New Roman"/>
          <w:noProof/>
          <w:sz w:val="24"/>
          <w:szCs w:val="24"/>
        </w:rPr>
        <w:t>to better react to and fulfill customer requests</w:t>
      </w:r>
      <w:r w:rsidRPr="008D491E">
        <w:rPr>
          <w:rFonts w:ascii="Times New Roman" w:hAnsi="Times New Roman" w:cs="Times New Roman"/>
          <w:sz w:val="24"/>
          <w:szCs w:val="24"/>
        </w:rPr>
        <w:t>. The measure was an insightful endeavor to get interior abilities to seek after part</w:t>
      </w:r>
      <w:r w:rsidR="00E5715F">
        <w:rPr>
          <w:rFonts w:ascii="Times New Roman" w:hAnsi="Times New Roman" w:cs="Times New Roman"/>
          <w:sz w:val="24"/>
          <w:szCs w:val="24"/>
        </w:rPr>
        <w:t xml:space="preserve">icular market openings. Domino </w:t>
      </w:r>
      <w:r w:rsidRPr="008D491E">
        <w:rPr>
          <w:rFonts w:ascii="Times New Roman" w:hAnsi="Times New Roman" w:cs="Times New Roman"/>
          <w:sz w:val="24"/>
          <w:szCs w:val="24"/>
        </w:rPr>
        <w:t xml:space="preserve">should keep on committing the vital assets to stay aware of the most recent innovation inclines and to advance its frameworks, which will empower the organization to be at the front line of progress in the business. </w:t>
      </w:r>
    </w:p>
    <w:p w:rsidR="0042371B" w:rsidRPr="008D491E" w:rsidRDefault="0042371B"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The move to higher-quality nourishments comes at </w:t>
      </w:r>
      <w:r w:rsidR="00A532DB">
        <w:rPr>
          <w:rFonts w:ascii="Times New Roman" w:hAnsi="Times New Roman" w:cs="Times New Roman"/>
          <w:sz w:val="24"/>
          <w:szCs w:val="24"/>
        </w:rPr>
        <w:t xml:space="preserve">a </w:t>
      </w:r>
      <w:r w:rsidRPr="00A532DB">
        <w:rPr>
          <w:rFonts w:ascii="Times New Roman" w:hAnsi="Times New Roman" w:cs="Times New Roman"/>
          <w:noProof/>
          <w:sz w:val="24"/>
          <w:szCs w:val="24"/>
        </w:rPr>
        <w:t>critical</w:t>
      </w:r>
      <w:r w:rsidRPr="008D491E">
        <w:rPr>
          <w:rFonts w:ascii="Times New Roman" w:hAnsi="Times New Roman" w:cs="Times New Roman"/>
          <w:sz w:val="24"/>
          <w:szCs w:val="24"/>
        </w:rPr>
        <w:t xml:space="preserve"> cost. In this manner, Domino's must discover </w:t>
      </w:r>
      <w:r w:rsidRPr="00A532DB">
        <w:rPr>
          <w:rFonts w:ascii="Times New Roman" w:hAnsi="Times New Roman" w:cs="Times New Roman"/>
          <w:noProof/>
          <w:sz w:val="24"/>
          <w:szCs w:val="24"/>
        </w:rPr>
        <w:t>harmony</w:t>
      </w:r>
      <w:r w:rsidRPr="008D491E">
        <w:rPr>
          <w:rFonts w:ascii="Times New Roman" w:hAnsi="Times New Roman" w:cs="Times New Roman"/>
          <w:sz w:val="24"/>
          <w:szCs w:val="24"/>
        </w:rPr>
        <w:t xml:space="preserve"> between the changing requests of customers for more </w:t>
      </w:r>
      <w:r w:rsidR="00A532DB">
        <w:rPr>
          <w:rFonts w:ascii="Times New Roman" w:hAnsi="Times New Roman" w:cs="Times New Roman"/>
          <w:noProof/>
          <w:sz w:val="24"/>
          <w:szCs w:val="24"/>
        </w:rPr>
        <w:t>usefu</w:t>
      </w:r>
      <w:r w:rsidRPr="00A532DB">
        <w:rPr>
          <w:rFonts w:ascii="Times New Roman" w:hAnsi="Times New Roman" w:cs="Times New Roman"/>
          <w:noProof/>
          <w:sz w:val="24"/>
          <w:szCs w:val="24"/>
        </w:rPr>
        <w:t>l</w:t>
      </w:r>
      <w:r w:rsidRPr="008D491E">
        <w:rPr>
          <w:rFonts w:ascii="Times New Roman" w:hAnsi="Times New Roman" w:cs="Times New Roman"/>
          <w:sz w:val="24"/>
          <w:szCs w:val="24"/>
        </w:rPr>
        <w:t xml:space="preserve"> options and the expanded expenses related </w:t>
      </w:r>
      <w:r w:rsidR="00A532DB">
        <w:rPr>
          <w:rFonts w:ascii="Times New Roman" w:hAnsi="Times New Roman" w:cs="Times New Roman"/>
          <w:noProof/>
          <w:sz w:val="24"/>
          <w:szCs w:val="24"/>
        </w:rPr>
        <w:t>to</w:t>
      </w:r>
      <w:r w:rsidRPr="008D491E">
        <w:rPr>
          <w:rFonts w:ascii="Times New Roman" w:hAnsi="Times New Roman" w:cs="Times New Roman"/>
          <w:sz w:val="24"/>
          <w:szCs w:val="24"/>
        </w:rPr>
        <w:t xml:space="preserve"> fulfilling them. </w:t>
      </w:r>
    </w:p>
    <w:p w:rsidR="0042371B" w:rsidRPr="008D491E" w:rsidRDefault="0042371B"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The organization has officially dismissed its concentration from its situation as a minimal effort supplier, moving to a more wellbeing cognizant approach at a hig</w:t>
      </w:r>
      <w:r w:rsidR="00E83478">
        <w:rPr>
          <w:rFonts w:ascii="Times New Roman" w:hAnsi="Times New Roman" w:cs="Times New Roman"/>
          <w:sz w:val="24"/>
          <w:szCs w:val="24"/>
        </w:rPr>
        <w:t xml:space="preserve">her cost. Furthermore, Domino </w:t>
      </w:r>
      <w:r w:rsidRPr="008D491E">
        <w:rPr>
          <w:rFonts w:ascii="Times New Roman" w:hAnsi="Times New Roman" w:cs="Times New Roman"/>
          <w:sz w:val="24"/>
          <w:szCs w:val="24"/>
        </w:rPr>
        <w:t xml:space="preserve">has extended its item contributions to keep pace with the changing tastes of the market and moves in dietary patterns. Despite the fact that the organization's center item will remain pizza, it currently grasps the expanding significance of choosing the correct fixings and correlative items to meet changing shopper inclinations. Once more, its technique is very much lined up with economic situations and exploits the organization's solid readiness and capacity to offer new items. Domino's versatility applies to menu increases, as well as reaches out to the evacuation of failing to meet expectations things, </w:t>
      </w:r>
      <w:r w:rsidR="00A532DB">
        <w:rPr>
          <w:rFonts w:ascii="Times New Roman" w:hAnsi="Times New Roman" w:cs="Times New Roman"/>
          <w:noProof/>
          <w:sz w:val="24"/>
          <w:szCs w:val="24"/>
        </w:rPr>
        <w:t>given</w:t>
      </w:r>
      <w:r w:rsidRPr="008D491E">
        <w:rPr>
          <w:rFonts w:ascii="Times New Roman" w:hAnsi="Times New Roman" w:cs="Times New Roman"/>
          <w:sz w:val="24"/>
          <w:szCs w:val="24"/>
        </w:rPr>
        <w:t xml:space="preserve"> client research and market incline investigation. </w:t>
      </w:r>
    </w:p>
    <w:p w:rsidR="0042371B" w:rsidRPr="008D491E" w:rsidRDefault="00E83478" w:rsidP="008D491E">
      <w:pPr>
        <w:spacing w:line="360" w:lineRule="auto"/>
        <w:ind w:firstLine="720"/>
        <w:rPr>
          <w:rFonts w:ascii="Times New Roman" w:hAnsi="Times New Roman" w:cs="Times New Roman"/>
          <w:sz w:val="24"/>
          <w:szCs w:val="24"/>
        </w:rPr>
      </w:pPr>
      <w:r>
        <w:rPr>
          <w:rFonts w:ascii="Times New Roman" w:hAnsi="Times New Roman" w:cs="Times New Roman"/>
          <w:sz w:val="24"/>
          <w:szCs w:val="24"/>
        </w:rPr>
        <w:t>To help this choice, Domino</w:t>
      </w:r>
      <w:r w:rsidR="0042371B" w:rsidRPr="008D491E">
        <w:rPr>
          <w:rFonts w:ascii="Times New Roman" w:hAnsi="Times New Roman" w:cs="Times New Roman"/>
          <w:sz w:val="24"/>
          <w:szCs w:val="24"/>
        </w:rPr>
        <w:t xml:space="preserve"> can look to the execution of the organization's most immediate ease contender, Little Caesars. </w:t>
      </w:r>
      <w:r w:rsidR="0042371B" w:rsidRPr="00A532DB">
        <w:rPr>
          <w:rFonts w:ascii="Times New Roman" w:hAnsi="Times New Roman" w:cs="Times New Roman"/>
          <w:noProof/>
          <w:sz w:val="24"/>
          <w:szCs w:val="24"/>
        </w:rPr>
        <w:t>In view of</w:t>
      </w:r>
      <w:r w:rsidR="0042371B" w:rsidRPr="008D491E">
        <w:rPr>
          <w:rFonts w:ascii="Times New Roman" w:hAnsi="Times New Roman" w:cs="Times New Roman"/>
          <w:sz w:val="24"/>
          <w:szCs w:val="24"/>
        </w:rPr>
        <w:t xml:space="preserve"> the examination, Little Caesars has a considerably bring down deals per store level than any of its industry rivals. It is, be that as it may, developing more rapidly than some other US pizza chain, which shows that </w:t>
      </w:r>
      <w:r w:rsidR="0042371B" w:rsidRPr="00A532DB">
        <w:rPr>
          <w:rFonts w:ascii="Times New Roman" w:hAnsi="Times New Roman" w:cs="Times New Roman"/>
          <w:noProof/>
          <w:sz w:val="24"/>
          <w:szCs w:val="24"/>
        </w:rPr>
        <w:t>it</w:t>
      </w:r>
      <w:r w:rsidR="00A532DB">
        <w:rPr>
          <w:rFonts w:ascii="Times New Roman" w:hAnsi="Times New Roman" w:cs="Times New Roman"/>
          <w:noProof/>
          <w:sz w:val="24"/>
          <w:szCs w:val="24"/>
        </w:rPr>
        <w:t>'</w:t>
      </w:r>
      <w:r w:rsidR="0042371B" w:rsidRPr="00A532DB">
        <w:rPr>
          <w:rFonts w:ascii="Times New Roman" w:hAnsi="Times New Roman" w:cs="Times New Roman"/>
          <w:noProof/>
          <w:sz w:val="24"/>
          <w:szCs w:val="24"/>
        </w:rPr>
        <w:t>s</w:t>
      </w:r>
      <w:r w:rsidR="0042371B" w:rsidRPr="008D491E">
        <w:rPr>
          <w:rFonts w:ascii="Times New Roman" w:hAnsi="Times New Roman" w:cs="Times New Roman"/>
          <w:sz w:val="24"/>
          <w:szCs w:val="24"/>
        </w:rPr>
        <w:t xml:space="preserve"> low estimating is drawing in clients. </w:t>
      </w:r>
    </w:p>
    <w:p w:rsidR="0042371B" w:rsidRPr="008D491E" w:rsidRDefault="0042371B" w:rsidP="008D491E">
      <w:pPr>
        <w:spacing w:line="360" w:lineRule="auto"/>
        <w:ind w:firstLine="720"/>
        <w:rPr>
          <w:rFonts w:ascii="Times New Roman" w:hAnsi="Times New Roman" w:cs="Times New Roman"/>
          <w:sz w:val="24"/>
          <w:szCs w:val="24"/>
        </w:rPr>
      </w:pPr>
      <w:r w:rsidRPr="008D491E">
        <w:rPr>
          <w:rFonts w:ascii="Times New Roman" w:hAnsi="Times New Roman" w:cs="Times New Roman"/>
          <w:sz w:val="24"/>
          <w:szCs w:val="24"/>
        </w:rPr>
        <w:t xml:space="preserve">Along these lines, while </w:t>
      </w:r>
      <w:r w:rsidRPr="00A532DB">
        <w:rPr>
          <w:rFonts w:ascii="Times New Roman" w:hAnsi="Times New Roman" w:cs="Times New Roman"/>
          <w:noProof/>
          <w:sz w:val="24"/>
          <w:szCs w:val="24"/>
        </w:rPr>
        <w:t>Domino's separation technique is legitimized by higher deals</w:t>
      </w:r>
      <w:r w:rsidRPr="008D491E">
        <w:rPr>
          <w:rFonts w:ascii="Times New Roman" w:hAnsi="Times New Roman" w:cs="Times New Roman"/>
          <w:sz w:val="24"/>
          <w:szCs w:val="24"/>
        </w:rPr>
        <w:t xml:space="preserve"> comes about for this approach, there are clear focal points to offering lower costs. Two elements give Domino's an edge in such manner. (1) The organization's benefits are up, which gives it space for focused valuing as required, and (2) </w:t>
      </w:r>
      <w:r w:rsidRPr="00A532DB">
        <w:rPr>
          <w:rFonts w:ascii="Times New Roman" w:hAnsi="Times New Roman" w:cs="Times New Roman"/>
          <w:noProof/>
          <w:sz w:val="24"/>
          <w:szCs w:val="24"/>
        </w:rPr>
        <w:t>edges</w:t>
      </w:r>
      <w:r w:rsidRPr="008D491E">
        <w:rPr>
          <w:rFonts w:ascii="Times New Roman" w:hAnsi="Times New Roman" w:cs="Times New Roman"/>
          <w:sz w:val="24"/>
          <w:szCs w:val="24"/>
        </w:rPr>
        <w:t xml:space="preserve"> are up a result of streamlined procedures and beneficial tasks, which bring down the organization's overhead expenses. Because of the advantages of both methodologies and to Domino's specific capabilities, it might be appropriate for the organization to seek after an incorporated cost administration/separation technique to expand execution in the commercial center. </w:t>
      </w:r>
    </w:p>
    <w:p w:rsidR="0042371B" w:rsidRPr="008D491E" w:rsidRDefault="0042371B" w:rsidP="008D491E">
      <w:p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With a procedure choice made, Domino's </w:t>
      </w:r>
      <w:r w:rsidR="00E83478">
        <w:rPr>
          <w:rFonts w:ascii="Times New Roman" w:hAnsi="Times New Roman" w:cs="Times New Roman"/>
          <w:sz w:val="24"/>
          <w:szCs w:val="24"/>
        </w:rPr>
        <w:t xml:space="preserve"> pizza </w:t>
      </w:r>
      <w:r w:rsidRPr="008D491E">
        <w:rPr>
          <w:rFonts w:ascii="Times New Roman" w:hAnsi="Times New Roman" w:cs="Times New Roman"/>
          <w:sz w:val="24"/>
          <w:szCs w:val="24"/>
        </w:rPr>
        <w:t xml:space="preserve">must likewise address the accompanying execution issues and utilitarian contemplations. </w:t>
      </w:r>
    </w:p>
    <w:p w:rsidR="0042371B" w:rsidRPr="008D491E" w:rsidRDefault="0042371B" w:rsidP="008D491E">
      <w:pPr>
        <w:pStyle w:val="ListParagraph"/>
        <w:numPr>
          <w:ilvl w:val="0"/>
          <w:numId w:val="5"/>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Does the move far from an ease system require that the organization move its shops into neighborhoods that esteem and will pay for the higher quality and assorted variety of nourishment? </w:t>
      </w:r>
    </w:p>
    <w:p w:rsidR="0042371B" w:rsidRPr="008D491E" w:rsidRDefault="0042371B" w:rsidP="008D491E">
      <w:pPr>
        <w:pStyle w:val="ListParagraph"/>
        <w:numPr>
          <w:ilvl w:val="0"/>
          <w:numId w:val="5"/>
        </w:numPr>
        <w:spacing w:line="360" w:lineRule="auto"/>
        <w:rPr>
          <w:rFonts w:ascii="Times New Roman" w:hAnsi="Times New Roman" w:cs="Times New Roman"/>
          <w:sz w:val="24"/>
          <w:szCs w:val="24"/>
        </w:rPr>
      </w:pPr>
      <w:r w:rsidRPr="008D491E">
        <w:rPr>
          <w:rFonts w:ascii="Times New Roman" w:hAnsi="Times New Roman" w:cs="Times New Roman"/>
          <w:sz w:val="24"/>
          <w:szCs w:val="24"/>
        </w:rPr>
        <w:t>Do new menu things fit with the organization's inward capacities in a way tha</w:t>
      </w:r>
      <w:r w:rsidR="00E83478">
        <w:rPr>
          <w:rFonts w:ascii="Times New Roman" w:hAnsi="Times New Roman" w:cs="Times New Roman"/>
          <w:sz w:val="24"/>
          <w:szCs w:val="24"/>
        </w:rPr>
        <w:t xml:space="preserve">t backs </w:t>
      </w:r>
      <w:r w:rsidRPr="008D491E">
        <w:rPr>
          <w:rFonts w:ascii="Times New Roman" w:hAnsi="Times New Roman" w:cs="Times New Roman"/>
          <w:sz w:val="24"/>
          <w:szCs w:val="24"/>
        </w:rPr>
        <w:t xml:space="preserve">its efficiency and streamlined activities? </w:t>
      </w:r>
    </w:p>
    <w:p w:rsidR="0042371B" w:rsidRPr="008D491E" w:rsidRDefault="0042371B" w:rsidP="008D491E">
      <w:pPr>
        <w:pStyle w:val="ListParagraph"/>
        <w:numPr>
          <w:ilvl w:val="0"/>
          <w:numId w:val="5"/>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Does the new vital concentration undermine to bargain the organization's uncommon conveyance notoriety? </w:t>
      </w:r>
    </w:p>
    <w:p w:rsidR="00C92006" w:rsidRPr="008D491E" w:rsidRDefault="0042371B" w:rsidP="008D491E">
      <w:pPr>
        <w:pStyle w:val="ListParagraph"/>
        <w:numPr>
          <w:ilvl w:val="0"/>
          <w:numId w:val="5"/>
        </w:numPr>
        <w:spacing w:line="360" w:lineRule="auto"/>
        <w:rPr>
          <w:rFonts w:ascii="Times New Roman" w:hAnsi="Times New Roman" w:cs="Times New Roman"/>
          <w:sz w:val="24"/>
          <w:szCs w:val="24"/>
        </w:rPr>
      </w:pPr>
      <w:r w:rsidRPr="008D491E">
        <w:rPr>
          <w:rFonts w:ascii="Times New Roman" w:hAnsi="Times New Roman" w:cs="Times New Roman"/>
          <w:sz w:val="24"/>
          <w:szCs w:val="24"/>
        </w:rPr>
        <w:t xml:space="preserve">Would the organization advantage from forsaking its emphasis on conveyance, searching </w:t>
      </w:r>
      <w:r w:rsidR="00A532DB">
        <w:rPr>
          <w:rFonts w:ascii="Times New Roman" w:hAnsi="Times New Roman" w:cs="Times New Roman"/>
          <w:noProof/>
          <w:sz w:val="24"/>
          <w:szCs w:val="24"/>
        </w:rPr>
        <w:t>instead</w:t>
      </w:r>
      <w:r w:rsidRPr="008D491E">
        <w:rPr>
          <w:rFonts w:ascii="Times New Roman" w:hAnsi="Times New Roman" w:cs="Times New Roman"/>
          <w:sz w:val="24"/>
          <w:szCs w:val="24"/>
        </w:rPr>
        <w:t xml:space="preserve"> augment complete requests?</w:t>
      </w:r>
    </w:p>
    <w:p w:rsidR="0084133D" w:rsidRPr="008D491E" w:rsidRDefault="0084133D" w:rsidP="008D491E">
      <w:pPr>
        <w:pStyle w:val="Default"/>
        <w:spacing w:line="360" w:lineRule="auto"/>
        <w:jc w:val="center"/>
        <w:rPr>
          <w:b/>
          <w:color w:val="auto"/>
        </w:rPr>
      </w:pPr>
      <w:r w:rsidRPr="008D491E">
        <w:rPr>
          <w:b/>
          <w:color w:val="auto"/>
        </w:rPr>
        <w:t>LEADERSHIP</w:t>
      </w:r>
    </w:p>
    <w:p w:rsidR="0084133D" w:rsidRPr="008D491E" w:rsidRDefault="0084133D" w:rsidP="008D491E">
      <w:pPr>
        <w:pStyle w:val="Default"/>
        <w:spacing w:line="360" w:lineRule="auto"/>
        <w:rPr>
          <w:color w:val="auto"/>
        </w:rPr>
      </w:pPr>
    </w:p>
    <w:p w:rsidR="0084133D" w:rsidRPr="008D491E" w:rsidRDefault="00E83478" w:rsidP="008D491E">
      <w:pPr>
        <w:pStyle w:val="Default"/>
        <w:spacing w:line="360" w:lineRule="auto"/>
        <w:ind w:firstLine="720"/>
        <w:rPr>
          <w:color w:val="auto"/>
        </w:rPr>
      </w:pPr>
      <w:r>
        <w:rPr>
          <w:color w:val="auto"/>
        </w:rPr>
        <w:t>A lot of what Domino</w:t>
      </w:r>
      <w:r w:rsidR="0084133D" w:rsidRPr="008D491E">
        <w:rPr>
          <w:color w:val="auto"/>
        </w:rPr>
        <w:t xml:space="preserve"> is today is because of </w:t>
      </w:r>
      <w:r w:rsidRPr="00E83478">
        <w:rPr>
          <w:noProof/>
          <w:color w:val="auto"/>
        </w:rPr>
        <w:t>th</w:t>
      </w:r>
      <w:r>
        <w:rPr>
          <w:noProof/>
          <w:color w:val="auto"/>
        </w:rPr>
        <w:t xml:space="preserve">e </w:t>
      </w:r>
      <w:r w:rsidR="00351E17">
        <w:rPr>
          <w:noProof/>
          <w:color w:val="auto"/>
        </w:rPr>
        <w:t>grea</w:t>
      </w:r>
      <w:r w:rsidRPr="00351E17">
        <w:rPr>
          <w:noProof/>
          <w:color w:val="auto"/>
        </w:rPr>
        <w:t>t</w:t>
      </w:r>
      <w:r w:rsidR="0084133D" w:rsidRPr="00E83478">
        <w:rPr>
          <w:noProof/>
          <w:color w:val="auto"/>
        </w:rPr>
        <w:t xml:space="preserve"> administration</w:t>
      </w:r>
      <w:r w:rsidR="0084133D" w:rsidRPr="008D491E">
        <w:rPr>
          <w:color w:val="auto"/>
        </w:rPr>
        <w:t xml:space="preserve"> of David Brandon, the present Administrator of the Board and previous Chief and President from 1999-2010. Under Brandon's initiative, Domino's</w:t>
      </w:r>
      <w:r>
        <w:rPr>
          <w:color w:val="auto"/>
        </w:rPr>
        <w:t xml:space="preserve"> Pizza</w:t>
      </w:r>
      <w:r w:rsidR="0084133D" w:rsidRPr="008D491E">
        <w:rPr>
          <w:color w:val="auto"/>
        </w:rPr>
        <w:t xml:space="preserve"> endeavored to enhance items and extend its image scope, presenting—and now and again relinquishing—new menu development vehicles. </w:t>
      </w:r>
      <w:r w:rsidR="00351E17">
        <w:rPr>
          <w:noProof/>
          <w:color w:val="auto"/>
        </w:rPr>
        <w:t>About</w:t>
      </w:r>
      <w:r w:rsidR="0084133D" w:rsidRPr="008D491E">
        <w:rPr>
          <w:color w:val="auto"/>
        </w:rPr>
        <w:t xml:space="preserve"> the improvement of new menu contributions, Brandon showed his administrative caution saying, "We don't put anything on the menu unless we test it and discover a buyer request. We likewise adjust those things with the things that fit our operational stage." </w:t>
      </w:r>
    </w:p>
    <w:p w:rsidR="0084133D" w:rsidRPr="008D491E" w:rsidRDefault="0084133D" w:rsidP="008D491E">
      <w:pPr>
        <w:pStyle w:val="Default"/>
        <w:spacing w:line="360" w:lineRule="auto"/>
        <w:rPr>
          <w:color w:val="auto"/>
        </w:rPr>
      </w:pPr>
    </w:p>
    <w:p w:rsidR="0084133D" w:rsidRPr="008D491E" w:rsidRDefault="0084133D" w:rsidP="008D491E">
      <w:pPr>
        <w:pStyle w:val="Default"/>
        <w:spacing w:line="360" w:lineRule="auto"/>
        <w:ind w:firstLine="720"/>
        <w:rPr>
          <w:color w:val="auto"/>
        </w:rPr>
      </w:pPr>
      <w:r w:rsidRPr="008D491E">
        <w:rPr>
          <w:color w:val="auto"/>
        </w:rPr>
        <w:t>Before the present "Goodness yes we</w:t>
      </w:r>
      <w:r w:rsidR="00E83478">
        <w:rPr>
          <w:color w:val="auto"/>
        </w:rPr>
        <w:t xml:space="preserve"> did" promoting effort, Domino</w:t>
      </w:r>
      <w:r w:rsidRPr="008D491E">
        <w:rPr>
          <w:color w:val="auto"/>
        </w:rPr>
        <w:t xml:space="preserve"> had centered on being the conveyance pioneer in the business. Under Brandon, the predominant battle had been "Get the entryway</w:t>
      </w:r>
      <w:r w:rsidR="00A532DB">
        <w:rPr>
          <w:noProof/>
          <w:color w:val="auto"/>
        </w:rPr>
        <w:t>;</w:t>
      </w:r>
      <w:r w:rsidRPr="00A532DB">
        <w:rPr>
          <w:noProof/>
          <w:color w:val="auto"/>
        </w:rPr>
        <w:t xml:space="preserve"> it's</w:t>
      </w:r>
      <w:r w:rsidRPr="008D491E">
        <w:rPr>
          <w:color w:val="auto"/>
        </w:rPr>
        <w:t xml:space="preserve"> Domino's" which address</w:t>
      </w:r>
      <w:r w:rsidR="0069768F" w:rsidRPr="008D491E">
        <w:rPr>
          <w:color w:val="auto"/>
        </w:rPr>
        <w:t xml:space="preserve">ed a </w:t>
      </w:r>
      <w:r w:rsidR="0069768F" w:rsidRPr="00A532DB">
        <w:rPr>
          <w:noProof/>
          <w:color w:val="auto"/>
        </w:rPr>
        <w:t>key</w:t>
      </w:r>
      <w:r w:rsidR="0069768F" w:rsidRPr="008D491E">
        <w:rPr>
          <w:color w:val="auto"/>
        </w:rPr>
        <w:t xml:space="preserve"> upper hand of Domino's </w:t>
      </w:r>
      <w:r w:rsidRPr="008D491E">
        <w:rPr>
          <w:color w:val="auto"/>
        </w:rPr>
        <w:t xml:space="preserve">proficiency. </w:t>
      </w:r>
    </w:p>
    <w:p w:rsidR="0084133D" w:rsidRPr="008D491E" w:rsidRDefault="0084133D" w:rsidP="008D491E">
      <w:pPr>
        <w:pStyle w:val="Default"/>
        <w:spacing w:line="360" w:lineRule="auto"/>
        <w:rPr>
          <w:color w:val="auto"/>
        </w:rPr>
      </w:pPr>
    </w:p>
    <w:p w:rsidR="0084133D" w:rsidRPr="008D491E" w:rsidRDefault="0084133D" w:rsidP="008D491E">
      <w:pPr>
        <w:pStyle w:val="Default"/>
        <w:spacing w:line="360" w:lineRule="auto"/>
        <w:ind w:firstLine="720"/>
        <w:rPr>
          <w:color w:val="auto"/>
        </w:rPr>
      </w:pPr>
      <w:r w:rsidRPr="00A532DB">
        <w:rPr>
          <w:noProof/>
          <w:color w:val="auto"/>
        </w:rPr>
        <w:t>As a pioneer, Brandon inclined toward comprehe</w:t>
      </w:r>
      <w:r w:rsidR="00A532DB" w:rsidRPr="00A532DB">
        <w:rPr>
          <w:noProof/>
          <w:color w:val="auto"/>
        </w:rPr>
        <w:t>nsive administration procedures;</w:t>
      </w:r>
      <w:r w:rsidRPr="00A532DB">
        <w:rPr>
          <w:noProof/>
          <w:color w:val="auto"/>
        </w:rPr>
        <w:t xml:space="preserve"> engaging others to make </w:t>
      </w:r>
      <w:r w:rsidR="00A532DB" w:rsidRPr="00A532DB">
        <w:rPr>
          <w:noProof/>
          <w:color w:val="auto"/>
        </w:rPr>
        <w:t>fundamental</w:t>
      </w:r>
      <w:r w:rsidRPr="00A532DB">
        <w:rPr>
          <w:noProof/>
          <w:color w:val="auto"/>
        </w:rPr>
        <w:t xml:space="preserve"> change</w:t>
      </w:r>
      <w:r w:rsidR="00A532DB" w:rsidRPr="00A532DB">
        <w:rPr>
          <w:noProof/>
          <w:color w:val="auto"/>
        </w:rPr>
        <w:t>s</w:t>
      </w:r>
      <w:r w:rsidRPr="00A532DB">
        <w:rPr>
          <w:noProof/>
          <w:color w:val="auto"/>
        </w:rPr>
        <w:t xml:space="preserve"> and assembling input </w:t>
      </w:r>
      <w:r w:rsidRPr="00E83478">
        <w:rPr>
          <w:noProof/>
          <w:color w:val="auto"/>
        </w:rPr>
        <w:t>specifically</w:t>
      </w:r>
      <w:r w:rsidRPr="00A532DB">
        <w:rPr>
          <w:noProof/>
          <w:color w:val="auto"/>
        </w:rPr>
        <w:t xml:space="preserve"> from his work</w:t>
      </w:r>
      <w:r w:rsidR="00A532DB" w:rsidRPr="00A532DB">
        <w:rPr>
          <w:noProof/>
          <w:color w:val="auto"/>
        </w:rPr>
        <w:t>ers through different projects. F</w:t>
      </w:r>
      <w:r w:rsidR="00E83478">
        <w:rPr>
          <w:noProof/>
          <w:color w:val="auto"/>
        </w:rPr>
        <w:t>or example, "What's Up, Domino</w:t>
      </w:r>
      <w:r w:rsidRPr="00A532DB">
        <w:rPr>
          <w:noProof/>
          <w:color w:val="auto"/>
        </w:rPr>
        <w:t>?" portrayed as "a huge discussion for representatives to tune in to administration, convey their particular thoughts, and make inquiries."</w:t>
      </w:r>
      <w:r w:rsidRPr="008D491E">
        <w:rPr>
          <w:color w:val="auto"/>
        </w:rPr>
        <w:t xml:space="preserve"> Another program, "Lunch with Dave," was a month to month meeting where 12 Domino's workers, arbitrarily chose by PC, were welcome to eat with Brandon. Brandon portrays the snacks as discussions where "I tune in to the things they'd like me to think about what's going on out there in our organization, good and bad." As one may envision, he detailed, "I take in a great deal from that." </w:t>
      </w:r>
    </w:p>
    <w:p w:rsidR="0084133D" w:rsidRPr="008D491E" w:rsidRDefault="0084133D" w:rsidP="008D491E">
      <w:pPr>
        <w:pStyle w:val="Default"/>
        <w:spacing w:line="360" w:lineRule="auto"/>
        <w:rPr>
          <w:color w:val="auto"/>
        </w:rPr>
      </w:pPr>
    </w:p>
    <w:p w:rsidR="0084133D" w:rsidRPr="008D491E" w:rsidRDefault="0084133D" w:rsidP="008D491E">
      <w:pPr>
        <w:pStyle w:val="Default"/>
        <w:spacing w:line="360" w:lineRule="auto"/>
        <w:ind w:firstLine="720"/>
        <w:rPr>
          <w:color w:val="auto"/>
        </w:rPr>
      </w:pPr>
      <w:r w:rsidRPr="008D491E">
        <w:rPr>
          <w:color w:val="auto"/>
        </w:rPr>
        <w:t xml:space="preserve">In spite of showing up as the organization representative in various TV promotions and gathering </w:t>
      </w:r>
      <w:r w:rsidRPr="00A532DB">
        <w:rPr>
          <w:noProof/>
          <w:color w:val="auto"/>
        </w:rPr>
        <w:t xml:space="preserve">a </w:t>
      </w:r>
      <w:r w:rsidR="00A532DB">
        <w:rPr>
          <w:noProof/>
          <w:color w:val="auto"/>
        </w:rPr>
        <w:t>suitable</w:t>
      </w:r>
      <w:r w:rsidRPr="008D491E">
        <w:rPr>
          <w:color w:val="auto"/>
        </w:rPr>
        <w:t xml:space="preserve"> arrangement of individual consideration, Brandon demonstrated no inclinations toward hubris that would keep him from settling on </w:t>
      </w:r>
      <w:r w:rsidR="00E83478">
        <w:rPr>
          <w:noProof/>
          <w:color w:val="auto"/>
        </w:rPr>
        <w:t>great</w:t>
      </w:r>
      <w:r w:rsidRPr="008D491E">
        <w:rPr>
          <w:color w:val="auto"/>
        </w:rPr>
        <w:t xml:space="preserve"> vital choices. In a progression of addresses that Brandon led with a gathering called "Authority Center by Les50ns," Brandon talked finally about his administration style. Talking particularly to his style, he stated, "</w:t>
      </w:r>
      <w:r w:rsidRPr="00351E17">
        <w:rPr>
          <w:noProof/>
          <w:color w:val="auto"/>
        </w:rPr>
        <w:t>In the event that</w:t>
      </w:r>
      <w:r w:rsidRPr="008D491E">
        <w:rPr>
          <w:color w:val="auto"/>
        </w:rPr>
        <w:t xml:space="preserve"> I stroll into a room of my most put stock in consultants, and 100 percent of them feel one way</w:t>
      </w:r>
      <w:r w:rsidR="00A532DB">
        <w:rPr>
          <w:color w:val="auto"/>
        </w:rPr>
        <w:t>,</w:t>
      </w:r>
      <w:r w:rsidRPr="008D491E">
        <w:rPr>
          <w:color w:val="auto"/>
        </w:rPr>
        <w:t xml:space="preserve"> </w:t>
      </w:r>
      <w:r w:rsidRPr="00A532DB">
        <w:rPr>
          <w:noProof/>
          <w:color w:val="auto"/>
        </w:rPr>
        <w:t>and</w:t>
      </w:r>
      <w:r w:rsidRPr="008D491E">
        <w:rPr>
          <w:color w:val="auto"/>
        </w:rPr>
        <w:t xml:space="preserve"> I feel the other, it's a simple choice to make." </w:t>
      </w:r>
    </w:p>
    <w:p w:rsidR="0084133D" w:rsidRPr="008D491E" w:rsidRDefault="0084133D" w:rsidP="008D491E">
      <w:pPr>
        <w:pStyle w:val="Default"/>
        <w:spacing w:line="360" w:lineRule="auto"/>
        <w:rPr>
          <w:color w:val="auto"/>
        </w:rPr>
      </w:pPr>
    </w:p>
    <w:p w:rsidR="0084133D" w:rsidRPr="008D491E" w:rsidRDefault="0084133D" w:rsidP="008D491E">
      <w:pPr>
        <w:pStyle w:val="Default"/>
        <w:spacing w:line="360" w:lineRule="auto"/>
        <w:ind w:firstLine="720"/>
        <w:rPr>
          <w:color w:val="auto"/>
        </w:rPr>
      </w:pPr>
      <w:r w:rsidRPr="008D491E">
        <w:rPr>
          <w:color w:val="auto"/>
        </w:rPr>
        <w:t xml:space="preserve">One of the keys of the I/O monetary model is the possibility that "financial execution is controlled by an association's general, industry, and contender condition and by how well the firm actualizes the technique managed by those situations." Brandon depicted two </w:t>
      </w:r>
      <w:r w:rsidRPr="00A532DB">
        <w:rPr>
          <w:noProof/>
          <w:color w:val="auto"/>
        </w:rPr>
        <w:t>key</w:t>
      </w:r>
      <w:r w:rsidRPr="008D491E">
        <w:rPr>
          <w:color w:val="auto"/>
        </w:rPr>
        <w:t xml:space="preserve"> methods of insight that help this reasonin</w:t>
      </w:r>
      <w:r w:rsidR="00351E17">
        <w:rPr>
          <w:color w:val="auto"/>
        </w:rPr>
        <w:t xml:space="preserve">g. Upon his landing in Domino </w:t>
      </w:r>
      <w:r w:rsidRPr="008D491E">
        <w:rPr>
          <w:color w:val="auto"/>
        </w:rPr>
        <w:t xml:space="preserve">in 1999, Brandon saw </w:t>
      </w:r>
      <w:r w:rsidRPr="00A532DB">
        <w:rPr>
          <w:noProof/>
          <w:color w:val="auto"/>
        </w:rPr>
        <w:t>that key execution measurement</w:t>
      </w:r>
      <w:r w:rsidRPr="008D491E">
        <w:rPr>
          <w:color w:val="auto"/>
        </w:rPr>
        <w:t xml:space="preserve"> and benchmarking occurred against same-store deals from the past periods, either quarters or years. While Brandon saw an incentive in this, he perceived the need to be insightful of inner corre</w:t>
      </w:r>
      <w:r w:rsidR="00351E17">
        <w:rPr>
          <w:color w:val="auto"/>
        </w:rPr>
        <w:t>lations, as well as how Domino</w:t>
      </w:r>
      <w:r w:rsidRPr="008D491E">
        <w:rPr>
          <w:color w:val="auto"/>
        </w:rPr>
        <w:t xml:space="preserve"> fared versus the business also. </w:t>
      </w:r>
    </w:p>
    <w:p w:rsidR="0084133D" w:rsidRPr="008D491E" w:rsidRDefault="0084133D" w:rsidP="008D491E">
      <w:pPr>
        <w:pStyle w:val="Default"/>
        <w:spacing w:line="360" w:lineRule="auto"/>
        <w:rPr>
          <w:color w:val="auto"/>
        </w:rPr>
      </w:pPr>
    </w:p>
    <w:p w:rsidR="0084133D" w:rsidRPr="008D491E" w:rsidRDefault="0084133D" w:rsidP="008D491E">
      <w:pPr>
        <w:pStyle w:val="Default"/>
        <w:spacing w:line="360" w:lineRule="auto"/>
        <w:rPr>
          <w:color w:val="auto"/>
        </w:rPr>
      </w:pPr>
    </w:p>
    <w:p w:rsidR="0084133D" w:rsidRPr="008D491E" w:rsidRDefault="0084133D" w:rsidP="008D491E">
      <w:pPr>
        <w:pStyle w:val="Default"/>
        <w:spacing w:line="360" w:lineRule="auto"/>
        <w:ind w:firstLine="720"/>
        <w:rPr>
          <w:color w:val="auto"/>
        </w:rPr>
      </w:pPr>
      <w:r w:rsidRPr="008D491E">
        <w:rPr>
          <w:color w:val="auto"/>
        </w:rPr>
        <w:t xml:space="preserve">To help his confidence in the significance of human capital, Brandon stressed the requirement for workers to stay adaptable and arranged to </w:t>
      </w:r>
      <w:r w:rsidRPr="00A532DB">
        <w:rPr>
          <w:noProof/>
          <w:color w:val="auto"/>
        </w:rPr>
        <w:t>help</w:t>
      </w:r>
      <w:r w:rsidRPr="008D491E">
        <w:rPr>
          <w:color w:val="auto"/>
        </w:rPr>
        <w:t xml:space="preserve"> the consistently changing and hugely focused sustenance industry. Acquiring from his days as a school football player at the College of Michigan under </w:t>
      </w:r>
      <w:r w:rsidR="00A532DB">
        <w:rPr>
          <w:noProof/>
          <w:color w:val="auto"/>
        </w:rPr>
        <w:t>fantastic</w:t>
      </w:r>
      <w:r w:rsidRPr="008D491E">
        <w:rPr>
          <w:color w:val="auto"/>
        </w:rPr>
        <w:t xml:space="preserve"> mentor Bo Schembechler, Brandon lectured the need of readiness with his representatives through the act of "Sudden Change." Brandon felt that very frequently change had a negative undertone and that, through training and planning, this could be switched. </w:t>
      </w:r>
    </w:p>
    <w:p w:rsidR="0084133D" w:rsidRPr="008D491E" w:rsidRDefault="0084133D" w:rsidP="008D491E">
      <w:pPr>
        <w:pStyle w:val="Default"/>
        <w:spacing w:line="360" w:lineRule="auto"/>
        <w:rPr>
          <w:color w:val="auto"/>
        </w:rPr>
      </w:pPr>
    </w:p>
    <w:p w:rsidR="0084133D" w:rsidRPr="008D491E" w:rsidRDefault="0084133D" w:rsidP="008D491E">
      <w:pPr>
        <w:pStyle w:val="Default"/>
        <w:spacing w:line="360" w:lineRule="auto"/>
        <w:ind w:firstLine="720"/>
        <w:rPr>
          <w:color w:val="auto"/>
        </w:rPr>
      </w:pPr>
      <w:r w:rsidRPr="008D491E">
        <w:rPr>
          <w:color w:val="auto"/>
        </w:rPr>
        <w:t xml:space="preserve">Workers were modified to trust that when this exceptionally </w:t>
      </w:r>
      <w:r w:rsidRPr="00A532DB">
        <w:rPr>
          <w:noProof/>
          <w:color w:val="auto"/>
        </w:rPr>
        <w:t>negative</w:t>
      </w:r>
      <w:r w:rsidRPr="008D491E">
        <w:rPr>
          <w:color w:val="auto"/>
        </w:rPr>
        <w:t xml:space="preserve"> circumstance happened, instead of reacting adversely, we would consider it to be an opportunity, and get amped up for it and envision it in a way that we knew we would have been effective." Brandon needed to accentuate that can change be sure as well as, if </w:t>
      </w:r>
      <w:r w:rsidR="00E83478">
        <w:rPr>
          <w:color w:val="auto"/>
        </w:rPr>
        <w:t xml:space="preserve">foreseen properly, </w:t>
      </w:r>
      <w:r w:rsidRPr="008D491E">
        <w:rPr>
          <w:color w:val="auto"/>
        </w:rPr>
        <w:t>it can likewise fill in as a huge upper hand. "</w:t>
      </w:r>
      <w:r w:rsidRPr="00A532DB">
        <w:rPr>
          <w:noProof/>
          <w:color w:val="auto"/>
        </w:rPr>
        <w:t>In the event that</w:t>
      </w:r>
      <w:r w:rsidRPr="008D491E">
        <w:rPr>
          <w:color w:val="auto"/>
        </w:rPr>
        <w:t xml:space="preserve"> associations trust that change is great, when you are gone up against with change, especially change that is testing, an extraordinary association will </w:t>
      </w:r>
      <w:r w:rsidRPr="009740C8">
        <w:rPr>
          <w:noProof/>
          <w:color w:val="auto"/>
        </w:rPr>
        <w:t>be prepared</w:t>
      </w:r>
      <w:r w:rsidRPr="008D491E">
        <w:rPr>
          <w:color w:val="auto"/>
        </w:rPr>
        <w:t xml:space="preserve"> for that: envision that and consider it to be an opportunity." </w:t>
      </w:r>
    </w:p>
    <w:p w:rsidR="0084133D" w:rsidRPr="008D491E" w:rsidRDefault="0084133D" w:rsidP="008D491E">
      <w:pPr>
        <w:pStyle w:val="Default"/>
        <w:spacing w:line="360" w:lineRule="auto"/>
        <w:rPr>
          <w:color w:val="auto"/>
        </w:rPr>
      </w:pPr>
    </w:p>
    <w:p w:rsidR="0084133D" w:rsidRPr="008D491E" w:rsidRDefault="0084133D" w:rsidP="008D491E">
      <w:pPr>
        <w:pStyle w:val="Default"/>
        <w:spacing w:line="360" w:lineRule="auto"/>
        <w:ind w:firstLine="720"/>
        <w:rPr>
          <w:color w:val="auto"/>
        </w:rPr>
      </w:pPr>
      <w:r w:rsidRPr="008D491E">
        <w:rPr>
          <w:color w:val="auto"/>
        </w:rPr>
        <w:t xml:space="preserve">Driving an association as huge as Domino's frequently requires its pioneers to settle on exceptionally troublesome choices, both in the midst of thriving and in the </w:t>
      </w:r>
      <w:r w:rsidRPr="00A532DB">
        <w:rPr>
          <w:noProof/>
          <w:color w:val="auto"/>
        </w:rPr>
        <w:t>mid</w:t>
      </w:r>
      <w:r w:rsidR="00A532DB">
        <w:rPr>
          <w:noProof/>
          <w:color w:val="auto"/>
        </w:rPr>
        <w:t>dle</w:t>
      </w:r>
      <w:r w:rsidRPr="008D491E">
        <w:rPr>
          <w:color w:val="auto"/>
        </w:rPr>
        <w:t xml:space="preserve"> of hardship. Being eventually capable </w:t>
      </w:r>
      <w:r w:rsidR="00A532DB">
        <w:rPr>
          <w:noProof/>
          <w:color w:val="auto"/>
        </w:rPr>
        <w:t>of</w:t>
      </w:r>
      <w:r w:rsidRPr="008D491E">
        <w:rPr>
          <w:color w:val="auto"/>
        </w:rPr>
        <w:t xml:space="preserve"> partners requires that the pioneer guarantee the association </w:t>
      </w:r>
      <w:r w:rsidRPr="009740C8">
        <w:rPr>
          <w:noProof/>
          <w:color w:val="auto"/>
        </w:rPr>
        <w:t>is all around situated</w:t>
      </w:r>
      <w:r w:rsidRPr="008D491E">
        <w:rPr>
          <w:color w:val="auto"/>
        </w:rPr>
        <w:t xml:space="preserve"> for monetary achievement. At the point when Brandon touched base at Domino's in 1999 in the midst of </w:t>
      </w:r>
      <w:r w:rsidRPr="00A532DB">
        <w:rPr>
          <w:noProof/>
          <w:color w:val="auto"/>
        </w:rPr>
        <w:t>a s</w:t>
      </w:r>
      <w:r w:rsidR="00A532DB" w:rsidRPr="00A532DB">
        <w:rPr>
          <w:noProof/>
          <w:color w:val="auto"/>
        </w:rPr>
        <w:t>table</w:t>
      </w:r>
      <w:r w:rsidRPr="008D491E">
        <w:rPr>
          <w:color w:val="auto"/>
        </w:rPr>
        <w:t xml:space="preserve"> </w:t>
      </w:r>
      <w:r w:rsidR="00A532DB">
        <w:rPr>
          <w:noProof/>
          <w:color w:val="auto"/>
        </w:rPr>
        <w:t>fiscal</w:t>
      </w:r>
      <w:r w:rsidRPr="008D491E">
        <w:rPr>
          <w:color w:val="auto"/>
        </w:rPr>
        <w:t xml:space="preserve"> period for the organization, he found what he portrayed as "a considerable measure of fat" or overabundance HR that, if extracted, would give </w:t>
      </w:r>
      <w:r w:rsidR="00A532DB">
        <w:rPr>
          <w:noProof/>
          <w:color w:val="auto"/>
        </w:rPr>
        <w:t>a</w:t>
      </w:r>
      <w:r w:rsidRPr="00A532DB">
        <w:rPr>
          <w:noProof/>
          <w:color w:val="auto"/>
        </w:rPr>
        <w:t xml:space="preserve"> chance</w:t>
      </w:r>
      <w:r w:rsidRPr="008D491E">
        <w:rPr>
          <w:color w:val="auto"/>
        </w:rPr>
        <w:t xml:space="preserve"> to more noteworthy monetary profits. To cure that circumstance, Brandon acted unequivocally and</w:t>
      </w:r>
      <w:r w:rsidR="00E83478">
        <w:rPr>
          <w:color w:val="auto"/>
        </w:rPr>
        <w:t xml:space="preserve"> proactively. "What I did was what I had </w:t>
      </w:r>
      <w:r w:rsidRPr="008D491E">
        <w:rPr>
          <w:color w:val="auto"/>
        </w:rPr>
        <w:t>foreseen</w:t>
      </w:r>
      <w:r w:rsidR="00E83478">
        <w:rPr>
          <w:color w:val="auto"/>
        </w:rPr>
        <w:t>, in</w:t>
      </w:r>
      <w:r w:rsidRPr="008D491E">
        <w:rPr>
          <w:color w:val="auto"/>
        </w:rPr>
        <w:t xml:space="preserve"> that, sooner or later, life would get harder</w:t>
      </w:r>
      <w:r w:rsidR="00A532DB">
        <w:rPr>
          <w:color w:val="auto"/>
        </w:rPr>
        <w:t>,</w:t>
      </w:r>
      <w:r w:rsidRPr="008D491E">
        <w:rPr>
          <w:color w:val="auto"/>
        </w:rPr>
        <w:t xml:space="preserve"> </w:t>
      </w:r>
      <w:r w:rsidRPr="00A532DB">
        <w:rPr>
          <w:noProof/>
          <w:color w:val="auto"/>
        </w:rPr>
        <w:t>and</w:t>
      </w:r>
      <w:r w:rsidRPr="008D491E">
        <w:rPr>
          <w:color w:val="auto"/>
        </w:rPr>
        <w:t xml:space="preserve"> I needed to gain from my past encounters and be prepared. Thus, toward the finish of a record year, my first as Chief, we rebuilt the organization. We completed countless </w:t>
      </w:r>
      <w:r w:rsidRPr="00A532DB">
        <w:rPr>
          <w:noProof/>
          <w:color w:val="auto"/>
        </w:rPr>
        <w:t>diminishments</w:t>
      </w:r>
      <w:r w:rsidRPr="008D491E">
        <w:rPr>
          <w:color w:val="auto"/>
        </w:rPr>
        <w:t xml:space="preserve"> since it was the </w:t>
      </w:r>
      <w:r w:rsidR="00A532DB">
        <w:rPr>
          <w:noProof/>
          <w:color w:val="auto"/>
        </w:rPr>
        <w:t>righ</w:t>
      </w:r>
      <w:r w:rsidRPr="00A532DB">
        <w:rPr>
          <w:noProof/>
          <w:color w:val="auto"/>
        </w:rPr>
        <w:t>t</w:t>
      </w:r>
      <w:r w:rsidRPr="008D491E">
        <w:rPr>
          <w:color w:val="auto"/>
        </w:rPr>
        <w:t xml:space="preserve"> activity. Try not to hold up </w:t>
      </w:r>
      <w:r w:rsidR="00A532DB">
        <w:rPr>
          <w:noProof/>
          <w:color w:val="auto"/>
        </w:rPr>
        <w:t>to</w:t>
      </w:r>
      <w:r w:rsidRPr="008D491E">
        <w:rPr>
          <w:color w:val="auto"/>
        </w:rPr>
        <w:t xml:space="preserve"> the point that you are at the edge of the bluff to do the privilege thing."</w:t>
      </w:r>
      <w:r w:rsidR="00E83478">
        <w:rPr>
          <w:color w:val="auto"/>
        </w:rPr>
        <w:t xml:space="preserve"> </w:t>
      </w:r>
      <w:r w:rsidRPr="008D491E">
        <w:rPr>
          <w:color w:val="auto"/>
        </w:rPr>
        <w:t xml:space="preserve">80 Brandon's somewhat unpredictable approach bolsters his logic. </w:t>
      </w:r>
    </w:p>
    <w:p w:rsidR="0084133D" w:rsidRPr="008D491E" w:rsidRDefault="0084133D" w:rsidP="008D491E">
      <w:pPr>
        <w:pStyle w:val="Default"/>
        <w:spacing w:line="360" w:lineRule="auto"/>
        <w:rPr>
          <w:color w:val="auto"/>
        </w:rPr>
      </w:pPr>
    </w:p>
    <w:p w:rsidR="0084133D" w:rsidRPr="008D491E" w:rsidRDefault="0084133D" w:rsidP="008D491E">
      <w:pPr>
        <w:pStyle w:val="Default"/>
        <w:spacing w:line="360" w:lineRule="auto"/>
        <w:ind w:firstLine="720"/>
        <w:rPr>
          <w:color w:val="auto"/>
        </w:rPr>
      </w:pPr>
      <w:r w:rsidRPr="00A532DB">
        <w:rPr>
          <w:noProof/>
          <w:color w:val="auto"/>
        </w:rPr>
        <w:t>The ideal</w:t>
      </w:r>
      <w:r w:rsidRPr="008D491E">
        <w:rPr>
          <w:color w:val="auto"/>
        </w:rPr>
        <w:t xml:space="preserve"> approach to </w:t>
      </w:r>
      <w:r w:rsidR="00A532DB">
        <w:rPr>
          <w:noProof/>
          <w:color w:val="auto"/>
        </w:rPr>
        <w:t>risk</w:t>
      </w:r>
      <w:r w:rsidRPr="008D491E">
        <w:rPr>
          <w:color w:val="auto"/>
        </w:rPr>
        <w:t xml:space="preserve"> related </w:t>
      </w:r>
      <w:r w:rsidR="00A532DB">
        <w:rPr>
          <w:noProof/>
          <w:color w:val="auto"/>
        </w:rPr>
        <w:t>to</w:t>
      </w:r>
      <w:r w:rsidRPr="008D491E">
        <w:rPr>
          <w:color w:val="auto"/>
        </w:rPr>
        <w:t xml:space="preserve"> change is amid the time when business is extraordinary. The association will be stronger</w:t>
      </w:r>
      <w:r w:rsidR="00A532DB">
        <w:rPr>
          <w:noProof/>
          <w:color w:val="auto"/>
        </w:rPr>
        <w:t>;</w:t>
      </w:r>
      <w:r w:rsidRPr="00A532DB">
        <w:rPr>
          <w:noProof/>
          <w:color w:val="auto"/>
        </w:rPr>
        <w:t xml:space="preserve"> there</w:t>
      </w:r>
      <w:r w:rsidRPr="008D491E">
        <w:rPr>
          <w:color w:val="auto"/>
        </w:rPr>
        <w:t xml:space="preserve"> will be more assets accessible to put resources into that procedure and get it going effectively. You'll have more spotlight and consideration on dealing with that procedure more painstakingly than when you are in an emergency administration mode. Human instinct is to contract the issue until the point that that point later on when you have no other decision, and I think a ton of pioneers grasp that, </w:t>
      </w:r>
      <w:r w:rsidRPr="00A532DB">
        <w:rPr>
          <w:noProof/>
          <w:color w:val="auto"/>
        </w:rPr>
        <w:t>however</w:t>
      </w:r>
      <w:r w:rsidR="00A532DB">
        <w:rPr>
          <w:noProof/>
          <w:color w:val="auto"/>
        </w:rPr>
        <w:t>,</w:t>
      </w:r>
      <w:r w:rsidRPr="008D491E">
        <w:rPr>
          <w:color w:val="auto"/>
        </w:rPr>
        <w:t xml:space="preserve"> it's a mix-up. </w:t>
      </w:r>
    </w:p>
    <w:p w:rsidR="0084133D" w:rsidRPr="008D491E" w:rsidRDefault="0084133D" w:rsidP="008D491E">
      <w:pPr>
        <w:pStyle w:val="Default"/>
        <w:spacing w:line="360" w:lineRule="auto"/>
        <w:rPr>
          <w:color w:val="auto"/>
        </w:rPr>
      </w:pPr>
    </w:p>
    <w:p w:rsidR="0084133D" w:rsidRPr="008D491E" w:rsidRDefault="0084133D" w:rsidP="008D491E">
      <w:pPr>
        <w:pStyle w:val="Default"/>
        <w:spacing w:line="360" w:lineRule="auto"/>
        <w:ind w:firstLine="720"/>
        <w:rPr>
          <w:color w:val="auto"/>
        </w:rPr>
      </w:pPr>
      <w:r w:rsidRPr="008D491E">
        <w:rPr>
          <w:color w:val="auto"/>
        </w:rPr>
        <w:t xml:space="preserve">From ordering change in a </w:t>
      </w:r>
      <w:r w:rsidRPr="00A532DB">
        <w:rPr>
          <w:noProof/>
          <w:color w:val="auto"/>
        </w:rPr>
        <w:t>moment</w:t>
      </w:r>
      <w:r w:rsidRPr="008D491E">
        <w:rPr>
          <w:color w:val="auto"/>
        </w:rPr>
        <w:t xml:space="preserve"> to settling on </w:t>
      </w:r>
      <w:r w:rsidR="00A532DB">
        <w:rPr>
          <w:noProof/>
          <w:color w:val="auto"/>
        </w:rPr>
        <w:t>hard</w:t>
      </w:r>
      <w:r w:rsidRPr="008D491E">
        <w:rPr>
          <w:color w:val="auto"/>
        </w:rPr>
        <w:t xml:space="preserve"> and regularly disagreeable choices, Brandon stayed vigorous in giving the vital heading to </w:t>
      </w:r>
      <w:r w:rsidRPr="00A532DB">
        <w:rPr>
          <w:noProof/>
          <w:color w:val="auto"/>
        </w:rPr>
        <w:t>Domino</w:t>
      </w:r>
      <w:r w:rsidR="00A532DB">
        <w:rPr>
          <w:noProof/>
          <w:color w:val="auto"/>
        </w:rPr>
        <w:t>.</w:t>
      </w:r>
      <w:r w:rsidRPr="008D491E">
        <w:rPr>
          <w:color w:val="auto"/>
        </w:rPr>
        <w:t xml:space="preserve"> The President's activity is to be "the main draftsman of vital course . . . also, get </w:t>
      </w:r>
      <w:r w:rsidR="00A532DB">
        <w:rPr>
          <w:color w:val="auto"/>
        </w:rPr>
        <w:t xml:space="preserve">a </w:t>
      </w:r>
      <w:r w:rsidRPr="00A532DB">
        <w:rPr>
          <w:noProof/>
          <w:color w:val="auto"/>
        </w:rPr>
        <w:t>contribution</w:t>
      </w:r>
      <w:r w:rsidRPr="008D491E">
        <w:rPr>
          <w:color w:val="auto"/>
        </w:rPr>
        <w:t xml:space="preserve"> from numerous individuals inside and outside the association." </w:t>
      </w:r>
    </w:p>
    <w:p w:rsidR="0084133D" w:rsidRPr="008D491E" w:rsidRDefault="0084133D" w:rsidP="008D491E">
      <w:pPr>
        <w:pStyle w:val="Default"/>
        <w:spacing w:line="360" w:lineRule="auto"/>
        <w:rPr>
          <w:color w:val="auto"/>
        </w:rPr>
      </w:pPr>
    </w:p>
    <w:p w:rsidR="0084133D" w:rsidRPr="008D491E" w:rsidRDefault="0084133D" w:rsidP="008D491E">
      <w:pPr>
        <w:pStyle w:val="Default"/>
        <w:spacing w:line="360" w:lineRule="auto"/>
        <w:jc w:val="center"/>
        <w:rPr>
          <w:b/>
          <w:color w:val="auto"/>
        </w:rPr>
      </w:pPr>
      <w:r w:rsidRPr="008D491E">
        <w:rPr>
          <w:b/>
          <w:color w:val="auto"/>
        </w:rPr>
        <w:t>CONCLUSION</w:t>
      </w:r>
    </w:p>
    <w:p w:rsidR="0084133D" w:rsidRPr="008D491E" w:rsidRDefault="0084133D" w:rsidP="008D491E">
      <w:pPr>
        <w:pStyle w:val="Default"/>
        <w:spacing w:line="360" w:lineRule="auto"/>
        <w:rPr>
          <w:color w:val="auto"/>
        </w:rPr>
      </w:pPr>
    </w:p>
    <w:p w:rsidR="00622540" w:rsidRDefault="00351E17" w:rsidP="00622540">
      <w:pPr>
        <w:pStyle w:val="Default"/>
        <w:spacing w:line="360" w:lineRule="auto"/>
        <w:ind w:firstLine="720"/>
        <w:rPr>
          <w:color w:val="auto"/>
        </w:rPr>
      </w:pPr>
      <w:r>
        <w:rPr>
          <w:noProof/>
          <w:color w:val="auto"/>
        </w:rPr>
        <w:t xml:space="preserve">If </w:t>
      </w:r>
      <w:r w:rsidRPr="00351E17">
        <w:rPr>
          <w:noProof/>
          <w:color w:val="auto"/>
        </w:rPr>
        <w:t>this or</w:t>
      </w:r>
      <w:r>
        <w:rPr>
          <w:noProof/>
          <w:color w:val="auto"/>
        </w:rPr>
        <w:t>ganization needs to</w:t>
      </w:r>
      <w:r w:rsidR="00E83478" w:rsidRPr="00351E17">
        <w:rPr>
          <w:noProof/>
          <w:color w:val="auto"/>
        </w:rPr>
        <w:t xml:space="preserve"> remain an industry, </w:t>
      </w:r>
      <w:r w:rsidR="0084133D" w:rsidRPr="00351E17">
        <w:rPr>
          <w:noProof/>
          <w:color w:val="auto"/>
        </w:rPr>
        <w:t>pioneer and propagate the present pattern of accomplishment</w:t>
      </w:r>
      <w:r w:rsidR="0084133D" w:rsidRPr="008D491E">
        <w:rPr>
          <w:color w:val="auto"/>
        </w:rPr>
        <w:t>, Domino's</w:t>
      </w:r>
      <w:r>
        <w:rPr>
          <w:color w:val="auto"/>
        </w:rPr>
        <w:t xml:space="preserve"> P</w:t>
      </w:r>
      <w:r w:rsidR="00E83478">
        <w:rPr>
          <w:color w:val="auto"/>
        </w:rPr>
        <w:t>izza</w:t>
      </w:r>
      <w:bookmarkStart w:id="0" w:name="_GoBack"/>
      <w:bookmarkEnd w:id="0"/>
      <w:r w:rsidR="0084133D" w:rsidRPr="008D491E">
        <w:rPr>
          <w:color w:val="auto"/>
        </w:rPr>
        <w:t xml:space="preserve"> must be set up to deal with an abundance of difficulties confronting almost all channels of its business. From the continually changing necessities to the techniques for correspondence</w:t>
      </w:r>
      <w:r w:rsidR="00E83478">
        <w:rPr>
          <w:color w:val="auto"/>
        </w:rPr>
        <w:t xml:space="preserve"> with the client to how Domino</w:t>
      </w:r>
      <w:r w:rsidR="0084133D" w:rsidRPr="008D491E">
        <w:rPr>
          <w:color w:val="auto"/>
        </w:rPr>
        <w:t xml:space="preserve"> enhances, responds, and adjusts to the market—there are numerous </w:t>
      </w:r>
      <w:r w:rsidR="00A532DB">
        <w:rPr>
          <w:noProof/>
          <w:color w:val="auto"/>
        </w:rPr>
        <w:t>critical</w:t>
      </w:r>
      <w:r w:rsidR="0084133D" w:rsidRPr="008D491E">
        <w:rPr>
          <w:color w:val="auto"/>
        </w:rPr>
        <w:t xml:space="preserve"> determinants for future achievement. </w:t>
      </w:r>
    </w:p>
    <w:p w:rsidR="008D491E" w:rsidRDefault="008D491E" w:rsidP="008D491E">
      <w:pPr>
        <w:pStyle w:val="Default"/>
        <w:spacing w:line="360" w:lineRule="auto"/>
        <w:jc w:val="center"/>
        <w:rPr>
          <w:b/>
          <w:color w:val="auto"/>
        </w:rPr>
      </w:pPr>
    </w:p>
    <w:p w:rsidR="008D491E" w:rsidRDefault="008D491E" w:rsidP="008D491E">
      <w:pPr>
        <w:pStyle w:val="Default"/>
        <w:spacing w:line="360" w:lineRule="auto"/>
        <w:jc w:val="center"/>
        <w:rPr>
          <w:b/>
          <w:color w:val="auto"/>
        </w:rPr>
      </w:pPr>
    </w:p>
    <w:p w:rsidR="008D491E" w:rsidRDefault="008D491E" w:rsidP="008D491E">
      <w:pPr>
        <w:pStyle w:val="Default"/>
        <w:spacing w:line="360" w:lineRule="auto"/>
        <w:jc w:val="center"/>
        <w:rPr>
          <w:b/>
          <w:color w:val="auto"/>
        </w:rPr>
      </w:pPr>
    </w:p>
    <w:p w:rsidR="008D491E" w:rsidRDefault="008D491E" w:rsidP="00622540">
      <w:pPr>
        <w:pStyle w:val="Default"/>
        <w:spacing w:line="360" w:lineRule="auto"/>
        <w:rPr>
          <w:b/>
          <w:color w:val="auto"/>
        </w:rPr>
      </w:pPr>
    </w:p>
    <w:p w:rsidR="00622540" w:rsidRDefault="00622540" w:rsidP="008D491E">
      <w:pPr>
        <w:pStyle w:val="Default"/>
        <w:spacing w:line="360" w:lineRule="auto"/>
        <w:jc w:val="center"/>
        <w:rPr>
          <w:b/>
          <w:color w:val="auto"/>
        </w:rPr>
      </w:pPr>
    </w:p>
    <w:p w:rsidR="00622540" w:rsidRDefault="00622540" w:rsidP="008D491E">
      <w:pPr>
        <w:pStyle w:val="Default"/>
        <w:spacing w:line="360" w:lineRule="auto"/>
        <w:jc w:val="center"/>
        <w:rPr>
          <w:b/>
          <w:color w:val="auto"/>
        </w:rPr>
      </w:pPr>
    </w:p>
    <w:p w:rsidR="00622540" w:rsidRDefault="00622540" w:rsidP="008D491E">
      <w:pPr>
        <w:pStyle w:val="Default"/>
        <w:spacing w:line="360" w:lineRule="auto"/>
        <w:jc w:val="center"/>
        <w:rPr>
          <w:b/>
          <w:color w:val="auto"/>
        </w:rPr>
      </w:pPr>
    </w:p>
    <w:p w:rsidR="00622540" w:rsidRDefault="00622540" w:rsidP="008D491E">
      <w:pPr>
        <w:pStyle w:val="Default"/>
        <w:spacing w:line="360" w:lineRule="auto"/>
        <w:jc w:val="center"/>
        <w:rPr>
          <w:b/>
          <w:color w:val="auto"/>
        </w:rPr>
      </w:pPr>
    </w:p>
    <w:p w:rsidR="00CE1532" w:rsidRDefault="00CE1532" w:rsidP="008D491E">
      <w:pPr>
        <w:pStyle w:val="Default"/>
        <w:spacing w:line="360" w:lineRule="auto"/>
        <w:jc w:val="center"/>
        <w:rPr>
          <w:b/>
          <w:color w:val="auto"/>
        </w:rPr>
      </w:pPr>
    </w:p>
    <w:p w:rsidR="00CE1532" w:rsidRDefault="00CE1532" w:rsidP="008D491E">
      <w:pPr>
        <w:pStyle w:val="Default"/>
        <w:spacing w:line="360" w:lineRule="auto"/>
        <w:jc w:val="center"/>
        <w:rPr>
          <w:b/>
          <w:color w:val="auto"/>
        </w:rPr>
      </w:pPr>
    </w:p>
    <w:p w:rsidR="00CE1532" w:rsidRDefault="00CE1532" w:rsidP="008D491E">
      <w:pPr>
        <w:pStyle w:val="Default"/>
        <w:spacing w:line="360" w:lineRule="auto"/>
        <w:jc w:val="center"/>
        <w:rPr>
          <w:b/>
          <w:color w:val="auto"/>
        </w:rPr>
      </w:pPr>
    </w:p>
    <w:p w:rsidR="00CE1532" w:rsidRDefault="00CE1532" w:rsidP="008D491E">
      <w:pPr>
        <w:pStyle w:val="Default"/>
        <w:spacing w:line="360" w:lineRule="auto"/>
        <w:jc w:val="center"/>
        <w:rPr>
          <w:b/>
          <w:color w:val="auto"/>
        </w:rPr>
      </w:pPr>
    </w:p>
    <w:p w:rsidR="00CE1532" w:rsidRDefault="00CE1532" w:rsidP="008D491E">
      <w:pPr>
        <w:pStyle w:val="Default"/>
        <w:spacing w:line="360" w:lineRule="auto"/>
        <w:jc w:val="center"/>
        <w:rPr>
          <w:b/>
          <w:color w:val="auto"/>
        </w:rPr>
      </w:pPr>
    </w:p>
    <w:p w:rsidR="00622540" w:rsidRDefault="00622540" w:rsidP="008D491E">
      <w:pPr>
        <w:pStyle w:val="Default"/>
        <w:spacing w:line="360" w:lineRule="auto"/>
        <w:jc w:val="center"/>
        <w:rPr>
          <w:b/>
          <w:color w:val="auto"/>
        </w:rPr>
      </w:pPr>
    </w:p>
    <w:p w:rsidR="00622540" w:rsidRDefault="00622540" w:rsidP="008D491E">
      <w:pPr>
        <w:pStyle w:val="Default"/>
        <w:spacing w:line="360" w:lineRule="auto"/>
        <w:jc w:val="center"/>
        <w:rPr>
          <w:b/>
          <w:color w:val="auto"/>
        </w:rPr>
      </w:pPr>
    </w:p>
    <w:p w:rsidR="00622540" w:rsidRDefault="00622540" w:rsidP="008D491E">
      <w:pPr>
        <w:pStyle w:val="Default"/>
        <w:spacing w:line="360" w:lineRule="auto"/>
        <w:jc w:val="center"/>
        <w:rPr>
          <w:b/>
          <w:color w:val="auto"/>
        </w:rPr>
      </w:pPr>
    </w:p>
    <w:p w:rsidR="00006B69" w:rsidRPr="008D491E" w:rsidRDefault="00006B69" w:rsidP="008D491E">
      <w:pPr>
        <w:pStyle w:val="Default"/>
        <w:spacing w:line="360" w:lineRule="auto"/>
        <w:jc w:val="center"/>
        <w:rPr>
          <w:b/>
          <w:color w:val="auto"/>
        </w:rPr>
      </w:pPr>
      <w:r w:rsidRPr="008D491E">
        <w:rPr>
          <w:b/>
          <w:color w:val="auto"/>
        </w:rPr>
        <w:t>REFERENCE</w:t>
      </w:r>
    </w:p>
    <w:p w:rsidR="00006B69" w:rsidRPr="008D491E" w:rsidRDefault="00006B69" w:rsidP="008D491E">
      <w:pPr>
        <w:pStyle w:val="Default"/>
        <w:spacing w:line="360" w:lineRule="auto"/>
        <w:rPr>
          <w:color w:val="auto"/>
          <w:shd w:val="clear" w:color="auto" w:fill="FFFFFF"/>
        </w:rPr>
      </w:pPr>
      <w:r w:rsidRPr="008D491E">
        <w:rPr>
          <w:color w:val="auto"/>
          <w:shd w:val="clear" w:color="auto" w:fill="FFFFFF"/>
        </w:rPr>
        <w:t xml:space="preserve">Bhasin, H. (2017). </w:t>
      </w:r>
      <w:r w:rsidRPr="00351E17">
        <w:rPr>
          <w:noProof/>
          <w:color w:val="auto"/>
          <w:shd w:val="clear" w:color="auto" w:fill="FFFFFF"/>
        </w:rPr>
        <w:t>Marketing</w:t>
      </w:r>
      <w:r w:rsidRPr="008D491E">
        <w:rPr>
          <w:color w:val="auto"/>
          <w:shd w:val="clear" w:color="auto" w:fill="FFFFFF"/>
        </w:rPr>
        <w:t xml:space="preserve"> strategy of Dominos - Dominos strategy. Retrieved from </w:t>
      </w:r>
      <w:r w:rsidR="00B16496" w:rsidRPr="008D491E">
        <w:rPr>
          <w:color w:val="auto"/>
          <w:shd w:val="clear" w:color="auto" w:fill="FFFFFF"/>
        </w:rPr>
        <w:tab/>
      </w:r>
      <w:hyperlink r:id="rId8" w:history="1">
        <w:r w:rsidR="00B16496" w:rsidRPr="008D491E">
          <w:rPr>
            <w:rStyle w:val="Hyperlink"/>
            <w:color w:val="auto"/>
            <w:shd w:val="clear" w:color="auto" w:fill="FFFFFF"/>
          </w:rPr>
          <w:t>https://www.marketing91.com/marketing-strategy-of-dominos/</w:t>
        </w:r>
      </w:hyperlink>
    </w:p>
    <w:p w:rsidR="00B16496" w:rsidRPr="008D491E" w:rsidRDefault="00B16496" w:rsidP="008D491E">
      <w:pPr>
        <w:pStyle w:val="Default"/>
        <w:spacing w:line="360" w:lineRule="auto"/>
        <w:rPr>
          <w:color w:val="auto"/>
          <w:highlight w:val="green"/>
        </w:rPr>
      </w:pPr>
    </w:p>
    <w:p w:rsidR="00C92006" w:rsidRPr="008D491E" w:rsidRDefault="00C92006" w:rsidP="008D491E">
      <w:pPr>
        <w:spacing w:line="360" w:lineRule="auto"/>
        <w:rPr>
          <w:rFonts w:ascii="Times New Roman" w:hAnsi="Times New Roman" w:cs="Times New Roman"/>
          <w:sz w:val="24"/>
          <w:szCs w:val="24"/>
        </w:rPr>
      </w:pPr>
    </w:p>
    <w:sectPr w:rsidR="00C92006" w:rsidRPr="008D491E" w:rsidSect="008D491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650B" w:rsidRDefault="000F650B" w:rsidP="008D491E">
      <w:pPr>
        <w:spacing w:after="0" w:line="240" w:lineRule="auto"/>
      </w:pPr>
      <w:r>
        <w:separator/>
      </w:r>
    </w:p>
  </w:endnote>
  <w:endnote w:type="continuationSeparator" w:id="0">
    <w:p w:rsidR="000F650B" w:rsidRDefault="000F650B" w:rsidP="008D49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650B" w:rsidRDefault="000F650B" w:rsidP="008D491E">
      <w:pPr>
        <w:spacing w:after="0" w:line="240" w:lineRule="auto"/>
      </w:pPr>
      <w:r>
        <w:separator/>
      </w:r>
    </w:p>
  </w:footnote>
  <w:footnote w:type="continuationSeparator" w:id="0">
    <w:p w:rsidR="000F650B" w:rsidRDefault="000F650B" w:rsidP="008D49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1E" w:rsidRPr="008D491E" w:rsidRDefault="00E0486E">
    <w:pPr>
      <w:pStyle w:val="Header"/>
      <w:rPr>
        <w:rFonts w:ascii="Times New Roman" w:hAnsi="Times New Roman" w:cs="Times New Roman"/>
        <w:sz w:val="24"/>
        <w:szCs w:val="24"/>
      </w:rPr>
    </w:pPr>
    <w:sdt>
      <w:sdtPr>
        <w:rPr>
          <w:rFonts w:ascii="Times New Roman" w:hAnsi="Times New Roman" w:cs="Times New Roman"/>
          <w:sz w:val="24"/>
          <w:szCs w:val="24"/>
        </w:rPr>
        <w:id w:val="7339694"/>
        <w:docPartObj>
          <w:docPartGallery w:val="Page Numbers (Top of Page)"/>
          <w:docPartUnique/>
        </w:docPartObj>
      </w:sdtPr>
      <w:sdtContent>
        <w:r w:rsidR="008D491E" w:rsidRPr="008D491E">
          <w:rPr>
            <w:rFonts w:ascii="Times New Roman" w:hAnsi="Times New Roman" w:cs="Times New Roman"/>
            <w:sz w:val="24"/>
            <w:szCs w:val="24"/>
          </w:rPr>
          <w:t xml:space="preserve">INDIVIDUAL CASE STUDY: </w:t>
        </w:r>
        <w:r w:rsidR="008D491E" w:rsidRPr="008D491E">
          <w:rPr>
            <w:rFonts w:ascii="Times New Roman" w:hAnsi="Times New Roman" w:cs="Times New Roman"/>
            <w:bCs/>
            <w:sz w:val="24"/>
            <w:szCs w:val="24"/>
          </w:rPr>
          <w:t>DOMINO’S PIZZA</w:t>
        </w:r>
        <w:r w:rsidR="008D491E">
          <w:rPr>
            <w:rFonts w:ascii="Times New Roman" w:hAnsi="Times New Roman" w:cs="Times New Roman"/>
            <w:bCs/>
            <w:sz w:val="24"/>
            <w:szCs w:val="24"/>
          </w:rPr>
          <w:tab/>
        </w:r>
        <w:r w:rsidR="008D491E">
          <w:rPr>
            <w:rFonts w:ascii="Times New Roman" w:hAnsi="Times New Roman" w:cs="Times New Roman"/>
            <w:bCs/>
            <w:sz w:val="24"/>
            <w:szCs w:val="24"/>
          </w:rPr>
          <w:tab/>
        </w:r>
        <w:r w:rsidR="008D491E" w:rsidRPr="008D491E">
          <w:rPr>
            <w:rFonts w:ascii="Times New Roman" w:hAnsi="Times New Roman" w:cs="Times New Roman"/>
            <w:bCs/>
            <w:sz w:val="24"/>
            <w:szCs w:val="24"/>
          </w:rPr>
          <w:t xml:space="preserve"> </w:t>
        </w:r>
        <w:r w:rsidRPr="008D491E">
          <w:rPr>
            <w:rFonts w:ascii="Times New Roman" w:hAnsi="Times New Roman" w:cs="Times New Roman"/>
            <w:sz w:val="24"/>
            <w:szCs w:val="24"/>
          </w:rPr>
          <w:fldChar w:fldCharType="begin"/>
        </w:r>
        <w:r w:rsidR="008D491E" w:rsidRPr="008D491E">
          <w:rPr>
            <w:rFonts w:ascii="Times New Roman" w:hAnsi="Times New Roman" w:cs="Times New Roman"/>
            <w:sz w:val="24"/>
            <w:szCs w:val="24"/>
          </w:rPr>
          <w:instrText xml:space="preserve"> PAGE   \* MERGEFORMAT </w:instrText>
        </w:r>
        <w:r w:rsidRPr="008D491E">
          <w:rPr>
            <w:rFonts w:ascii="Times New Roman" w:hAnsi="Times New Roman" w:cs="Times New Roman"/>
            <w:sz w:val="24"/>
            <w:szCs w:val="24"/>
          </w:rPr>
          <w:fldChar w:fldCharType="separate"/>
        </w:r>
        <w:r w:rsidR="00CE1532">
          <w:rPr>
            <w:rFonts w:ascii="Times New Roman" w:hAnsi="Times New Roman" w:cs="Times New Roman"/>
            <w:noProof/>
            <w:sz w:val="24"/>
            <w:szCs w:val="24"/>
          </w:rPr>
          <w:t>2</w:t>
        </w:r>
        <w:r w:rsidRPr="008D491E">
          <w:rPr>
            <w:rFonts w:ascii="Times New Roman" w:hAnsi="Times New Roman" w:cs="Times New Roman"/>
            <w:sz w:val="24"/>
            <w:szCs w:val="24"/>
          </w:rPr>
          <w:fldChar w:fldCharType="end"/>
        </w:r>
      </w:sdtContent>
    </w:sdt>
  </w:p>
  <w:p w:rsidR="008D491E" w:rsidRDefault="008D491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1E" w:rsidRPr="008D491E" w:rsidRDefault="008D491E" w:rsidP="008D491E">
    <w:pPr>
      <w:pStyle w:val="Header"/>
      <w:spacing w:line="480" w:lineRule="auto"/>
      <w:rPr>
        <w:rFonts w:ascii="Times New Roman" w:hAnsi="Times New Roman" w:cs="Times New Roman"/>
        <w:sz w:val="24"/>
        <w:szCs w:val="24"/>
      </w:rPr>
    </w:pPr>
    <w:r w:rsidRPr="008D491E">
      <w:rPr>
        <w:rFonts w:ascii="Times New Roman" w:hAnsi="Times New Roman" w:cs="Times New Roman"/>
        <w:sz w:val="24"/>
        <w:szCs w:val="24"/>
      </w:rPr>
      <w:t xml:space="preserve">Running head: </w:t>
    </w:r>
    <w:sdt>
      <w:sdtPr>
        <w:rPr>
          <w:rFonts w:ascii="Times New Roman" w:hAnsi="Times New Roman" w:cs="Times New Roman"/>
          <w:sz w:val="24"/>
          <w:szCs w:val="24"/>
        </w:rPr>
        <w:id w:val="7339695"/>
        <w:docPartObj>
          <w:docPartGallery w:val="Page Numbers (Top of Page)"/>
          <w:docPartUnique/>
        </w:docPartObj>
      </w:sdtPr>
      <w:sdtContent>
        <w:r w:rsidRPr="008D491E">
          <w:rPr>
            <w:rFonts w:ascii="Times New Roman" w:hAnsi="Times New Roman" w:cs="Times New Roman"/>
            <w:sz w:val="24"/>
            <w:szCs w:val="24"/>
          </w:rPr>
          <w:t xml:space="preserve">INDIVIDUAL CASE STUDY: </w:t>
        </w:r>
        <w:r w:rsidRPr="008D491E">
          <w:rPr>
            <w:rFonts w:ascii="Times New Roman" w:hAnsi="Times New Roman" w:cs="Times New Roman"/>
            <w:bCs/>
            <w:sz w:val="24"/>
            <w:szCs w:val="24"/>
          </w:rPr>
          <w:t xml:space="preserve">DOMINO’S PIZZA </w:t>
        </w:r>
        <w:r>
          <w:rPr>
            <w:rFonts w:ascii="Times New Roman" w:hAnsi="Times New Roman" w:cs="Times New Roman"/>
            <w:bCs/>
            <w:sz w:val="24"/>
            <w:szCs w:val="24"/>
          </w:rPr>
          <w:tab/>
        </w:r>
        <w:r>
          <w:rPr>
            <w:rFonts w:ascii="Times New Roman" w:hAnsi="Times New Roman" w:cs="Times New Roman"/>
            <w:bCs/>
            <w:sz w:val="24"/>
            <w:szCs w:val="24"/>
          </w:rPr>
          <w:tab/>
        </w:r>
        <w:r w:rsidR="00E0486E" w:rsidRPr="008D491E">
          <w:rPr>
            <w:rFonts w:ascii="Times New Roman" w:hAnsi="Times New Roman" w:cs="Times New Roman"/>
            <w:sz w:val="24"/>
            <w:szCs w:val="24"/>
          </w:rPr>
          <w:fldChar w:fldCharType="begin"/>
        </w:r>
        <w:r w:rsidRPr="008D491E">
          <w:rPr>
            <w:rFonts w:ascii="Times New Roman" w:hAnsi="Times New Roman" w:cs="Times New Roman"/>
            <w:sz w:val="24"/>
            <w:szCs w:val="24"/>
          </w:rPr>
          <w:instrText xml:space="preserve"> PAGE   \* MERGEFORMAT </w:instrText>
        </w:r>
        <w:r w:rsidR="00E0486E" w:rsidRPr="008D491E">
          <w:rPr>
            <w:rFonts w:ascii="Times New Roman" w:hAnsi="Times New Roman" w:cs="Times New Roman"/>
            <w:sz w:val="24"/>
            <w:szCs w:val="24"/>
          </w:rPr>
          <w:fldChar w:fldCharType="separate"/>
        </w:r>
        <w:r w:rsidR="000F650B">
          <w:rPr>
            <w:rFonts w:ascii="Times New Roman" w:hAnsi="Times New Roman" w:cs="Times New Roman"/>
            <w:noProof/>
            <w:sz w:val="24"/>
            <w:szCs w:val="24"/>
          </w:rPr>
          <w:t>1</w:t>
        </w:r>
        <w:r w:rsidR="00E0486E" w:rsidRPr="008D491E">
          <w:rPr>
            <w:rFonts w:ascii="Times New Roman" w:hAnsi="Times New Roman" w:cs="Times New Roman"/>
            <w:sz w:val="24"/>
            <w:szCs w:val="24"/>
          </w:rPr>
          <w:fldChar w:fldCharType="end"/>
        </w:r>
      </w:sdtContent>
    </w:sdt>
  </w:p>
  <w:p w:rsidR="008D491E" w:rsidRDefault="008D491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14520"/>
    <w:multiLevelType w:val="hybridMultilevel"/>
    <w:tmpl w:val="63EE2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785E9D"/>
    <w:multiLevelType w:val="hybridMultilevel"/>
    <w:tmpl w:val="F1A87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F11A9A"/>
    <w:multiLevelType w:val="hybridMultilevel"/>
    <w:tmpl w:val="689A5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178092A"/>
    <w:multiLevelType w:val="hybridMultilevel"/>
    <w:tmpl w:val="8D407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D7B5532"/>
    <w:multiLevelType w:val="hybridMultilevel"/>
    <w:tmpl w:val="2E049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zIwsjC0MAZCS2NLSyUdpeDU4uLM/DyQAuNaAKGvkewsAAAA"/>
  </w:docVars>
  <w:rsids>
    <w:rsidRoot w:val="002B19EC"/>
    <w:rsid w:val="00006B69"/>
    <w:rsid w:val="0007312A"/>
    <w:rsid w:val="000F650B"/>
    <w:rsid w:val="0026135D"/>
    <w:rsid w:val="002B19EC"/>
    <w:rsid w:val="002D46F9"/>
    <w:rsid w:val="002D5A64"/>
    <w:rsid w:val="00305699"/>
    <w:rsid w:val="00313822"/>
    <w:rsid w:val="00351E17"/>
    <w:rsid w:val="00393F19"/>
    <w:rsid w:val="003B51FC"/>
    <w:rsid w:val="003F5D65"/>
    <w:rsid w:val="0042371B"/>
    <w:rsid w:val="005064E5"/>
    <w:rsid w:val="00523B02"/>
    <w:rsid w:val="005628A5"/>
    <w:rsid w:val="005A0F0C"/>
    <w:rsid w:val="00622540"/>
    <w:rsid w:val="006410A2"/>
    <w:rsid w:val="0069768F"/>
    <w:rsid w:val="006D0796"/>
    <w:rsid w:val="006E1724"/>
    <w:rsid w:val="00700D5F"/>
    <w:rsid w:val="00703EF3"/>
    <w:rsid w:val="0078391C"/>
    <w:rsid w:val="00785FC9"/>
    <w:rsid w:val="007A0E88"/>
    <w:rsid w:val="007F0350"/>
    <w:rsid w:val="007F3201"/>
    <w:rsid w:val="0084133D"/>
    <w:rsid w:val="008D491E"/>
    <w:rsid w:val="008E62CA"/>
    <w:rsid w:val="009740C8"/>
    <w:rsid w:val="00A47A5A"/>
    <w:rsid w:val="00A532DB"/>
    <w:rsid w:val="00AE3D53"/>
    <w:rsid w:val="00AF2040"/>
    <w:rsid w:val="00B15877"/>
    <w:rsid w:val="00B16496"/>
    <w:rsid w:val="00B61490"/>
    <w:rsid w:val="00C7562C"/>
    <w:rsid w:val="00C92006"/>
    <w:rsid w:val="00CC79F1"/>
    <w:rsid w:val="00CE1532"/>
    <w:rsid w:val="00CF32ED"/>
    <w:rsid w:val="00D45652"/>
    <w:rsid w:val="00D8099A"/>
    <w:rsid w:val="00DC5B04"/>
    <w:rsid w:val="00DD7B0D"/>
    <w:rsid w:val="00E0486E"/>
    <w:rsid w:val="00E5715F"/>
    <w:rsid w:val="00E83478"/>
    <w:rsid w:val="00EA11D1"/>
    <w:rsid w:val="00EF0684"/>
    <w:rsid w:val="00F1293B"/>
    <w:rsid w:val="00F4598A"/>
    <w:rsid w:val="00F775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8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11D1"/>
    <w:pPr>
      <w:ind w:left="720"/>
      <w:contextualSpacing/>
    </w:pPr>
  </w:style>
  <w:style w:type="table" w:styleId="TableGrid">
    <w:name w:val="Table Grid"/>
    <w:basedOn w:val="TableNormal"/>
    <w:uiPriority w:val="59"/>
    <w:rsid w:val="002D5A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92006"/>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6E1724"/>
    <w:pPr>
      <w:spacing w:after="0" w:line="240" w:lineRule="auto"/>
    </w:pPr>
  </w:style>
  <w:style w:type="character" w:styleId="Hyperlink">
    <w:name w:val="Hyperlink"/>
    <w:basedOn w:val="DefaultParagraphFont"/>
    <w:uiPriority w:val="99"/>
    <w:unhideWhenUsed/>
    <w:rsid w:val="00B16496"/>
    <w:rPr>
      <w:color w:val="0000FF" w:themeColor="hyperlink"/>
      <w:u w:val="single"/>
    </w:rPr>
  </w:style>
  <w:style w:type="paragraph" w:styleId="Header">
    <w:name w:val="header"/>
    <w:basedOn w:val="Normal"/>
    <w:link w:val="HeaderChar"/>
    <w:uiPriority w:val="99"/>
    <w:unhideWhenUsed/>
    <w:rsid w:val="008D49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91E"/>
  </w:style>
  <w:style w:type="paragraph" w:styleId="Footer">
    <w:name w:val="footer"/>
    <w:basedOn w:val="Normal"/>
    <w:link w:val="FooterChar"/>
    <w:uiPriority w:val="99"/>
    <w:semiHidden/>
    <w:unhideWhenUsed/>
    <w:rsid w:val="008D491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49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arketing91.com/marketing-strategy-of-dominos/"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22AEC-590B-4CAE-A0D4-D02E4FBF9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4435</Words>
  <Characters>25282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Cosmas</dc:creator>
  <cp:keywords/>
  <dc:description/>
  <cp:lastModifiedBy>FRANK</cp:lastModifiedBy>
  <cp:revision>2</cp:revision>
  <dcterms:created xsi:type="dcterms:W3CDTF">2018-05-28T19:37:00Z</dcterms:created>
  <dcterms:modified xsi:type="dcterms:W3CDTF">2018-05-28T19:37:00Z</dcterms:modified>
</cp:coreProperties>
</file>