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42C" w:rsidRDefault="00BA442C" w:rsidP="00BA442C">
      <w:pPr>
        <w:jc w:val="center"/>
      </w:pPr>
    </w:p>
    <w:p w:rsidR="00BA442C" w:rsidRDefault="00BA442C" w:rsidP="00BA442C">
      <w:pPr>
        <w:jc w:val="center"/>
      </w:pPr>
    </w:p>
    <w:p w:rsidR="00BA442C" w:rsidRDefault="00BA442C" w:rsidP="00BA442C">
      <w:pPr>
        <w:jc w:val="center"/>
      </w:pPr>
    </w:p>
    <w:p w:rsidR="00BA442C" w:rsidRDefault="00BA442C" w:rsidP="00BA442C">
      <w:pPr>
        <w:jc w:val="center"/>
      </w:pPr>
    </w:p>
    <w:p w:rsidR="00BA442C" w:rsidRDefault="00BA442C" w:rsidP="00BA442C">
      <w:pPr>
        <w:jc w:val="center"/>
      </w:pPr>
    </w:p>
    <w:p w:rsidR="00BA442C" w:rsidRDefault="00BA442C" w:rsidP="00BA442C">
      <w:pPr>
        <w:jc w:val="center"/>
      </w:pPr>
      <w:r>
        <w:t>Sport Science and Ethical Issues</w:t>
      </w:r>
    </w:p>
    <w:p w:rsidR="00BA442C" w:rsidRDefault="00BA442C" w:rsidP="00BA442C">
      <w:pPr>
        <w:jc w:val="center"/>
      </w:pPr>
      <w:r>
        <w:t>Student’s Name</w:t>
      </w:r>
    </w:p>
    <w:p w:rsidR="00BA442C" w:rsidRDefault="00BA442C" w:rsidP="00BA442C">
      <w:pPr>
        <w:jc w:val="center"/>
      </w:pPr>
      <w:r>
        <w:t>Institution</w:t>
      </w:r>
    </w:p>
    <w:p w:rsidR="00BA442C" w:rsidRDefault="00BA442C" w:rsidP="00BA442C">
      <w:pPr>
        <w:jc w:val="center"/>
      </w:pPr>
      <w:r>
        <w:t>Date</w:t>
      </w:r>
    </w:p>
    <w:p w:rsidR="00BA442C" w:rsidRDefault="00BA442C">
      <w:pPr>
        <w:spacing w:line="259" w:lineRule="auto"/>
      </w:pPr>
      <w:r>
        <w:br w:type="page"/>
      </w:r>
    </w:p>
    <w:p w:rsidR="00BA442C" w:rsidRDefault="00BA442C" w:rsidP="00BA442C">
      <w:pPr>
        <w:jc w:val="center"/>
      </w:pPr>
      <w:r>
        <w:lastRenderedPageBreak/>
        <w:t>Sport Science and Ethical Issues</w:t>
      </w:r>
    </w:p>
    <w:p w:rsidR="00BA442C" w:rsidRDefault="00BA442C" w:rsidP="00BA442C">
      <w:r>
        <w:t>Introduction</w:t>
      </w:r>
    </w:p>
    <w:p w:rsidR="00BA442C" w:rsidRDefault="00BA442C" w:rsidP="00BA442C">
      <w:r>
        <w:t xml:space="preserve">           In the contemporary world, sports organizations and governments have stipulated mandatory drug tests that athletes have to undergo before being declared eligible to compete in sports tournaments like indoor games, Olympics, and World Cup, to name a few. The move has been adopted to safeguard the integrity of the athletes, fairness in competition, and preserve sports' value. The utilitarian ethical framework precisely champions the creation of the highest good to participants in sports. It upholds that our decisions have consequences and seeks to ensure the overall good outweighs the bad in order to please the larger groups of people. Hence, it detests actions that would hamper and stain athletes and sports' reputation as the use of performance-enhancing drugs makes the competition unfair to the participants. It is important for performance-enhancing drugs to be banned to ensure that the integrity of sports, and athletes is preserved</w:t>
      </w:r>
    </w:p>
    <w:p w:rsidR="00BA442C" w:rsidRDefault="00BA442C" w:rsidP="00BA442C">
      <w:r>
        <w:t xml:space="preserve">           I do not support the use of performance-enhancers in sports for various reasons. Foremost, it is necessary to assure every athlete that the competition will be just and fair. Many athletes devote their time and resources to continually practice to sharpen their talents – running, playing football, swimming, and playing rugby. Hence, allowing the use of performance-enhancing drugs such as steroids in sports will highly demotivate industrious athletes to participate in sports competitions</w:t>
      </w:r>
      <w:r w:rsidRPr="00BA442C">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Loland</w:t>
      </w:r>
      <w:proofErr w:type="spellEnd"/>
      <w:r>
        <w:rPr>
          <w:rFonts w:eastAsia="Times New Roman" w:cs="Times New Roman"/>
          <w:szCs w:val="24"/>
        </w:rPr>
        <w:t>, 2018)</w:t>
      </w:r>
      <w:r>
        <w:t>. Steroids have been found to enhance the level of performance in athletes. For instance, they help give a person much energy giving the user an unfair advantage over others. In sports, a tiny advantage has the capability of making a significant difference. This is contradicted by the utilitarian ethical framework that supports the need to make good decisions that benefits the larger gr</w:t>
      </w:r>
      <w:bookmarkStart w:id="0" w:name="_GoBack"/>
      <w:bookmarkEnd w:id="0"/>
      <w:r>
        <w:t xml:space="preserve">oup of people. Utilitarianism supports the idea of fair competition </w:t>
      </w:r>
      <w:r>
        <w:lastRenderedPageBreak/>
        <w:t>among athletes without some using performance-enhancing drugs to gain advantage over others during sports</w:t>
      </w:r>
      <w:r w:rsidRPr="00BA442C">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Patil</w:t>
      </w:r>
      <w:proofErr w:type="spellEnd"/>
      <w:r>
        <w:rPr>
          <w:rFonts w:eastAsia="Times New Roman" w:cs="Times New Roman"/>
          <w:szCs w:val="24"/>
        </w:rPr>
        <w:t xml:space="preserve"> et al., 2020)</w:t>
      </w:r>
      <w:r>
        <w:t>. The World Anti-Doping Agency has been put in place to promote, coordinate as well as monitor the fight against the use of performance-enhancing drugs in sports. And the body seeks to ensure that those participating in sports are placed on equal circumstances to compete and clinch their desired goals.</w:t>
      </w:r>
    </w:p>
    <w:p w:rsidR="00BA442C" w:rsidRDefault="00BA442C" w:rsidP="00BA442C">
      <w:r>
        <w:t xml:space="preserve">           Allowing the use of performance-enhancing drugs will kill the spirit of sports</w:t>
      </w:r>
      <w:r w:rsidRPr="00BA442C">
        <w:rPr>
          <w:rFonts w:eastAsia="Times New Roman" w:cs="Times New Roman"/>
          <w:szCs w:val="24"/>
        </w:rPr>
        <w:t xml:space="preserve"> </w:t>
      </w:r>
      <w:r>
        <w:rPr>
          <w:rFonts w:eastAsia="Times New Roman" w:cs="Times New Roman"/>
          <w:szCs w:val="24"/>
        </w:rPr>
        <w:t>(Murray, 2018)</w:t>
      </w:r>
      <w:r>
        <w:t xml:space="preserve">. Athletes who opt to compete clean may become discouraged from engaging in sports competitions for fear that they will be unfairly beaten by an athlete who is less fast and undedicated like them but only uses steroids to attain results. Utilitarian reasoning detests such unfairness in sports and holds to the moral view of doing </w:t>
      </w:r>
      <w:proofErr w:type="gramStart"/>
      <w:r>
        <w:t>good</w:t>
      </w:r>
      <w:proofErr w:type="gramEnd"/>
      <w:r>
        <w:t xml:space="preserve"> over bad. Athletes who use performance-enhancing drugs do so to cheat and maliciously gain the accredited rewards enjoyed by a clean competitor who does not use drugs and is more strong, faster, and dedicated to their craft. Furthermore, utilitarianism opines that actions are spot-on if they are beneficial to most people in society. This ethical framework dictates that the ethics of one’s decision is based on the resultant outcome rather than other malicious factors involved. Thus athletes taking part in sports while using performance-enhancing drugs engage in devious, deceptive, and unfair practice to win the acclaimed status or rewards.</w:t>
      </w:r>
    </w:p>
    <w:p w:rsidR="00BA442C" w:rsidRDefault="00BA442C" w:rsidP="00BA442C">
      <w:pPr>
        <w:ind w:firstLine="720"/>
      </w:pPr>
      <w:r>
        <w:t xml:space="preserve">The value and the true meaning of sports are crucial and must be ardently safeguarded. Competitions have become stiff, and the urge to use performance-enhancing drugs in sports has dramatically increased. However, when this corruptible act continues, the value and meaning of sport will collapse. Many people will assume that sport has embraced deception and malice as athletes can freely use prohibited drugs. Therefore to protects and safeguard the value that sports events are fair and the natural talents of athletes play fundamental roles in ensuring that they </w:t>
      </w:r>
      <w:r>
        <w:lastRenderedPageBreak/>
        <w:t>emerge victorious in competitions, it is needful sports organizations to collaborate with agencies and bring sanity in sports by outlining punitive measures to potential offenders.</w:t>
      </w:r>
    </w:p>
    <w:p w:rsidR="00BA442C" w:rsidRDefault="00BA442C" w:rsidP="00BA442C">
      <w:pPr>
        <w:ind w:firstLine="720"/>
      </w:pPr>
      <w:r>
        <w:t>Besides, performance-enhancing drugs tarnish the integrity of individual athletes in various ways. Firstly, when the drugs are prohibited from being used in sport, it tests an athlete’s character in choosing not to use them</w:t>
      </w:r>
      <w:r w:rsidRPr="00BA442C">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Loland</w:t>
      </w:r>
      <w:proofErr w:type="spellEnd"/>
      <w:r>
        <w:rPr>
          <w:rFonts w:eastAsia="Times New Roman" w:cs="Times New Roman"/>
          <w:szCs w:val="24"/>
        </w:rPr>
        <w:t>, 2018)</w:t>
      </w:r>
      <w:r>
        <w:t>. An individual of integrity does not embrace dishonesty by using banned drugs and win competitions. Such a person does not adopt devious ways of prevailing over their competitors using malicious methods to have a proscribed advantage. Secondly, the conception of integrity denotes wholeness, moral soundness, being free from engaging in corruption and entirety. For example, when an athlete used performance-enhancing drugs and won a competition such as a marathon or sprinting, his understanding of what happened will make him or her look like a fraud, undeserving to win the acclaimed price, title, or name. Tellingly, the athlete will know that he or she is not the world best. This is because the effects of drugs despondently fouled their supposed victory.</w:t>
      </w:r>
    </w:p>
    <w:p w:rsidR="00BA442C" w:rsidRDefault="00BA442C" w:rsidP="00BA442C">
      <w:pPr>
        <w:ind w:firstLine="720"/>
      </w:pPr>
      <w:r>
        <w:t>Drug-aided victory has an elusive and ambiguous meaning to the athlete as it is the outcome of corruption, contrary to a genuine victory. As expected, sport's meaning and value are when athletes engage in fair competition without using performance-enhancing drugs to win illegitimately. The winning athlete is expected to combine remarkable inborn talents with exemplary effort, training, along with the technique that is considered the essential form of human excellence. Although it is difficult to attain certain personal goals and objectives by athletes, they should not tire and work even harder to attain their desires. Hence athletes should consider holding onto the attributes of dedication and passion that motivate them to achieve their goals without engaging in fraudulent actions like using steroids to boost their art.</w:t>
      </w:r>
    </w:p>
    <w:p w:rsidR="00BA442C" w:rsidRDefault="00BA442C" w:rsidP="00BA442C">
      <w:pPr>
        <w:ind w:firstLine="720"/>
      </w:pPr>
      <w:r>
        <w:lastRenderedPageBreak/>
        <w:t>When performance-enhancing drugs are forbidden in sports, the integrity of athletes is preserved. Every athlete possesses natural abilities that are inherent in them. They need to perfect them by training consistently and being dedicated to bettering their abilities. Some of the factors contributing to an athlete's success are proper coaching, appropriate nutrition, and equipment. There are renowned sprinters such as Marion Jones and Justin Gatlin, whose reputations were tainted for doping involvement. Marion Jones was one of the most respected and honored women athletes whose glory and acclaims collapsed after testing positing for using performance-enhancing drugs</w:t>
      </w:r>
      <w:r w:rsidRPr="00BA442C">
        <w:rPr>
          <w:rFonts w:eastAsia="Times New Roman" w:cs="Times New Roman"/>
          <w:szCs w:val="24"/>
        </w:rPr>
        <w:t xml:space="preserve"> </w:t>
      </w:r>
      <w:r>
        <w:rPr>
          <w:rFonts w:eastAsia="Times New Roman" w:cs="Times New Roman"/>
          <w:szCs w:val="24"/>
        </w:rPr>
        <w:t>(</w:t>
      </w:r>
      <w:r w:rsidRPr="001F2686">
        <w:rPr>
          <w:rFonts w:eastAsia="Times New Roman" w:cs="Times New Roman"/>
          <w:szCs w:val="24"/>
        </w:rPr>
        <w:t>Smi</w:t>
      </w:r>
      <w:r>
        <w:rPr>
          <w:rFonts w:eastAsia="Times New Roman" w:cs="Times New Roman"/>
          <w:szCs w:val="24"/>
        </w:rPr>
        <w:t>th, &amp; Stavros, 2020)</w:t>
      </w:r>
      <w:r>
        <w:t>. This led to the annulment of her splendid results that included her Olympic as well as world championship titles. Likewise, Justin Gatlin faced the wrath of the World Anti-Doping Agency when he tested positive for using amphetamines. He was banned from engaging in international sports competitions for two years. His reputation was hampered for using performance-enhancing drugs to gain a dishonest advantage over other competitors. Expressly, it makes sense for performance-enhancing drugs to be banned in sports. The move will have considerable impact in ensuring that the integrity of athletes is preserved. Usain Bolt is globally celebrated even after retiring from sprinting thanks to his industrious nature and dedication to win the highly competitive 100 meters and 200 meters sprints.</w:t>
      </w:r>
    </w:p>
    <w:p w:rsidR="00BA442C" w:rsidRDefault="00BA442C" w:rsidP="00BA442C">
      <w:pPr>
        <w:ind w:firstLine="720"/>
      </w:pPr>
      <w:r>
        <w:t xml:space="preserve">Furthermore, performance-enhancing steroids such as </w:t>
      </w:r>
      <w:proofErr w:type="spellStart"/>
      <w:r>
        <w:t>danazol</w:t>
      </w:r>
      <w:proofErr w:type="spellEnd"/>
      <w:r>
        <w:t xml:space="preserve">, androstenedione, and testosterone may have far-reaching side effects on athletes' lives. Even though athletes take drugs to enhance their sports performance, they may pose severe long term consequences for their lives. Potential long term side effects of using the drugs include health risks, mental side effects, and physical side effects. Some of the performance-enhancing drugs may be life-threatening, and athletes using them can develop cancer, blood clots, heart problems, stroke, and liver problems. Also, steroid users may develop aggressive or combative behavior, making them more </w:t>
      </w:r>
      <w:r>
        <w:lastRenderedPageBreak/>
        <w:t>confrontational towards their friends and family members. The physical side effects of using some steroids are that they result in premature hair losses in males and the body's irregular shape. With the various explanations regarding the use of performance-enhancing drugs, it is prudent for them to be banned in sport.</w:t>
      </w:r>
    </w:p>
    <w:p w:rsidR="00BA442C" w:rsidRDefault="00BA442C" w:rsidP="00BA442C">
      <w:pPr>
        <w:ind w:firstLine="720"/>
      </w:pPr>
      <w:r>
        <w:t>Utilitarianism teaches us concerning the need to embrace moral reasoning when deciding on activities to engage in. This can be depicted in the sport when athletes strive to embrace clean competition without using performance-enhancing drugs like steroids. This will make them have a dishonest advantage over other competitors, which kills the sport's spirit. Athletes should embrace hard work, dedication, and consistent training to sharpen their skills and make amends necessary to be better prepared for upcoming events. Also, they are called upon to embrace moral soundness and wholeness to tailor their decisions before engaging in unfair practices</w:t>
      </w:r>
      <w:r w:rsidRPr="001F2686">
        <w:rPr>
          <w:rFonts w:eastAsia="Times New Roman" w:cs="Times New Roman"/>
          <w:szCs w:val="24"/>
        </w:rPr>
        <w:t xml:space="preserve"> </w:t>
      </w:r>
      <w:r>
        <w:rPr>
          <w:rFonts w:eastAsia="Times New Roman" w:cs="Times New Roman"/>
          <w:szCs w:val="24"/>
        </w:rPr>
        <w:t>(</w:t>
      </w:r>
      <w:proofErr w:type="spellStart"/>
      <w:r>
        <w:rPr>
          <w:rFonts w:eastAsia="Times New Roman" w:cs="Times New Roman"/>
          <w:szCs w:val="24"/>
        </w:rPr>
        <w:t>Patil</w:t>
      </w:r>
      <w:proofErr w:type="spellEnd"/>
      <w:r>
        <w:rPr>
          <w:rFonts w:eastAsia="Times New Roman" w:cs="Times New Roman"/>
          <w:szCs w:val="24"/>
        </w:rPr>
        <w:t xml:space="preserve"> et al., 2020)</w:t>
      </w:r>
      <w:r>
        <w:t>. Utilitarianism advocates for creating the highest good for all people in society. Hence when athletes take performance-enhancing drugs and compete in a sport with others who have not used the drugs, their actions are malicious, unlawful, and appalling. This is because they understand that their actions are selfish and aims at winning the glory illegally.</w:t>
      </w:r>
    </w:p>
    <w:p w:rsidR="00BA442C" w:rsidRDefault="00BA442C" w:rsidP="00BA442C">
      <w:r>
        <w:t>Conclusion</w:t>
      </w:r>
    </w:p>
    <w:p w:rsidR="00BA442C" w:rsidRDefault="00BA442C" w:rsidP="00BA442C">
      <w:r>
        <w:t xml:space="preserve">           The use of performance-enhancing drugs in sports should be prohibited, and those found culpable have to be banned from engaging in sports. Currently, the World Anti-Doping Agency (WADA) has been instituted to promote, direct, and supervise the fight against drugs in sport. I ascribe to utilitarian moral reasoning to ensure that people make the right actions that maximize good deeds. Sport is a perfect event where athletes showcase their natural talents. Therefore, athletes should prepare in advance by training consistently to better their sharpness in performing their art. This will have an immeasurable influence in augmenting their spirit and readiness to </w:t>
      </w:r>
      <w:r>
        <w:lastRenderedPageBreak/>
        <w:t xml:space="preserve">compete. Since utilitarianism advocates for causing happiness to society members, it is fair to ensure that athletes participating in sport are clean and free from fraudulent actions that may make them have an illegitimate advantage over others. I support the idea of not allowing the use of performance-enhancement drugs in the sport for various concerns. Athletes using drugs gain an advantage over others as they have enhanced performance. Also, steroids and </w:t>
      </w:r>
      <w:proofErr w:type="spellStart"/>
      <w:r>
        <w:t>peds</w:t>
      </w:r>
      <w:proofErr w:type="spellEnd"/>
      <w:r>
        <w:t xml:space="preserve"> have severe long-term effects on the athletes' lives, which may pose various health risks like cancer. The reputation of the athletes' sport and integrity has to be safeguarded to ensure that competitors engage in fair competition. Utilitarianism aims to ensure that everyone's happiness – athletes – is ensured by ensuring that they participate in fair competition.</w:t>
      </w:r>
    </w:p>
    <w:p w:rsidR="00BA442C" w:rsidRDefault="00BA442C" w:rsidP="00BA442C">
      <w:pPr>
        <w:jc w:val="center"/>
      </w:pPr>
    </w:p>
    <w:p w:rsidR="00BA442C" w:rsidRDefault="00BA442C" w:rsidP="00BA442C">
      <w:pPr>
        <w:jc w:val="center"/>
      </w:pPr>
    </w:p>
    <w:p w:rsidR="00BA442C" w:rsidRDefault="00BA442C" w:rsidP="00BA442C">
      <w:pPr>
        <w:jc w:val="center"/>
      </w:pPr>
    </w:p>
    <w:p w:rsidR="00BA442C" w:rsidRDefault="00BA442C" w:rsidP="00BA442C">
      <w:pPr>
        <w:jc w:val="center"/>
      </w:pPr>
    </w:p>
    <w:p w:rsidR="00BA442C" w:rsidRDefault="00BA442C" w:rsidP="00BA442C">
      <w:pPr>
        <w:jc w:val="center"/>
      </w:pPr>
    </w:p>
    <w:p w:rsidR="00BA442C" w:rsidRDefault="00BA442C" w:rsidP="00BA442C">
      <w:pPr>
        <w:jc w:val="center"/>
      </w:pPr>
    </w:p>
    <w:p w:rsidR="00BA442C" w:rsidRDefault="00BA442C" w:rsidP="00BA442C">
      <w:pPr>
        <w:jc w:val="center"/>
      </w:pPr>
    </w:p>
    <w:p w:rsidR="00BA442C" w:rsidRDefault="00BA442C" w:rsidP="00BA442C">
      <w:pPr>
        <w:jc w:val="center"/>
      </w:pPr>
    </w:p>
    <w:p w:rsidR="00BA442C" w:rsidRDefault="00BA442C" w:rsidP="00BA442C">
      <w:pPr>
        <w:jc w:val="center"/>
      </w:pPr>
    </w:p>
    <w:p w:rsidR="00BA442C" w:rsidRDefault="00BA442C" w:rsidP="00BA442C">
      <w:pPr>
        <w:jc w:val="center"/>
      </w:pPr>
    </w:p>
    <w:p w:rsidR="00BA442C" w:rsidRDefault="00BA442C" w:rsidP="00BA442C"/>
    <w:p w:rsidR="00BA442C" w:rsidRPr="001F2686" w:rsidRDefault="00BA442C" w:rsidP="00BA442C">
      <w:pPr>
        <w:jc w:val="center"/>
      </w:pPr>
      <w:r>
        <w:lastRenderedPageBreak/>
        <w:t>References</w:t>
      </w:r>
    </w:p>
    <w:p w:rsidR="00BA442C" w:rsidRPr="001F2686" w:rsidRDefault="00BA442C" w:rsidP="00BA442C">
      <w:pPr>
        <w:spacing w:after="0"/>
        <w:ind w:left="720" w:hanging="720"/>
        <w:rPr>
          <w:rFonts w:eastAsia="Times New Roman" w:cs="Times New Roman"/>
          <w:szCs w:val="24"/>
        </w:rPr>
      </w:pPr>
      <w:proofErr w:type="spellStart"/>
      <w:r w:rsidRPr="001F2686">
        <w:rPr>
          <w:rFonts w:eastAsia="Times New Roman" w:cs="Times New Roman"/>
          <w:szCs w:val="24"/>
        </w:rPr>
        <w:t>Loland</w:t>
      </w:r>
      <w:proofErr w:type="spellEnd"/>
      <w:r w:rsidRPr="001F2686">
        <w:rPr>
          <w:rFonts w:eastAsia="Times New Roman" w:cs="Times New Roman"/>
          <w:szCs w:val="24"/>
        </w:rPr>
        <w:t xml:space="preserve">, S. (2018). Performance-enhancing drugs, sport, and the ideal of natural athletic performance. </w:t>
      </w:r>
      <w:r w:rsidRPr="001F2686">
        <w:rPr>
          <w:rFonts w:eastAsia="Times New Roman" w:cs="Times New Roman"/>
          <w:i/>
          <w:iCs/>
          <w:szCs w:val="24"/>
        </w:rPr>
        <w:t>The American journal of bioethics</w:t>
      </w:r>
      <w:r w:rsidRPr="001F2686">
        <w:rPr>
          <w:rFonts w:eastAsia="Times New Roman" w:cs="Times New Roman"/>
          <w:szCs w:val="24"/>
        </w:rPr>
        <w:t xml:space="preserve">, </w:t>
      </w:r>
      <w:r w:rsidRPr="001F2686">
        <w:rPr>
          <w:rFonts w:eastAsia="Times New Roman" w:cs="Times New Roman"/>
          <w:i/>
          <w:iCs/>
          <w:szCs w:val="24"/>
        </w:rPr>
        <w:t>18</w:t>
      </w:r>
      <w:r w:rsidRPr="001F2686">
        <w:rPr>
          <w:rFonts w:eastAsia="Times New Roman" w:cs="Times New Roman"/>
          <w:szCs w:val="24"/>
        </w:rPr>
        <w:t>(6), 8-15.</w:t>
      </w:r>
    </w:p>
    <w:p w:rsidR="00BA442C" w:rsidRPr="001F2686" w:rsidRDefault="00BA442C" w:rsidP="00BA442C">
      <w:pPr>
        <w:spacing w:after="0"/>
        <w:ind w:left="720" w:hanging="720"/>
        <w:rPr>
          <w:rFonts w:eastAsia="Times New Roman" w:cs="Times New Roman"/>
          <w:szCs w:val="24"/>
        </w:rPr>
      </w:pPr>
      <w:r w:rsidRPr="001F2686">
        <w:rPr>
          <w:rFonts w:eastAsia="Times New Roman" w:cs="Times New Roman"/>
          <w:szCs w:val="24"/>
        </w:rPr>
        <w:t xml:space="preserve">Murray, T. H. (2018). </w:t>
      </w:r>
      <w:r w:rsidRPr="001F2686">
        <w:rPr>
          <w:rFonts w:eastAsia="Times New Roman" w:cs="Times New Roman"/>
          <w:i/>
          <w:iCs/>
          <w:szCs w:val="24"/>
        </w:rPr>
        <w:t>Good Sport: Why Our Games Matter--and How Doping Undermines Them</w:t>
      </w:r>
      <w:r w:rsidRPr="001F2686">
        <w:rPr>
          <w:rFonts w:eastAsia="Times New Roman" w:cs="Times New Roman"/>
          <w:szCs w:val="24"/>
        </w:rPr>
        <w:t>. Oxford University Press.</w:t>
      </w:r>
    </w:p>
    <w:p w:rsidR="00BA442C" w:rsidRPr="001F2686" w:rsidRDefault="00BA442C" w:rsidP="00BA442C">
      <w:pPr>
        <w:spacing w:after="0"/>
        <w:ind w:left="720" w:hanging="720"/>
        <w:rPr>
          <w:rFonts w:eastAsia="Times New Roman" w:cs="Times New Roman"/>
          <w:szCs w:val="24"/>
        </w:rPr>
      </w:pPr>
      <w:proofErr w:type="spellStart"/>
      <w:r w:rsidRPr="001F2686">
        <w:rPr>
          <w:rFonts w:eastAsia="Times New Roman" w:cs="Times New Roman"/>
          <w:szCs w:val="24"/>
        </w:rPr>
        <w:t>Patil</w:t>
      </w:r>
      <w:proofErr w:type="spellEnd"/>
      <w:r w:rsidRPr="001F2686">
        <w:rPr>
          <w:rFonts w:eastAsia="Times New Roman" w:cs="Times New Roman"/>
          <w:szCs w:val="24"/>
        </w:rPr>
        <w:t xml:space="preserve">, I., </w:t>
      </w:r>
      <w:proofErr w:type="spellStart"/>
      <w:r w:rsidRPr="001F2686">
        <w:rPr>
          <w:rFonts w:eastAsia="Times New Roman" w:cs="Times New Roman"/>
          <w:szCs w:val="24"/>
        </w:rPr>
        <w:t>Zucchelli</w:t>
      </w:r>
      <w:proofErr w:type="spellEnd"/>
      <w:r w:rsidRPr="001F2686">
        <w:rPr>
          <w:rFonts w:eastAsia="Times New Roman" w:cs="Times New Roman"/>
          <w:szCs w:val="24"/>
        </w:rPr>
        <w:t xml:space="preserve">, M. M., Kool, W., Campbell, S., </w:t>
      </w:r>
      <w:proofErr w:type="spellStart"/>
      <w:r w:rsidRPr="001F2686">
        <w:rPr>
          <w:rFonts w:eastAsia="Times New Roman" w:cs="Times New Roman"/>
          <w:szCs w:val="24"/>
        </w:rPr>
        <w:t>Fornasier</w:t>
      </w:r>
      <w:proofErr w:type="spellEnd"/>
      <w:r w:rsidRPr="001F2686">
        <w:rPr>
          <w:rFonts w:eastAsia="Times New Roman" w:cs="Times New Roman"/>
          <w:szCs w:val="24"/>
        </w:rPr>
        <w:t xml:space="preserve">, F., </w:t>
      </w:r>
      <w:proofErr w:type="spellStart"/>
      <w:r w:rsidRPr="001F2686">
        <w:rPr>
          <w:rFonts w:eastAsia="Times New Roman" w:cs="Times New Roman"/>
          <w:szCs w:val="24"/>
        </w:rPr>
        <w:t>Calò</w:t>
      </w:r>
      <w:proofErr w:type="spellEnd"/>
      <w:r w:rsidRPr="001F2686">
        <w:rPr>
          <w:rFonts w:eastAsia="Times New Roman" w:cs="Times New Roman"/>
          <w:szCs w:val="24"/>
        </w:rPr>
        <w:t>, M</w:t>
      </w:r>
      <w:proofErr w:type="gramStart"/>
      <w:r w:rsidRPr="001F2686">
        <w:rPr>
          <w:rFonts w:eastAsia="Times New Roman" w:cs="Times New Roman"/>
          <w:szCs w:val="24"/>
        </w:rPr>
        <w:t>., ...</w:t>
      </w:r>
      <w:proofErr w:type="gramEnd"/>
      <w:r w:rsidRPr="001F2686">
        <w:rPr>
          <w:rFonts w:eastAsia="Times New Roman" w:cs="Times New Roman"/>
          <w:szCs w:val="24"/>
        </w:rPr>
        <w:t xml:space="preserve"> &amp; Cushman, F. (2020). Reasoning supports utilitarian resolutions to moral dilemmas across diverse measures. </w:t>
      </w:r>
      <w:r w:rsidRPr="001F2686">
        <w:rPr>
          <w:rFonts w:eastAsia="Times New Roman" w:cs="Times New Roman"/>
          <w:i/>
          <w:iCs/>
          <w:szCs w:val="24"/>
        </w:rPr>
        <w:t>Journal of Personality and Social Psychology</w:t>
      </w:r>
      <w:r w:rsidRPr="001F2686">
        <w:rPr>
          <w:rFonts w:eastAsia="Times New Roman" w:cs="Times New Roman"/>
          <w:szCs w:val="24"/>
        </w:rPr>
        <w:t>.</w:t>
      </w:r>
    </w:p>
    <w:p w:rsidR="00BA442C" w:rsidRPr="001F2686" w:rsidRDefault="00BA442C" w:rsidP="00BA442C">
      <w:pPr>
        <w:spacing w:after="0"/>
        <w:ind w:left="720" w:hanging="720"/>
        <w:rPr>
          <w:rFonts w:eastAsia="Times New Roman" w:cs="Times New Roman"/>
          <w:szCs w:val="24"/>
        </w:rPr>
      </w:pPr>
      <w:r w:rsidRPr="001F2686">
        <w:rPr>
          <w:rFonts w:eastAsia="Times New Roman" w:cs="Times New Roman"/>
          <w:szCs w:val="24"/>
        </w:rPr>
        <w:t xml:space="preserve">Smith, A. C., &amp; Stavros, C. (2020). Exploring the progressive use of performance enhancing substances by high-performance athletes. </w:t>
      </w:r>
      <w:r w:rsidRPr="001F2686">
        <w:rPr>
          <w:rFonts w:eastAsia="Times New Roman" w:cs="Times New Roman"/>
          <w:i/>
          <w:iCs/>
          <w:szCs w:val="24"/>
        </w:rPr>
        <w:t>Substance Use &amp; Misuse</w:t>
      </w:r>
      <w:r w:rsidRPr="001F2686">
        <w:rPr>
          <w:rFonts w:eastAsia="Times New Roman" w:cs="Times New Roman"/>
          <w:szCs w:val="24"/>
        </w:rPr>
        <w:t xml:space="preserve">, </w:t>
      </w:r>
      <w:r w:rsidRPr="001F2686">
        <w:rPr>
          <w:rFonts w:eastAsia="Times New Roman" w:cs="Times New Roman"/>
          <w:i/>
          <w:iCs/>
          <w:szCs w:val="24"/>
        </w:rPr>
        <w:t>55</w:t>
      </w:r>
      <w:r w:rsidRPr="001F2686">
        <w:rPr>
          <w:rFonts w:eastAsia="Times New Roman" w:cs="Times New Roman"/>
          <w:szCs w:val="24"/>
        </w:rPr>
        <w:t>(6), 914-927.</w:t>
      </w:r>
    </w:p>
    <w:p w:rsidR="00BA442C" w:rsidRDefault="00BA442C" w:rsidP="00BA442C">
      <w:pPr>
        <w:jc w:val="center"/>
      </w:pPr>
    </w:p>
    <w:p w:rsidR="00BA442C" w:rsidRPr="001F2686" w:rsidRDefault="00BA442C" w:rsidP="00BA442C">
      <w:pPr>
        <w:jc w:val="center"/>
      </w:pPr>
    </w:p>
    <w:sectPr w:rsidR="00BA442C" w:rsidRPr="001F2686" w:rsidSect="00BA442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BE8" w:rsidRDefault="00D53BE8" w:rsidP="00BA442C">
      <w:pPr>
        <w:spacing w:after="0" w:line="240" w:lineRule="auto"/>
      </w:pPr>
      <w:r>
        <w:separator/>
      </w:r>
    </w:p>
  </w:endnote>
  <w:endnote w:type="continuationSeparator" w:id="0">
    <w:p w:rsidR="00D53BE8" w:rsidRDefault="00D53BE8" w:rsidP="00BA4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BE8" w:rsidRDefault="00D53BE8" w:rsidP="00BA442C">
      <w:pPr>
        <w:spacing w:after="0" w:line="240" w:lineRule="auto"/>
      </w:pPr>
      <w:r>
        <w:separator/>
      </w:r>
    </w:p>
  </w:footnote>
  <w:footnote w:type="continuationSeparator" w:id="0">
    <w:p w:rsidR="00D53BE8" w:rsidRDefault="00D53BE8" w:rsidP="00BA44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9730930"/>
      <w:docPartObj>
        <w:docPartGallery w:val="Page Numbers (Top of Page)"/>
        <w:docPartUnique/>
      </w:docPartObj>
    </w:sdtPr>
    <w:sdtEndPr>
      <w:rPr>
        <w:noProof/>
      </w:rPr>
    </w:sdtEndPr>
    <w:sdtContent>
      <w:p w:rsidR="00BA442C" w:rsidRDefault="00BA442C">
        <w:pPr>
          <w:pStyle w:val="Header"/>
          <w:jc w:val="right"/>
        </w:pPr>
        <w:r>
          <w:t>SPORT SCIENCE AND ETHICAL ISSUES</w:t>
        </w:r>
        <w:r>
          <w:tab/>
        </w:r>
        <w:r>
          <w:tab/>
        </w:r>
        <w:r>
          <w:fldChar w:fldCharType="begin"/>
        </w:r>
        <w:r>
          <w:instrText xml:space="preserve"> PAGE   \* MERGEFORMAT </w:instrText>
        </w:r>
        <w:r>
          <w:fldChar w:fldCharType="separate"/>
        </w:r>
        <w:r>
          <w:rPr>
            <w:noProof/>
          </w:rPr>
          <w:t>2</w:t>
        </w:r>
        <w:r>
          <w:rPr>
            <w:noProof/>
          </w:rPr>
          <w:fldChar w:fldCharType="end"/>
        </w:r>
      </w:p>
    </w:sdtContent>
  </w:sdt>
  <w:p w:rsidR="00BA442C" w:rsidRDefault="00BA44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42C" w:rsidRDefault="00BA442C">
    <w:pPr>
      <w:pStyle w:val="Header"/>
    </w:pPr>
    <w:r>
      <w:t>Running Head: SPORT SCIENCE AND ETHICAL ISSUES</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328"/>
    <w:rsid w:val="00077A95"/>
    <w:rsid w:val="00133861"/>
    <w:rsid w:val="001F2686"/>
    <w:rsid w:val="002028BE"/>
    <w:rsid w:val="00412DC0"/>
    <w:rsid w:val="00765328"/>
    <w:rsid w:val="008C4093"/>
    <w:rsid w:val="009020A7"/>
    <w:rsid w:val="009405D0"/>
    <w:rsid w:val="00942084"/>
    <w:rsid w:val="00A27CC5"/>
    <w:rsid w:val="00A47C5F"/>
    <w:rsid w:val="00B35F5D"/>
    <w:rsid w:val="00B52A65"/>
    <w:rsid w:val="00B85076"/>
    <w:rsid w:val="00BA442C"/>
    <w:rsid w:val="00C905E3"/>
    <w:rsid w:val="00D53BE8"/>
    <w:rsid w:val="00D573A5"/>
    <w:rsid w:val="00E0523E"/>
    <w:rsid w:val="00E35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425039-7224-4EF0-93C1-FF7CDB6D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5F5D"/>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44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442C"/>
    <w:rPr>
      <w:rFonts w:ascii="Times New Roman" w:hAnsi="Times New Roman"/>
      <w:sz w:val="24"/>
    </w:rPr>
  </w:style>
  <w:style w:type="paragraph" w:styleId="Footer">
    <w:name w:val="footer"/>
    <w:basedOn w:val="Normal"/>
    <w:link w:val="FooterChar"/>
    <w:uiPriority w:val="99"/>
    <w:unhideWhenUsed/>
    <w:rsid w:val="00BA44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442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1584155">
      <w:bodyDiv w:val="1"/>
      <w:marLeft w:val="0"/>
      <w:marRight w:val="0"/>
      <w:marTop w:val="0"/>
      <w:marBottom w:val="0"/>
      <w:divBdr>
        <w:top w:val="none" w:sz="0" w:space="0" w:color="auto"/>
        <w:left w:val="none" w:sz="0" w:space="0" w:color="auto"/>
        <w:bottom w:val="none" w:sz="0" w:space="0" w:color="auto"/>
        <w:right w:val="none" w:sz="0" w:space="0" w:color="auto"/>
      </w:divBdr>
      <w:divsChild>
        <w:div w:id="146870509">
          <w:marLeft w:val="0"/>
          <w:marRight w:val="0"/>
          <w:marTop w:val="0"/>
          <w:marBottom w:val="0"/>
          <w:divBdr>
            <w:top w:val="none" w:sz="0" w:space="0" w:color="auto"/>
            <w:left w:val="none" w:sz="0" w:space="0" w:color="auto"/>
            <w:bottom w:val="none" w:sz="0" w:space="0" w:color="auto"/>
            <w:right w:val="none" w:sz="0" w:space="0" w:color="auto"/>
          </w:divBdr>
        </w:div>
      </w:divsChild>
    </w:div>
    <w:div w:id="1467701533">
      <w:bodyDiv w:val="1"/>
      <w:marLeft w:val="0"/>
      <w:marRight w:val="0"/>
      <w:marTop w:val="0"/>
      <w:marBottom w:val="0"/>
      <w:divBdr>
        <w:top w:val="none" w:sz="0" w:space="0" w:color="auto"/>
        <w:left w:val="none" w:sz="0" w:space="0" w:color="auto"/>
        <w:bottom w:val="none" w:sz="0" w:space="0" w:color="auto"/>
        <w:right w:val="none" w:sz="0" w:space="0" w:color="auto"/>
      </w:divBdr>
      <w:divsChild>
        <w:div w:id="1399942114">
          <w:marLeft w:val="0"/>
          <w:marRight w:val="0"/>
          <w:marTop w:val="0"/>
          <w:marBottom w:val="0"/>
          <w:divBdr>
            <w:top w:val="none" w:sz="0" w:space="0" w:color="auto"/>
            <w:left w:val="none" w:sz="0" w:space="0" w:color="auto"/>
            <w:bottom w:val="none" w:sz="0" w:space="0" w:color="auto"/>
            <w:right w:val="none" w:sz="0" w:space="0" w:color="auto"/>
          </w:divBdr>
        </w:div>
      </w:divsChild>
    </w:div>
    <w:div w:id="1521772708">
      <w:bodyDiv w:val="1"/>
      <w:marLeft w:val="0"/>
      <w:marRight w:val="0"/>
      <w:marTop w:val="0"/>
      <w:marBottom w:val="0"/>
      <w:divBdr>
        <w:top w:val="none" w:sz="0" w:space="0" w:color="auto"/>
        <w:left w:val="none" w:sz="0" w:space="0" w:color="auto"/>
        <w:bottom w:val="none" w:sz="0" w:space="0" w:color="auto"/>
        <w:right w:val="none" w:sz="0" w:space="0" w:color="auto"/>
      </w:divBdr>
      <w:divsChild>
        <w:div w:id="1061366079">
          <w:marLeft w:val="0"/>
          <w:marRight w:val="0"/>
          <w:marTop w:val="0"/>
          <w:marBottom w:val="0"/>
          <w:divBdr>
            <w:top w:val="none" w:sz="0" w:space="0" w:color="auto"/>
            <w:left w:val="none" w:sz="0" w:space="0" w:color="auto"/>
            <w:bottom w:val="none" w:sz="0" w:space="0" w:color="auto"/>
            <w:right w:val="none" w:sz="0" w:space="0" w:color="auto"/>
          </w:divBdr>
        </w:div>
      </w:divsChild>
    </w:div>
    <w:div w:id="2076849790">
      <w:bodyDiv w:val="1"/>
      <w:marLeft w:val="0"/>
      <w:marRight w:val="0"/>
      <w:marTop w:val="0"/>
      <w:marBottom w:val="0"/>
      <w:divBdr>
        <w:top w:val="none" w:sz="0" w:space="0" w:color="auto"/>
        <w:left w:val="none" w:sz="0" w:space="0" w:color="auto"/>
        <w:bottom w:val="none" w:sz="0" w:space="0" w:color="auto"/>
        <w:right w:val="none" w:sz="0" w:space="0" w:color="auto"/>
      </w:divBdr>
      <w:divsChild>
        <w:div w:id="14461892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8</Pages>
  <Words>1770</Words>
  <Characters>10090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12</cp:revision>
  <dcterms:created xsi:type="dcterms:W3CDTF">2020-11-05T14:23:00Z</dcterms:created>
  <dcterms:modified xsi:type="dcterms:W3CDTF">2020-11-05T19:23:00Z</dcterms:modified>
</cp:coreProperties>
</file>