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E7E8A" w14:textId="77777777" w:rsidR="00197DD6" w:rsidRDefault="00197DD6" w:rsidP="00E66589">
      <w:pPr>
        <w:spacing w:after="0" w:line="480" w:lineRule="auto"/>
        <w:rPr>
          <w:rFonts w:ascii="Times New Roman" w:hAnsi="Times New Roman" w:cs="Times New Roman"/>
          <w:sz w:val="24"/>
          <w:szCs w:val="24"/>
        </w:rPr>
      </w:pPr>
    </w:p>
    <w:p w14:paraId="4D17359B" w14:textId="77777777" w:rsidR="00E66589" w:rsidRDefault="00E66589" w:rsidP="00E66589">
      <w:pPr>
        <w:spacing w:after="0" w:line="480" w:lineRule="auto"/>
        <w:rPr>
          <w:rFonts w:ascii="Times New Roman" w:hAnsi="Times New Roman" w:cs="Times New Roman"/>
          <w:sz w:val="24"/>
          <w:szCs w:val="24"/>
        </w:rPr>
      </w:pPr>
    </w:p>
    <w:p w14:paraId="0E70518E" w14:textId="77777777" w:rsidR="00E66589" w:rsidRDefault="00E66589" w:rsidP="00E66589">
      <w:pPr>
        <w:spacing w:after="0" w:line="480" w:lineRule="auto"/>
        <w:rPr>
          <w:rFonts w:ascii="Times New Roman" w:hAnsi="Times New Roman" w:cs="Times New Roman"/>
          <w:sz w:val="24"/>
          <w:szCs w:val="24"/>
        </w:rPr>
      </w:pPr>
    </w:p>
    <w:p w14:paraId="05F56AB0" w14:textId="77777777" w:rsidR="00E66589" w:rsidRDefault="00E66589" w:rsidP="00E66589">
      <w:pPr>
        <w:spacing w:after="0" w:line="480" w:lineRule="auto"/>
        <w:rPr>
          <w:rFonts w:ascii="Times New Roman" w:hAnsi="Times New Roman" w:cs="Times New Roman"/>
          <w:sz w:val="24"/>
          <w:szCs w:val="24"/>
        </w:rPr>
      </w:pPr>
    </w:p>
    <w:p w14:paraId="330A9AF6" w14:textId="77777777" w:rsidR="00E66589" w:rsidRDefault="00E66589" w:rsidP="00E66589">
      <w:pPr>
        <w:spacing w:after="0" w:line="480" w:lineRule="auto"/>
        <w:rPr>
          <w:rFonts w:ascii="Times New Roman" w:hAnsi="Times New Roman" w:cs="Times New Roman"/>
          <w:sz w:val="24"/>
          <w:szCs w:val="24"/>
        </w:rPr>
      </w:pPr>
    </w:p>
    <w:p w14:paraId="38E78B9C" w14:textId="77777777" w:rsidR="00E66589" w:rsidRDefault="00E66589" w:rsidP="00E66589">
      <w:pPr>
        <w:spacing w:after="0" w:line="480" w:lineRule="auto"/>
        <w:rPr>
          <w:rFonts w:ascii="Times New Roman" w:hAnsi="Times New Roman" w:cs="Times New Roman"/>
          <w:sz w:val="24"/>
          <w:szCs w:val="24"/>
        </w:rPr>
      </w:pPr>
    </w:p>
    <w:p w14:paraId="25E3BB03" w14:textId="77777777" w:rsidR="00E66589" w:rsidRDefault="00E66589" w:rsidP="00E66589">
      <w:pPr>
        <w:spacing w:after="0" w:line="480" w:lineRule="auto"/>
        <w:rPr>
          <w:rFonts w:ascii="Times New Roman" w:hAnsi="Times New Roman" w:cs="Times New Roman"/>
          <w:sz w:val="24"/>
          <w:szCs w:val="24"/>
        </w:rPr>
      </w:pPr>
    </w:p>
    <w:p w14:paraId="2C8A25AD" w14:textId="77777777" w:rsidR="00E66589" w:rsidRDefault="00E66589" w:rsidP="00E66589">
      <w:pPr>
        <w:spacing w:after="0" w:line="480" w:lineRule="auto"/>
        <w:rPr>
          <w:rFonts w:ascii="Times New Roman" w:hAnsi="Times New Roman" w:cs="Times New Roman"/>
          <w:sz w:val="24"/>
          <w:szCs w:val="24"/>
        </w:rPr>
      </w:pPr>
    </w:p>
    <w:p w14:paraId="4AD4318B" w14:textId="77777777" w:rsidR="00E66589" w:rsidRDefault="00E66589" w:rsidP="00E66589">
      <w:pPr>
        <w:spacing w:after="0" w:line="480" w:lineRule="auto"/>
        <w:rPr>
          <w:rFonts w:ascii="Times New Roman" w:hAnsi="Times New Roman" w:cs="Times New Roman"/>
          <w:sz w:val="24"/>
          <w:szCs w:val="24"/>
        </w:rPr>
      </w:pPr>
    </w:p>
    <w:p w14:paraId="497D7737" w14:textId="77777777" w:rsidR="00E66589" w:rsidRDefault="00E66589" w:rsidP="00E66589">
      <w:pPr>
        <w:spacing w:after="0" w:line="480" w:lineRule="auto"/>
        <w:rPr>
          <w:rFonts w:ascii="Times New Roman" w:hAnsi="Times New Roman" w:cs="Times New Roman"/>
          <w:sz w:val="24"/>
          <w:szCs w:val="24"/>
        </w:rPr>
      </w:pPr>
    </w:p>
    <w:p w14:paraId="6D534B06" w14:textId="77777777" w:rsidR="00E66589" w:rsidRDefault="00E66589" w:rsidP="00E66589">
      <w:pPr>
        <w:spacing w:after="0" w:line="480" w:lineRule="auto"/>
        <w:rPr>
          <w:rFonts w:ascii="Times New Roman" w:hAnsi="Times New Roman" w:cs="Times New Roman"/>
          <w:sz w:val="24"/>
          <w:szCs w:val="24"/>
        </w:rPr>
      </w:pPr>
    </w:p>
    <w:p w14:paraId="2F72216A" w14:textId="77777777" w:rsidR="00A5425D" w:rsidRDefault="00A5425D" w:rsidP="00A542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Description, Causal and Narrative Explanation</w:t>
      </w:r>
    </w:p>
    <w:p w14:paraId="48789947" w14:textId="77777777" w:rsidR="00A5425D" w:rsidRDefault="00A5425D" w:rsidP="00A542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Khalifah Almuzayyen</w:t>
      </w:r>
    </w:p>
    <w:p w14:paraId="559D145B" w14:textId="77777777" w:rsidR="00A5425D" w:rsidRDefault="00A5425D" w:rsidP="00A542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Denver</w:t>
      </w:r>
    </w:p>
    <w:p w14:paraId="0622BF8E" w14:textId="77777777" w:rsidR="00E66589" w:rsidRDefault="00E66589" w:rsidP="00E66589">
      <w:pPr>
        <w:spacing w:after="0" w:line="480" w:lineRule="auto"/>
        <w:rPr>
          <w:rFonts w:ascii="Times New Roman" w:hAnsi="Times New Roman" w:cs="Times New Roman"/>
          <w:sz w:val="24"/>
          <w:szCs w:val="24"/>
        </w:rPr>
      </w:pPr>
    </w:p>
    <w:p w14:paraId="7E1B4B8D" w14:textId="77777777" w:rsidR="00E66589" w:rsidRDefault="00E66589" w:rsidP="00E66589">
      <w:pPr>
        <w:spacing w:after="0" w:line="480" w:lineRule="auto"/>
        <w:rPr>
          <w:rFonts w:ascii="Times New Roman" w:hAnsi="Times New Roman" w:cs="Times New Roman"/>
          <w:sz w:val="24"/>
          <w:szCs w:val="24"/>
        </w:rPr>
      </w:pPr>
    </w:p>
    <w:p w14:paraId="782E5D6D" w14:textId="77777777" w:rsidR="00E66589" w:rsidRDefault="00E66589" w:rsidP="00E66589">
      <w:pPr>
        <w:spacing w:after="0" w:line="480" w:lineRule="auto"/>
        <w:rPr>
          <w:rFonts w:ascii="Times New Roman" w:hAnsi="Times New Roman" w:cs="Times New Roman"/>
          <w:sz w:val="24"/>
          <w:szCs w:val="24"/>
        </w:rPr>
      </w:pPr>
    </w:p>
    <w:p w14:paraId="25C30C85" w14:textId="77777777" w:rsidR="00E66589" w:rsidRDefault="00E66589" w:rsidP="00E66589">
      <w:pPr>
        <w:spacing w:after="0" w:line="480" w:lineRule="auto"/>
        <w:rPr>
          <w:rFonts w:ascii="Times New Roman" w:hAnsi="Times New Roman" w:cs="Times New Roman"/>
          <w:sz w:val="24"/>
          <w:szCs w:val="24"/>
        </w:rPr>
      </w:pPr>
    </w:p>
    <w:p w14:paraId="46C40FC6" w14:textId="77777777" w:rsidR="00E66589" w:rsidRDefault="00E66589" w:rsidP="00E66589">
      <w:pPr>
        <w:spacing w:after="0" w:line="480" w:lineRule="auto"/>
        <w:rPr>
          <w:rFonts w:ascii="Times New Roman" w:hAnsi="Times New Roman" w:cs="Times New Roman"/>
          <w:sz w:val="24"/>
          <w:szCs w:val="24"/>
        </w:rPr>
      </w:pPr>
    </w:p>
    <w:p w14:paraId="6A9E0761" w14:textId="77777777" w:rsidR="00E66589" w:rsidRDefault="00E66589" w:rsidP="00E66589">
      <w:pPr>
        <w:spacing w:after="0" w:line="480" w:lineRule="auto"/>
        <w:rPr>
          <w:rFonts w:ascii="Times New Roman" w:hAnsi="Times New Roman" w:cs="Times New Roman"/>
          <w:sz w:val="24"/>
          <w:szCs w:val="24"/>
        </w:rPr>
      </w:pPr>
    </w:p>
    <w:p w14:paraId="4B8DF605" w14:textId="77777777" w:rsidR="00E66589" w:rsidRDefault="00E66589" w:rsidP="00E66589">
      <w:pPr>
        <w:spacing w:after="0" w:line="480" w:lineRule="auto"/>
        <w:rPr>
          <w:rFonts w:ascii="Times New Roman" w:hAnsi="Times New Roman" w:cs="Times New Roman"/>
          <w:sz w:val="24"/>
          <w:szCs w:val="24"/>
        </w:rPr>
      </w:pPr>
    </w:p>
    <w:p w14:paraId="2023F93B" w14:textId="77777777" w:rsidR="00E66589" w:rsidRDefault="00E66589" w:rsidP="00E66589">
      <w:pPr>
        <w:spacing w:after="0" w:line="480" w:lineRule="auto"/>
        <w:rPr>
          <w:rFonts w:ascii="Times New Roman" w:hAnsi="Times New Roman" w:cs="Times New Roman"/>
          <w:sz w:val="24"/>
          <w:szCs w:val="24"/>
        </w:rPr>
      </w:pPr>
    </w:p>
    <w:p w14:paraId="1F1D16FD" w14:textId="77777777" w:rsidR="00E66589" w:rsidRPr="00E66589" w:rsidRDefault="00E66589" w:rsidP="00E66589">
      <w:pPr>
        <w:spacing w:after="0" w:line="480" w:lineRule="auto"/>
        <w:rPr>
          <w:rFonts w:ascii="Times New Roman" w:hAnsi="Times New Roman" w:cs="Times New Roman"/>
          <w:b/>
          <w:sz w:val="24"/>
          <w:szCs w:val="24"/>
        </w:rPr>
      </w:pPr>
    </w:p>
    <w:p w14:paraId="3A07B77C" w14:textId="77777777"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Description, Causal and Narrative Explanation</w:t>
      </w:r>
    </w:p>
    <w:p w14:paraId="5516E623" w14:textId="77777777" w:rsidR="00E66589" w:rsidRPr="00B9481E" w:rsidRDefault="00E66589" w:rsidP="00B9481E">
      <w:pPr>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Description</w:t>
      </w:r>
    </w:p>
    <w:p w14:paraId="6A87C19A" w14:textId="77777777" w:rsidR="00E66589" w:rsidRP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My bike is important to me. It broke down and I had to fix it. </w:t>
      </w:r>
      <w:proofErr w:type="gramStart"/>
      <w:r w:rsidRPr="00E66589">
        <w:rPr>
          <w:rFonts w:ascii="Times New Roman" w:hAnsi="Times New Roman" w:cs="Times New Roman"/>
          <w:sz w:val="24"/>
          <w:szCs w:val="24"/>
        </w:rPr>
        <w:t>So</w:t>
      </w:r>
      <w:proofErr w:type="gramEnd"/>
      <w:r w:rsidRPr="00E66589">
        <w:rPr>
          <w:rFonts w:ascii="Times New Roman" w:hAnsi="Times New Roman" w:cs="Times New Roman"/>
          <w:sz w:val="24"/>
          <w:szCs w:val="24"/>
        </w:rPr>
        <w:t xml:space="preserve"> I got to my father’s garage Monday morning. Then I concentrated to fix my bike. I could not listen or pay attention. Few hours I heard noise from outside. But it was not my business. I continued to fix my bike. It has contributed to my reputation. I have won various awards for biking. </w:t>
      </w:r>
      <w:r>
        <w:rPr>
          <w:rFonts w:ascii="Times New Roman" w:hAnsi="Times New Roman" w:cs="Times New Roman"/>
          <w:sz w:val="24"/>
          <w:szCs w:val="24"/>
        </w:rPr>
        <w:t xml:space="preserve">The noises were usual. Then </w:t>
      </w:r>
      <w:r w:rsidRPr="00E66589">
        <w:rPr>
          <w:rFonts w:ascii="Times New Roman" w:hAnsi="Times New Roman" w:cs="Times New Roman"/>
          <w:sz w:val="24"/>
          <w:szCs w:val="24"/>
        </w:rPr>
        <w:t xml:space="preserve">someone came to the garage. He was looking for a bucket. There I knew that something was going on. When I came out people were helping to rescue our house. </w:t>
      </w:r>
      <w:r w:rsidR="002E33EB" w:rsidRPr="00E66589">
        <w:rPr>
          <w:rFonts w:ascii="Times New Roman" w:hAnsi="Times New Roman" w:cs="Times New Roman"/>
          <w:sz w:val="24"/>
          <w:szCs w:val="24"/>
        </w:rPr>
        <w:t xml:space="preserve">I remembered that I had left the gas </w:t>
      </w:r>
      <w:r w:rsidR="002E33EB">
        <w:rPr>
          <w:rFonts w:ascii="Times New Roman" w:hAnsi="Times New Roman" w:cs="Times New Roman"/>
          <w:sz w:val="24"/>
          <w:szCs w:val="24"/>
        </w:rPr>
        <w:t xml:space="preserve">can </w:t>
      </w:r>
      <w:r w:rsidR="002E33EB" w:rsidRPr="00E66589">
        <w:rPr>
          <w:rFonts w:ascii="Times New Roman" w:hAnsi="Times New Roman" w:cs="Times New Roman"/>
          <w:sz w:val="24"/>
          <w:szCs w:val="24"/>
        </w:rPr>
        <w:t>open</w:t>
      </w:r>
      <w:r w:rsidR="002E33EB">
        <w:rPr>
          <w:rFonts w:ascii="Times New Roman" w:hAnsi="Times New Roman" w:cs="Times New Roman"/>
          <w:sz w:val="24"/>
          <w:szCs w:val="24"/>
        </w:rPr>
        <w:t>.</w:t>
      </w:r>
      <w:r w:rsidR="002E33EB" w:rsidRPr="00E66589">
        <w:rPr>
          <w:rFonts w:ascii="Times New Roman" w:hAnsi="Times New Roman" w:cs="Times New Roman"/>
          <w:sz w:val="24"/>
          <w:szCs w:val="24"/>
        </w:rPr>
        <w:t xml:space="preserve"> </w:t>
      </w:r>
      <w:r w:rsidRPr="00E66589">
        <w:rPr>
          <w:rFonts w:ascii="Times New Roman" w:hAnsi="Times New Roman" w:cs="Times New Roman"/>
          <w:sz w:val="24"/>
          <w:szCs w:val="24"/>
        </w:rPr>
        <w:t>At a distance, my parents were loo</w:t>
      </w:r>
      <w:r w:rsidR="002E33EB">
        <w:rPr>
          <w:rFonts w:ascii="Times New Roman" w:hAnsi="Times New Roman" w:cs="Times New Roman"/>
          <w:sz w:val="24"/>
          <w:szCs w:val="24"/>
        </w:rPr>
        <w:t>king for me from the crowd. It was a few weeks after my dad lost his job. However, he just got a new job.</w:t>
      </w:r>
      <w:r w:rsidRPr="00E66589">
        <w:rPr>
          <w:rFonts w:ascii="Times New Roman" w:hAnsi="Times New Roman" w:cs="Times New Roman"/>
          <w:sz w:val="24"/>
          <w:szCs w:val="24"/>
        </w:rPr>
        <w:t xml:space="preserve">    </w:t>
      </w:r>
    </w:p>
    <w:p w14:paraId="751B1891" w14:textId="77777777" w:rsidR="00E66589" w:rsidRPr="00B9481E" w:rsidRDefault="00E66589" w:rsidP="00B9481E">
      <w:pPr>
        <w:spacing w:after="0" w:line="480" w:lineRule="auto"/>
        <w:jc w:val="center"/>
        <w:rPr>
          <w:rFonts w:ascii="Times New Roman" w:hAnsi="Times New Roman" w:cs="Times New Roman"/>
          <w:b/>
          <w:sz w:val="24"/>
          <w:szCs w:val="24"/>
        </w:rPr>
      </w:pPr>
      <w:bookmarkStart w:id="0" w:name="_GoBack"/>
      <w:r w:rsidRPr="00B9481E">
        <w:rPr>
          <w:rFonts w:ascii="Times New Roman" w:hAnsi="Times New Roman" w:cs="Times New Roman"/>
          <w:b/>
          <w:sz w:val="24"/>
          <w:szCs w:val="24"/>
        </w:rPr>
        <w:t>Causal Explanation</w:t>
      </w:r>
    </w:p>
    <w:bookmarkEnd w:id="0"/>
    <w:p w14:paraId="2B8A7AE6" w14:textId="77777777" w:rsid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My bike is one thing that I valued and appreciated. This is because it has made me who I am. Biking helps me to think straight and accordingly which is why I see it as an important asset. Because of its value for me, I deemed the noises from the outside to be from my neighbors leading to lack of attention. This is something that common to human behavior that would cause a</w:t>
      </w:r>
      <w:r w:rsidR="002E33EB">
        <w:rPr>
          <w:rFonts w:ascii="Times New Roman" w:hAnsi="Times New Roman" w:cs="Times New Roman"/>
          <w:sz w:val="24"/>
          <w:szCs w:val="24"/>
        </w:rPr>
        <w:t xml:space="preserve"> certain account.  I would explain</w:t>
      </w:r>
      <w:r w:rsidRPr="00E66589">
        <w:rPr>
          <w:rFonts w:ascii="Times New Roman" w:hAnsi="Times New Roman" w:cs="Times New Roman"/>
          <w:sz w:val="24"/>
          <w:szCs w:val="24"/>
        </w:rPr>
        <w:t xml:space="preserve"> that the reasons to engage or disengage in something are deemed to be the causes of various accounts. For the things that people engage in, the reasons intended is likely to cause an account that may be hazardous. The reasons that are given for a </w:t>
      </w:r>
      <w:proofErr w:type="gramStart"/>
      <w:r w:rsidRPr="00E66589">
        <w:rPr>
          <w:rFonts w:ascii="Times New Roman" w:hAnsi="Times New Roman" w:cs="Times New Roman"/>
          <w:sz w:val="24"/>
          <w:szCs w:val="24"/>
        </w:rPr>
        <w:t>particular reason</w:t>
      </w:r>
      <w:proofErr w:type="gramEnd"/>
      <w:r w:rsidRPr="00E66589">
        <w:rPr>
          <w:rFonts w:ascii="Times New Roman" w:hAnsi="Times New Roman" w:cs="Times New Roman"/>
          <w:sz w:val="24"/>
          <w:szCs w:val="24"/>
        </w:rPr>
        <w:t xml:space="preserve"> may prove not to be true.  For instance, I inferred that it is my neighbors making noise outside because it is their routine to engage in such actions. Despite realizing that the noise took a long time than usual, I continued with my business. Because I viewed my asset as the most important thing that I would be giving my time, the happenings around the house were not things to take my attention. I would regard them as the usual things that were carried </w:t>
      </w:r>
      <w:r w:rsidRPr="00E66589">
        <w:rPr>
          <w:rFonts w:ascii="Times New Roman" w:hAnsi="Times New Roman" w:cs="Times New Roman"/>
          <w:sz w:val="24"/>
          <w:szCs w:val="24"/>
        </w:rPr>
        <w:lastRenderedPageBreak/>
        <w:t>out by the neighbors. Moreover, the burnt smell that filled the air at the time of the burn I inferred as the neighbors burning their trashes. I could not think of any other reasons that would cause the smell or the noise. My thoughts were only drawn to hypothesis the causes. I could think about the gas that I left open in the house to draw my conclusion.</w:t>
      </w:r>
    </w:p>
    <w:p w14:paraId="7A9985B8" w14:textId="77777777" w:rsidR="002E33EB" w:rsidRPr="002E33EB" w:rsidRDefault="002E33EB" w:rsidP="00E66589">
      <w:pPr>
        <w:spacing w:after="0" w:line="480" w:lineRule="auto"/>
        <w:rPr>
          <w:rFonts w:ascii="Times New Roman" w:hAnsi="Times New Roman" w:cs="Times New Roman"/>
          <w:b/>
          <w:sz w:val="24"/>
          <w:szCs w:val="24"/>
        </w:rPr>
      </w:pPr>
      <w:r w:rsidRPr="002E33EB">
        <w:rPr>
          <w:rFonts w:ascii="Times New Roman" w:hAnsi="Times New Roman" w:cs="Times New Roman"/>
          <w:b/>
          <w:sz w:val="24"/>
          <w:szCs w:val="24"/>
        </w:rPr>
        <w:t>Causal Map</w:t>
      </w:r>
    </w:p>
    <w:p w14:paraId="6EABDE93" w14:textId="77777777"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Loud noises</w:t>
      </w:r>
    </w:p>
    <w:p w14:paraId="52869B9F" w14:textId="77777777"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Assume neighbor is making noise</w:t>
      </w:r>
    </w:p>
    <w:p w14:paraId="110D0419" w14:textId="77777777" w:rsidR="002E33EB" w:rsidRPr="001D2FBC" w:rsidRDefault="002E33EB" w:rsidP="001D2FBC">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 man came to the garage</w:t>
      </w:r>
    </w:p>
    <w:p w14:paraId="3B62E4AF" w14:textId="77777777"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Realized I left the gas can open</w:t>
      </w:r>
    </w:p>
    <w:p w14:paraId="5BEBF0DA" w14:textId="77777777" w:rsidR="001D2FBC" w:rsidRDefault="001D2FBC"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House burning </w:t>
      </w:r>
    </w:p>
    <w:p w14:paraId="0583CEE3" w14:textId="77777777"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My parent looking for me from a distance</w:t>
      </w:r>
    </w:p>
    <w:p w14:paraId="2CA49F53" w14:textId="77777777" w:rsidR="001D2FBC" w:rsidRDefault="00F06498" w:rsidP="00F06498">
      <w:pPr>
        <w:tabs>
          <w:tab w:val="left" w:pos="810"/>
          <w:tab w:val="left" w:pos="1140"/>
          <w:tab w:val="left" w:pos="1920"/>
          <w:tab w:val="left" w:pos="2340"/>
          <w:tab w:val="left" w:pos="2760"/>
          <w:tab w:val="left" w:pos="3360"/>
          <w:tab w:val="left" w:pos="4095"/>
          <w:tab w:val="center" w:pos="4680"/>
        </w:tabs>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BEF51CC" wp14:editId="7721BCFF">
                <wp:simplePos x="0" y="0"/>
                <wp:positionH relativeFrom="column">
                  <wp:posOffset>2238375</wp:posOffset>
                </wp:positionH>
                <wp:positionV relativeFrom="paragraph">
                  <wp:posOffset>97790</wp:posOffset>
                </wp:positionV>
                <wp:extent cx="247650" cy="0"/>
                <wp:effectExtent l="0" t="76200" r="19050" b="114300"/>
                <wp:wrapNone/>
                <wp:docPr id="4" name="Straight Arrow Connector 4"/>
                <wp:cNvGraphicFramePr/>
                <a:graphic xmlns:a="http://schemas.openxmlformats.org/drawingml/2006/main">
                  <a:graphicData uri="http://schemas.microsoft.com/office/word/2010/wordprocessingShape">
                    <wps:wsp>
                      <wps:cNvCnPr/>
                      <wps:spPr>
                        <a:xfrm flipV="1">
                          <a:off x="0" y="0"/>
                          <a:ext cx="2476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5F4168C" id="_x0000_t32" coordsize="21600,21600" o:spt="32" o:oned="t" path="m,l21600,21600e" filled="f">
                <v:path arrowok="t" fillok="f" o:connecttype="none"/>
                <o:lock v:ext="edit" shapetype="t"/>
              </v:shapetype>
              <v:shape id="Straight Arrow Connector 4" o:spid="_x0000_s1026" type="#_x0000_t32" style="position:absolute;margin-left:176.25pt;margin-top:7.7pt;width:19.5pt;height: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" strokecolor="#4579b8 [3044]">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45C8430" wp14:editId="4C480186">
                <wp:simplePos x="0" y="0"/>
                <wp:positionH relativeFrom="column">
                  <wp:posOffset>1638300</wp:posOffset>
                </wp:positionH>
                <wp:positionV relativeFrom="paragraph">
                  <wp:posOffset>97790</wp:posOffset>
                </wp:positionV>
                <wp:extent cx="161925" cy="0"/>
                <wp:effectExtent l="0" t="76200" r="28575" b="114300"/>
                <wp:wrapNone/>
                <wp:docPr id="3" name="Straight Arrow Connector 3"/>
                <wp:cNvGraphicFramePr/>
                <a:graphic xmlns:a="http://schemas.openxmlformats.org/drawingml/2006/main">
                  <a:graphicData uri="http://schemas.microsoft.com/office/word/2010/wordprocessingShape">
                    <wps:wsp>
                      <wps:cNvCnPr/>
                      <wps:spPr>
                        <a:xfrm>
                          <a:off x="0" y="0"/>
                          <a:ext cx="1619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35D4BCE" id="Straight Arrow Connector 3" o:spid="_x0000_s1026" type="#_x0000_t32" style="position:absolute;margin-left:129pt;margin-top:7.7pt;width:12.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" strokecolor="#4579b8 [3044]">
                <v:stroke endarrow="open"/>
              </v:shape>
            </w:pict>
          </mc:Fallback>
        </mc:AlternateContent>
      </w:r>
      <w:r w:rsidR="001D2FBC">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16F5497" wp14:editId="270CCF57">
                <wp:simplePos x="0" y="0"/>
                <wp:positionH relativeFrom="column">
                  <wp:posOffset>962025</wp:posOffset>
                </wp:positionH>
                <wp:positionV relativeFrom="paragraph">
                  <wp:posOffset>97790</wp:posOffset>
                </wp:positionV>
                <wp:extent cx="257175" cy="0"/>
                <wp:effectExtent l="0" t="76200" r="28575" b="114300"/>
                <wp:wrapNone/>
                <wp:docPr id="2" name="Straight Arrow Connector 2"/>
                <wp:cNvGraphicFramePr/>
                <a:graphic xmlns:a="http://schemas.openxmlformats.org/drawingml/2006/main">
                  <a:graphicData uri="http://schemas.microsoft.com/office/word/2010/wordprocessingShape">
                    <wps:wsp>
                      <wps:cNvCnPr/>
                      <wps:spPr>
                        <a:xfrm>
                          <a:off x="0" y="0"/>
                          <a:ext cx="2571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A6CBFA1" id="Straight Arrow Connector 2" o:spid="_x0000_s1026" type="#_x0000_t32" style="position:absolute;margin-left:75.75pt;margin-top:7.7pt;width:2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" strokecolor="#4579b8 [3044]">
                <v:stroke endarrow="open"/>
              </v:shape>
            </w:pict>
          </mc:Fallback>
        </mc:AlternateContent>
      </w:r>
      <w:r w:rsidR="001D2FB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17B1612" wp14:editId="5A0A913C">
                <wp:simplePos x="0" y="0"/>
                <wp:positionH relativeFrom="column">
                  <wp:posOffset>342900</wp:posOffset>
                </wp:positionH>
                <wp:positionV relativeFrom="paragraph">
                  <wp:posOffset>97790</wp:posOffset>
                </wp:positionV>
                <wp:extent cx="161925" cy="0"/>
                <wp:effectExtent l="0" t="76200" r="28575" b="114300"/>
                <wp:wrapNone/>
                <wp:docPr id="1" name="Straight Arrow Connector 1"/>
                <wp:cNvGraphicFramePr/>
                <a:graphic xmlns:a="http://schemas.openxmlformats.org/drawingml/2006/main">
                  <a:graphicData uri="http://schemas.microsoft.com/office/word/2010/wordprocessingShape">
                    <wps:wsp>
                      <wps:cNvCnPr/>
                      <wps:spPr>
                        <a:xfrm>
                          <a:off x="0" y="0"/>
                          <a:ext cx="1619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550DEE6" id="Straight Arrow Connector 1" o:spid="_x0000_s1026" type="#_x0000_t32" style="position:absolute;margin-left:27pt;margin-top:7.7pt;width:1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" strokecolor="#4579b8 [3044]">
                <v:stroke endarrow="open"/>
              </v:shape>
            </w:pict>
          </mc:Fallback>
        </mc:AlternateContent>
      </w:r>
      <w:r w:rsidR="001D2FBC">
        <w:rPr>
          <w:rFonts w:ascii="Times New Roman" w:hAnsi="Times New Roman" w:cs="Times New Roman"/>
          <w:sz w:val="24"/>
          <w:szCs w:val="24"/>
        </w:rPr>
        <w:t>A+B</w:t>
      </w:r>
      <w:r w:rsidR="001D2FBC">
        <w:rPr>
          <w:rFonts w:ascii="Times New Roman" w:hAnsi="Times New Roman" w:cs="Times New Roman"/>
          <w:sz w:val="24"/>
          <w:szCs w:val="24"/>
        </w:rPr>
        <w:tab/>
        <w:t>E, B+D</w:t>
      </w:r>
      <w:r w:rsidR="001D2FBC">
        <w:rPr>
          <w:rFonts w:ascii="Times New Roman" w:hAnsi="Times New Roman" w:cs="Times New Roman"/>
          <w:sz w:val="24"/>
          <w:szCs w:val="24"/>
        </w:rPr>
        <w:tab/>
      </w:r>
      <w:r>
        <w:rPr>
          <w:rFonts w:ascii="Times New Roman" w:hAnsi="Times New Roman" w:cs="Times New Roman"/>
          <w:sz w:val="24"/>
          <w:szCs w:val="24"/>
        </w:rPr>
        <w:t xml:space="preserve">E, </w:t>
      </w:r>
      <w:r w:rsidR="001D2FBC">
        <w:rPr>
          <w:rFonts w:ascii="Times New Roman" w:hAnsi="Times New Roman" w:cs="Times New Roman"/>
          <w:sz w:val="24"/>
          <w:szCs w:val="24"/>
        </w:rPr>
        <w:t>D+E</w:t>
      </w:r>
      <w:r w:rsidR="001D2FBC">
        <w:rPr>
          <w:rFonts w:ascii="Times New Roman" w:hAnsi="Times New Roman" w:cs="Times New Roman"/>
          <w:sz w:val="24"/>
          <w:szCs w:val="24"/>
        </w:rPr>
        <w:tab/>
      </w:r>
      <w:r>
        <w:rPr>
          <w:rFonts w:ascii="Times New Roman" w:hAnsi="Times New Roman" w:cs="Times New Roman"/>
          <w:sz w:val="24"/>
          <w:szCs w:val="24"/>
        </w:rPr>
        <w:t xml:space="preserve"> </w:t>
      </w:r>
      <w:r w:rsidR="001D2FBC">
        <w:rPr>
          <w:rFonts w:ascii="Times New Roman" w:hAnsi="Times New Roman" w:cs="Times New Roman"/>
          <w:sz w:val="24"/>
          <w:szCs w:val="24"/>
        </w:rPr>
        <w:t xml:space="preserve">F, </w:t>
      </w:r>
      <w:r>
        <w:rPr>
          <w:rFonts w:ascii="Times New Roman" w:hAnsi="Times New Roman" w:cs="Times New Roman"/>
          <w:sz w:val="24"/>
          <w:szCs w:val="24"/>
        </w:rPr>
        <w:t>B+C      E</w:t>
      </w:r>
    </w:p>
    <w:p w14:paraId="42810A38" w14:textId="77777777" w:rsidR="00E66589" w:rsidRPr="00B9481E" w:rsidRDefault="00E66589" w:rsidP="00F06498">
      <w:pPr>
        <w:tabs>
          <w:tab w:val="left" w:pos="825"/>
          <w:tab w:val="left" w:pos="1140"/>
          <w:tab w:val="left" w:pos="2340"/>
          <w:tab w:val="left" w:pos="2760"/>
          <w:tab w:val="left" w:pos="3360"/>
          <w:tab w:val="left" w:pos="4095"/>
          <w:tab w:val="center" w:pos="4680"/>
        </w:tabs>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Narrative Explanation</w:t>
      </w:r>
    </w:p>
    <w:p w14:paraId="6B71E2BA" w14:textId="77777777" w:rsidR="00E66589" w:rsidRP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It was Monday morning at 8:30 am. I was in my father’s garage trying to fix my bike that broke the day before. I am a good rider who believes in one thing that is, my bike. It has managed to help me win several awards and a good reputation. I knew that my parent had already left for work so I heard all the times to fix it in the garage which was a few meters from the house. Few hours in the garage, I heard different voices coming from near distance. I continued with my business inside the garage without taking a minute to look at what was going </w:t>
      </w:r>
      <w:r w:rsidR="00CE59D4">
        <w:rPr>
          <w:rFonts w:ascii="Times New Roman" w:hAnsi="Times New Roman" w:cs="Times New Roman"/>
          <w:sz w:val="24"/>
          <w:szCs w:val="24"/>
        </w:rPr>
        <w:t>on. Moreover, in most cases, one of our neighbors was</w:t>
      </w:r>
      <w:r w:rsidRPr="00E66589">
        <w:rPr>
          <w:rFonts w:ascii="Times New Roman" w:hAnsi="Times New Roman" w:cs="Times New Roman"/>
          <w:sz w:val="24"/>
          <w:szCs w:val="24"/>
        </w:rPr>
        <w:t xml:space="preserve"> fond of making noises at some point after drinking. </w:t>
      </w:r>
      <w:proofErr w:type="gramStart"/>
      <w:r w:rsidRPr="00E66589">
        <w:rPr>
          <w:rFonts w:ascii="Times New Roman" w:hAnsi="Times New Roman" w:cs="Times New Roman"/>
          <w:sz w:val="24"/>
          <w:szCs w:val="24"/>
        </w:rPr>
        <w:t>Despite the fact that</w:t>
      </w:r>
      <w:proofErr w:type="gramEnd"/>
      <w:r w:rsidRPr="00E66589">
        <w:rPr>
          <w:rFonts w:ascii="Times New Roman" w:hAnsi="Times New Roman" w:cs="Times New Roman"/>
          <w:sz w:val="24"/>
          <w:szCs w:val="24"/>
        </w:rPr>
        <w:t xml:space="preserve"> the noise continued for several minutes than usual, I gave my time to fix the </w:t>
      </w:r>
      <w:r w:rsidR="00CE59D4">
        <w:rPr>
          <w:rFonts w:ascii="Times New Roman" w:hAnsi="Times New Roman" w:cs="Times New Roman"/>
          <w:sz w:val="24"/>
          <w:szCs w:val="24"/>
        </w:rPr>
        <w:t>bike. I concentrated more because it is like a behavior in me to put more concentration and attention to what I do</w:t>
      </w:r>
      <w:r w:rsidRPr="00E66589">
        <w:rPr>
          <w:rFonts w:ascii="Times New Roman" w:hAnsi="Times New Roman" w:cs="Times New Roman"/>
          <w:sz w:val="24"/>
          <w:szCs w:val="24"/>
        </w:rPr>
        <w:t xml:space="preserve">. </w:t>
      </w:r>
      <w:r w:rsidR="00CE59D4">
        <w:rPr>
          <w:rFonts w:ascii="Times New Roman" w:hAnsi="Times New Roman" w:cs="Times New Roman"/>
          <w:sz w:val="24"/>
          <w:szCs w:val="24"/>
        </w:rPr>
        <w:t xml:space="preserve">I would completely concentrate that that which I am doing and would leave after it is </w:t>
      </w:r>
      <w:r w:rsidR="00CE59D4">
        <w:rPr>
          <w:rFonts w:ascii="Times New Roman" w:hAnsi="Times New Roman" w:cs="Times New Roman"/>
          <w:sz w:val="24"/>
          <w:szCs w:val="24"/>
        </w:rPr>
        <w:lastRenderedPageBreak/>
        <w:t xml:space="preserve">done. </w:t>
      </w:r>
      <w:r w:rsidRPr="00E66589">
        <w:rPr>
          <w:rFonts w:ascii="Times New Roman" w:hAnsi="Times New Roman" w:cs="Times New Roman"/>
          <w:sz w:val="24"/>
          <w:szCs w:val="24"/>
        </w:rPr>
        <w:t xml:space="preserve">The house was on fire and they were trying to put out the fire. I realized this at a time when someone came to look for a bucket in the garage if there be one to help. That is when I came to know that the noise was from those who were trying to stop our house from burning to ashes. The better part of the house had been burnt and this escalated my worries. At a distance, I saw my Dad and Mom trying to run looking everywhere for me. They were terrified that I may have been in the house at the time. I did not know what to say because I remembered that I left the gas open. I could not look at them directly or tell them that I am </w:t>
      </w:r>
      <w:proofErr w:type="gramStart"/>
      <w:r w:rsidRPr="00E66589">
        <w:rPr>
          <w:rFonts w:ascii="Times New Roman" w:hAnsi="Times New Roman" w:cs="Times New Roman"/>
          <w:sz w:val="24"/>
          <w:szCs w:val="24"/>
        </w:rPr>
        <w:t>actually the</w:t>
      </w:r>
      <w:proofErr w:type="gramEnd"/>
      <w:r w:rsidRPr="00E66589">
        <w:rPr>
          <w:rFonts w:ascii="Times New Roman" w:hAnsi="Times New Roman" w:cs="Times New Roman"/>
          <w:sz w:val="24"/>
          <w:szCs w:val="24"/>
        </w:rPr>
        <w:t xml:space="preserve"> cause of the tragedy that has happened. I felt guilty in their presence that I could not embrace them back as they did to know that I am well and okay. But what would I do, should I tell them that I knew something about. And despite the efforts to help the house, the house had burnt that was forced to start a new life.  I could also remember that my Dad had lost his previous job and was trying to recuperate from the shock when he was relieved from his duties. It was just a few weeks since he managed to get a new job at a mall as a security. And here we were faced with a new step in life.     </w:t>
      </w:r>
    </w:p>
    <w:p w14:paraId="0B13F85A" w14:textId="77777777" w:rsidR="003C22C9" w:rsidRDefault="003C22C9" w:rsidP="002048CF">
      <w:pPr>
        <w:spacing w:after="0" w:line="480" w:lineRule="auto"/>
        <w:rPr>
          <w:rFonts w:ascii="Times New Roman" w:hAnsi="Times New Roman" w:cs="Times New Roman"/>
          <w:sz w:val="24"/>
          <w:szCs w:val="24"/>
        </w:rPr>
      </w:pPr>
    </w:p>
    <w:p w14:paraId="182B5510" w14:textId="77777777" w:rsidR="00A5425D" w:rsidRDefault="00A5425D" w:rsidP="002048CF">
      <w:pPr>
        <w:spacing w:after="0" w:line="480" w:lineRule="auto"/>
        <w:rPr>
          <w:rFonts w:ascii="Times New Roman" w:hAnsi="Times New Roman" w:cs="Times New Roman"/>
          <w:sz w:val="24"/>
          <w:szCs w:val="24"/>
        </w:rPr>
      </w:pPr>
    </w:p>
    <w:p w14:paraId="516AFB69" w14:textId="77777777" w:rsidR="00A5425D" w:rsidRDefault="00A5425D" w:rsidP="002048CF">
      <w:pPr>
        <w:spacing w:after="0" w:line="480" w:lineRule="auto"/>
        <w:rPr>
          <w:rFonts w:ascii="Times New Roman" w:hAnsi="Times New Roman" w:cs="Times New Roman"/>
          <w:sz w:val="24"/>
          <w:szCs w:val="24"/>
        </w:rPr>
      </w:pPr>
    </w:p>
    <w:p w14:paraId="103BD89E" w14:textId="77777777" w:rsidR="00A5425D" w:rsidRDefault="00A5425D" w:rsidP="002048CF">
      <w:pPr>
        <w:spacing w:after="0" w:line="480" w:lineRule="auto"/>
        <w:rPr>
          <w:rFonts w:ascii="Times New Roman" w:hAnsi="Times New Roman" w:cs="Times New Roman"/>
          <w:sz w:val="24"/>
          <w:szCs w:val="24"/>
        </w:rPr>
      </w:pPr>
    </w:p>
    <w:p w14:paraId="62F1E755" w14:textId="77777777" w:rsidR="00A5425D" w:rsidRDefault="00A5425D" w:rsidP="002048CF">
      <w:pPr>
        <w:spacing w:after="0" w:line="480" w:lineRule="auto"/>
        <w:rPr>
          <w:rFonts w:ascii="Times New Roman" w:hAnsi="Times New Roman" w:cs="Times New Roman"/>
          <w:sz w:val="24"/>
          <w:szCs w:val="24"/>
        </w:rPr>
      </w:pPr>
    </w:p>
    <w:p w14:paraId="7544A216" w14:textId="77777777" w:rsidR="00A5425D" w:rsidRDefault="00A5425D" w:rsidP="002048CF">
      <w:pPr>
        <w:spacing w:after="0" w:line="480" w:lineRule="auto"/>
        <w:rPr>
          <w:rFonts w:ascii="Times New Roman" w:hAnsi="Times New Roman" w:cs="Times New Roman"/>
          <w:sz w:val="24"/>
          <w:szCs w:val="24"/>
        </w:rPr>
      </w:pPr>
    </w:p>
    <w:p w14:paraId="650B09A5" w14:textId="77777777" w:rsidR="00A5425D" w:rsidRDefault="00A5425D" w:rsidP="002048CF">
      <w:pPr>
        <w:spacing w:after="0" w:line="480" w:lineRule="auto"/>
        <w:rPr>
          <w:rFonts w:ascii="Times New Roman" w:hAnsi="Times New Roman" w:cs="Times New Roman"/>
          <w:sz w:val="24"/>
          <w:szCs w:val="24"/>
        </w:rPr>
      </w:pPr>
    </w:p>
    <w:p w14:paraId="737DEF42" w14:textId="77777777" w:rsidR="00A5425D" w:rsidRDefault="00A5425D" w:rsidP="002048CF">
      <w:pPr>
        <w:spacing w:after="0" w:line="480" w:lineRule="auto"/>
        <w:rPr>
          <w:rFonts w:ascii="Times New Roman" w:hAnsi="Times New Roman" w:cs="Times New Roman"/>
          <w:sz w:val="24"/>
          <w:szCs w:val="24"/>
        </w:rPr>
      </w:pPr>
    </w:p>
    <w:p w14:paraId="41509B88" w14:textId="77777777" w:rsidR="00A5425D" w:rsidRDefault="00A5425D" w:rsidP="002048CF">
      <w:pPr>
        <w:spacing w:after="0" w:line="480" w:lineRule="auto"/>
        <w:rPr>
          <w:rFonts w:ascii="Times New Roman" w:hAnsi="Times New Roman" w:cs="Times New Roman"/>
          <w:sz w:val="24"/>
          <w:szCs w:val="24"/>
        </w:rPr>
      </w:pPr>
    </w:p>
    <w:p w14:paraId="4C6B8141" w14:textId="77777777" w:rsidR="00A5425D" w:rsidRDefault="00A5425D" w:rsidP="00A542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Explanation that Implicitly Answers Question Why</w:t>
      </w:r>
    </w:p>
    <w:p w14:paraId="534A7414" w14:textId="77777777" w:rsidR="00A5425D" w:rsidRPr="004B29B3" w:rsidRDefault="00A5425D" w:rsidP="00A5425D">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My Bike is one thing that I Valued and appreciated. This is because it has made me who I am. Due to its importance to my life, it became part of me that I would give it my total attention. However, giving my bike total attention cost my family greatly since I would not give other things like the noises outside any attention. The fact that people will always make conclusions from certain observation does not clearly indicate that they are right. Sometimes the situation can be the opposite of the expected. My family was going through a tough time since “I could remember that my Dad had lost his previous job and was trying to recuperate from the shock when he was relieved from his duties”.  And here, there was a new problem that the family had to deal with again and immediately. The incident brought my family to its knee completely. To those with the same understanding </w:t>
      </w:r>
      <w:proofErr w:type="gramStart"/>
      <w:r w:rsidRPr="004B29B3">
        <w:rPr>
          <w:rFonts w:ascii="Times New Roman" w:hAnsi="Times New Roman" w:cs="Times New Roman"/>
          <w:sz w:val="24"/>
          <w:szCs w:val="24"/>
        </w:rPr>
        <w:t>like</w:t>
      </w:r>
      <w:proofErr w:type="gramEnd"/>
      <w:r w:rsidRPr="004B29B3">
        <w:rPr>
          <w:rFonts w:ascii="Times New Roman" w:hAnsi="Times New Roman" w:cs="Times New Roman"/>
          <w:sz w:val="24"/>
          <w:szCs w:val="24"/>
        </w:rPr>
        <w:t xml:space="preserve"> mine, it is important to explore other reasons before driving at the conclusion. The conclusion to which one arrives at determines the type of response to the situation. I left the gas can open in our house and this caused a disaster to us we were left to start a new life. With worries and frustration, “I saw my Dad and Mom trying to run looking everywhere for me.” “I felt guilty in their presence that I could not embrace them back as they did to know that I am well and okay.” Although the noises were intense that I would have realized something was unusual, my inference darkened my judgment. Therefore, as much as my explanations fit the explanation given, I will argue that my scientific explanation suits my reasons to infer about the noise.</w:t>
      </w:r>
    </w:p>
    <w:p w14:paraId="6A53F875" w14:textId="77777777" w:rsidR="00A5425D" w:rsidRPr="004B29B3" w:rsidRDefault="00A5425D" w:rsidP="00A5425D">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Scientifically, the reasoning for doing a </w:t>
      </w:r>
      <w:proofErr w:type="gramStart"/>
      <w:r w:rsidRPr="004B29B3">
        <w:rPr>
          <w:rFonts w:ascii="Times New Roman" w:hAnsi="Times New Roman" w:cs="Times New Roman"/>
          <w:sz w:val="24"/>
          <w:szCs w:val="24"/>
        </w:rPr>
        <w:t>particular thing</w:t>
      </w:r>
      <w:proofErr w:type="gramEnd"/>
      <w:r w:rsidRPr="004B29B3">
        <w:rPr>
          <w:rFonts w:ascii="Times New Roman" w:hAnsi="Times New Roman" w:cs="Times New Roman"/>
          <w:sz w:val="24"/>
          <w:szCs w:val="24"/>
        </w:rPr>
        <w:t xml:space="preserve"> is associated with human behavior. The behavior exhibited will greatly affect the outcome of the decision. Salmon (2003) demonstrates this understanding through analysis of old works on causal explanation and new ideas about the same concept. According to Salmon (2003), naturalist like John Stuart Mill </w:t>
      </w:r>
      <w:r w:rsidRPr="004B29B3">
        <w:rPr>
          <w:rFonts w:ascii="Times New Roman" w:hAnsi="Times New Roman" w:cs="Times New Roman"/>
          <w:sz w:val="24"/>
          <w:szCs w:val="24"/>
        </w:rPr>
        <w:lastRenderedPageBreak/>
        <w:t xml:space="preserve">asserted that the event is deemed causally with the relationship between the events. One cannot get blamed for a certain event when there is no relationship that exists. This is despite the nature of events. Salmon (2003) explains that the nature of the event can be physical or mental. However, in the determination of the reason as a cause, nature is irrelevant (Salmon, 2003, p. 721). As Salmon justifies, the reason and behavior are interconnected due to logic (P. 722). For that </w:t>
      </w:r>
      <w:proofErr w:type="gramStart"/>
      <w:r w:rsidRPr="004B29B3">
        <w:rPr>
          <w:rFonts w:ascii="Times New Roman" w:hAnsi="Times New Roman" w:cs="Times New Roman"/>
          <w:sz w:val="24"/>
          <w:szCs w:val="24"/>
        </w:rPr>
        <w:t>reason</w:t>
      </w:r>
      <w:proofErr w:type="gramEnd"/>
      <w:r w:rsidRPr="004B29B3">
        <w:rPr>
          <w:rFonts w:ascii="Times New Roman" w:hAnsi="Times New Roman" w:cs="Times New Roman"/>
          <w:sz w:val="24"/>
          <w:szCs w:val="24"/>
        </w:rPr>
        <w:t xml:space="preserve"> which leads to an event greatly leads to cause. Moreover, the behavior is based on free will of an individual to a choice and decisions to do a </w:t>
      </w:r>
      <w:proofErr w:type="gramStart"/>
      <w:r w:rsidRPr="004B29B3">
        <w:rPr>
          <w:rFonts w:ascii="Times New Roman" w:hAnsi="Times New Roman" w:cs="Times New Roman"/>
          <w:sz w:val="24"/>
          <w:szCs w:val="24"/>
        </w:rPr>
        <w:t>particular thing</w:t>
      </w:r>
      <w:proofErr w:type="gramEnd"/>
      <w:r w:rsidRPr="004B29B3">
        <w:rPr>
          <w:rFonts w:ascii="Times New Roman" w:hAnsi="Times New Roman" w:cs="Times New Roman"/>
          <w:sz w:val="24"/>
          <w:szCs w:val="24"/>
        </w:rPr>
        <w:t xml:space="preserve">. This is despite the results because behavior determines a lot from an individual. My reasons were based on free will, no one affected the reasoning hence, the choice to let the noise go. Although there are some of the scholars who would argue against the fact that behavior, reasoning, and cause are not interconnected. I believe in this case that, the three have a certain extent of relationship in the explanation of the question why. </w:t>
      </w:r>
    </w:p>
    <w:p w14:paraId="326F8E80" w14:textId="77777777" w:rsidR="00A5425D" w:rsidRPr="004B29B3" w:rsidRDefault="00A5425D" w:rsidP="00A5425D">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The love for my bike could not give me another reason to think that something would be taking place. This was another behavior in me to keep and look after my belongings. I would mind strictly the reason that took me to the garage. This is one reason that made me infer that it is the normal situation of the neighbor. Salmon (2003) escalates the discussion of reasons for actions as causes for various things. Despite what the reason </w:t>
      </w:r>
      <w:proofErr w:type="gramStart"/>
      <w:r w:rsidRPr="004B29B3">
        <w:rPr>
          <w:rFonts w:ascii="Times New Roman" w:hAnsi="Times New Roman" w:cs="Times New Roman"/>
          <w:sz w:val="24"/>
          <w:szCs w:val="24"/>
        </w:rPr>
        <w:t>may be</w:t>
      </w:r>
      <w:proofErr w:type="gramEnd"/>
      <w:r w:rsidRPr="004B29B3">
        <w:rPr>
          <w:rFonts w:ascii="Times New Roman" w:hAnsi="Times New Roman" w:cs="Times New Roman"/>
          <w:sz w:val="24"/>
          <w:szCs w:val="24"/>
        </w:rPr>
        <w:t xml:space="preserve"> it justifies the will to do or engage in doing something. I would not give any attention to the fact of the continuous noise that filled our house surroundings. According to Salmon (2003), the fact of making the decision to participate or get involved is based on human behavior. In this case, my behavior has been shaped by my reasoning. My reasoning led to me to the conclusion that it is </w:t>
      </w:r>
      <w:proofErr w:type="gramStart"/>
      <w:r w:rsidRPr="004B29B3">
        <w:rPr>
          <w:rFonts w:ascii="Times New Roman" w:hAnsi="Times New Roman" w:cs="Times New Roman"/>
          <w:sz w:val="24"/>
          <w:szCs w:val="24"/>
        </w:rPr>
        <w:t>definitely the</w:t>
      </w:r>
      <w:proofErr w:type="gramEnd"/>
      <w:r w:rsidRPr="004B29B3">
        <w:rPr>
          <w:rFonts w:ascii="Times New Roman" w:hAnsi="Times New Roman" w:cs="Times New Roman"/>
          <w:sz w:val="24"/>
          <w:szCs w:val="24"/>
        </w:rPr>
        <w:t xml:space="preserve"> neighbor and not something else. Although the </w:t>
      </w:r>
      <w:proofErr w:type="spellStart"/>
      <w:r w:rsidRPr="004B29B3">
        <w:rPr>
          <w:rFonts w:ascii="Times New Roman" w:hAnsi="Times New Roman" w:cs="Times New Roman"/>
          <w:sz w:val="24"/>
          <w:szCs w:val="24"/>
        </w:rPr>
        <w:t>hypothetico</w:t>
      </w:r>
      <w:proofErr w:type="spellEnd"/>
      <w:r w:rsidRPr="004B29B3">
        <w:rPr>
          <w:rFonts w:ascii="Times New Roman" w:hAnsi="Times New Roman" w:cs="Times New Roman"/>
          <w:sz w:val="24"/>
          <w:szCs w:val="24"/>
        </w:rPr>
        <w:t xml:space="preserve">-deduction exists to give the best explanation of an explanation, it provides for a room to prove the hypothesis of the reasoning. </w:t>
      </w:r>
      <w:r w:rsidRPr="004B29B3">
        <w:rPr>
          <w:rFonts w:ascii="Times New Roman" w:hAnsi="Times New Roman" w:cs="Times New Roman"/>
          <w:sz w:val="24"/>
          <w:szCs w:val="24"/>
        </w:rPr>
        <w:lastRenderedPageBreak/>
        <w:t>However, in this case, I did not make the haste to scrutinize the hypothesis and prove my thinking.</w:t>
      </w:r>
    </w:p>
    <w:p w14:paraId="7CBA90D9" w14:textId="77777777" w:rsidR="00A5425D" w:rsidRPr="004B29B3" w:rsidRDefault="00A5425D" w:rsidP="00A5425D">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In many instances, it has always been my behavior to pay attention to the things that I deemed not relevant to me. I would always commit my mind and thinking towards a </w:t>
      </w:r>
      <w:proofErr w:type="gramStart"/>
      <w:r w:rsidRPr="004B29B3">
        <w:rPr>
          <w:rFonts w:ascii="Times New Roman" w:hAnsi="Times New Roman" w:cs="Times New Roman"/>
          <w:sz w:val="24"/>
          <w:szCs w:val="24"/>
        </w:rPr>
        <w:t>particular thing</w:t>
      </w:r>
      <w:proofErr w:type="gramEnd"/>
      <w:r w:rsidRPr="004B29B3">
        <w:rPr>
          <w:rFonts w:ascii="Times New Roman" w:hAnsi="Times New Roman" w:cs="Times New Roman"/>
          <w:sz w:val="24"/>
          <w:szCs w:val="24"/>
        </w:rPr>
        <w:t xml:space="preserve"> that matters at the time. No matter what would happen, I would concentrate to complete what I started. I remember that even when I was in preschool I would commit my time to complete my homework before I would go to play. I would do this despite my peers playing and making noise around. This behavior has been part of me; however, it has never caused me much. It has always </w:t>
      </w:r>
      <w:r>
        <w:rPr>
          <w:rFonts w:ascii="Times New Roman" w:hAnsi="Times New Roman" w:cs="Times New Roman"/>
          <w:sz w:val="24"/>
          <w:szCs w:val="24"/>
        </w:rPr>
        <w:t>shown</w:t>
      </w:r>
      <w:r w:rsidRPr="004B29B3">
        <w:rPr>
          <w:rFonts w:ascii="Times New Roman" w:hAnsi="Times New Roman" w:cs="Times New Roman"/>
          <w:sz w:val="24"/>
          <w:szCs w:val="24"/>
        </w:rPr>
        <w:t xml:space="preserve"> me good results in whatever I engage in doing. Although at some point my parents advised me to sometime </w:t>
      </w:r>
      <w:proofErr w:type="gramStart"/>
      <w:r w:rsidRPr="004B29B3">
        <w:rPr>
          <w:rFonts w:ascii="Times New Roman" w:hAnsi="Times New Roman" w:cs="Times New Roman"/>
          <w:sz w:val="24"/>
          <w:szCs w:val="24"/>
        </w:rPr>
        <w:t>have to</w:t>
      </w:r>
      <w:proofErr w:type="gramEnd"/>
      <w:r w:rsidRPr="004B29B3">
        <w:rPr>
          <w:rFonts w:ascii="Times New Roman" w:hAnsi="Times New Roman" w:cs="Times New Roman"/>
          <w:sz w:val="24"/>
          <w:szCs w:val="24"/>
        </w:rPr>
        <w:t xml:space="preserve"> pay attention to some other things when necessary, I have never tried to fix and make a move.</w:t>
      </w:r>
    </w:p>
    <w:p w14:paraId="1C53D88F" w14:textId="77777777" w:rsidR="00A5425D" w:rsidRPr="004B29B3" w:rsidRDefault="00A5425D" w:rsidP="00A5425D">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My neighbor is a man fond and has a routine to engage in noise each time that he would come home. This would happen sometimes in the morning especially during the weekend or evening of the weekdays. This behavior affected my limit of thinking. </w:t>
      </w:r>
      <w:proofErr w:type="gramStart"/>
      <w:r w:rsidRPr="004B29B3">
        <w:rPr>
          <w:rFonts w:ascii="Times New Roman" w:hAnsi="Times New Roman" w:cs="Times New Roman"/>
          <w:sz w:val="24"/>
          <w:szCs w:val="24"/>
        </w:rPr>
        <w:t>Despite the fact that</w:t>
      </w:r>
      <w:proofErr w:type="gramEnd"/>
      <w:r w:rsidRPr="004B29B3">
        <w:rPr>
          <w:rFonts w:ascii="Times New Roman" w:hAnsi="Times New Roman" w:cs="Times New Roman"/>
          <w:sz w:val="24"/>
          <w:szCs w:val="24"/>
        </w:rPr>
        <w:t xml:space="preserve"> during the incident it was a Monday morning, all that I could think about was the routine of my neighbor. I would not think that it was a Monday and that my neighbor is not home at that time. The inferences are </w:t>
      </w:r>
      <w:proofErr w:type="gramStart"/>
      <w:r w:rsidRPr="004B29B3">
        <w:rPr>
          <w:rFonts w:ascii="Times New Roman" w:hAnsi="Times New Roman" w:cs="Times New Roman"/>
          <w:sz w:val="24"/>
          <w:szCs w:val="24"/>
        </w:rPr>
        <w:t>made out of</w:t>
      </w:r>
      <w:proofErr w:type="gramEnd"/>
      <w:r w:rsidRPr="004B29B3">
        <w:rPr>
          <w:rFonts w:ascii="Times New Roman" w:hAnsi="Times New Roman" w:cs="Times New Roman"/>
          <w:sz w:val="24"/>
          <w:szCs w:val="24"/>
        </w:rPr>
        <w:t xml:space="preserve"> conclusive facts. In this case, my level of making conclusions was inaccurate since I did not exhaust every other aspect before making the conclusion. I would have </w:t>
      </w:r>
      <w:proofErr w:type="gramStart"/>
      <w:r w:rsidRPr="004B29B3">
        <w:rPr>
          <w:rFonts w:ascii="Times New Roman" w:hAnsi="Times New Roman" w:cs="Times New Roman"/>
          <w:sz w:val="24"/>
          <w:szCs w:val="24"/>
        </w:rPr>
        <w:t>considers</w:t>
      </w:r>
      <w:proofErr w:type="gramEnd"/>
      <w:r w:rsidRPr="004B29B3">
        <w:rPr>
          <w:rFonts w:ascii="Times New Roman" w:hAnsi="Times New Roman" w:cs="Times New Roman"/>
          <w:sz w:val="24"/>
          <w:szCs w:val="24"/>
        </w:rPr>
        <w:t xml:space="preserve"> more facts like looking for the neighbor’s yard to confirm that it was really him. Moreover, I would listen and concentrate on the mode and tone of the noise coming from outside. Despite desperate chats and laments from different voices and people, I still considered that it would completely be my neighbor’s behavior. As a result, I assumed the situation to </w:t>
      </w:r>
      <w:r w:rsidRPr="004B29B3">
        <w:rPr>
          <w:rFonts w:ascii="Times New Roman" w:hAnsi="Times New Roman" w:cs="Times New Roman"/>
          <w:sz w:val="24"/>
          <w:szCs w:val="24"/>
        </w:rPr>
        <w:lastRenderedPageBreak/>
        <w:t xml:space="preserve">continue fixing my bike. My neighbor’s behavior had been incorporated into people way of living because other neighbors had come to terms with his behavior. </w:t>
      </w:r>
    </w:p>
    <w:p w14:paraId="57A7A603" w14:textId="77777777" w:rsidR="00A5425D" w:rsidRDefault="00A5425D" w:rsidP="00A5425D">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To sum up, my behavior and habit to concentrate on what I do can be deemed something good because I am good at paying attention. However, this is not entirely the case because this time it caused that which was important to us as a family. The behavior caused much and something that would not be compensated. This is because the pain and the agony of the day can never be forgotten. Although the behavior of concentration and paying attention and the love for my bike are good things and virtues that can be imitated by anyone, my behavior, in this case, cannot be perfect because it did not yield healthy fruits and cannot explain the fact that I let our house burn to ashes.</w:t>
      </w:r>
    </w:p>
    <w:p w14:paraId="5598A68B" w14:textId="77777777" w:rsidR="00A5425D" w:rsidRDefault="00A5425D" w:rsidP="00A5425D">
      <w:pPr>
        <w:spacing w:after="0" w:line="480" w:lineRule="auto"/>
        <w:jc w:val="center"/>
        <w:rPr>
          <w:rFonts w:ascii="Times New Roman" w:hAnsi="Times New Roman" w:cs="Times New Roman"/>
          <w:sz w:val="24"/>
          <w:szCs w:val="24"/>
        </w:rPr>
      </w:pPr>
    </w:p>
    <w:p w14:paraId="5C39FA16" w14:textId="77777777" w:rsidR="00A5425D" w:rsidRDefault="00A5425D" w:rsidP="00A5425D">
      <w:pPr>
        <w:tabs>
          <w:tab w:val="left" w:pos="618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373C04CB" w14:textId="77777777" w:rsidR="00A5425D" w:rsidRDefault="00A5425D" w:rsidP="00A5425D">
      <w:pPr>
        <w:spacing w:after="0" w:line="480" w:lineRule="auto"/>
        <w:jc w:val="center"/>
        <w:rPr>
          <w:rFonts w:ascii="Times New Roman" w:hAnsi="Times New Roman" w:cs="Times New Roman"/>
          <w:sz w:val="24"/>
          <w:szCs w:val="24"/>
        </w:rPr>
      </w:pPr>
    </w:p>
    <w:p w14:paraId="1490C1AE" w14:textId="77777777" w:rsidR="00A5425D" w:rsidRDefault="00A5425D" w:rsidP="00A5425D">
      <w:pPr>
        <w:spacing w:after="0" w:line="480" w:lineRule="auto"/>
        <w:jc w:val="center"/>
        <w:rPr>
          <w:rFonts w:ascii="Times New Roman" w:hAnsi="Times New Roman" w:cs="Times New Roman"/>
          <w:sz w:val="24"/>
          <w:szCs w:val="24"/>
        </w:rPr>
      </w:pPr>
    </w:p>
    <w:p w14:paraId="1062F333" w14:textId="77777777" w:rsidR="00A5425D" w:rsidRDefault="00A5425D" w:rsidP="00A5425D">
      <w:pPr>
        <w:spacing w:after="0" w:line="480" w:lineRule="auto"/>
        <w:jc w:val="center"/>
        <w:rPr>
          <w:rFonts w:ascii="Times New Roman" w:hAnsi="Times New Roman" w:cs="Times New Roman"/>
          <w:sz w:val="24"/>
          <w:szCs w:val="24"/>
        </w:rPr>
      </w:pPr>
    </w:p>
    <w:p w14:paraId="3F18ADD7" w14:textId="77777777" w:rsidR="00A5425D" w:rsidRDefault="00A5425D" w:rsidP="00A5425D">
      <w:pPr>
        <w:spacing w:after="0" w:line="480" w:lineRule="auto"/>
        <w:jc w:val="center"/>
        <w:rPr>
          <w:rFonts w:ascii="Times New Roman" w:hAnsi="Times New Roman" w:cs="Times New Roman"/>
          <w:sz w:val="24"/>
          <w:szCs w:val="24"/>
        </w:rPr>
      </w:pPr>
    </w:p>
    <w:p w14:paraId="30D1E16E" w14:textId="77777777" w:rsidR="00A5425D" w:rsidRDefault="00A5425D" w:rsidP="00A5425D">
      <w:pPr>
        <w:spacing w:after="0" w:line="480" w:lineRule="auto"/>
        <w:jc w:val="center"/>
        <w:rPr>
          <w:rFonts w:ascii="Times New Roman" w:hAnsi="Times New Roman" w:cs="Times New Roman"/>
          <w:sz w:val="24"/>
          <w:szCs w:val="24"/>
        </w:rPr>
      </w:pPr>
    </w:p>
    <w:p w14:paraId="7EC20802" w14:textId="77777777" w:rsidR="00A5425D" w:rsidRDefault="00A5425D" w:rsidP="00A5425D">
      <w:pPr>
        <w:spacing w:after="0" w:line="480" w:lineRule="auto"/>
        <w:jc w:val="center"/>
        <w:rPr>
          <w:rFonts w:ascii="Times New Roman" w:hAnsi="Times New Roman" w:cs="Times New Roman"/>
          <w:sz w:val="24"/>
          <w:szCs w:val="24"/>
        </w:rPr>
      </w:pPr>
    </w:p>
    <w:p w14:paraId="74BA26C4" w14:textId="77777777" w:rsidR="00A5425D" w:rsidRDefault="00A5425D" w:rsidP="00A5425D">
      <w:pPr>
        <w:spacing w:after="0" w:line="480" w:lineRule="auto"/>
        <w:jc w:val="center"/>
        <w:rPr>
          <w:rFonts w:ascii="Times New Roman" w:hAnsi="Times New Roman" w:cs="Times New Roman"/>
          <w:sz w:val="24"/>
          <w:szCs w:val="24"/>
        </w:rPr>
      </w:pPr>
    </w:p>
    <w:p w14:paraId="246E18BA" w14:textId="77777777" w:rsidR="00A5425D" w:rsidRDefault="00A5425D" w:rsidP="00A5425D">
      <w:pPr>
        <w:spacing w:after="0" w:line="480" w:lineRule="auto"/>
        <w:rPr>
          <w:rFonts w:ascii="Times New Roman" w:hAnsi="Times New Roman" w:cs="Times New Roman"/>
          <w:sz w:val="24"/>
          <w:szCs w:val="24"/>
        </w:rPr>
      </w:pPr>
    </w:p>
    <w:p w14:paraId="2EB76439" w14:textId="77777777" w:rsidR="00A5425D" w:rsidRDefault="00A5425D" w:rsidP="00A5425D">
      <w:pPr>
        <w:spacing w:after="0" w:line="480" w:lineRule="auto"/>
        <w:jc w:val="center"/>
        <w:rPr>
          <w:rFonts w:ascii="Times New Roman" w:hAnsi="Times New Roman" w:cs="Times New Roman"/>
          <w:sz w:val="24"/>
          <w:szCs w:val="24"/>
        </w:rPr>
      </w:pPr>
    </w:p>
    <w:p w14:paraId="4C8CB194" w14:textId="77777777" w:rsidR="00A5425D" w:rsidRDefault="00A5425D" w:rsidP="00A5425D">
      <w:pPr>
        <w:spacing w:after="0" w:line="480" w:lineRule="auto"/>
        <w:jc w:val="center"/>
        <w:rPr>
          <w:rFonts w:ascii="Times New Roman" w:hAnsi="Times New Roman" w:cs="Times New Roman"/>
          <w:sz w:val="24"/>
          <w:szCs w:val="24"/>
        </w:rPr>
      </w:pPr>
    </w:p>
    <w:p w14:paraId="4C85508F" w14:textId="77777777" w:rsidR="00A5425D" w:rsidRDefault="00A5425D" w:rsidP="00A5425D">
      <w:pPr>
        <w:spacing w:after="0" w:line="480" w:lineRule="auto"/>
        <w:jc w:val="center"/>
        <w:rPr>
          <w:rFonts w:ascii="Times New Roman" w:hAnsi="Times New Roman" w:cs="Times New Roman"/>
          <w:sz w:val="24"/>
          <w:szCs w:val="24"/>
        </w:rPr>
      </w:pPr>
    </w:p>
    <w:p w14:paraId="317056F7" w14:textId="77777777" w:rsidR="00A5425D" w:rsidRDefault="00A5425D" w:rsidP="00A542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DC5137A" w14:textId="77777777" w:rsidR="00A5425D" w:rsidRPr="00606836" w:rsidRDefault="00A5425D" w:rsidP="00A5425D">
      <w:pPr>
        <w:spacing w:after="0" w:line="480" w:lineRule="auto"/>
        <w:ind w:left="720" w:hanging="720"/>
        <w:rPr>
          <w:rFonts w:ascii="Times New Roman" w:hAnsi="Times New Roman" w:cs="Times New Roman"/>
          <w:sz w:val="24"/>
          <w:szCs w:val="24"/>
        </w:rPr>
      </w:pPr>
      <w:r w:rsidRPr="00606836">
        <w:rPr>
          <w:rFonts w:ascii="Times New Roman" w:hAnsi="Times New Roman" w:cs="Times New Roman"/>
          <w:color w:val="222222"/>
          <w:sz w:val="24"/>
          <w:szCs w:val="24"/>
          <w:shd w:val="clear" w:color="auto" w:fill="FFFFFF"/>
        </w:rPr>
        <w:t>Salmon, M. H. (2003). Causal explanations of behavior. </w:t>
      </w:r>
      <w:r w:rsidRPr="00606836">
        <w:rPr>
          <w:rFonts w:ascii="Times New Roman" w:hAnsi="Times New Roman" w:cs="Times New Roman"/>
          <w:i/>
          <w:iCs/>
          <w:color w:val="222222"/>
          <w:sz w:val="24"/>
          <w:szCs w:val="24"/>
          <w:shd w:val="clear" w:color="auto" w:fill="FFFFFF"/>
        </w:rPr>
        <w:t>Philosophy of Science</w:t>
      </w:r>
      <w:r w:rsidRPr="00606836">
        <w:rPr>
          <w:rFonts w:ascii="Times New Roman" w:hAnsi="Times New Roman" w:cs="Times New Roman"/>
          <w:color w:val="222222"/>
          <w:sz w:val="24"/>
          <w:szCs w:val="24"/>
          <w:shd w:val="clear" w:color="auto" w:fill="FFFFFF"/>
        </w:rPr>
        <w:t>, </w:t>
      </w:r>
      <w:r w:rsidRPr="00606836">
        <w:rPr>
          <w:rFonts w:ascii="Times New Roman" w:hAnsi="Times New Roman" w:cs="Times New Roman"/>
          <w:i/>
          <w:iCs/>
          <w:color w:val="222222"/>
          <w:sz w:val="24"/>
          <w:szCs w:val="24"/>
          <w:shd w:val="clear" w:color="auto" w:fill="FFFFFF"/>
        </w:rPr>
        <w:t>70</w:t>
      </w:r>
      <w:r w:rsidRPr="00606836">
        <w:rPr>
          <w:rFonts w:ascii="Times New Roman" w:hAnsi="Times New Roman" w:cs="Times New Roman"/>
          <w:color w:val="222222"/>
          <w:sz w:val="24"/>
          <w:szCs w:val="24"/>
          <w:shd w:val="clear" w:color="auto" w:fill="FFFFFF"/>
        </w:rPr>
        <w:t>(4), 720-738. Retrieved from https://www.jstor.org/stable/10.1086/378861?seq=2#metadata_info_tab_contents</w:t>
      </w:r>
    </w:p>
    <w:p w14:paraId="4C890FAD" w14:textId="77777777" w:rsidR="00A5425D" w:rsidRDefault="00A5425D" w:rsidP="002048CF">
      <w:pPr>
        <w:spacing w:after="0" w:line="480" w:lineRule="auto"/>
        <w:rPr>
          <w:rFonts w:ascii="Times New Roman" w:hAnsi="Times New Roman" w:cs="Times New Roman"/>
          <w:sz w:val="24"/>
          <w:szCs w:val="24"/>
        </w:rPr>
      </w:pPr>
    </w:p>
    <w:p w14:paraId="412B5051" w14:textId="77777777" w:rsidR="00B9481E" w:rsidRDefault="00B9481E" w:rsidP="002048CF">
      <w:pPr>
        <w:spacing w:after="0" w:line="480" w:lineRule="auto"/>
        <w:rPr>
          <w:rFonts w:ascii="Times New Roman" w:hAnsi="Times New Roman" w:cs="Times New Roman"/>
          <w:sz w:val="24"/>
          <w:szCs w:val="24"/>
        </w:rPr>
      </w:pPr>
    </w:p>
    <w:p w14:paraId="35B4FF8E" w14:textId="77777777" w:rsidR="00B9481E" w:rsidRDefault="00B9481E" w:rsidP="002048CF">
      <w:pPr>
        <w:spacing w:after="0" w:line="480" w:lineRule="auto"/>
        <w:rPr>
          <w:rFonts w:ascii="Times New Roman" w:hAnsi="Times New Roman" w:cs="Times New Roman"/>
          <w:sz w:val="24"/>
          <w:szCs w:val="24"/>
        </w:rPr>
      </w:pPr>
    </w:p>
    <w:p w14:paraId="7BBCB30A" w14:textId="77777777" w:rsidR="00B9481E" w:rsidRDefault="00B9481E" w:rsidP="002048CF">
      <w:pPr>
        <w:spacing w:after="0" w:line="480" w:lineRule="auto"/>
        <w:rPr>
          <w:rFonts w:ascii="Times New Roman" w:hAnsi="Times New Roman" w:cs="Times New Roman"/>
          <w:sz w:val="24"/>
          <w:szCs w:val="24"/>
        </w:rPr>
      </w:pPr>
    </w:p>
    <w:p w14:paraId="112D7947" w14:textId="77777777" w:rsidR="00B9481E" w:rsidRDefault="00B9481E" w:rsidP="002048CF">
      <w:pPr>
        <w:spacing w:after="0" w:line="480" w:lineRule="auto"/>
        <w:rPr>
          <w:rFonts w:ascii="Times New Roman" w:hAnsi="Times New Roman" w:cs="Times New Roman"/>
          <w:sz w:val="24"/>
          <w:szCs w:val="24"/>
        </w:rPr>
      </w:pPr>
    </w:p>
    <w:p w14:paraId="189248F9" w14:textId="77777777" w:rsidR="00B9481E" w:rsidRDefault="00B9481E" w:rsidP="002048CF">
      <w:pPr>
        <w:spacing w:after="0" w:line="480" w:lineRule="auto"/>
        <w:rPr>
          <w:rFonts w:ascii="Times New Roman" w:hAnsi="Times New Roman" w:cs="Times New Roman"/>
          <w:sz w:val="24"/>
          <w:szCs w:val="24"/>
        </w:rPr>
      </w:pPr>
    </w:p>
    <w:p w14:paraId="3F064A6E" w14:textId="77777777" w:rsidR="00B9481E" w:rsidRDefault="00B9481E" w:rsidP="002048CF">
      <w:pPr>
        <w:spacing w:after="0" w:line="480" w:lineRule="auto"/>
        <w:rPr>
          <w:rFonts w:ascii="Times New Roman" w:hAnsi="Times New Roman" w:cs="Times New Roman"/>
          <w:sz w:val="24"/>
          <w:szCs w:val="24"/>
        </w:rPr>
      </w:pPr>
    </w:p>
    <w:p w14:paraId="6F622CDC" w14:textId="77777777" w:rsidR="00B9481E" w:rsidRDefault="00B9481E" w:rsidP="002048CF">
      <w:pPr>
        <w:spacing w:after="0" w:line="480" w:lineRule="auto"/>
        <w:rPr>
          <w:rFonts w:ascii="Times New Roman" w:hAnsi="Times New Roman" w:cs="Times New Roman"/>
          <w:sz w:val="24"/>
          <w:szCs w:val="24"/>
        </w:rPr>
      </w:pPr>
    </w:p>
    <w:p w14:paraId="245FD807" w14:textId="77777777" w:rsidR="00B9481E" w:rsidRDefault="00B9481E" w:rsidP="002E33EB">
      <w:pPr>
        <w:spacing w:after="0" w:line="480" w:lineRule="auto"/>
        <w:rPr>
          <w:rFonts w:ascii="Times New Roman" w:hAnsi="Times New Roman" w:cs="Times New Roman"/>
          <w:sz w:val="24"/>
          <w:szCs w:val="24"/>
        </w:rPr>
      </w:pPr>
    </w:p>
    <w:p w14:paraId="53394368" w14:textId="77777777" w:rsidR="00197DD6" w:rsidRDefault="00197DD6" w:rsidP="002E33EB">
      <w:pPr>
        <w:spacing w:after="0" w:line="480" w:lineRule="auto"/>
        <w:rPr>
          <w:rFonts w:ascii="Times New Roman" w:hAnsi="Times New Roman" w:cs="Times New Roman"/>
          <w:sz w:val="24"/>
          <w:szCs w:val="24"/>
        </w:rPr>
      </w:pPr>
    </w:p>
    <w:p w14:paraId="56DBCD5D" w14:textId="77777777" w:rsidR="00197DD6" w:rsidRDefault="00197DD6" w:rsidP="002E33EB">
      <w:pPr>
        <w:spacing w:after="0" w:line="480" w:lineRule="auto"/>
        <w:rPr>
          <w:rFonts w:ascii="Times New Roman" w:hAnsi="Times New Roman" w:cs="Times New Roman"/>
          <w:sz w:val="24"/>
          <w:szCs w:val="24"/>
        </w:rPr>
      </w:pPr>
    </w:p>
    <w:p w14:paraId="496247CB" w14:textId="77777777" w:rsidR="00197DD6" w:rsidRDefault="00197DD6" w:rsidP="002E33EB">
      <w:pPr>
        <w:spacing w:after="0" w:line="480" w:lineRule="auto"/>
        <w:rPr>
          <w:rFonts w:ascii="Times New Roman" w:hAnsi="Times New Roman" w:cs="Times New Roman"/>
          <w:sz w:val="24"/>
          <w:szCs w:val="24"/>
        </w:rPr>
      </w:pPr>
    </w:p>
    <w:p w14:paraId="5A691CDF" w14:textId="77777777" w:rsidR="00197DD6" w:rsidRDefault="00197DD6" w:rsidP="002E33EB">
      <w:pPr>
        <w:spacing w:after="0" w:line="480" w:lineRule="auto"/>
        <w:rPr>
          <w:rFonts w:ascii="Times New Roman" w:hAnsi="Times New Roman" w:cs="Times New Roman"/>
          <w:sz w:val="24"/>
          <w:szCs w:val="24"/>
        </w:rPr>
      </w:pPr>
    </w:p>
    <w:p w14:paraId="0D8586F5" w14:textId="77777777" w:rsidR="00197DD6" w:rsidRDefault="00197DD6" w:rsidP="002E33EB">
      <w:pPr>
        <w:spacing w:after="0" w:line="480" w:lineRule="auto"/>
        <w:rPr>
          <w:rFonts w:ascii="Times New Roman" w:hAnsi="Times New Roman" w:cs="Times New Roman"/>
          <w:sz w:val="24"/>
          <w:szCs w:val="24"/>
        </w:rPr>
      </w:pPr>
    </w:p>
    <w:p w14:paraId="569726B7" w14:textId="77777777" w:rsidR="00197DD6" w:rsidRDefault="00197DD6" w:rsidP="002E33EB">
      <w:pPr>
        <w:spacing w:after="0" w:line="480" w:lineRule="auto"/>
        <w:rPr>
          <w:rFonts w:ascii="Times New Roman" w:hAnsi="Times New Roman" w:cs="Times New Roman"/>
          <w:sz w:val="24"/>
          <w:szCs w:val="24"/>
        </w:rPr>
      </w:pPr>
    </w:p>
    <w:p w14:paraId="7FB51FC8" w14:textId="77777777" w:rsidR="00197DD6" w:rsidRDefault="00197DD6" w:rsidP="002E33EB">
      <w:pPr>
        <w:spacing w:after="0" w:line="480" w:lineRule="auto"/>
        <w:rPr>
          <w:rFonts w:ascii="Times New Roman" w:hAnsi="Times New Roman" w:cs="Times New Roman"/>
          <w:sz w:val="24"/>
          <w:szCs w:val="24"/>
        </w:rPr>
      </w:pPr>
    </w:p>
    <w:p w14:paraId="62912BAC" w14:textId="77777777" w:rsidR="00197DD6" w:rsidRDefault="00197DD6" w:rsidP="002E33EB">
      <w:pPr>
        <w:spacing w:after="0" w:line="480" w:lineRule="auto"/>
        <w:rPr>
          <w:rFonts w:ascii="Times New Roman" w:hAnsi="Times New Roman" w:cs="Times New Roman"/>
          <w:sz w:val="24"/>
          <w:szCs w:val="24"/>
        </w:rPr>
      </w:pPr>
    </w:p>
    <w:p w14:paraId="7645549A" w14:textId="77777777" w:rsidR="00197DD6" w:rsidRDefault="00197DD6" w:rsidP="002E33EB">
      <w:pPr>
        <w:spacing w:after="0" w:line="480" w:lineRule="auto"/>
        <w:rPr>
          <w:rFonts w:ascii="Times New Roman" w:hAnsi="Times New Roman" w:cs="Times New Roman"/>
          <w:sz w:val="24"/>
          <w:szCs w:val="24"/>
        </w:rPr>
      </w:pPr>
    </w:p>
    <w:p w14:paraId="5CCB8018" w14:textId="77777777" w:rsidR="00197DD6" w:rsidRDefault="00197DD6" w:rsidP="002E33EB">
      <w:pPr>
        <w:spacing w:after="0" w:line="480" w:lineRule="auto"/>
        <w:rPr>
          <w:rFonts w:ascii="Times New Roman" w:hAnsi="Times New Roman" w:cs="Times New Roman"/>
          <w:sz w:val="24"/>
          <w:szCs w:val="24"/>
        </w:rPr>
      </w:pPr>
    </w:p>
    <w:p w14:paraId="2B6D62C1" w14:textId="77777777" w:rsidR="00197DD6" w:rsidRDefault="00197DD6" w:rsidP="002E33EB">
      <w:pPr>
        <w:spacing w:after="0" w:line="480" w:lineRule="auto"/>
        <w:rPr>
          <w:rFonts w:ascii="Times New Roman" w:hAnsi="Times New Roman" w:cs="Times New Roman"/>
          <w:sz w:val="24"/>
          <w:szCs w:val="24"/>
        </w:rPr>
      </w:pPr>
    </w:p>
    <w:p w14:paraId="1E7261D4" w14:textId="07791B60" w:rsidR="00197DD6" w:rsidRDefault="00197DD6" w:rsidP="002E33EB">
      <w:pPr>
        <w:spacing w:after="0" w:line="480" w:lineRule="auto"/>
        <w:rPr>
          <w:rFonts w:ascii="Times New Roman" w:hAnsi="Times New Roman" w:cs="Times New Roman"/>
          <w:sz w:val="24"/>
          <w:szCs w:val="24"/>
        </w:rPr>
      </w:pPr>
      <w:r>
        <w:rPr>
          <w:rFonts w:ascii="Times New Roman" w:hAnsi="Times New Roman" w:cs="Times New Roman"/>
          <w:sz w:val="24"/>
          <w:szCs w:val="24"/>
        </w:rPr>
        <w:t>Teacher note:</w:t>
      </w:r>
    </w:p>
    <w:p w14:paraId="3D798C38"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r>
        <w:rPr>
          <w:rFonts w:ascii="Helvetica Neue" w:hAnsi="Helvetica Neue" w:cs="Helvetica Neue"/>
          <w:color w:val="343434"/>
          <w:sz w:val="32"/>
          <w:szCs w:val="32"/>
        </w:rPr>
        <w:t xml:space="preserve">The description is on the right track, but I find the details unclear. I think you need to just say "I was working on my bike. I ignored sounds from outside. I found out the house was burning." Etc. I find it difficult to tell what the gas can has to do with anything or when your dad lost his job and got another one, or what that </w:t>
      </w:r>
      <w:proofErr w:type="gramStart"/>
      <w:r>
        <w:rPr>
          <w:rFonts w:ascii="Helvetica Neue" w:hAnsi="Helvetica Neue" w:cs="Helvetica Neue"/>
          <w:color w:val="343434"/>
          <w:sz w:val="32"/>
          <w:szCs w:val="32"/>
        </w:rPr>
        <w:t>has to</w:t>
      </w:r>
      <w:proofErr w:type="gramEnd"/>
      <w:r>
        <w:rPr>
          <w:rFonts w:ascii="Helvetica Neue" w:hAnsi="Helvetica Neue" w:cs="Helvetica Neue"/>
          <w:color w:val="343434"/>
          <w:sz w:val="32"/>
          <w:szCs w:val="32"/>
        </w:rPr>
        <w:t xml:space="preserve"> do with anything.</w:t>
      </w:r>
    </w:p>
    <w:p w14:paraId="7B050C2B"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p>
    <w:p w14:paraId="0BB0C6EF"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r>
        <w:rPr>
          <w:rFonts w:ascii="Helvetica Neue" w:hAnsi="Helvetica Neue" w:cs="Helvetica Neue"/>
          <w:color w:val="343434"/>
          <w:sz w:val="32"/>
          <w:szCs w:val="32"/>
        </w:rPr>
        <w:t xml:space="preserve">Your explanations need to be unified by the same why question. I think what you're answering is "why did our house burn down?' and that the answer is at least in part "because it was my fault." If I'm mistaken about that, you need to make clear just what the right question is. </w:t>
      </w:r>
    </w:p>
    <w:p w14:paraId="17CC754D"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p>
    <w:p w14:paraId="19BCC079"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r>
        <w:rPr>
          <w:rFonts w:ascii="Helvetica Neue" w:hAnsi="Helvetica Neue" w:cs="Helvetica Neue"/>
          <w:color w:val="343434"/>
          <w:sz w:val="32"/>
          <w:szCs w:val="32"/>
        </w:rPr>
        <w:t xml:space="preserve">The causal map does not work. Think about it: right </w:t>
      </w:r>
      <w:proofErr w:type="gramStart"/>
      <w:r>
        <w:rPr>
          <w:rFonts w:ascii="Helvetica Neue" w:hAnsi="Helvetica Neue" w:cs="Helvetica Neue"/>
          <w:color w:val="343434"/>
          <w:sz w:val="32"/>
          <w:szCs w:val="32"/>
        </w:rPr>
        <w:t>now</w:t>
      </w:r>
      <w:proofErr w:type="gramEnd"/>
      <w:r>
        <w:rPr>
          <w:rFonts w:ascii="Helvetica Neue" w:hAnsi="Helvetica Neue" w:cs="Helvetica Neue"/>
          <w:color w:val="343434"/>
          <w:sz w:val="32"/>
          <w:szCs w:val="32"/>
        </w:rPr>
        <w:t xml:space="preserve"> you're saying that loud noises caused you house to burn. What?! That's absurd. I think you just got confused. Look at the example I posted under Files as "exercises in explanation_f18_solutions" and revise this model.</w:t>
      </w:r>
    </w:p>
    <w:p w14:paraId="7930AFF4"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p>
    <w:p w14:paraId="5BDB2737"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r>
        <w:rPr>
          <w:rFonts w:ascii="Helvetica Neue" w:hAnsi="Helvetica Neue" w:cs="Helvetica Neue"/>
          <w:color w:val="343434"/>
          <w:sz w:val="32"/>
          <w:szCs w:val="32"/>
        </w:rPr>
        <w:t xml:space="preserve">Your narrative explanation should be more emotionally evocative. I recommend adopting more of a story-telling voice and less of a reportorial one. You want to plan the exact emotional arc from arousal through crisis to resolution that you want your reader to experience as he reads the piece. Maybe I'm supposed to feel frightened about the noises you're ignoring, almost like in a horror movie, then shocked by the actual sight of the fire, then saddened by </w:t>
      </w:r>
      <w:proofErr w:type="gramStart"/>
      <w:r>
        <w:rPr>
          <w:rFonts w:ascii="Helvetica Neue" w:hAnsi="Helvetica Neue" w:cs="Helvetica Neue"/>
          <w:color w:val="343434"/>
          <w:sz w:val="32"/>
          <w:szCs w:val="32"/>
        </w:rPr>
        <w:t>your</w:t>
      </w:r>
      <w:proofErr w:type="gramEnd"/>
      <w:r>
        <w:rPr>
          <w:rFonts w:ascii="Helvetica Neue" w:hAnsi="Helvetica Neue" w:cs="Helvetica Neue"/>
          <w:color w:val="343434"/>
          <w:sz w:val="32"/>
          <w:szCs w:val="32"/>
        </w:rPr>
        <w:t xml:space="preserve"> lose and the end of your old life. Or maybe moral outrage is the last emotion you want your reader to feel, blaming you for this. Whatever it is, plan the emotional sequence first, then revise to fit that. Try using different paragraphs for each step in the emotional cadence, and </w:t>
      </w:r>
      <w:proofErr w:type="spellStart"/>
      <w:proofErr w:type="gramStart"/>
      <w:r>
        <w:rPr>
          <w:rFonts w:ascii="Helvetica Neue" w:hAnsi="Helvetica Neue" w:cs="Helvetica Neue"/>
          <w:color w:val="343434"/>
          <w:sz w:val="32"/>
          <w:szCs w:val="32"/>
        </w:rPr>
        <w:t>don;t</w:t>
      </w:r>
      <w:proofErr w:type="spellEnd"/>
      <w:proofErr w:type="gramEnd"/>
      <w:r>
        <w:rPr>
          <w:rFonts w:ascii="Helvetica Neue" w:hAnsi="Helvetica Neue" w:cs="Helvetica Neue"/>
          <w:color w:val="343434"/>
          <w:sz w:val="32"/>
          <w:szCs w:val="32"/>
        </w:rPr>
        <w:t xml:space="preserve"> worry about </w:t>
      </w:r>
      <w:r>
        <w:rPr>
          <w:rFonts w:ascii="Helvetica Neue" w:hAnsi="Helvetica Neue" w:cs="Helvetica Neue"/>
          <w:color w:val="343434"/>
          <w:sz w:val="32"/>
          <w:szCs w:val="32"/>
        </w:rPr>
        <w:lastRenderedPageBreak/>
        <w:t xml:space="preserve">including all the facts. Sometimes they distract the reader rather than make him feel something. </w:t>
      </w:r>
    </w:p>
    <w:p w14:paraId="017C4153" w14:textId="77777777" w:rsidR="00197DD6" w:rsidRDefault="00197DD6" w:rsidP="00197DD6">
      <w:pPr>
        <w:widowControl w:val="0"/>
        <w:autoSpaceDE w:val="0"/>
        <w:autoSpaceDN w:val="0"/>
        <w:adjustRightInd w:val="0"/>
        <w:spacing w:after="0" w:line="360" w:lineRule="atLeast"/>
        <w:rPr>
          <w:rFonts w:ascii="Helvetica Neue" w:hAnsi="Helvetica Neue" w:cs="Helvetica Neue"/>
          <w:color w:val="343434"/>
          <w:sz w:val="32"/>
          <w:szCs w:val="32"/>
        </w:rPr>
      </w:pPr>
    </w:p>
    <w:p w14:paraId="4C1BD7B7" w14:textId="16E2C68D" w:rsidR="00197DD6" w:rsidRPr="00606836" w:rsidRDefault="00197DD6" w:rsidP="00197DD6">
      <w:pPr>
        <w:spacing w:after="0" w:line="240" w:lineRule="auto"/>
        <w:rPr>
          <w:rFonts w:ascii="Times New Roman" w:hAnsi="Times New Roman" w:cs="Times New Roman"/>
          <w:sz w:val="24"/>
          <w:szCs w:val="24"/>
        </w:rPr>
      </w:pPr>
      <w:r>
        <w:rPr>
          <w:rFonts w:ascii="Helvetica Neue" w:hAnsi="Helvetica Neue" w:cs="Helvetica Neue"/>
          <w:color w:val="343434"/>
          <w:sz w:val="32"/>
          <w:szCs w:val="32"/>
        </w:rPr>
        <w:t xml:space="preserve">As much as I love Salmon, this is not the place for him: you're not answering the question posed by the assignment. Your analysis is well structured but lacks a definite argument about which explanation is better for what purpose, and use of the texts I provided (referencing Salmon would be fine if you also included </w:t>
      </w:r>
      <w:proofErr w:type="spellStart"/>
      <w:r>
        <w:rPr>
          <w:rFonts w:ascii="Helvetica Neue" w:hAnsi="Helvetica Neue" w:cs="Helvetica Neue"/>
          <w:color w:val="343434"/>
          <w:sz w:val="32"/>
          <w:szCs w:val="32"/>
        </w:rPr>
        <w:t>Velleman</w:t>
      </w:r>
      <w:proofErr w:type="spellEnd"/>
      <w:r>
        <w:rPr>
          <w:rFonts w:ascii="Helvetica Neue" w:hAnsi="Helvetica Neue" w:cs="Helvetica Neue"/>
          <w:color w:val="343434"/>
          <w:sz w:val="32"/>
          <w:szCs w:val="32"/>
        </w:rPr>
        <w:t xml:space="preserve"> and "Causal asymmetry"). You need to state up front a clear criterion by which to privilege one explanation over the other. It seems to me that you are setting up the idea that the causal explanation wins for completeness, that it includes the level of detail about your actions that the narrative does not because it focuses on the audience more than the situation. That would be fine. Another criterion could be parsimony, that the simplest explanation is the best: that too could favor the causal because it ignores the emotional impact (imagine what a panicked parent would say when describing what happened to the fire department, and what that fireman would </w:t>
      </w:r>
      <w:proofErr w:type="gramStart"/>
      <w:r>
        <w:rPr>
          <w:rFonts w:ascii="Helvetica Neue" w:hAnsi="Helvetica Neue" w:cs="Helvetica Neue"/>
          <w:color w:val="343434"/>
          <w:sz w:val="32"/>
          <w:szCs w:val="32"/>
        </w:rPr>
        <w:t>actually care</w:t>
      </w:r>
      <w:proofErr w:type="gramEnd"/>
      <w:r>
        <w:rPr>
          <w:rFonts w:ascii="Helvetica Neue" w:hAnsi="Helvetica Neue" w:cs="Helvetica Neue"/>
          <w:color w:val="343434"/>
          <w:sz w:val="32"/>
          <w:szCs w:val="32"/>
        </w:rPr>
        <w:t xml:space="preserve"> about hearing). Still another would be empathy: maybe the point of the explanation is to make the audience understand why you experienced the event as you did, in which case the cadence of the narrative would make it more effective. Whatever you choose, state it up front and carry it through. Please also include the primary methods for testing causation and narration, namely the counterfactual conditional for causal arguments (see “Causal asymmetry”) and the idea of cadence for narrative (see “Narrative explanation”). You should use both explicitly as you assess each of your explanations. For example, quote </w:t>
      </w:r>
      <w:proofErr w:type="spellStart"/>
      <w:r>
        <w:rPr>
          <w:rFonts w:ascii="Helvetica Neue" w:hAnsi="Helvetica Neue" w:cs="Helvetica Neue"/>
          <w:color w:val="343434"/>
          <w:sz w:val="32"/>
          <w:szCs w:val="32"/>
        </w:rPr>
        <w:t>Velleman</w:t>
      </w:r>
      <w:proofErr w:type="spellEnd"/>
      <w:r>
        <w:rPr>
          <w:rFonts w:ascii="Helvetica Neue" w:hAnsi="Helvetica Neue" w:cs="Helvetica Neue"/>
          <w:color w:val="343434"/>
          <w:sz w:val="32"/>
          <w:szCs w:val="32"/>
        </w:rPr>
        <w:t xml:space="preserve"> defining cadence, then show with quotations the sequence of emotions evoked by your narrative. </w:t>
      </w:r>
      <w:proofErr w:type="gramStart"/>
      <w:r>
        <w:rPr>
          <w:rFonts w:ascii="Helvetica Neue" w:hAnsi="Helvetica Neue" w:cs="Helvetica Neue"/>
          <w:color w:val="343434"/>
          <w:sz w:val="32"/>
          <w:szCs w:val="32"/>
        </w:rPr>
        <w:t>Thus</w:t>
      </w:r>
      <w:proofErr w:type="gramEnd"/>
      <w:r>
        <w:rPr>
          <w:rFonts w:ascii="Helvetica Neue" w:hAnsi="Helvetica Neue" w:cs="Helvetica Neue"/>
          <w:color w:val="343434"/>
          <w:sz w:val="32"/>
          <w:szCs w:val="32"/>
        </w:rPr>
        <w:t xml:space="preserve"> you demonstrate that the explanation works on its own merits, whether or not it is the better of the two.</w:t>
      </w:r>
    </w:p>
    <w:sectPr w:rsidR="00197DD6" w:rsidRPr="00606836" w:rsidSect="00E665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BA006C" w14:textId="77777777" w:rsidR="00A538CA" w:rsidRDefault="00A538CA" w:rsidP="00E66589">
      <w:pPr>
        <w:spacing w:after="0" w:line="240" w:lineRule="auto"/>
      </w:pPr>
      <w:r>
        <w:separator/>
      </w:r>
    </w:p>
  </w:endnote>
  <w:endnote w:type="continuationSeparator" w:id="0">
    <w:p w14:paraId="6702B460" w14:textId="77777777" w:rsidR="00A538CA" w:rsidRDefault="00A538CA" w:rsidP="00E6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DCDE2" w14:textId="77777777" w:rsidR="00A538CA" w:rsidRDefault="00A538CA" w:rsidP="00E66589">
      <w:pPr>
        <w:spacing w:after="0" w:line="240" w:lineRule="auto"/>
      </w:pPr>
      <w:r>
        <w:separator/>
      </w:r>
    </w:p>
  </w:footnote>
  <w:footnote w:type="continuationSeparator" w:id="0">
    <w:p w14:paraId="27955A0D" w14:textId="77777777" w:rsidR="00A538CA" w:rsidRDefault="00A538CA" w:rsidP="00E6658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1FF49" w14:textId="77777777" w:rsidR="00E66589" w:rsidRDefault="00A5425D">
    <w:pPr>
      <w:pStyle w:val="Header"/>
    </w:pPr>
    <w:r>
      <w:rPr>
        <w:rFonts w:ascii="Times New Roman" w:hAnsi="Times New Roman" w:cs="Times New Roman"/>
        <w:sz w:val="24"/>
        <w:szCs w:val="24"/>
      </w:rPr>
      <w:t>Paper two – Draft Two</w:t>
    </w:r>
    <w:r w:rsidR="00E66589" w:rsidRPr="00E66589">
      <w:rPr>
        <w:rFonts w:ascii="Times New Roman" w:hAnsi="Times New Roman" w:cs="Times New Roman"/>
        <w:sz w:val="24"/>
        <w:szCs w:val="24"/>
      </w:rPr>
      <w:tab/>
    </w:r>
    <w:r w:rsidR="00E66589" w:rsidRPr="00E66589">
      <w:rPr>
        <w:rFonts w:ascii="Times New Roman" w:hAnsi="Times New Roman" w:cs="Times New Roman"/>
        <w:sz w:val="24"/>
        <w:szCs w:val="24"/>
      </w:rPr>
      <w:tab/>
    </w:r>
    <w:r w:rsidR="00E66589" w:rsidRPr="00E66589">
      <w:rPr>
        <w:rFonts w:ascii="Times New Roman" w:hAnsi="Times New Roman" w:cs="Times New Roman"/>
        <w:sz w:val="24"/>
        <w:szCs w:val="24"/>
      </w:rPr>
      <w:fldChar w:fldCharType="begin"/>
    </w:r>
    <w:r w:rsidR="00E66589" w:rsidRPr="00E66589">
      <w:rPr>
        <w:rFonts w:ascii="Times New Roman" w:hAnsi="Times New Roman" w:cs="Times New Roman"/>
        <w:sz w:val="24"/>
        <w:szCs w:val="24"/>
      </w:rPr>
      <w:instrText xml:space="preserve"> PAGE   \* MERGEFORMAT </w:instrText>
    </w:r>
    <w:r w:rsidR="00E66589" w:rsidRPr="00E66589">
      <w:rPr>
        <w:rFonts w:ascii="Times New Roman" w:hAnsi="Times New Roman" w:cs="Times New Roman"/>
        <w:sz w:val="24"/>
        <w:szCs w:val="24"/>
      </w:rPr>
      <w:fldChar w:fldCharType="separate"/>
    </w:r>
    <w:r w:rsidR="00197DD6">
      <w:rPr>
        <w:rFonts w:ascii="Times New Roman" w:hAnsi="Times New Roman" w:cs="Times New Roman"/>
        <w:noProof/>
        <w:sz w:val="24"/>
        <w:szCs w:val="24"/>
      </w:rPr>
      <w:t>2</w:t>
    </w:r>
    <w:r w:rsidR="00E66589" w:rsidRPr="00E6658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245A0" w14:textId="77777777" w:rsidR="00E66589" w:rsidRPr="00E66589" w:rsidRDefault="00E66589" w:rsidP="00A5425D">
    <w:pPr>
      <w:pStyle w:val="Header"/>
      <w:rPr>
        <w:rFonts w:ascii="Times New Roman" w:hAnsi="Times New Roman" w:cs="Times New Roman"/>
        <w:sz w:val="24"/>
        <w:szCs w:val="24"/>
      </w:rPr>
    </w:pPr>
    <w:r w:rsidRPr="00E66589">
      <w:rPr>
        <w:rFonts w:ascii="Times New Roman" w:hAnsi="Times New Roman" w:cs="Times New Roman"/>
        <w:sz w:val="24"/>
        <w:szCs w:val="24"/>
      </w:rPr>
      <w:t xml:space="preserve">Running head:  </w:t>
    </w:r>
    <w:r w:rsidR="00A5425D">
      <w:rPr>
        <w:rFonts w:ascii="Times New Roman" w:hAnsi="Times New Roman" w:cs="Times New Roman"/>
        <w:sz w:val="24"/>
        <w:szCs w:val="24"/>
      </w:rPr>
      <w:t>Paper two – Draft two</w:t>
    </w:r>
    <w:r w:rsidRPr="00E66589">
      <w:rPr>
        <w:rFonts w:ascii="Times New Roman" w:hAnsi="Times New Roman" w:cs="Times New Roman"/>
        <w:sz w:val="24"/>
        <w:szCs w:val="24"/>
      </w:rPr>
      <w:tab/>
    </w:r>
    <w:r w:rsidRPr="00E66589">
      <w:rPr>
        <w:rFonts w:ascii="Times New Roman" w:hAnsi="Times New Roman" w:cs="Times New Roman"/>
        <w:sz w:val="24"/>
        <w:szCs w:val="24"/>
      </w:rPr>
      <w:tab/>
    </w:r>
    <w:r w:rsidRPr="00E66589">
      <w:rPr>
        <w:rFonts w:ascii="Times New Roman" w:hAnsi="Times New Roman" w:cs="Times New Roman"/>
        <w:sz w:val="24"/>
        <w:szCs w:val="24"/>
      </w:rPr>
      <w:fldChar w:fldCharType="begin"/>
    </w:r>
    <w:r w:rsidRPr="00E66589">
      <w:rPr>
        <w:rFonts w:ascii="Times New Roman" w:hAnsi="Times New Roman" w:cs="Times New Roman"/>
        <w:sz w:val="24"/>
        <w:szCs w:val="24"/>
      </w:rPr>
      <w:instrText xml:space="preserve"> PAGE   \* MERGEFORMAT </w:instrText>
    </w:r>
    <w:r w:rsidRPr="00E66589">
      <w:rPr>
        <w:rFonts w:ascii="Times New Roman" w:hAnsi="Times New Roman" w:cs="Times New Roman"/>
        <w:sz w:val="24"/>
        <w:szCs w:val="24"/>
      </w:rPr>
      <w:fldChar w:fldCharType="separate"/>
    </w:r>
    <w:r w:rsidR="00197DD6">
      <w:rPr>
        <w:rFonts w:ascii="Times New Roman" w:hAnsi="Times New Roman" w:cs="Times New Roman"/>
        <w:noProof/>
        <w:sz w:val="24"/>
        <w:szCs w:val="24"/>
      </w:rPr>
      <w:t>1</w:t>
    </w:r>
    <w:r w:rsidRPr="00E6658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C1760"/>
    <w:multiLevelType w:val="hybridMultilevel"/>
    <w:tmpl w:val="980469D8"/>
    <w:lvl w:ilvl="0" w:tplc="E924B4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8CF"/>
    <w:rsid w:val="000D04AD"/>
    <w:rsid w:val="00150ECE"/>
    <w:rsid w:val="00197DD6"/>
    <w:rsid w:val="001D2FBC"/>
    <w:rsid w:val="002048CF"/>
    <w:rsid w:val="002E33EB"/>
    <w:rsid w:val="003B79C6"/>
    <w:rsid w:val="003C22C9"/>
    <w:rsid w:val="003F67BD"/>
    <w:rsid w:val="00414FAF"/>
    <w:rsid w:val="004B4F51"/>
    <w:rsid w:val="005D3719"/>
    <w:rsid w:val="00606836"/>
    <w:rsid w:val="008075DF"/>
    <w:rsid w:val="009235A8"/>
    <w:rsid w:val="00967593"/>
    <w:rsid w:val="009A051D"/>
    <w:rsid w:val="009F3FEB"/>
    <w:rsid w:val="00A02AEB"/>
    <w:rsid w:val="00A538CA"/>
    <w:rsid w:val="00A5425D"/>
    <w:rsid w:val="00B9481E"/>
    <w:rsid w:val="00C14EDD"/>
    <w:rsid w:val="00CB2C4B"/>
    <w:rsid w:val="00CE59D4"/>
    <w:rsid w:val="00E66589"/>
    <w:rsid w:val="00E95D59"/>
    <w:rsid w:val="00F06498"/>
    <w:rsid w:val="00FC0F35"/>
    <w:rsid w:val="00FD147C"/>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5FA36"/>
  <w15:docId w15:val="{B14DB162-55BC-46D5-8892-61045A44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6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589"/>
  </w:style>
  <w:style w:type="paragraph" w:styleId="Footer">
    <w:name w:val="footer"/>
    <w:basedOn w:val="Normal"/>
    <w:link w:val="FooterChar"/>
    <w:uiPriority w:val="99"/>
    <w:unhideWhenUsed/>
    <w:rsid w:val="00E66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2330</Words>
  <Characters>13282</Characters>
  <Application>Microsoft Macintosh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Khalifah Khaled Almuzayyen</cp:lastModifiedBy>
  <cp:revision>4</cp:revision>
  <dcterms:created xsi:type="dcterms:W3CDTF">2018-10-23T13:25:00Z</dcterms:created>
  <dcterms:modified xsi:type="dcterms:W3CDTF">2018-10-29T06:13:00Z</dcterms:modified>
</cp:coreProperties>
</file>