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3D7957" w:rsidRDefault="00055ECB">
      <w:pPr>
        <w:spacing w:line="480" w:lineRule="auto"/>
        <w:rPr>
          <w:rFonts w:eastAsia="Times New Roman"/>
        </w:rPr>
      </w:pPr>
      <w:bookmarkStart w:id="0" w:name="_gjdgxs" w:colFirst="0" w:colLast="0"/>
      <w:bookmarkEnd w:id="0"/>
      <w:r>
        <w:rPr>
          <w:rFonts w:eastAsia="Times New Roman"/>
        </w:rPr>
        <w:t xml:space="preserve"> </w:t>
      </w:r>
    </w:p>
    <w:p w14:paraId="00000002" w14:textId="77777777" w:rsidR="003D7957" w:rsidRDefault="003D7957">
      <w:pPr>
        <w:spacing w:line="480" w:lineRule="auto"/>
        <w:rPr>
          <w:rFonts w:eastAsia="Times New Roman"/>
        </w:rPr>
      </w:pPr>
    </w:p>
    <w:p w14:paraId="28B06AEB" w14:textId="77777777" w:rsidR="00377645" w:rsidRDefault="00377645">
      <w:pPr>
        <w:spacing w:line="480" w:lineRule="auto"/>
        <w:rPr>
          <w:rFonts w:eastAsia="Times New Roman"/>
        </w:rPr>
      </w:pPr>
    </w:p>
    <w:p w14:paraId="13027BFC" w14:textId="77777777" w:rsidR="00377645" w:rsidRDefault="00377645">
      <w:pPr>
        <w:spacing w:line="480" w:lineRule="auto"/>
        <w:rPr>
          <w:rFonts w:eastAsia="Times New Roman"/>
        </w:rPr>
      </w:pPr>
    </w:p>
    <w:p w14:paraId="00000003" w14:textId="246DF082" w:rsidR="003D7957" w:rsidRDefault="00377645" w:rsidP="00377645">
      <w:pPr>
        <w:spacing w:line="480" w:lineRule="auto"/>
        <w:jc w:val="center"/>
        <w:rPr>
          <w:rFonts w:eastAsia="Times New Roman"/>
        </w:rPr>
      </w:pPr>
      <w:r>
        <w:rPr>
          <w:rFonts w:eastAsia="Times New Roman"/>
        </w:rPr>
        <w:t>Digital Marketing Techniques in the Hospitality Industry</w:t>
      </w:r>
    </w:p>
    <w:p w14:paraId="00000004" w14:textId="77777777" w:rsidR="003D7957" w:rsidRDefault="00055ECB">
      <w:pPr>
        <w:spacing w:line="480" w:lineRule="auto"/>
        <w:jc w:val="center"/>
        <w:rPr>
          <w:rFonts w:eastAsia="Times New Roman"/>
        </w:rPr>
      </w:pPr>
      <w:r>
        <w:rPr>
          <w:rFonts w:eastAsia="Times New Roman"/>
        </w:rPr>
        <w:t>Student Name</w:t>
      </w:r>
    </w:p>
    <w:p w14:paraId="00000005" w14:textId="77777777" w:rsidR="003D7957" w:rsidRDefault="00055ECB">
      <w:pPr>
        <w:spacing w:line="480" w:lineRule="auto"/>
        <w:jc w:val="center"/>
        <w:rPr>
          <w:rFonts w:eastAsia="Times New Roman"/>
        </w:rPr>
      </w:pPr>
      <w:r>
        <w:rPr>
          <w:rFonts w:eastAsia="Times New Roman"/>
        </w:rPr>
        <w:t xml:space="preserve">Professor’s Name </w:t>
      </w:r>
    </w:p>
    <w:p w14:paraId="00000006" w14:textId="77777777" w:rsidR="003D7957" w:rsidRDefault="00055ECB">
      <w:pPr>
        <w:spacing w:line="480" w:lineRule="auto"/>
        <w:jc w:val="center"/>
        <w:rPr>
          <w:rFonts w:eastAsia="Times New Roman"/>
        </w:rPr>
      </w:pPr>
      <w:r>
        <w:rPr>
          <w:rFonts w:eastAsia="Times New Roman"/>
        </w:rPr>
        <w:t xml:space="preserve">Course Title </w:t>
      </w:r>
    </w:p>
    <w:p w14:paraId="00000007" w14:textId="77777777" w:rsidR="003D7957" w:rsidRDefault="00055ECB">
      <w:pPr>
        <w:spacing w:line="480" w:lineRule="auto"/>
        <w:jc w:val="center"/>
        <w:rPr>
          <w:rFonts w:eastAsia="Times New Roman"/>
        </w:rPr>
      </w:pPr>
      <w:r>
        <w:rPr>
          <w:rFonts w:eastAsia="Times New Roman"/>
        </w:rPr>
        <w:t>Date</w:t>
      </w:r>
    </w:p>
    <w:p w14:paraId="00000008" w14:textId="77777777" w:rsidR="003D7957" w:rsidRDefault="003D7957">
      <w:pPr>
        <w:spacing w:line="480" w:lineRule="auto"/>
        <w:rPr>
          <w:rFonts w:eastAsia="Times New Roman"/>
        </w:rPr>
      </w:pPr>
    </w:p>
    <w:p w14:paraId="00000009" w14:textId="77777777" w:rsidR="003D7957" w:rsidRDefault="003D7957">
      <w:pPr>
        <w:spacing w:line="480" w:lineRule="auto"/>
        <w:ind w:firstLine="720"/>
        <w:rPr>
          <w:rFonts w:eastAsia="Times New Roman"/>
        </w:rPr>
      </w:pPr>
    </w:p>
    <w:p w14:paraId="0000000A" w14:textId="77777777" w:rsidR="003D7957" w:rsidRDefault="003D7957">
      <w:pPr>
        <w:spacing w:line="480" w:lineRule="auto"/>
        <w:ind w:firstLine="720"/>
        <w:rPr>
          <w:rFonts w:eastAsia="Times New Roman"/>
        </w:rPr>
      </w:pPr>
    </w:p>
    <w:p w14:paraId="0000000B" w14:textId="77777777" w:rsidR="003D7957" w:rsidRDefault="003D7957">
      <w:pPr>
        <w:spacing w:line="480" w:lineRule="auto"/>
        <w:ind w:firstLine="720"/>
        <w:rPr>
          <w:rFonts w:eastAsia="Times New Roman"/>
        </w:rPr>
      </w:pPr>
    </w:p>
    <w:p w14:paraId="0000000C" w14:textId="77777777" w:rsidR="003D7957" w:rsidRDefault="003D7957">
      <w:pPr>
        <w:spacing w:line="480" w:lineRule="auto"/>
        <w:ind w:firstLine="720"/>
        <w:rPr>
          <w:rFonts w:eastAsia="Times New Roman"/>
        </w:rPr>
      </w:pPr>
    </w:p>
    <w:p w14:paraId="00000010" w14:textId="77777777" w:rsidR="003D7957" w:rsidRDefault="003D7957">
      <w:pPr>
        <w:spacing w:line="480" w:lineRule="auto"/>
        <w:rPr>
          <w:rFonts w:eastAsia="Times New Roman"/>
        </w:rPr>
      </w:pPr>
    </w:p>
    <w:p w14:paraId="58F6D767" w14:textId="77777777" w:rsidR="00377645" w:rsidRDefault="00377645">
      <w:pPr>
        <w:spacing w:line="480" w:lineRule="auto"/>
        <w:rPr>
          <w:rFonts w:eastAsia="Times New Roman"/>
        </w:rPr>
      </w:pPr>
    </w:p>
    <w:p w14:paraId="5F8DDB89" w14:textId="77777777" w:rsidR="006A3E10" w:rsidRDefault="006A3E10">
      <w:pPr>
        <w:spacing w:line="480" w:lineRule="auto"/>
        <w:jc w:val="center"/>
        <w:rPr>
          <w:rFonts w:eastAsia="Times New Roman"/>
        </w:rPr>
      </w:pPr>
    </w:p>
    <w:p w14:paraId="00000011" w14:textId="37600319" w:rsidR="003D7957" w:rsidRDefault="00055ECB">
      <w:pPr>
        <w:spacing w:line="480" w:lineRule="auto"/>
        <w:jc w:val="center"/>
        <w:rPr>
          <w:rFonts w:eastAsia="Times New Roman"/>
        </w:rPr>
      </w:pPr>
      <w:r>
        <w:rPr>
          <w:rFonts w:eastAsia="Times New Roman"/>
        </w:rPr>
        <w:lastRenderedPageBreak/>
        <w:t>Digital Marketing Techniques in the Hospitality Industry</w:t>
      </w:r>
    </w:p>
    <w:p w14:paraId="1CB6EC4E" w14:textId="77777777" w:rsidR="00A02FCA" w:rsidRPr="00377645" w:rsidRDefault="00055ECB" w:rsidP="00A02FCA">
      <w:pPr>
        <w:spacing w:line="480" w:lineRule="auto"/>
        <w:jc w:val="center"/>
        <w:rPr>
          <w:b/>
        </w:rPr>
      </w:pPr>
      <w:r w:rsidRPr="00377645">
        <w:rPr>
          <w:b/>
        </w:rPr>
        <w:t>Question 1: Adva</w:t>
      </w:r>
      <w:bookmarkStart w:id="1" w:name="_GoBack"/>
      <w:bookmarkEnd w:id="1"/>
      <w:r w:rsidRPr="00377645">
        <w:rPr>
          <w:b/>
        </w:rPr>
        <w:t>ntages and Disadvantages</w:t>
      </w:r>
    </w:p>
    <w:p w14:paraId="30942DD3" w14:textId="77777777" w:rsidR="00A02FCA" w:rsidRPr="00377645" w:rsidRDefault="00055ECB" w:rsidP="00A02FCA">
      <w:pPr>
        <w:spacing w:line="480" w:lineRule="auto"/>
        <w:rPr>
          <w:b/>
          <w:i/>
        </w:rPr>
      </w:pPr>
      <w:r w:rsidRPr="00377645">
        <w:rPr>
          <w:b/>
          <w:i/>
        </w:rPr>
        <w:t>Search Engine Marketing</w:t>
      </w:r>
    </w:p>
    <w:p w14:paraId="3FAEC80D" w14:textId="77777777" w:rsidR="00A02FCA" w:rsidRPr="008D22FA" w:rsidRDefault="00055ECB" w:rsidP="00A02FCA">
      <w:pPr>
        <w:spacing w:line="480" w:lineRule="auto"/>
        <w:ind w:firstLine="720"/>
      </w:pPr>
      <w:r w:rsidRPr="008D22FA">
        <w:t xml:space="preserve">Search Engine Marketing offers many benefits in the promotion and </w:t>
      </w:r>
      <w:r w:rsidRPr="008D22FA">
        <w:t>placement of products and services. First, it is highly measurable, especially with the presence of analytical tools like Google Ads. Besides, SEM allows real-time monitoring of marketing results, and the user only gets to pay for the result (pay per click</w:t>
      </w:r>
      <w:r w:rsidRPr="008D22FA">
        <w:t>); thus, the maximum spending can be controlled</w:t>
      </w:r>
      <w:r w:rsidRPr="008D22FA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(</w:t>
      </w:r>
      <w:proofErr w:type="spellStart"/>
      <w:r w:rsidRPr="008D22FA">
        <w:rPr>
          <w:rFonts w:eastAsia="Times New Roman"/>
          <w:color w:val="000000"/>
        </w:rPr>
        <w:t>Khosrow</w:t>
      </w:r>
      <w:proofErr w:type="spellEnd"/>
      <w:r w:rsidRPr="008D22FA">
        <w:rPr>
          <w:rFonts w:eastAsia="Times New Roman"/>
          <w:color w:val="000000"/>
        </w:rPr>
        <w:t>-Pour, 2019)</w:t>
      </w:r>
      <w:r w:rsidRPr="008D22FA">
        <w:t>. However, it has a higher long-term cost, and there is a high level of competition because of its popularity.</w:t>
      </w:r>
    </w:p>
    <w:p w14:paraId="2F3D70BE" w14:textId="77777777" w:rsidR="00A02FCA" w:rsidRPr="00377645" w:rsidRDefault="00055ECB" w:rsidP="00A02FCA">
      <w:pPr>
        <w:spacing w:line="480" w:lineRule="auto"/>
        <w:rPr>
          <w:b/>
          <w:i/>
        </w:rPr>
      </w:pPr>
      <w:r w:rsidRPr="00377645">
        <w:rPr>
          <w:b/>
          <w:i/>
        </w:rPr>
        <w:t>Web 2.0</w:t>
      </w:r>
    </w:p>
    <w:p w14:paraId="631AF094" w14:textId="77777777" w:rsidR="00A02FCA" w:rsidRPr="008D22FA" w:rsidRDefault="00055ECB" w:rsidP="00A02FCA">
      <w:pPr>
        <w:spacing w:line="480" w:lineRule="auto"/>
        <w:ind w:firstLine="720"/>
      </w:pPr>
      <w:r w:rsidRPr="008D22FA">
        <w:t xml:space="preserve">In telemarketing, user-generated content usually reduced the content </w:t>
      </w:r>
      <w:r w:rsidRPr="008D22FA">
        <w:t>burden, which saves both time and money. In most cases, content creation is outsourced from third-parties. Quality content also results in improved reach and engagement with (Search Engine Optimization) SEO benefits. Possible disadvantages of UGC are harmf</w:t>
      </w:r>
      <w:r w:rsidRPr="008D22FA">
        <w:t>ul content, legal issues, and the need for constant monitoring.</w:t>
      </w:r>
    </w:p>
    <w:p w14:paraId="1B8C4984" w14:textId="77777777" w:rsidR="00A02FCA" w:rsidRPr="00377645" w:rsidRDefault="00055ECB" w:rsidP="00A02FCA">
      <w:pPr>
        <w:spacing w:line="480" w:lineRule="auto"/>
        <w:rPr>
          <w:b/>
          <w:i/>
        </w:rPr>
      </w:pPr>
      <w:r w:rsidRPr="00377645">
        <w:rPr>
          <w:b/>
          <w:i/>
        </w:rPr>
        <w:t>Email Marketing</w:t>
      </w:r>
    </w:p>
    <w:p w14:paraId="6FED0812" w14:textId="77777777" w:rsidR="00A02FCA" w:rsidRPr="008D22FA" w:rsidRDefault="00055ECB" w:rsidP="00A02FCA">
      <w:pPr>
        <w:spacing w:line="480" w:lineRule="auto"/>
        <w:ind w:firstLine="720"/>
      </w:pPr>
      <w:r w:rsidRPr="008D22FA">
        <w:t>Email marketing can significantly improve brand recognition and establish industry expertise by sharing important information about the business to many people</w:t>
      </w:r>
      <w:r w:rsidRPr="008D22FA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(</w:t>
      </w:r>
      <w:r w:rsidRPr="00464D3B">
        <w:rPr>
          <w:rFonts w:eastAsia="Times New Roman"/>
          <w:color w:val="000000"/>
        </w:rPr>
        <w:t xml:space="preserve">Hudson &amp; </w:t>
      </w:r>
      <w:r w:rsidRPr="00464D3B">
        <w:rPr>
          <w:rFonts w:eastAsia="Times New Roman"/>
          <w:color w:val="000000"/>
        </w:rPr>
        <w:t>Hudson, 2017)</w:t>
      </w:r>
      <w:r w:rsidRPr="008D22FA">
        <w:t>. It is also quick and cost-effective. One disadvantage of email marketing is that it can be tough to stand out; it frustrates potential customers because most hate receiving spam emails.</w:t>
      </w:r>
    </w:p>
    <w:p w14:paraId="735B8070" w14:textId="77777777" w:rsidR="00A02FCA" w:rsidRPr="00377645" w:rsidRDefault="00055ECB" w:rsidP="00A02FCA">
      <w:pPr>
        <w:spacing w:line="480" w:lineRule="auto"/>
        <w:rPr>
          <w:b/>
          <w:i/>
        </w:rPr>
      </w:pPr>
      <w:r w:rsidRPr="00377645">
        <w:rPr>
          <w:b/>
          <w:i/>
        </w:rPr>
        <w:lastRenderedPageBreak/>
        <w:t>Mobile Marketing</w:t>
      </w:r>
    </w:p>
    <w:p w14:paraId="185B4A17" w14:textId="77777777" w:rsidR="00A02FCA" w:rsidRPr="008D22FA" w:rsidRDefault="00055ECB" w:rsidP="00A02FCA">
      <w:pPr>
        <w:spacing w:line="480" w:lineRule="auto"/>
        <w:ind w:firstLine="720"/>
      </w:pPr>
      <w:r w:rsidRPr="008D22FA">
        <w:t>Mobile marketing is advantageous becau</w:t>
      </w:r>
      <w:r w:rsidRPr="008D22FA">
        <w:t>se it allows a business to reach a broader market with instantaneous results. Most people use mobile phones compared to computers. Its primary disadvantage is that the platforms are too diverse.</w:t>
      </w:r>
    </w:p>
    <w:p w14:paraId="01362283" w14:textId="77777777" w:rsidR="00A02FCA" w:rsidRPr="00377645" w:rsidRDefault="00055ECB" w:rsidP="00A02FCA">
      <w:pPr>
        <w:spacing w:line="480" w:lineRule="auto"/>
        <w:rPr>
          <w:b/>
          <w:i/>
        </w:rPr>
      </w:pPr>
      <w:r w:rsidRPr="00377645">
        <w:rPr>
          <w:b/>
          <w:i/>
        </w:rPr>
        <w:t>Websites</w:t>
      </w:r>
    </w:p>
    <w:p w14:paraId="14D69A04" w14:textId="77777777" w:rsidR="00A02FCA" w:rsidRPr="008D22FA" w:rsidRDefault="00055ECB" w:rsidP="00A02FCA">
      <w:pPr>
        <w:spacing w:line="480" w:lineRule="auto"/>
        <w:ind w:firstLine="720"/>
      </w:pPr>
      <w:r w:rsidRPr="008D22FA">
        <w:t>Websites allow a business to reach a wider audience,</w:t>
      </w:r>
      <w:r w:rsidRPr="008D22FA">
        <w:t xml:space="preserve"> anyone, anywhere, and anytime. Through a website, customers can access crucial information about the company, and it may be linked to all other forms of telemarketing. Disadvantages include unreliability, crashes, downtimes, and negative publicity</w:t>
      </w:r>
      <w:r w:rsidRPr="008D22FA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(</w:t>
      </w:r>
      <w:r w:rsidRPr="00464D3B">
        <w:rPr>
          <w:rFonts w:eastAsia="Times New Roman"/>
          <w:color w:val="000000"/>
        </w:rPr>
        <w:t>Singh,</w:t>
      </w:r>
      <w:r>
        <w:rPr>
          <w:rFonts w:eastAsia="Times New Roman"/>
          <w:color w:val="000000"/>
        </w:rPr>
        <w:t xml:space="preserve"> </w:t>
      </w:r>
      <w:r w:rsidRPr="00464D3B">
        <w:rPr>
          <w:rFonts w:eastAsia="Times New Roman"/>
          <w:color w:val="000000"/>
        </w:rPr>
        <w:t>2015)</w:t>
      </w:r>
      <w:r w:rsidRPr="008D22FA">
        <w:t xml:space="preserve">. </w:t>
      </w:r>
    </w:p>
    <w:p w14:paraId="07DF3531" w14:textId="77777777" w:rsidR="00A02FCA" w:rsidRPr="00377645" w:rsidRDefault="00055ECB" w:rsidP="00377645">
      <w:pPr>
        <w:spacing w:line="480" w:lineRule="auto"/>
        <w:jc w:val="center"/>
        <w:rPr>
          <w:b/>
        </w:rPr>
      </w:pPr>
      <w:r w:rsidRPr="00377645">
        <w:rPr>
          <w:b/>
        </w:rPr>
        <w:t>Question 2</w:t>
      </w:r>
    </w:p>
    <w:p w14:paraId="19085E73" w14:textId="77777777" w:rsidR="00A02FCA" w:rsidRPr="008D22FA" w:rsidRDefault="00055ECB" w:rsidP="00A02FCA">
      <w:pPr>
        <w:spacing w:line="480" w:lineRule="auto"/>
        <w:ind w:firstLine="720"/>
      </w:pPr>
      <w:r w:rsidRPr="008D22FA">
        <w:t>As a sales and marketing manager, I would incorporate all of the E-marketing techniques in the strategy to achieve maximum results and reach a wider audience. Website marketing offers more significant potential for</w:t>
      </w:r>
      <w:r>
        <w:t xml:space="preserve"> hospitality </w:t>
      </w:r>
      <w:r w:rsidRPr="008D22FA">
        <w:t xml:space="preserve">business </w:t>
      </w:r>
      <w:r w:rsidRPr="008D22FA">
        <w:t>exposure, increased sales, and advertising</w:t>
      </w:r>
      <w:r w:rsidRPr="008D22FA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(</w:t>
      </w:r>
      <w:r w:rsidRPr="008D22FA">
        <w:rPr>
          <w:rFonts w:eastAsia="Times New Roman"/>
          <w:color w:val="000000"/>
        </w:rPr>
        <w:t>Hudson,</w:t>
      </w:r>
      <w:r>
        <w:rPr>
          <w:rFonts w:eastAsia="Times New Roman"/>
          <w:color w:val="000000"/>
        </w:rPr>
        <w:t xml:space="preserve"> </w:t>
      </w:r>
      <w:r w:rsidRPr="008D22FA">
        <w:rPr>
          <w:rFonts w:eastAsia="Times New Roman"/>
          <w:color w:val="000000"/>
        </w:rPr>
        <w:t>20</w:t>
      </w:r>
      <w:r>
        <w:rPr>
          <w:rFonts w:eastAsia="Times New Roman"/>
          <w:color w:val="000000"/>
        </w:rPr>
        <w:t>14</w:t>
      </w:r>
      <w:r w:rsidRPr="008D22FA">
        <w:rPr>
          <w:rFonts w:eastAsia="Times New Roman"/>
          <w:color w:val="000000"/>
        </w:rPr>
        <w:t>)</w:t>
      </w:r>
      <w:r w:rsidRPr="008D22FA">
        <w:t xml:space="preserve">. Lack of a website makes a business to lose out on potential profits, customers, and sales. Websites can also be used to generate brand awareness and revenues. </w:t>
      </w:r>
    </w:p>
    <w:p w14:paraId="711C221A" w14:textId="77777777" w:rsidR="00A02FCA" w:rsidRPr="008D22FA" w:rsidRDefault="00055ECB" w:rsidP="00A02FCA">
      <w:pPr>
        <w:spacing w:line="480" w:lineRule="auto"/>
        <w:ind w:firstLine="720"/>
      </w:pPr>
      <w:r w:rsidRPr="008D22FA">
        <w:t>Search Engine Marketing is also an ef</w:t>
      </w:r>
      <w:r w:rsidRPr="008D22FA">
        <w:t>fective way of growing the Hotel business. Through paid advertisements, advertisements can appear on search results. It offers a business the chance to place an ad in front of the right customer at the right time</w:t>
      </w:r>
      <w:r w:rsidRPr="008D22FA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(</w:t>
      </w:r>
      <w:r w:rsidRPr="008D22FA">
        <w:rPr>
          <w:rFonts w:eastAsia="Times New Roman"/>
          <w:color w:val="000000"/>
        </w:rPr>
        <w:t>Bowie</w:t>
      </w:r>
      <w:r>
        <w:rPr>
          <w:rFonts w:eastAsia="Times New Roman"/>
          <w:color w:val="000000"/>
        </w:rPr>
        <w:t xml:space="preserve"> et al., 2017)</w:t>
      </w:r>
      <w:r w:rsidRPr="008D22FA">
        <w:t>. User Generated conten</w:t>
      </w:r>
      <w:r w:rsidRPr="008D22FA">
        <w:t xml:space="preserve">t marketing will also be an essential technique in the overall E-marketing strategy. Customers are always ready to rave about products and services on the internet through </w:t>
      </w:r>
      <w:r w:rsidRPr="008D22FA">
        <w:lastRenderedPageBreak/>
        <w:t xml:space="preserve">reviews, posts, and comments. In recent times, </w:t>
      </w:r>
      <w:proofErr w:type="spellStart"/>
      <w:r w:rsidRPr="008D22FA">
        <w:t>hashtags</w:t>
      </w:r>
      <w:proofErr w:type="spellEnd"/>
      <w:r w:rsidRPr="008D22FA">
        <w:t xml:space="preserve"> have become an effective way</w:t>
      </w:r>
      <w:r w:rsidRPr="008D22FA">
        <w:t xml:space="preserve"> of generating viral content, which in turn, boosts business.</w:t>
      </w:r>
    </w:p>
    <w:p w14:paraId="5F552A1B" w14:textId="77777777" w:rsidR="00A02FCA" w:rsidRPr="008D22FA" w:rsidRDefault="00055ECB" w:rsidP="00A02FCA">
      <w:pPr>
        <w:spacing w:line="480" w:lineRule="auto"/>
        <w:ind w:firstLine="720"/>
      </w:pPr>
      <w:r w:rsidRPr="008D22FA">
        <w:t>No E-marketing strategy is complete without email marketing. The technique is most preferred because emails can be personalized to target a specific group of people, which allows a business to d</w:t>
      </w:r>
      <w:r w:rsidRPr="008D22FA">
        <w:t xml:space="preserve">evelop and maintain a personal relationship with the customer gradually. Finally, mobile marketing will be important because it is multi-channel and can target a broad audience, using smartphones through mobile applications, websites, short text messages, </w:t>
      </w:r>
      <w:r w:rsidRPr="008D22FA">
        <w:t>and multimedia messages.</w:t>
      </w:r>
    </w:p>
    <w:p w14:paraId="1667CC3B" w14:textId="77777777" w:rsidR="00A02FCA" w:rsidRDefault="00A02FCA" w:rsidP="00A02FCA">
      <w:pPr>
        <w:spacing w:line="480" w:lineRule="auto"/>
        <w:jc w:val="center"/>
      </w:pPr>
    </w:p>
    <w:p w14:paraId="10A2D571" w14:textId="77777777" w:rsidR="00A02FCA" w:rsidRDefault="00A02FCA" w:rsidP="00A02FCA">
      <w:pPr>
        <w:spacing w:line="480" w:lineRule="auto"/>
        <w:jc w:val="center"/>
      </w:pPr>
    </w:p>
    <w:p w14:paraId="0E5894B7" w14:textId="77777777" w:rsidR="00A02FCA" w:rsidRDefault="00A02FCA" w:rsidP="00A02FCA">
      <w:pPr>
        <w:spacing w:line="480" w:lineRule="auto"/>
        <w:jc w:val="center"/>
      </w:pPr>
    </w:p>
    <w:p w14:paraId="05371CC3" w14:textId="77777777" w:rsidR="00A02FCA" w:rsidRDefault="00A02FCA" w:rsidP="00A02FCA">
      <w:pPr>
        <w:spacing w:line="480" w:lineRule="auto"/>
        <w:jc w:val="center"/>
      </w:pPr>
    </w:p>
    <w:p w14:paraId="5E35AE21" w14:textId="77777777" w:rsidR="00A02FCA" w:rsidRDefault="00A02FCA" w:rsidP="00A02FCA">
      <w:pPr>
        <w:spacing w:line="480" w:lineRule="auto"/>
        <w:jc w:val="center"/>
      </w:pPr>
    </w:p>
    <w:p w14:paraId="05407B90" w14:textId="77777777" w:rsidR="00A02FCA" w:rsidRDefault="00A02FCA" w:rsidP="00A02FCA">
      <w:pPr>
        <w:spacing w:line="480" w:lineRule="auto"/>
        <w:jc w:val="center"/>
      </w:pPr>
    </w:p>
    <w:p w14:paraId="0EB4DCBF" w14:textId="77777777" w:rsidR="00A02FCA" w:rsidRDefault="00A02FCA" w:rsidP="00A02FCA">
      <w:pPr>
        <w:spacing w:line="480" w:lineRule="auto"/>
        <w:jc w:val="center"/>
      </w:pPr>
    </w:p>
    <w:p w14:paraId="5098C3AA" w14:textId="77777777" w:rsidR="00A02FCA" w:rsidRDefault="00A02FCA" w:rsidP="00A02FCA">
      <w:pPr>
        <w:spacing w:line="480" w:lineRule="auto"/>
        <w:jc w:val="center"/>
      </w:pPr>
    </w:p>
    <w:p w14:paraId="3771E86D" w14:textId="77777777" w:rsidR="00A02FCA" w:rsidRDefault="00A02FCA" w:rsidP="00A02FCA">
      <w:pPr>
        <w:spacing w:line="480" w:lineRule="auto"/>
        <w:jc w:val="center"/>
      </w:pPr>
    </w:p>
    <w:p w14:paraId="7EBFBF84" w14:textId="77777777" w:rsidR="00A02FCA" w:rsidRDefault="00A02FCA" w:rsidP="00A02FCA">
      <w:pPr>
        <w:spacing w:line="480" w:lineRule="auto"/>
        <w:jc w:val="center"/>
      </w:pPr>
    </w:p>
    <w:p w14:paraId="6946EEC2" w14:textId="77777777" w:rsidR="00A02FCA" w:rsidRDefault="00A02FCA" w:rsidP="00A02FCA">
      <w:pPr>
        <w:spacing w:line="480" w:lineRule="auto"/>
        <w:jc w:val="center"/>
      </w:pPr>
    </w:p>
    <w:p w14:paraId="613D2A32" w14:textId="1D232B75" w:rsidR="00A02FCA" w:rsidRPr="008D22FA" w:rsidRDefault="00055ECB" w:rsidP="00A02FCA">
      <w:pPr>
        <w:spacing w:line="480" w:lineRule="auto"/>
        <w:jc w:val="center"/>
      </w:pPr>
      <w:r w:rsidRPr="008D22FA">
        <w:lastRenderedPageBreak/>
        <w:t>References</w:t>
      </w:r>
    </w:p>
    <w:p w14:paraId="02889895" w14:textId="77777777" w:rsidR="00A02FCA" w:rsidRPr="008D22FA" w:rsidRDefault="00055ECB" w:rsidP="00A02FCA">
      <w:pPr>
        <w:pBdr>
          <w:bottom w:val="single" w:sz="6" w:space="1" w:color="auto"/>
        </w:pBdr>
        <w:spacing w:after="0" w:line="480" w:lineRule="auto"/>
        <w:jc w:val="center"/>
        <w:rPr>
          <w:rFonts w:eastAsia="Times New Roman"/>
          <w:vanish/>
        </w:rPr>
      </w:pPr>
      <w:r w:rsidRPr="008D22FA">
        <w:rPr>
          <w:rFonts w:eastAsia="Times New Roman"/>
          <w:vanish/>
        </w:rPr>
        <w:t>Top of Form</w:t>
      </w:r>
    </w:p>
    <w:p w14:paraId="4D524C7E" w14:textId="77777777" w:rsidR="00A02FCA" w:rsidRPr="008D22FA" w:rsidRDefault="00055ECB" w:rsidP="00A02FCA">
      <w:pPr>
        <w:shd w:val="clear" w:color="auto" w:fill="FFFFFF"/>
        <w:spacing w:after="0" w:line="480" w:lineRule="auto"/>
        <w:rPr>
          <w:rFonts w:eastAsia="Times New Roman"/>
          <w:color w:val="000000"/>
        </w:rPr>
      </w:pPr>
      <w:proofErr w:type="gramStart"/>
      <w:r w:rsidRPr="008D22FA">
        <w:rPr>
          <w:rFonts w:eastAsia="Times New Roman"/>
          <w:color w:val="000000"/>
        </w:rPr>
        <w:t xml:space="preserve">Bowie, D., </w:t>
      </w:r>
      <w:proofErr w:type="spellStart"/>
      <w:r w:rsidRPr="008D22FA">
        <w:rPr>
          <w:rFonts w:eastAsia="Times New Roman"/>
          <w:color w:val="000000"/>
        </w:rPr>
        <w:t>Buttle</w:t>
      </w:r>
      <w:proofErr w:type="spellEnd"/>
      <w:r w:rsidRPr="008D22FA">
        <w:rPr>
          <w:rFonts w:eastAsia="Times New Roman"/>
          <w:color w:val="000000"/>
        </w:rPr>
        <w:t xml:space="preserve">, F., Brookes, M., &amp; </w:t>
      </w:r>
      <w:proofErr w:type="spellStart"/>
      <w:r w:rsidRPr="008D22FA">
        <w:rPr>
          <w:rFonts w:eastAsia="Times New Roman"/>
          <w:color w:val="000000"/>
        </w:rPr>
        <w:t>Mariussen</w:t>
      </w:r>
      <w:proofErr w:type="spellEnd"/>
      <w:r w:rsidRPr="008D22FA">
        <w:rPr>
          <w:rFonts w:eastAsia="Times New Roman"/>
          <w:color w:val="000000"/>
        </w:rPr>
        <w:t>, A. (2017).</w:t>
      </w:r>
      <w:proofErr w:type="gramEnd"/>
      <w:r w:rsidRPr="008D22FA">
        <w:rPr>
          <w:rFonts w:eastAsia="Times New Roman"/>
          <w:color w:val="000000"/>
        </w:rPr>
        <w:t> </w:t>
      </w:r>
      <w:proofErr w:type="gramStart"/>
      <w:r w:rsidRPr="008D22FA">
        <w:rPr>
          <w:rFonts w:eastAsia="Times New Roman"/>
          <w:i/>
          <w:iCs/>
          <w:color w:val="000000"/>
        </w:rPr>
        <w:t>Hospitality marketing</w:t>
      </w:r>
      <w:r w:rsidRPr="008D22FA">
        <w:rPr>
          <w:rFonts w:eastAsia="Times New Roman"/>
          <w:color w:val="000000"/>
        </w:rPr>
        <w:t>.</w:t>
      </w:r>
      <w:proofErr w:type="gramEnd"/>
      <w:r w:rsidRPr="008D22FA">
        <w:rPr>
          <w:rFonts w:eastAsia="Times New Roman"/>
          <w:color w:val="000000"/>
        </w:rPr>
        <w:t xml:space="preserve"> London:</w:t>
      </w:r>
      <w:r>
        <w:rPr>
          <w:rFonts w:eastAsia="Times New Roman"/>
          <w:color w:val="000000"/>
        </w:rPr>
        <w:tab/>
      </w:r>
      <w:proofErr w:type="spellStart"/>
      <w:r w:rsidRPr="008D22FA">
        <w:rPr>
          <w:rFonts w:eastAsia="Times New Roman"/>
          <w:color w:val="000000"/>
        </w:rPr>
        <w:t>Routledge</w:t>
      </w:r>
      <w:proofErr w:type="spellEnd"/>
      <w:r w:rsidRPr="008D22FA">
        <w:rPr>
          <w:rFonts w:eastAsia="Times New Roman"/>
          <w:color w:val="000000"/>
        </w:rPr>
        <w:t>, Taylor &amp; Francis Group.</w:t>
      </w:r>
    </w:p>
    <w:p w14:paraId="694D58BD" w14:textId="77777777" w:rsidR="00A02FCA" w:rsidRPr="008D22FA" w:rsidRDefault="00055ECB" w:rsidP="00A02FCA">
      <w:pPr>
        <w:pBdr>
          <w:top w:val="single" w:sz="6" w:space="1" w:color="auto"/>
        </w:pBdr>
        <w:spacing w:after="0" w:line="480" w:lineRule="auto"/>
        <w:jc w:val="center"/>
        <w:rPr>
          <w:rFonts w:eastAsia="Times New Roman"/>
          <w:vanish/>
        </w:rPr>
      </w:pPr>
      <w:r w:rsidRPr="008D22FA">
        <w:rPr>
          <w:rFonts w:eastAsia="Times New Roman"/>
          <w:vanish/>
        </w:rPr>
        <w:t>Bottom of Form</w:t>
      </w:r>
    </w:p>
    <w:p w14:paraId="575228C5" w14:textId="77777777" w:rsidR="00A02FCA" w:rsidRPr="008D22FA" w:rsidRDefault="00055ECB" w:rsidP="00A02FCA">
      <w:pPr>
        <w:pBdr>
          <w:bottom w:val="single" w:sz="6" w:space="1" w:color="auto"/>
        </w:pBdr>
        <w:spacing w:after="0" w:line="480" w:lineRule="auto"/>
        <w:rPr>
          <w:rFonts w:eastAsia="Times New Roman"/>
          <w:vanish/>
        </w:rPr>
      </w:pPr>
      <w:r w:rsidRPr="008D22FA">
        <w:rPr>
          <w:rFonts w:eastAsia="Times New Roman"/>
          <w:vanish/>
        </w:rPr>
        <w:t>Top of Form</w:t>
      </w:r>
    </w:p>
    <w:p w14:paraId="05F2ECCE" w14:textId="77777777" w:rsidR="00A02FCA" w:rsidRPr="008D22FA" w:rsidRDefault="00055ECB" w:rsidP="00A02FCA">
      <w:pPr>
        <w:shd w:val="clear" w:color="auto" w:fill="FFFFFF"/>
        <w:spacing w:after="0" w:line="480" w:lineRule="auto"/>
        <w:rPr>
          <w:rFonts w:eastAsia="Times New Roman"/>
          <w:color w:val="000000"/>
        </w:rPr>
      </w:pPr>
      <w:r w:rsidRPr="008D22FA">
        <w:rPr>
          <w:rFonts w:eastAsia="Times New Roman"/>
          <w:color w:val="000000"/>
        </w:rPr>
        <w:t>Hudson, S. (20</w:t>
      </w:r>
      <w:r>
        <w:rPr>
          <w:rFonts w:eastAsia="Times New Roman"/>
          <w:color w:val="000000"/>
        </w:rPr>
        <w:t>14</w:t>
      </w:r>
      <w:r w:rsidRPr="008D22FA">
        <w:rPr>
          <w:rFonts w:eastAsia="Times New Roman"/>
          <w:color w:val="000000"/>
        </w:rPr>
        <w:t>). </w:t>
      </w:r>
      <w:r w:rsidRPr="008D22FA">
        <w:rPr>
          <w:rFonts w:eastAsia="Times New Roman"/>
          <w:i/>
          <w:iCs/>
          <w:color w:val="000000"/>
        </w:rPr>
        <w:t xml:space="preserve">Tourism and hospitality </w:t>
      </w:r>
      <w:r w:rsidRPr="008D22FA">
        <w:rPr>
          <w:rFonts w:eastAsia="Times New Roman"/>
          <w:i/>
          <w:iCs/>
          <w:color w:val="000000"/>
        </w:rPr>
        <w:t>marketing: A global perspective</w:t>
      </w:r>
      <w:r w:rsidRPr="008D22FA">
        <w:rPr>
          <w:rFonts w:eastAsia="Times New Roman"/>
          <w:color w:val="000000"/>
        </w:rPr>
        <w:t>. Los Angeles:</w:t>
      </w:r>
      <w:r>
        <w:rPr>
          <w:rFonts w:eastAsia="Times New Roman"/>
          <w:color w:val="000000"/>
        </w:rPr>
        <w:tab/>
      </w:r>
      <w:r w:rsidRPr="008D22FA">
        <w:rPr>
          <w:rFonts w:eastAsia="Times New Roman"/>
          <w:color w:val="000000"/>
        </w:rPr>
        <w:t>SAGE.</w:t>
      </w:r>
    </w:p>
    <w:p w14:paraId="53734924" w14:textId="77777777" w:rsidR="00A02FCA" w:rsidRPr="008D22FA" w:rsidRDefault="00055ECB" w:rsidP="00A02FCA">
      <w:pPr>
        <w:pBdr>
          <w:top w:val="single" w:sz="6" w:space="1" w:color="auto"/>
        </w:pBdr>
        <w:spacing w:after="0" w:line="480" w:lineRule="auto"/>
        <w:jc w:val="center"/>
        <w:rPr>
          <w:rFonts w:eastAsia="Times New Roman"/>
          <w:vanish/>
        </w:rPr>
      </w:pPr>
      <w:r w:rsidRPr="008D22FA">
        <w:rPr>
          <w:rFonts w:eastAsia="Times New Roman"/>
          <w:vanish/>
        </w:rPr>
        <w:t>Bottom of Form</w:t>
      </w:r>
    </w:p>
    <w:p w14:paraId="08C9CDA9" w14:textId="77777777" w:rsidR="00A02FCA" w:rsidRPr="00464D3B" w:rsidRDefault="00055ECB" w:rsidP="00A02FCA">
      <w:pPr>
        <w:pBdr>
          <w:bottom w:val="single" w:sz="6" w:space="1" w:color="auto"/>
        </w:pBdr>
        <w:spacing w:after="0" w:line="480" w:lineRule="auto"/>
        <w:rPr>
          <w:rFonts w:eastAsia="Times New Roman"/>
          <w:vanish/>
        </w:rPr>
      </w:pPr>
      <w:r w:rsidRPr="00464D3B">
        <w:rPr>
          <w:rFonts w:eastAsia="Times New Roman"/>
          <w:vanish/>
        </w:rPr>
        <w:t>Top of Form</w:t>
      </w:r>
    </w:p>
    <w:p w14:paraId="40E38F3B" w14:textId="77777777" w:rsidR="00A02FCA" w:rsidRPr="00464D3B" w:rsidRDefault="00055ECB" w:rsidP="00A02FCA">
      <w:pPr>
        <w:shd w:val="clear" w:color="auto" w:fill="FFFFFF"/>
        <w:spacing w:after="0" w:line="480" w:lineRule="auto"/>
        <w:rPr>
          <w:rFonts w:eastAsia="Times New Roman"/>
          <w:color w:val="000000"/>
        </w:rPr>
      </w:pPr>
      <w:proofErr w:type="gramStart"/>
      <w:r w:rsidRPr="00464D3B">
        <w:rPr>
          <w:rFonts w:eastAsia="Times New Roman"/>
          <w:color w:val="000000"/>
        </w:rPr>
        <w:t>Hudson, S., &amp; Hudson, L. (2017).</w:t>
      </w:r>
      <w:proofErr w:type="gramEnd"/>
      <w:r w:rsidRPr="00464D3B">
        <w:rPr>
          <w:rFonts w:eastAsia="Times New Roman"/>
          <w:color w:val="000000"/>
        </w:rPr>
        <w:t> </w:t>
      </w:r>
      <w:r w:rsidRPr="00464D3B">
        <w:rPr>
          <w:rFonts w:eastAsia="Times New Roman"/>
          <w:i/>
          <w:iCs/>
          <w:color w:val="000000"/>
        </w:rPr>
        <w:t>Marketing for tourism, hospitality &amp; events: A global &amp;</w:t>
      </w:r>
      <w:r>
        <w:rPr>
          <w:rFonts w:eastAsia="Times New Roman"/>
          <w:i/>
          <w:iCs/>
          <w:color w:val="000000"/>
        </w:rPr>
        <w:tab/>
      </w:r>
      <w:r w:rsidRPr="00464D3B">
        <w:rPr>
          <w:rFonts w:eastAsia="Times New Roman"/>
          <w:i/>
          <w:iCs/>
          <w:color w:val="000000"/>
        </w:rPr>
        <w:t>digital approach</w:t>
      </w:r>
      <w:r w:rsidRPr="00464D3B">
        <w:rPr>
          <w:rFonts w:eastAsia="Times New Roman"/>
          <w:color w:val="000000"/>
        </w:rPr>
        <w:t>. Los Angeles [etc.: Sage.</w:t>
      </w:r>
    </w:p>
    <w:p w14:paraId="74FAA52B" w14:textId="77777777" w:rsidR="00A02FCA" w:rsidRPr="00464D3B" w:rsidRDefault="00055ECB" w:rsidP="00A02FCA">
      <w:pPr>
        <w:pBdr>
          <w:top w:val="single" w:sz="6" w:space="1" w:color="auto"/>
        </w:pBdr>
        <w:spacing w:after="0" w:line="480" w:lineRule="auto"/>
        <w:jc w:val="center"/>
        <w:rPr>
          <w:rFonts w:eastAsia="Times New Roman"/>
          <w:vanish/>
        </w:rPr>
      </w:pPr>
      <w:r w:rsidRPr="00464D3B">
        <w:rPr>
          <w:rFonts w:eastAsia="Times New Roman"/>
          <w:vanish/>
        </w:rPr>
        <w:t>Bottom of Form</w:t>
      </w:r>
    </w:p>
    <w:p w14:paraId="4E9F618D" w14:textId="77777777" w:rsidR="00A02FCA" w:rsidRPr="008D22FA" w:rsidRDefault="00055ECB" w:rsidP="00A02FCA">
      <w:pPr>
        <w:pBdr>
          <w:bottom w:val="single" w:sz="6" w:space="1" w:color="auto"/>
        </w:pBdr>
        <w:spacing w:after="0" w:line="480" w:lineRule="auto"/>
        <w:jc w:val="center"/>
        <w:rPr>
          <w:rFonts w:eastAsia="Times New Roman"/>
          <w:vanish/>
        </w:rPr>
      </w:pPr>
      <w:r w:rsidRPr="008D22FA">
        <w:rPr>
          <w:rFonts w:eastAsia="Times New Roman"/>
          <w:vanish/>
        </w:rPr>
        <w:t>Top of Form</w:t>
      </w:r>
    </w:p>
    <w:p w14:paraId="536E2CAC" w14:textId="77777777" w:rsidR="00A02FCA" w:rsidRPr="008D22FA" w:rsidRDefault="00055ECB" w:rsidP="00A02FCA">
      <w:pPr>
        <w:shd w:val="clear" w:color="auto" w:fill="FFFFFF"/>
        <w:spacing w:after="0" w:line="480" w:lineRule="auto"/>
        <w:rPr>
          <w:rFonts w:eastAsia="Times New Roman"/>
          <w:color w:val="000000"/>
        </w:rPr>
      </w:pPr>
      <w:proofErr w:type="spellStart"/>
      <w:proofErr w:type="gramStart"/>
      <w:r w:rsidRPr="008D22FA">
        <w:rPr>
          <w:rFonts w:eastAsia="Times New Roman"/>
          <w:color w:val="000000"/>
        </w:rPr>
        <w:t>Khosrow</w:t>
      </w:r>
      <w:proofErr w:type="spellEnd"/>
      <w:r w:rsidRPr="008D22FA">
        <w:rPr>
          <w:rFonts w:eastAsia="Times New Roman"/>
          <w:color w:val="000000"/>
        </w:rPr>
        <w:t xml:space="preserve">-Pour, M. </w:t>
      </w:r>
      <w:r w:rsidRPr="008D22FA">
        <w:rPr>
          <w:rFonts w:eastAsia="Times New Roman"/>
          <w:color w:val="000000"/>
        </w:rPr>
        <w:t>(2019).</w:t>
      </w:r>
      <w:proofErr w:type="gramEnd"/>
      <w:r w:rsidRPr="008D22FA">
        <w:rPr>
          <w:rFonts w:eastAsia="Times New Roman"/>
          <w:color w:val="000000"/>
        </w:rPr>
        <w:t> </w:t>
      </w:r>
      <w:proofErr w:type="gramStart"/>
      <w:r w:rsidRPr="008D22FA">
        <w:rPr>
          <w:rFonts w:eastAsia="Times New Roman"/>
          <w:i/>
          <w:iCs/>
          <w:color w:val="000000"/>
        </w:rPr>
        <w:t>Advanced methodologies and technologies in digital marketing and</w:t>
      </w:r>
      <w:r>
        <w:rPr>
          <w:rFonts w:eastAsia="Times New Roman"/>
          <w:i/>
          <w:iCs/>
          <w:color w:val="000000"/>
        </w:rPr>
        <w:tab/>
      </w:r>
      <w:r w:rsidRPr="008D22FA">
        <w:rPr>
          <w:rFonts w:eastAsia="Times New Roman"/>
          <w:i/>
          <w:iCs/>
          <w:color w:val="000000"/>
        </w:rPr>
        <w:t>entrepreneurship</w:t>
      </w:r>
      <w:r w:rsidRPr="008D22FA">
        <w:rPr>
          <w:rFonts w:eastAsia="Times New Roman"/>
          <w:color w:val="000000"/>
        </w:rPr>
        <w:t>.</w:t>
      </w:r>
      <w:proofErr w:type="gramEnd"/>
    </w:p>
    <w:p w14:paraId="44B4A324" w14:textId="77777777" w:rsidR="00A02FCA" w:rsidRPr="008D22FA" w:rsidRDefault="00055ECB" w:rsidP="00A02FCA">
      <w:pPr>
        <w:pBdr>
          <w:top w:val="single" w:sz="6" w:space="1" w:color="auto"/>
        </w:pBdr>
        <w:spacing w:after="0" w:line="480" w:lineRule="auto"/>
        <w:jc w:val="center"/>
        <w:rPr>
          <w:rFonts w:eastAsia="Times New Roman"/>
          <w:vanish/>
        </w:rPr>
      </w:pPr>
      <w:r w:rsidRPr="008D22FA">
        <w:rPr>
          <w:rFonts w:eastAsia="Times New Roman"/>
          <w:vanish/>
        </w:rPr>
        <w:t>Bottom of Form</w:t>
      </w:r>
    </w:p>
    <w:p w14:paraId="60E3820E" w14:textId="77777777" w:rsidR="00A02FCA" w:rsidRPr="00464D3B" w:rsidRDefault="00055ECB" w:rsidP="00A02FCA">
      <w:pPr>
        <w:pBdr>
          <w:bottom w:val="single" w:sz="6" w:space="1" w:color="auto"/>
        </w:pBdr>
        <w:spacing w:after="0" w:line="480" w:lineRule="auto"/>
        <w:rPr>
          <w:rFonts w:eastAsia="Times New Roman"/>
          <w:vanish/>
        </w:rPr>
      </w:pPr>
      <w:r w:rsidRPr="00464D3B">
        <w:rPr>
          <w:rFonts w:eastAsia="Times New Roman"/>
          <w:vanish/>
        </w:rPr>
        <w:t>Top of Form</w:t>
      </w:r>
    </w:p>
    <w:p w14:paraId="13013518" w14:textId="77777777" w:rsidR="00A02FCA" w:rsidRPr="00464D3B" w:rsidRDefault="00055ECB" w:rsidP="00A02FCA">
      <w:pPr>
        <w:shd w:val="clear" w:color="auto" w:fill="FFFFFF"/>
        <w:spacing w:after="0" w:line="480" w:lineRule="auto"/>
        <w:rPr>
          <w:rFonts w:eastAsia="Times New Roman"/>
          <w:color w:val="000000"/>
        </w:rPr>
      </w:pPr>
      <w:r w:rsidRPr="00464D3B">
        <w:rPr>
          <w:rFonts w:eastAsia="Times New Roman"/>
          <w:color w:val="000000"/>
        </w:rPr>
        <w:t>Singh, N. (2015). </w:t>
      </w:r>
      <w:proofErr w:type="gramStart"/>
      <w:r w:rsidRPr="00464D3B">
        <w:rPr>
          <w:rFonts w:eastAsia="Times New Roman"/>
          <w:i/>
          <w:iCs/>
          <w:color w:val="000000"/>
        </w:rPr>
        <w:t>Digital Hospitality Marketing</w:t>
      </w:r>
      <w:r w:rsidRPr="00464D3B">
        <w:rPr>
          <w:rFonts w:eastAsia="Times New Roman"/>
          <w:color w:val="000000"/>
        </w:rPr>
        <w:t>.</w:t>
      </w:r>
      <w:proofErr w:type="gramEnd"/>
      <w:r w:rsidRPr="00464D3B">
        <w:rPr>
          <w:rFonts w:eastAsia="Times New Roman"/>
          <w:color w:val="000000"/>
        </w:rPr>
        <w:t xml:space="preserve"> Lanham: Centrum Press.</w:t>
      </w:r>
    </w:p>
    <w:p w14:paraId="305EA3AD" w14:textId="77777777" w:rsidR="00A02FCA" w:rsidRPr="00464D3B" w:rsidRDefault="00055ECB" w:rsidP="00A02FCA">
      <w:pPr>
        <w:pBdr>
          <w:top w:val="single" w:sz="6" w:space="1" w:color="auto"/>
        </w:pBdr>
        <w:spacing w:after="0" w:line="480" w:lineRule="auto"/>
        <w:jc w:val="center"/>
        <w:rPr>
          <w:rFonts w:eastAsia="Times New Roman"/>
          <w:vanish/>
        </w:rPr>
      </w:pPr>
      <w:r w:rsidRPr="00464D3B">
        <w:rPr>
          <w:rFonts w:eastAsia="Times New Roman"/>
          <w:vanish/>
        </w:rPr>
        <w:t>Bottom of Form</w:t>
      </w:r>
    </w:p>
    <w:p w14:paraId="39B9E20A" w14:textId="77777777" w:rsidR="00A02FCA" w:rsidRPr="008D22FA" w:rsidRDefault="00A02FCA" w:rsidP="00A02FCA">
      <w:pPr>
        <w:spacing w:line="480" w:lineRule="auto"/>
      </w:pPr>
    </w:p>
    <w:p w14:paraId="00000020" w14:textId="77777777" w:rsidR="003D7957" w:rsidRDefault="003D7957">
      <w:pPr>
        <w:spacing w:line="480" w:lineRule="auto"/>
        <w:rPr>
          <w:rFonts w:eastAsia="Times New Roman"/>
        </w:rPr>
      </w:pPr>
    </w:p>
    <w:sectPr w:rsidR="003D795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62940D" w14:textId="77777777" w:rsidR="00055ECB" w:rsidRDefault="00055ECB">
      <w:pPr>
        <w:spacing w:after="0" w:line="240" w:lineRule="auto"/>
      </w:pPr>
      <w:r>
        <w:separator/>
      </w:r>
    </w:p>
  </w:endnote>
  <w:endnote w:type="continuationSeparator" w:id="0">
    <w:p w14:paraId="4CA53CC4" w14:textId="77777777" w:rsidR="00055ECB" w:rsidRDefault="0005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FC2BD7" w14:textId="77777777" w:rsidR="00055ECB" w:rsidRDefault="00055ECB">
      <w:pPr>
        <w:spacing w:after="0" w:line="240" w:lineRule="auto"/>
      </w:pPr>
      <w:r>
        <w:separator/>
      </w:r>
    </w:p>
  </w:footnote>
  <w:footnote w:type="continuationSeparator" w:id="0">
    <w:p w14:paraId="0209A322" w14:textId="77777777" w:rsidR="00055ECB" w:rsidRDefault="00055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22" w14:textId="575FB3A6" w:rsidR="003D7957" w:rsidRDefault="00055EC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eastAsia="Times New Roman"/>
        <w:color w:val="000000"/>
      </w:rPr>
    </w:pPr>
    <w:r>
      <w:rPr>
        <w:rFonts w:eastAsia="Times New Roman"/>
      </w:rPr>
      <w:t>E-MARKETING</w:t>
    </w:r>
    <w:r w:rsidR="007B797B">
      <w:rPr>
        <w:rFonts w:eastAsia="Times New Roman"/>
      </w:rPr>
      <w:t xml:space="preserve">                                                  </w:t>
    </w:r>
    <w:r w:rsidR="007B797B">
      <w:rPr>
        <w:rFonts w:eastAsia="Times New Roman"/>
        <w:color w:val="222222"/>
        <w:highlight w:val="white"/>
      </w:rPr>
      <w:t xml:space="preserve">                          </w:t>
    </w:r>
    <w:r w:rsidR="007B797B">
      <w:rPr>
        <w:rFonts w:eastAsia="Times New Roman"/>
      </w:rPr>
      <w:t xml:space="preserve">                             </w:t>
    </w:r>
    <w:r w:rsidR="007B797B">
      <w:rPr>
        <w:rFonts w:eastAsia="Times New Roman"/>
        <w:color w:val="000000"/>
      </w:rPr>
      <w:t xml:space="preserve">  </w:t>
    </w:r>
    <w:r w:rsidR="007B797B">
      <w:rPr>
        <w:rFonts w:eastAsia="Times New Roman"/>
      </w:rPr>
      <w:t xml:space="preserve">  </w:t>
    </w:r>
    <w:r w:rsidR="007B797B">
      <w:rPr>
        <w:rFonts w:eastAsia="Times New Roman"/>
        <w:color w:val="000000"/>
      </w:rPr>
      <w:t xml:space="preserve">    </w:t>
    </w:r>
    <w:r w:rsidR="007B797B">
      <w:rPr>
        <w:rFonts w:eastAsia="Times New Roman"/>
      </w:rPr>
      <w:t xml:space="preserve"> </w:t>
    </w:r>
    <w:r w:rsidR="007B797B">
      <w:rPr>
        <w:rFonts w:eastAsia="Times New Roman"/>
        <w:color w:val="000000"/>
      </w:rPr>
      <w:t xml:space="preserve">            </w:t>
    </w:r>
    <w:r w:rsidR="007B797B">
      <w:rPr>
        <w:rFonts w:eastAsia="Times New Roman"/>
        <w:color w:val="000000"/>
      </w:rPr>
      <w:fldChar w:fldCharType="begin"/>
    </w:r>
    <w:r w:rsidR="007B797B">
      <w:rPr>
        <w:rFonts w:eastAsia="Times New Roman"/>
        <w:color w:val="000000"/>
      </w:rPr>
      <w:instrText>PAGE</w:instrText>
    </w:r>
    <w:r w:rsidR="007B797B">
      <w:rPr>
        <w:rFonts w:eastAsia="Times New Roman"/>
        <w:color w:val="000000"/>
      </w:rPr>
      <w:fldChar w:fldCharType="separate"/>
    </w:r>
    <w:r w:rsidR="00377645">
      <w:rPr>
        <w:rFonts w:eastAsia="Times New Roman"/>
        <w:noProof/>
        <w:color w:val="000000"/>
      </w:rPr>
      <w:t>2</w:t>
    </w:r>
    <w:r w:rsidR="007B797B">
      <w:rPr>
        <w:rFonts w:eastAsia="Times New Roman"/>
        <w:color w:val="00000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99F8BB" w14:textId="50E543C2" w:rsidR="00377645" w:rsidRPr="00377645" w:rsidRDefault="00377645" w:rsidP="0037764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eastAsia="Times New Roman"/>
        <w:color w:val="000000"/>
      </w:rPr>
    </w:pPr>
    <w:r>
      <w:rPr>
        <w:rFonts w:eastAsia="Times New Roman"/>
        <w:color w:val="000000"/>
      </w:rPr>
      <w:t xml:space="preserve">Running Head: </w:t>
    </w:r>
    <w:r>
      <w:rPr>
        <w:rFonts w:eastAsia="Times New Roman"/>
      </w:rPr>
      <w:t xml:space="preserve"> E-MARKETING        </w:t>
    </w:r>
    <w:r>
      <w:rPr>
        <w:rFonts w:eastAsia="Times New Roman"/>
      </w:rPr>
      <w:t xml:space="preserve">                                                                                       </w:t>
    </w:r>
    <w:sdt>
      <w:sdtPr>
        <w:id w:val="-49611692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00000021" w14:textId="07E7905D" w:rsidR="003D7957" w:rsidRDefault="003D795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eastAsia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957"/>
    <w:rsid w:val="00055ECB"/>
    <w:rsid w:val="00377645"/>
    <w:rsid w:val="003D7957"/>
    <w:rsid w:val="00464D3B"/>
    <w:rsid w:val="006A3E10"/>
    <w:rsid w:val="007B797B"/>
    <w:rsid w:val="008D22FA"/>
    <w:rsid w:val="00A02FCA"/>
    <w:rsid w:val="00CB3A5C"/>
    <w:rsid w:val="00D3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 w:line="259" w:lineRule="auto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line="240" w:lineRule="auto"/>
      <w:outlineLvl w:val="1"/>
    </w:pPr>
    <w:rPr>
      <w:rFonts w:eastAsia="Times New Roman"/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eastAsia="Times New Roman"/>
      <w:b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line="240" w:lineRule="auto"/>
      <w:outlineLvl w:val="3"/>
    </w:pPr>
    <w:rPr>
      <w:rFonts w:eastAsia="Times New Roman"/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mbria" w:eastAsia="Cambria" w:hAnsi="Cambria" w:cs="Cambria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6A3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3E10"/>
  </w:style>
  <w:style w:type="paragraph" w:styleId="Footer">
    <w:name w:val="footer"/>
    <w:basedOn w:val="Normal"/>
    <w:link w:val="FooterChar"/>
    <w:uiPriority w:val="99"/>
    <w:unhideWhenUsed/>
    <w:rsid w:val="006A3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3E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 w:line="259" w:lineRule="auto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line="240" w:lineRule="auto"/>
      <w:outlineLvl w:val="1"/>
    </w:pPr>
    <w:rPr>
      <w:rFonts w:eastAsia="Times New Roman"/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eastAsia="Times New Roman"/>
      <w:b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line="240" w:lineRule="auto"/>
      <w:outlineLvl w:val="3"/>
    </w:pPr>
    <w:rPr>
      <w:rFonts w:eastAsia="Times New Roman"/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mbria" w:eastAsia="Cambria" w:hAnsi="Cambria" w:cs="Cambria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6A3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3E10"/>
  </w:style>
  <w:style w:type="paragraph" w:styleId="Footer">
    <w:name w:val="footer"/>
    <w:basedOn w:val="Normal"/>
    <w:link w:val="FooterChar"/>
    <w:uiPriority w:val="99"/>
    <w:unhideWhenUsed/>
    <w:rsid w:val="006A3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3E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648</Words>
  <Characters>3699</Characters>
  <Application>Microsoft Office Word</Application>
  <DocSecurity>0</DocSecurity>
  <Lines>30</Lines>
  <Paragraphs>8</Paragraphs>
  <ScaleCrop>false</ScaleCrop>
  <Company/>
  <LinksUpToDate>false</LinksUpToDate>
  <CharactersWithSpaces>4339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Fawcett</dc:creator>
  <cp:lastModifiedBy>Kamande</cp:lastModifiedBy>
  <cp:revision>4</cp:revision>
  <dcterms:created xsi:type="dcterms:W3CDTF">2020-03-02T00:58:00Z</dcterms:created>
  <dcterms:modified xsi:type="dcterms:W3CDTF">2020-03-02T01:25:00Z</dcterms:modified>
</cp:coreProperties>
</file>