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65D" w:rsidRDefault="0022565D" w:rsidP="0022565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22565D" w:rsidRDefault="0022565D" w:rsidP="0022565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2565D" w:rsidRDefault="0022565D" w:rsidP="0022565D">
      <w:pPr>
        <w:spacing w:line="480" w:lineRule="auto"/>
        <w:rPr>
          <w:rFonts w:ascii="Times New Roman" w:hAnsi="Times New Roman" w:cs="Times New Roman"/>
          <w:sz w:val="24"/>
          <w:szCs w:val="24"/>
        </w:rPr>
      </w:pPr>
      <w:r>
        <w:rPr>
          <w:rFonts w:ascii="Times New Roman" w:hAnsi="Times New Roman" w:cs="Times New Roman"/>
          <w:sz w:val="24"/>
          <w:szCs w:val="24"/>
        </w:rPr>
        <w:t>Subject Course</w:t>
      </w:r>
    </w:p>
    <w:p w:rsidR="0022565D" w:rsidRDefault="0022565D" w:rsidP="0022565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46838" w:rsidRDefault="00446838" w:rsidP="00446838">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Economics Questions</w:t>
      </w:r>
    </w:p>
    <w:p w:rsidR="0022565D" w:rsidRPr="00446838" w:rsidRDefault="0022565D"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I</w:t>
      </w:r>
    </w:p>
    <w:p w:rsidR="0022565D" w:rsidRPr="0022565D" w:rsidRDefault="0022565D"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Using the information, it means that at 210 </w:t>
      </w:r>
      <w:proofErr w:type="gramStart"/>
      <w:r w:rsidRPr="0022565D">
        <w:rPr>
          <w:rFonts w:ascii="Times New Roman" w:hAnsi="Times New Roman" w:cs="Times New Roman"/>
          <w:sz w:val="24"/>
          <w:szCs w:val="24"/>
        </w:rPr>
        <w:t>units,</w:t>
      </w:r>
      <m:oMath>
        <m:r>
          <w:rPr>
            <w:rFonts w:ascii="Cambria Math" w:hAnsi="Cambria Math" w:cs="Times New Roman"/>
            <w:sz w:val="24"/>
            <w:szCs w:val="24"/>
          </w:rPr>
          <m:t xml:space="preserve"> MC&gt;ATC&gt;AVC</m:t>
        </m:r>
      </m:oMath>
      <w:r w:rsidRPr="0022565D">
        <w:rPr>
          <w:rFonts w:ascii="Times New Roman" w:eastAsiaTheme="minorEastAsia" w:hAnsi="Times New Roman" w:cs="Times New Roman"/>
          <w:sz w:val="24"/>
          <w:szCs w:val="24"/>
        </w:rPr>
        <w:t>.</w:t>
      </w:r>
      <w:proofErr w:type="gramEnd"/>
      <w:r w:rsidRPr="0022565D">
        <w:rPr>
          <w:rFonts w:ascii="Times New Roman" w:eastAsiaTheme="minorEastAsia" w:hAnsi="Times New Roman" w:cs="Times New Roman"/>
          <w:sz w:val="24"/>
          <w:szCs w:val="24"/>
        </w:rPr>
        <w:t xml:space="preserve"> This is represented in the following graph</w:t>
      </w:r>
    </w:p>
    <w:p w:rsidR="0022565D" w:rsidRPr="0022565D" w:rsidRDefault="0022565D" w:rsidP="0022565D">
      <w:pPr>
        <w:spacing w:line="480" w:lineRule="auto"/>
        <w:rPr>
          <w:rFonts w:ascii="Times New Roman" w:hAnsi="Times New Roman" w:cs="Times New Roman"/>
          <w:sz w:val="24"/>
          <w:szCs w:val="24"/>
        </w:rPr>
      </w:pPr>
      <w:r w:rsidRPr="0022565D">
        <w:rPr>
          <w:rFonts w:ascii="Times New Roman" w:hAnsi="Times New Roman" w:cs="Times New Roman"/>
          <w:noProof/>
          <w:sz w:val="24"/>
          <w:szCs w:val="24"/>
        </w:rPr>
        <w:drawing>
          <wp:inline distT="0" distB="0" distL="0" distR="0" wp14:anchorId="38542621" wp14:editId="112846E7">
            <wp:extent cx="4391025" cy="2505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91025" cy="2505075"/>
                    </a:xfrm>
                    <a:prstGeom prst="rect">
                      <a:avLst/>
                    </a:prstGeom>
                  </pic:spPr>
                </pic:pic>
              </a:graphicData>
            </a:graphic>
          </wp:inline>
        </w:drawing>
      </w:r>
    </w:p>
    <w:p w:rsidR="00393188" w:rsidRPr="00446838" w:rsidRDefault="00A53C2B"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II</w:t>
      </w:r>
    </w:p>
    <w:p w:rsidR="00A53C2B" w:rsidRPr="0022565D" w:rsidRDefault="00A53C2B"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For the profit ma</w:t>
      </w:r>
      <w:r w:rsidR="00BD326A" w:rsidRPr="0022565D">
        <w:rPr>
          <w:rFonts w:ascii="Times New Roman" w:hAnsi="Times New Roman" w:cs="Times New Roman"/>
          <w:sz w:val="24"/>
          <w:szCs w:val="24"/>
        </w:rPr>
        <w:t xml:space="preserve">ximization, produce at P = MC </w:t>
      </w:r>
    </w:p>
    <w:p w:rsidR="00BD326A" w:rsidRPr="0022565D" w:rsidRDefault="00BD326A"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In this case, the price has to be at $5.50. Since the company’s current MC is $8.5, this is higher than the $5.50, </w:t>
      </w:r>
      <w:proofErr w:type="gramStart"/>
      <w:r w:rsidRPr="0022565D">
        <w:rPr>
          <w:rFonts w:ascii="Times New Roman" w:hAnsi="Times New Roman" w:cs="Times New Roman"/>
          <w:sz w:val="24"/>
          <w:szCs w:val="24"/>
        </w:rPr>
        <w:t>hence</w:t>
      </w:r>
      <w:proofErr w:type="gramEnd"/>
      <w:r w:rsidRPr="0022565D">
        <w:rPr>
          <w:rFonts w:ascii="Times New Roman" w:hAnsi="Times New Roman" w:cs="Times New Roman"/>
          <w:sz w:val="24"/>
          <w:szCs w:val="24"/>
        </w:rPr>
        <w:t xml:space="preserve"> the firm is not currently operating at its profit maximization position. The firm would need to decrease its </w:t>
      </w:r>
      <w:proofErr w:type="spellStart"/>
      <w:r w:rsidRPr="0022565D">
        <w:rPr>
          <w:rFonts w:ascii="Times New Roman" w:hAnsi="Times New Roman" w:cs="Times New Roman"/>
          <w:sz w:val="24"/>
          <w:szCs w:val="24"/>
        </w:rPr>
        <w:t>outpiut</w:t>
      </w:r>
      <w:proofErr w:type="spellEnd"/>
      <w:r w:rsidRPr="0022565D">
        <w:rPr>
          <w:rFonts w:ascii="Times New Roman" w:hAnsi="Times New Roman" w:cs="Times New Roman"/>
          <w:sz w:val="24"/>
          <w:szCs w:val="24"/>
        </w:rPr>
        <w:t xml:space="preserve"> position, since MC decreases with the decrease in output. </w:t>
      </w:r>
      <w:r w:rsidRPr="0022565D">
        <w:rPr>
          <w:rFonts w:ascii="Times New Roman" w:hAnsi="Times New Roman" w:cs="Times New Roman"/>
          <w:sz w:val="24"/>
          <w:szCs w:val="24"/>
        </w:rPr>
        <w:lastRenderedPageBreak/>
        <w:t>Therefore, to reach the 45.50, it is required to decrease the output position to reach the profit maximization position.</w:t>
      </w:r>
    </w:p>
    <w:p w:rsidR="00BD326A" w:rsidRPr="00446838" w:rsidRDefault="00BD326A"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III</w:t>
      </w:r>
    </w:p>
    <w:p w:rsidR="00446838" w:rsidRDefault="00BD326A"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Marginal Revenu</w:t>
      </w:r>
      <w:r w:rsidR="00446838">
        <w:rPr>
          <w:rFonts w:ascii="Times New Roman" w:hAnsi="Times New Roman" w:cs="Times New Roman"/>
          <w:sz w:val="24"/>
          <w:szCs w:val="24"/>
        </w:rPr>
        <w:t xml:space="preserve">e </w:t>
      </w:r>
    </w:p>
    <w:p w:rsidR="00D92323" w:rsidRPr="0022565D" w:rsidRDefault="00D92323"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Q = 210</w:t>
      </w:r>
    </w:p>
    <w:p w:rsidR="00D92323" w:rsidRPr="0022565D" w:rsidRDefault="00D92323" w:rsidP="0022565D">
      <w:pPr>
        <w:spacing w:line="480" w:lineRule="auto"/>
        <w:rPr>
          <w:rFonts w:ascii="Times New Roman" w:hAnsi="Times New Roman" w:cs="Times New Roman"/>
          <w:sz w:val="24"/>
          <w:szCs w:val="24"/>
        </w:rPr>
      </w:pPr>
      <w:proofErr w:type="gramStart"/>
      <w:r w:rsidRPr="0022565D">
        <w:rPr>
          <w:rFonts w:ascii="Times New Roman" w:hAnsi="Times New Roman" w:cs="Times New Roman"/>
          <w:sz w:val="24"/>
          <w:szCs w:val="24"/>
        </w:rPr>
        <w:t>MC  =</w:t>
      </w:r>
      <w:proofErr w:type="gramEnd"/>
      <w:r w:rsidRPr="0022565D">
        <w:rPr>
          <w:rFonts w:ascii="Times New Roman" w:hAnsi="Times New Roman" w:cs="Times New Roman"/>
          <w:sz w:val="24"/>
          <w:szCs w:val="24"/>
        </w:rPr>
        <w:t xml:space="preserve"> P = $8.5</w:t>
      </w:r>
    </w:p>
    <w:p w:rsidR="00D92323" w:rsidRPr="0022565D" w:rsidRDefault="00D92323"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ATC = $</w:t>
      </w:r>
      <w:r w:rsidR="00FA5671" w:rsidRPr="0022565D">
        <w:rPr>
          <w:rFonts w:ascii="Times New Roman" w:hAnsi="Times New Roman" w:cs="Times New Roman"/>
          <w:sz w:val="24"/>
          <w:szCs w:val="24"/>
        </w:rPr>
        <w:t>6.25</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Therefore, the MR = 8.5-6.25 = $2.25 per unit</w:t>
      </w:r>
    </w:p>
    <w:p w:rsidR="00FA5671" w:rsidRPr="00446838" w:rsidRDefault="00FA5671"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IV</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At profit maximizing position, </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MC =P=MR </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In this case, the economic profit or loss is calculated as </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P = $5.50</w:t>
      </w:r>
    </w:p>
    <w:p w:rsidR="00FA5671" w:rsidRPr="0022565D" w:rsidRDefault="0022565D"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ATC = 45.50</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Therefore economic profit = 5.5 –</w:t>
      </w:r>
      <w:r w:rsidR="0022565D" w:rsidRPr="0022565D">
        <w:rPr>
          <w:rFonts w:ascii="Times New Roman" w:hAnsi="Times New Roman" w:cs="Times New Roman"/>
          <w:sz w:val="24"/>
          <w:szCs w:val="24"/>
        </w:rPr>
        <w:t xml:space="preserve"> 5.5</w:t>
      </w:r>
      <w:r w:rsidRPr="0022565D">
        <w:rPr>
          <w:rFonts w:ascii="Times New Roman" w:hAnsi="Times New Roman" w:cs="Times New Roman"/>
          <w:sz w:val="24"/>
          <w:szCs w:val="24"/>
        </w:rPr>
        <w:t xml:space="preserve"> =</w:t>
      </w:r>
      <w:r w:rsidR="0022565D" w:rsidRPr="0022565D">
        <w:rPr>
          <w:rFonts w:ascii="Times New Roman" w:hAnsi="Times New Roman" w:cs="Times New Roman"/>
          <w:sz w:val="24"/>
          <w:szCs w:val="24"/>
        </w:rPr>
        <w:t>$0.0</w:t>
      </w:r>
    </w:p>
    <w:p w:rsidR="00FA5671" w:rsidRPr="0022565D" w:rsidRDefault="00FA5671"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Therefore </w:t>
      </w:r>
      <w:r w:rsidR="0022565D" w:rsidRPr="0022565D">
        <w:rPr>
          <w:rFonts w:ascii="Times New Roman" w:hAnsi="Times New Roman" w:cs="Times New Roman"/>
          <w:sz w:val="24"/>
          <w:szCs w:val="24"/>
        </w:rPr>
        <w:t>the company is operating at zero profits</w:t>
      </w:r>
      <w:r w:rsidRPr="0022565D">
        <w:rPr>
          <w:rFonts w:ascii="Times New Roman" w:hAnsi="Times New Roman" w:cs="Times New Roman"/>
          <w:sz w:val="24"/>
          <w:szCs w:val="24"/>
        </w:rPr>
        <w:t>.</w:t>
      </w:r>
    </w:p>
    <w:p w:rsidR="00FA5671" w:rsidRPr="00446838" w:rsidRDefault="00D8164F"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V</w:t>
      </w:r>
    </w:p>
    <w:p w:rsidR="00D8164F" w:rsidRPr="0022565D" w:rsidRDefault="00D8164F"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If the fir</w:t>
      </w:r>
      <w:r w:rsidR="0022565D" w:rsidRPr="0022565D">
        <w:rPr>
          <w:rFonts w:ascii="Times New Roman" w:hAnsi="Times New Roman" w:cs="Times New Roman"/>
          <w:sz w:val="24"/>
          <w:szCs w:val="24"/>
        </w:rPr>
        <w:t>m</w:t>
      </w:r>
      <w:r w:rsidRPr="0022565D">
        <w:rPr>
          <w:rFonts w:ascii="Times New Roman" w:hAnsi="Times New Roman" w:cs="Times New Roman"/>
          <w:sz w:val="24"/>
          <w:szCs w:val="24"/>
        </w:rPr>
        <w:t xml:space="preserve"> continues to make the profit calculated above, then since other players in the industry have all the perfect information, they will be attracted to the industry. This will be because of the </w:t>
      </w:r>
      <w:r w:rsidRPr="0022565D">
        <w:rPr>
          <w:rFonts w:ascii="Times New Roman" w:hAnsi="Times New Roman" w:cs="Times New Roman"/>
          <w:sz w:val="24"/>
          <w:szCs w:val="24"/>
        </w:rPr>
        <w:lastRenderedPageBreak/>
        <w:t>profit earned by the firm. Consequently, more players will enter the market to earn the e</w:t>
      </w:r>
      <w:r w:rsidR="0022565D" w:rsidRPr="0022565D">
        <w:rPr>
          <w:rFonts w:ascii="Times New Roman" w:hAnsi="Times New Roman" w:cs="Times New Roman"/>
          <w:sz w:val="24"/>
          <w:szCs w:val="24"/>
        </w:rPr>
        <w:t>x</w:t>
      </w:r>
      <w:r w:rsidRPr="0022565D">
        <w:rPr>
          <w:rFonts w:ascii="Times New Roman" w:hAnsi="Times New Roman" w:cs="Times New Roman"/>
          <w:sz w:val="24"/>
          <w:szCs w:val="24"/>
        </w:rPr>
        <w:t>cess profit earned currently.</w:t>
      </w:r>
    </w:p>
    <w:p w:rsidR="00D8164F" w:rsidRPr="00446838" w:rsidRDefault="00D8164F"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VI</w:t>
      </w:r>
    </w:p>
    <w:p w:rsidR="00D8164F" w:rsidRPr="0022565D" w:rsidRDefault="00D8164F"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If the market reestablishes itself to equilibrium, the final equilibrium prices will decrease. Similarly,</w:t>
      </w:r>
      <w:r w:rsidR="0022565D" w:rsidRPr="0022565D">
        <w:rPr>
          <w:rFonts w:ascii="Times New Roman" w:hAnsi="Times New Roman" w:cs="Times New Roman"/>
          <w:sz w:val="24"/>
          <w:szCs w:val="24"/>
        </w:rPr>
        <w:t xml:space="preserve"> firms will start making zero profits due to the decline in the prices</w:t>
      </w:r>
      <w:r w:rsidRPr="0022565D">
        <w:rPr>
          <w:rFonts w:ascii="Times New Roman" w:hAnsi="Times New Roman" w:cs="Times New Roman"/>
          <w:sz w:val="24"/>
          <w:szCs w:val="24"/>
        </w:rPr>
        <w:t xml:space="preserve">. Furthermore, there will be excess supply of goods due to the increased suppliers who were attracted to the industry. The consequence will be price reducing further with respect to demand and supply law. The excess supply will lead to further decline in the equilibrium price from $5.50. </w:t>
      </w:r>
      <w:r w:rsidR="0022565D" w:rsidRPr="0022565D">
        <w:rPr>
          <w:rFonts w:ascii="Times New Roman" w:hAnsi="Times New Roman" w:cs="Times New Roman"/>
          <w:sz w:val="24"/>
          <w:szCs w:val="24"/>
        </w:rPr>
        <w:t>In the long-run, the excess supply will further lower the equilibrium prices to the extent that firms start making losses.</w:t>
      </w:r>
    </w:p>
    <w:p w:rsidR="00D8164F" w:rsidRPr="00446838" w:rsidRDefault="00D8164F" w:rsidP="0022565D">
      <w:pPr>
        <w:spacing w:line="480" w:lineRule="auto"/>
        <w:rPr>
          <w:rFonts w:ascii="Times New Roman" w:hAnsi="Times New Roman" w:cs="Times New Roman"/>
          <w:b/>
          <w:sz w:val="24"/>
          <w:szCs w:val="24"/>
        </w:rPr>
      </w:pPr>
      <w:r w:rsidRPr="00446838">
        <w:rPr>
          <w:rFonts w:ascii="Times New Roman" w:hAnsi="Times New Roman" w:cs="Times New Roman"/>
          <w:b/>
          <w:sz w:val="24"/>
          <w:szCs w:val="24"/>
        </w:rPr>
        <w:t>Question VII</w:t>
      </w:r>
    </w:p>
    <w:p w:rsidR="00D935B5" w:rsidRPr="0022565D" w:rsidRDefault="00D935B5" w:rsidP="0022565D">
      <w:pPr>
        <w:spacing w:line="480" w:lineRule="auto"/>
        <w:rPr>
          <w:rFonts w:ascii="Times New Roman" w:hAnsi="Times New Roman" w:cs="Times New Roman"/>
          <w:sz w:val="24"/>
          <w:szCs w:val="24"/>
        </w:rPr>
      </w:pPr>
      <w:r w:rsidRPr="0022565D">
        <w:rPr>
          <w:rFonts w:ascii="Times New Roman" w:hAnsi="Times New Roman" w:cs="Times New Roman"/>
          <w:noProof/>
          <w:sz w:val="24"/>
          <w:szCs w:val="24"/>
        </w:rPr>
        <w:drawing>
          <wp:inline distT="0" distB="0" distL="0" distR="0" wp14:anchorId="1A04C30E" wp14:editId="4FFE201F">
            <wp:extent cx="4333875" cy="2295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33875" cy="2295525"/>
                    </a:xfrm>
                    <a:prstGeom prst="rect">
                      <a:avLst/>
                    </a:prstGeom>
                  </pic:spPr>
                </pic:pic>
              </a:graphicData>
            </a:graphic>
          </wp:inline>
        </w:drawing>
      </w:r>
    </w:p>
    <w:p w:rsidR="00D8164F" w:rsidRPr="0022565D" w:rsidRDefault="00D8164F"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From the above figure, the firm was making a positive </w:t>
      </w:r>
      <w:r w:rsidR="00D935B5" w:rsidRPr="0022565D">
        <w:rPr>
          <w:rFonts w:ascii="Times New Roman" w:hAnsi="Times New Roman" w:cs="Times New Roman"/>
          <w:sz w:val="24"/>
          <w:szCs w:val="24"/>
        </w:rPr>
        <w:t xml:space="preserve">profit since it was selling at P2. Then the high profit attracted other firm, which led to the firms to enter the industry. As they entered the industry, the result is an industry expansion, leading to the supply curve to shift from S1 to S3. Therefore, the quantity produced in the market further rise from Q2 to Q3. Consequently, as the </w:t>
      </w:r>
      <w:r w:rsidR="00D935B5" w:rsidRPr="0022565D">
        <w:rPr>
          <w:rFonts w:ascii="Times New Roman" w:hAnsi="Times New Roman" w:cs="Times New Roman"/>
          <w:sz w:val="24"/>
          <w:szCs w:val="24"/>
        </w:rPr>
        <w:lastRenderedPageBreak/>
        <w:t xml:space="preserve">quantity has risen, the law </w:t>
      </w:r>
      <w:r w:rsidR="0022565D" w:rsidRPr="0022565D">
        <w:rPr>
          <w:rFonts w:ascii="Times New Roman" w:hAnsi="Times New Roman" w:cs="Times New Roman"/>
          <w:sz w:val="24"/>
          <w:szCs w:val="24"/>
        </w:rPr>
        <w:t>of</w:t>
      </w:r>
      <w:r w:rsidR="00D935B5" w:rsidRPr="0022565D">
        <w:rPr>
          <w:rFonts w:ascii="Times New Roman" w:hAnsi="Times New Roman" w:cs="Times New Roman"/>
          <w:sz w:val="24"/>
          <w:szCs w:val="24"/>
        </w:rPr>
        <w:t xml:space="preserve"> demand and supply sets in and reduces the equilibrium price from P2 to P1. In turn, the companies begin making losses again as they are unable to make the excess profit that the firm was making initially. In the long run, some of the firms will then leave the industry</w:t>
      </w:r>
      <w:r w:rsidR="0022565D" w:rsidRPr="0022565D">
        <w:rPr>
          <w:rFonts w:ascii="Times New Roman" w:hAnsi="Times New Roman" w:cs="Times New Roman"/>
          <w:sz w:val="24"/>
          <w:szCs w:val="24"/>
        </w:rPr>
        <w:t xml:space="preserve"> due to the negative profits earned. This will again lead the industry to remain with fewer players as shown below</w:t>
      </w:r>
    </w:p>
    <w:p w:rsidR="0022565D" w:rsidRPr="0022565D" w:rsidRDefault="0022565D" w:rsidP="0022565D">
      <w:pPr>
        <w:spacing w:line="480" w:lineRule="auto"/>
        <w:rPr>
          <w:rFonts w:ascii="Times New Roman" w:hAnsi="Times New Roman" w:cs="Times New Roman"/>
          <w:sz w:val="24"/>
          <w:szCs w:val="24"/>
        </w:rPr>
      </w:pPr>
      <w:r w:rsidRPr="0022565D">
        <w:rPr>
          <w:rFonts w:ascii="Times New Roman" w:hAnsi="Times New Roman" w:cs="Times New Roman"/>
          <w:noProof/>
          <w:sz w:val="24"/>
          <w:szCs w:val="24"/>
        </w:rPr>
        <w:drawing>
          <wp:inline distT="0" distB="0" distL="0" distR="0" wp14:anchorId="6EF0CC37" wp14:editId="2A8F7E28">
            <wp:extent cx="4800600" cy="2876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00600" cy="2876550"/>
                    </a:xfrm>
                    <a:prstGeom prst="rect">
                      <a:avLst/>
                    </a:prstGeom>
                  </pic:spPr>
                </pic:pic>
              </a:graphicData>
            </a:graphic>
          </wp:inline>
        </w:drawing>
      </w:r>
    </w:p>
    <w:p w:rsidR="0022565D" w:rsidRPr="0022565D" w:rsidRDefault="0022565D" w:rsidP="0022565D">
      <w:pPr>
        <w:spacing w:line="480" w:lineRule="auto"/>
        <w:rPr>
          <w:rFonts w:ascii="Times New Roman" w:hAnsi="Times New Roman" w:cs="Times New Roman"/>
          <w:sz w:val="24"/>
          <w:szCs w:val="24"/>
        </w:rPr>
      </w:pPr>
      <w:r w:rsidRPr="0022565D">
        <w:rPr>
          <w:rFonts w:ascii="Times New Roman" w:hAnsi="Times New Roman" w:cs="Times New Roman"/>
          <w:sz w:val="24"/>
          <w:szCs w:val="24"/>
        </w:rPr>
        <w:t xml:space="preserve">The result will be a shift to the left of the supply curve from S1 to S3, and an increase in prices from P1 to p3, </w:t>
      </w:r>
      <w:bookmarkStart w:id="0" w:name="_GoBack"/>
      <w:bookmarkEnd w:id="0"/>
      <w:r w:rsidRPr="0022565D">
        <w:rPr>
          <w:rFonts w:ascii="Times New Roman" w:hAnsi="Times New Roman" w:cs="Times New Roman"/>
          <w:sz w:val="24"/>
          <w:szCs w:val="24"/>
        </w:rPr>
        <w:t>making the profits to be zero again.</w:t>
      </w:r>
    </w:p>
    <w:sectPr w:rsidR="0022565D" w:rsidRPr="00225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2B"/>
    <w:rsid w:val="0022565D"/>
    <w:rsid w:val="00393188"/>
    <w:rsid w:val="00446838"/>
    <w:rsid w:val="009B1315"/>
    <w:rsid w:val="00A53C2B"/>
    <w:rsid w:val="00BD326A"/>
    <w:rsid w:val="00D8164F"/>
    <w:rsid w:val="00D92323"/>
    <w:rsid w:val="00D935B5"/>
    <w:rsid w:val="00FA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5C3FA-6B05-44DD-A5B3-B2440812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56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2019-03-15T06:05:00Z</dcterms:created>
  <dcterms:modified xsi:type="dcterms:W3CDTF">2019-03-15T08:03:00Z</dcterms:modified>
</cp:coreProperties>
</file>