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74" w:rsidRPr="00E163F2" w:rsidRDefault="001E1874" w:rsidP="001E1874">
      <w:pPr>
        <w:pStyle w:val="NormalWeb"/>
        <w:spacing w:before="0" w:beforeAutospacing="0" w:after="0" w:afterAutospacing="0"/>
        <w:jc w:val="center"/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>C</w:t>
      </w:r>
      <w:r w:rsidR="006A7466"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 xml:space="preserve">ase Study Analysis 4 </w:t>
      </w:r>
      <w:r w:rsidRPr="00E163F2"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>Instructions</w:t>
      </w:r>
    </w:p>
    <w:p w:rsidR="001E1874" w:rsidRPr="00E70A3E" w:rsidRDefault="001E1874" w:rsidP="001E1874">
      <w:pPr>
        <w:pStyle w:val="NormalWeb"/>
        <w:spacing w:before="0" w:beforeAutospacing="0" w:after="0" w:afterAutospacing="0"/>
        <w:jc w:val="center"/>
        <w:rPr>
          <w:color w:val="000000"/>
          <w:bdr w:val="none" w:sz="0" w:space="0" w:color="auto" w:frame="1"/>
        </w:rPr>
      </w:pPr>
    </w:p>
    <w:p w:rsidR="00DB0E08" w:rsidRDefault="00DB0E08" w:rsidP="00DB0E08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Educators work with families from diverse backgrounds. In order to develop an in-depth appreciation for the differences among the families of our students, it is important to consider how we might respond to real-life situations. Case studies provide opportunities to analyze and address difficult situations outside of the classroom in order to prepare educators for the realities and challenges of teaching. </w:t>
      </w:r>
    </w:p>
    <w:p w:rsidR="00DB0E08" w:rsidRDefault="00DB0E08" w:rsidP="001E187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bookmarkStart w:id="0" w:name="_GoBack"/>
      <w:bookmarkEnd w:id="0"/>
    </w:p>
    <w:p w:rsidR="001E1874" w:rsidRDefault="001E1874" w:rsidP="001E187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E70A3E">
        <w:rPr>
          <w:color w:val="000000"/>
          <w:bdr w:val="none" w:sz="0" w:space="0" w:color="auto" w:frame="1"/>
        </w:rPr>
        <w:t xml:space="preserve">For this assignment, you will </w:t>
      </w:r>
      <w:r>
        <w:rPr>
          <w:color w:val="000000"/>
          <w:bdr w:val="none" w:sz="0" w:space="0" w:color="auto" w:frame="1"/>
        </w:rPr>
        <w:t>review an assigned case study and write a 400-500 word essay in APA format that contains three sections, which address the following components:</w:t>
      </w:r>
    </w:p>
    <w:p w:rsidR="001E1874" w:rsidRPr="00BF4B2D" w:rsidRDefault="001E1874" w:rsidP="001E187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1E1874" w:rsidRPr="00284E2C" w:rsidRDefault="001E1874" w:rsidP="001E1874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84E2C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dentify the key issue or issues in the case study.</w:t>
      </w:r>
    </w:p>
    <w:p w:rsidR="001E1874" w:rsidRDefault="001E1874" w:rsidP="001E1874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84E2C">
        <w:rPr>
          <w:rFonts w:ascii="Times New Roman" w:eastAsia="Times New Roman" w:hAnsi="Times New Roman" w:cs="Times New Roman"/>
          <w:color w:val="222222"/>
          <w:sz w:val="24"/>
          <w:szCs w:val="24"/>
        </w:rPr>
        <w:t>Reco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mmend a plan for developing and/or maintaining a positive working relationship with the parent featured in the case study, and supporting the child of that parent, who is a student in your class or school. </w:t>
      </w:r>
    </w:p>
    <w:p w:rsidR="001E1874" w:rsidRDefault="001E1874" w:rsidP="001E1874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Provide a rationale for the plan you have chosen. </w:t>
      </w:r>
    </w:p>
    <w:p w:rsidR="001E1874" w:rsidRDefault="001E1874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E1874" w:rsidRDefault="001E1874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You must include at least one citation from your textbook and at least one citation from another scholarly resource in this assignment. Resources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should be listed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the reference page in APA format. </w:t>
      </w:r>
    </w:p>
    <w:p w:rsidR="001E1874" w:rsidRDefault="001E1874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E1874" w:rsidRDefault="001E1874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Case Study: </w:t>
      </w:r>
    </w:p>
    <w:p w:rsidR="001E1874" w:rsidRDefault="00D018EF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It is the fourth week of the school year, and you have been collecting data on one of your students who is struggling to make academic progress in your class</w:t>
      </w:r>
      <w:r w:rsidR="001E1874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You call the student’s mother in for a conference to discuss your concerns, and </w:t>
      </w:r>
      <w:r w:rsidR="0086067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during the </w:t>
      </w:r>
      <w:r w:rsidR="00E245D8">
        <w:rPr>
          <w:rFonts w:ascii="Times New Roman" w:eastAsia="Times New Roman" w:hAnsi="Times New Roman" w:cs="Times New Roman"/>
          <w:color w:val="222222"/>
          <w:sz w:val="24"/>
          <w:szCs w:val="24"/>
        </w:rPr>
        <w:t>conference,</w:t>
      </w:r>
      <w:r w:rsidR="0086067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mother tells you the following:</w:t>
      </w:r>
      <w:r w:rsidR="001E187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1E1874" w:rsidRDefault="001E1874" w:rsidP="001E1874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E1874" w:rsidRPr="001E1874" w:rsidRDefault="001E1874" w:rsidP="00E245D8">
      <w:pPr>
        <w:ind w:left="720"/>
        <w:rPr>
          <w:rFonts w:ascii="Times New Roman" w:hAnsi="Times New Roman" w:cs="Times New Roman"/>
          <w:sz w:val="24"/>
          <w:szCs w:val="24"/>
        </w:rPr>
      </w:pPr>
      <w:r w:rsidRPr="001E1874">
        <w:rPr>
          <w:rFonts w:ascii="Times New Roman" w:hAnsi="Times New Roman" w:cs="Times New Roman"/>
          <w:sz w:val="24"/>
          <w:szCs w:val="24"/>
        </w:rPr>
        <w:t xml:space="preserve">First she was in the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second.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. . and they passed, they let her went, they just let her went to third grade. . . . The man that was </w:t>
      </w:r>
      <w:proofErr w:type="spellStart"/>
      <w:r w:rsidRPr="001E1874">
        <w:rPr>
          <w:rFonts w:ascii="Times New Roman" w:hAnsi="Times New Roman" w:cs="Times New Roman"/>
          <w:sz w:val="24"/>
          <w:szCs w:val="24"/>
        </w:rPr>
        <w:t>s'posed</w:t>
      </w:r>
      <w:proofErr w:type="spellEnd"/>
      <w:r w:rsidRPr="001E1874">
        <w:rPr>
          <w:rFonts w:ascii="Times New Roman" w:hAnsi="Times New Roman" w:cs="Times New Roman"/>
          <w:sz w:val="24"/>
          <w:szCs w:val="24"/>
        </w:rPr>
        <w:t xml:space="preserve"> to been helping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her .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..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say he doesn't like keeping kids behind .. .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the time I felt like she wasn't ready to go to third grade. . . . I was telling him she needs to stay in that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grade .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..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make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her learn more . . . then she would know everything . ..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but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they say she'll pick up. . . . Her port card, </w:t>
      </w:r>
      <w:proofErr w:type="spellStart"/>
      <w:r w:rsidRPr="001E1874">
        <w:rPr>
          <w:rFonts w:ascii="Times New Roman" w:hAnsi="Times New Roman" w:cs="Times New Roman"/>
          <w:sz w:val="24"/>
          <w:szCs w:val="24"/>
        </w:rPr>
        <w:t>evertime</w:t>
      </w:r>
      <w:proofErr w:type="spellEnd"/>
      <w:r w:rsidRPr="001E1874">
        <w:rPr>
          <w:rFonts w:ascii="Times New Roman" w:hAnsi="Times New Roman" w:cs="Times New Roman"/>
          <w:sz w:val="24"/>
          <w:szCs w:val="24"/>
        </w:rPr>
        <w:t xml:space="preserve"> she got her port card, it was all Fs. I mean all of </w:t>
      </w:r>
      <w:proofErr w:type="spellStart"/>
      <w:r w:rsidRPr="001E1874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Pr="001E1874">
        <w:rPr>
          <w:rFonts w:ascii="Times New Roman" w:hAnsi="Times New Roman" w:cs="Times New Roman"/>
          <w:sz w:val="24"/>
          <w:szCs w:val="24"/>
        </w:rPr>
        <w:t xml:space="preserve">. . . . She was still behind her grades and stuff, and she still is. She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haven't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move up none. . . They pass her to fourth grade, and why they do it, I </w:t>
      </w:r>
      <w:proofErr w:type="gramStart"/>
      <w:r w:rsidRPr="001E1874">
        <w:rPr>
          <w:rFonts w:ascii="Times New Roman" w:hAnsi="Times New Roman" w:cs="Times New Roman"/>
          <w:sz w:val="24"/>
          <w:szCs w:val="24"/>
        </w:rPr>
        <w:t>don't</w:t>
      </w:r>
      <w:proofErr w:type="gramEnd"/>
      <w:r w:rsidRPr="001E1874">
        <w:rPr>
          <w:rFonts w:ascii="Times New Roman" w:hAnsi="Times New Roman" w:cs="Times New Roman"/>
          <w:sz w:val="24"/>
          <w:szCs w:val="24"/>
        </w:rPr>
        <w:t xml:space="preserve"> know. (-Fern, single mother of three living in poverty)</w:t>
      </w:r>
      <w:r w:rsidR="00E245D8">
        <w:rPr>
          <w:rFonts w:ascii="Times New Roman" w:hAnsi="Times New Roman" w:cs="Times New Roman"/>
          <w:sz w:val="24"/>
          <w:szCs w:val="24"/>
        </w:rPr>
        <w:t>, (Tutwiler, 2017, p.64).</w:t>
      </w:r>
    </w:p>
    <w:p w:rsidR="001E1874" w:rsidRPr="00E245D8" w:rsidRDefault="001E1874" w:rsidP="00E24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245D8" w:rsidRPr="00E245D8">
        <w:rPr>
          <w:rFonts w:ascii="Times New Roman" w:hAnsi="Times New Roman" w:cs="Times New Roman"/>
          <w:sz w:val="24"/>
          <w:szCs w:val="24"/>
        </w:rPr>
        <w:t xml:space="preserve"> Case 8A: "They Just Let Her Went</w:t>
      </w:r>
      <w:r w:rsidR="00E245D8">
        <w:rPr>
          <w:rFonts w:ascii="Times New Roman" w:hAnsi="Times New Roman" w:cs="Times New Roman"/>
          <w:sz w:val="24"/>
          <w:szCs w:val="24"/>
        </w:rPr>
        <w:t>.</w:t>
      </w:r>
      <w:r w:rsidR="00E245D8" w:rsidRPr="00E245D8"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</w:rPr>
        <w:t xml:space="preserve">This case study </w:t>
      </w:r>
      <w:proofErr w:type="gramStart"/>
      <w:r>
        <w:rPr>
          <w:rFonts w:ascii="Times New Roman" w:hAnsi="Times New Roman" w:cs="Times New Roman"/>
          <w:sz w:val="24"/>
          <w:szCs w:val="24"/>
        </w:rPr>
        <w:t>was extracted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the course textbook, </w:t>
      </w:r>
      <w:r>
        <w:rPr>
          <w:rFonts w:ascii="Times New Roman" w:hAnsi="Times New Roman" w:cs="Times New Roman"/>
          <w:i/>
          <w:sz w:val="24"/>
          <w:szCs w:val="24"/>
        </w:rPr>
        <w:t>Teachers as Collaborative Partners</w:t>
      </w:r>
      <w:r w:rsidR="00E245D8">
        <w:rPr>
          <w:rFonts w:ascii="Times New Roman" w:hAnsi="Times New Roman" w:cs="Times New Roman"/>
          <w:sz w:val="24"/>
          <w:szCs w:val="24"/>
        </w:rPr>
        <w:t>.</w:t>
      </w:r>
    </w:p>
    <w:p w:rsidR="001E1874" w:rsidRDefault="001E1874" w:rsidP="001E187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1E1874" w:rsidRPr="00E70A3E" w:rsidRDefault="001E1874" w:rsidP="001E1874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  <w:bdr w:val="none" w:sz="0" w:space="0" w:color="auto" w:frame="1"/>
        </w:rPr>
        <w:t>Submit this assignment by 11:59 p.m. (ET) on Sunday of Module/Week 6.</w:t>
      </w:r>
    </w:p>
    <w:p w:rsidR="001E1874" w:rsidRPr="00E70A3E" w:rsidRDefault="001E1874" w:rsidP="001E1874">
      <w:pPr>
        <w:rPr>
          <w:rFonts w:ascii="Times New Roman" w:hAnsi="Times New Roman" w:cs="Times New Roman"/>
          <w:sz w:val="24"/>
          <w:szCs w:val="24"/>
        </w:rPr>
      </w:pPr>
    </w:p>
    <w:p w:rsidR="001E1874" w:rsidRDefault="001E1874" w:rsidP="001E1874"/>
    <w:p w:rsidR="001E1874" w:rsidRDefault="001E1874" w:rsidP="001E1874"/>
    <w:p w:rsidR="001E1874" w:rsidRDefault="001E1874" w:rsidP="001E1874"/>
    <w:p w:rsidR="001E1874" w:rsidRDefault="001E1874"/>
    <w:sectPr w:rsidR="001E1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506EF"/>
    <w:multiLevelType w:val="multilevel"/>
    <w:tmpl w:val="F7785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74"/>
    <w:rsid w:val="001E1874"/>
    <w:rsid w:val="004332F4"/>
    <w:rsid w:val="006A7466"/>
    <w:rsid w:val="006F17B9"/>
    <w:rsid w:val="00860676"/>
    <w:rsid w:val="00D018EF"/>
    <w:rsid w:val="00DB0E08"/>
    <w:rsid w:val="00E2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CD60"/>
  <w15:chartTrackingRefBased/>
  <w15:docId w15:val="{0D76130E-FA21-4F93-85F1-F700638E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Huband, Monica (School of Education)</cp:lastModifiedBy>
  <cp:revision>5</cp:revision>
  <dcterms:created xsi:type="dcterms:W3CDTF">2019-12-20T17:26:00Z</dcterms:created>
  <dcterms:modified xsi:type="dcterms:W3CDTF">2020-01-04T18:59:00Z</dcterms:modified>
</cp:coreProperties>
</file>