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  <w:r>
        <w:t>Enterprise Architecture</w:t>
      </w:r>
    </w:p>
    <w:p w:rsidR="008F2D1F" w:rsidRDefault="008F2D1F" w:rsidP="008F2D1F">
      <w:pPr>
        <w:jc w:val="center"/>
      </w:pPr>
      <w:r>
        <w:t>Student’s Name</w:t>
      </w:r>
    </w:p>
    <w:p w:rsidR="008F2D1F" w:rsidRDefault="008F2D1F" w:rsidP="008F2D1F">
      <w:pPr>
        <w:jc w:val="center"/>
      </w:pPr>
      <w:r>
        <w:t>Course</w:t>
      </w:r>
    </w:p>
    <w:p w:rsidR="008F2D1F" w:rsidRDefault="008F2D1F" w:rsidP="008F2D1F">
      <w:pPr>
        <w:jc w:val="center"/>
      </w:pPr>
      <w:r>
        <w:t>Institution Affiliation</w:t>
      </w:r>
    </w:p>
    <w:p w:rsidR="008F2D1F" w:rsidRDefault="008F2D1F" w:rsidP="008F2D1F">
      <w:pPr>
        <w:jc w:val="center"/>
      </w:pPr>
      <w:r>
        <w:t>Date</w:t>
      </w: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8F2D1F" w:rsidRDefault="008F2D1F" w:rsidP="008F2D1F">
      <w:pPr>
        <w:jc w:val="center"/>
      </w:pPr>
    </w:p>
    <w:p w:rsidR="0019482D" w:rsidRDefault="008F2D1F" w:rsidP="008F2D1F">
      <w:pPr>
        <w:jc w:val="center"/>
      </w:pPr>
      <w:r>
        <w:lastRenderedPageBreak/>
        <w:t>Enterprise Architecture</w:t>
      </w:r>
    </w:p>
    <w:p w:rsidR="005A080E" w:rsidRPr="005A080E" w:rsidRDefault="005A080E" w:rsidP="005A080E">
      <w:pPr>
        <w:rPr>
          <w:b/>
        </w:rPr>
      </w:pPr>
      <w:r w:rsidRPr="005A080E">
        <w:rPr>
          <w:b/>
        </w:rPr>
        <w:t xml:space="preserve">Introduction </w:t>
      </w:r>
    </w:p>
    <w:p w:rsidR="0019482D" w:rsidRDefault="0019482D" w:rsidP="0019482D">
      <w:pPr>
        <w:ind w:firstLine="720"/>
      </w:pPr>
      <w:r>
        <w:t xml:space="preserve">Architecture </w:t>
      </w:r>
      <w:r w:rsidR="008F2D1F" w:rsidRPr="003F522A">
        <w:rPr>
          <w:noProof/>
        </w:rPr>
        <w:t>encompas</w:t>
      </w:r>
      <w:r w:rsidR="003F522A">
        <w:rPr>
          <w:noProof/>
        </w:rPr>
        <w:t>se</w:t>
      </w:r>
      <w:r w:rsidR="008F2D1F" w:rsidRPr="003F522A">
        <w:rPr>
          <w:noProof/>
        </w:rPr>
        <w:t>s</w:t>
      </w:r>
      <w:r w:rsidR="008F2D1F">
        <w:t xml:space="preserve"> </w:t>
      </w:r>
      <w:r w:rsidRPr="008F2D1F">
        <w:rPr>
          <w:noProof/>
        </w:rPr>
        <w:t>a</w:t>
      </w:r>
      <w:r w:rsidR="008F2D1F">
        <w:rPr>
          <w:noProof/>
        </w:rPr>
        <w:t>n</w:t>
      </w:r>
      <w:r w:rsidRPr="008F2D1F">
        <w:rPr>
          <w:noProof/>
        </w:rPr>
        <w:t xml:space="preserve"> optimal</w:t>
      </w:r>
      <w:r>
        <w:t xml:space="preserve"> blueprint</w:t>
      </w:r>
      <w:r w:rsidR="008F2D1F">
        <w:t>,</w:t>
      </w:r>
      <w:r>
        <w:t xml:space="preserve"> </w:t>
      </w:r>
      <w:r w:rsidRPr="008F2D1F">
        <w:rPr>
          <w:noProof/>
        </w:rPr>
        <w:t>and</w:t>
      </w:r>
      <w:r>
        <w:t xml:space="preserve"> it focuses on the placement of resources in the IT environment in full support of the business in an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 w:rsidR="008F2D1F">
        <w:t xml:space="preserve">. On the other hand, </w:t>
      </w:r>
      <w:r>
        <w:t xml:space="preserve">an enterprise is a group of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ations</w:t>
      </w:r>
      <w:r>
        <w:t xml:space="preserve"> that have set up a common goal of delivering service and product to their respective markets. The enterprise strategy for cooperation gives </w:t>
      </w:r>
      <w:r w:rsidR="005A080E">
        <w:rPr>
          <w:noProof/>
        </w:rPr>
        <w:t>critical</w:t>
      </w:r>
      <w:r>
        <w:t xml:space="preserve"> aspects of how an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>
        <w:t xml:space="preserve"> can effectively operate to achieve </w:t>
      </w:r>
      <w:r w:rsidRPr="005A080E">
        <w:rPr>
          <w:noProof/>
        </w:rPr>
        <w:t>common</w:t>
      </w:r>
      <w:r>
        <w:t xml:space="preserve"> goals. Enterprise architecture</w:t>
      </w:r>
      <w:r w:rsidR="005A080E">
        <w:t>, therefore,</w:t>
      </w:r>
      <w:r>
        <w:t xml:space="preserve"> gives an outline </w:t>
      </w:r>
      <w:r w:rsidRPr="005A080E">
        <w:rPr>
          <w:noProof/>
        </w:rPr>
        <w:t>o</w:t>
      </w:r>
      <w:r w:rsidR="005A080E">
        <w:rPr>
          <w:noProof/>
        </w:rPr>
        <w:t>f</w:t>
      </w:r>
      <w:r>
        <w:t xml:space="preserve"> how an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>
        <w:t xml:space="preserve"> can </w:t>
      </w:r>
      <w:r w:rsidR="005A080E">
        <w:rPr>
          <w:noProof/>
        </w:rPr>
        <w:t>manag</w:t>
      </w:r>
      <w:r w:rsidRPr="005A080E">
        <w:rPr>
          <w:noProof/>
        </w:rPr>
        <w:t>e</w:t>
      </w:r>
      <w:r>
        <w:t xml:space="preserve"> and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e</w:t>
      </w:r>
      <w:r>
        <w:t xml:space="preserve"> </w:t>
      </w:r>
      <w:r w:rsidRPr="005A080E">
        <w:rPr>
          <w:noProof/>
        </w:rPr>
        <w:t>to</w:t>
      </w:r>
      <w:r>
        <w:t xml:space="preserve"> </w:t>
      </w:r>
      <w:r w:rsidR="005A080E">
        <w:rPr>
          <w:noProof/>
        </w:rPr>
        <w:t>provid</w:t>
      </w:r>
      <w:r w:rsidRPr="005A080E">
        <w:rPr>
          <w:noProof/>
        </w:rPr>
        <w:t>e</w:t>
      </w:r>
      <w:r>
        <w:t xml:space="preserve"> their objectives</w:t>
      </w:r>
      <w:r w:rsidR="006E18BB">
        <w:t xml:space="preserve"> (</w:t>
      </w:r>
      <w:r w:rsidR="006E18BB" w:rsidRPr="00326CC5">
        <w:t>Perkins</w:t>
      </w:r>
      <w:r w:rsidR="006E18BB">
        <w:t>)</w:t>
      </w:r>
      <w:r>
        <w:t>.</w:t>
      </w:r>
    </w:p>
    <w:p w:rsidR="0019482D" w:rsidRDefault="0019482D" w:rsidP="0019482D">
      <w:pPr>
        <w:ind w:firstLine="720"/>
      </w:pPr>
      <w:r>
        <w:t xml:space="preserve">The complexity of an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>
        <w:t xml:space="preserve"> and the visions for the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ations’</w:t>
      </w:r>
      <w:r>
        <w:t xml:space="preserve"> future plays a </w:t>
      </w:r>
      <w:r w:rsidR="005A080E">
        <w:rPr>
          <w:noProof/>
        </w:rPr>
        <w:t>significant</w:t>
      </w:r>
      <w:r>
        <w:t xml:space="preserve"> role in the </w:t>
      </w:r>
      <w:r w:rsidRPr="005A080E">
        <w:rPr>
          <w:noProof/>
        </w:rPr>
        <w:t>determination</w:t>
      </w:r>
      <w:r w:rsidR="005A080E">
        <w:rPr>
          <w:noProof/>
        </w:rPr>
        <w:t xml:space="preserve"> of</w:t>
      </w:r>
      <w:r>
        <w:t xml:space="preserve"> whether an enterprise </w:t>
      </w:r>
      <w:r w:rsidR="005A080E">
        <w:rPr>
          <w:noProof/>
        </w:rPr>
        <w:t>needs</w:t>
      </w:r>
      <w:r>
        <w:t xml:space="preserve"> the use of enterprise architecture in their business. Similarly, enterprise architecture creates a map for IT business process and assets that propels the discussions about the strategies of the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>
        <w:t>.</w:t>
      </w:r>
    </w:p>
    <w:p w:rsidR="0019482D" w:rsidRDefault="00213AE6" w:rsidP="0019482D">
      <w:pPr>
        <w:ind w:firstLine="720"/>
      </w:pPr>
      <w:r>
        <w:t>E</w:t>
      </w:r>
      <w:r w:rsidR="0019482D">
        <w:t xml:space="preserve">nterprise architecture has numerous benefits to an </w:t>
      </w:r>
      <w:r w:rsidR="0019482D" w:rsidRPr="003F522A">
        <w:rPr>
          <w:noProof/>
        </w:rPr>
        <w:t>organi</w:t>
      </w:r>
      <w:r w:rsidR="003F522A">
        <w:rPr>
          <w:noProof/>
        </w:rPr>
        <w:t>z</w:t>
      </w:r>
      <w:r w:rsidR="0019482D" w:rsidRPr="003F522A">
        <w:rPr>
          <w:noProof/>
        </w:rPr>
        <w:t>ation</w:t>
      </w:r>
      <w:r w:rsidR="0019482D">
        <w:t xml:space="preserve">. </w:t>
      </w:r>
      <w:r>
        <w:t xml:space="preserve">It </w:t>
      </w:r>
      <w:r w:rsidR="0019482D">
        <w:t xml:space="preserve">brings </w:t>
      </w:r>
      <w:r>
        <w:t xml:space="preserve">about </w:t>
      </w:r>
      <w:r w:rsidR="0019482D">
        <w:t xml:space="preserve">efficiency in an </w:t>
      </w:r>
      <w:r w:rsidR="0019482D" w:rsidRPr="003F522A">
        <w:rPr>
          <w:noProof/>
        </w:rPr>
        <w:t>organi</w:t>
      </w:r>
      <w:r w:rsidR="003F522A">
        <w:rPr>
          <w:noProof/>
        </w:rPr>
        <w:t>z</w:t>
      </w:r>
      <w:r w:rsidR="0019482D" w:rsidRPr="003F522A">
        <w:rPr>
          <w:noProof/>
        </w:rPr>
        <w:t>ation</w:t>
      </w:r>
      <w:r>
        <w:t>, minimizes the management cost, and contributes to a</w:t>
      </w:r>
      <w:r w:rsidR="0019482D">
        <w:t xml:space="preserve"> more flexible</w:t>
      </w:r>
      <w:r>
        <w:t xml:space="preserve"> workforce, minimizes</w:t>
      </w:r>
      <w:r w:rsidR="0019482D">
        <w:t xml:space="preserve"> </w:t>
      </w:r>
      <w:r>
        <w:t xml:space="preserve">repetitions and duplication, as well as enhancing </w:t>
      </w:r>
      <w:r w:rsidR="0019482D">
        <w:t>improved productivity in the enterprise. Enterprise architecture provides technological operations to the business</w:t>
      </w:r>
      <w:r>
        <w:t>’</w:t>
      </w:r>
      <w:r w:rsidR="0019482D">
        <w:t xml:space="preserve"> wants. It </w:t>
      </w:r>
      <w:r w:rsidR="0019482D" w:rsidRPr="003F522A">
        <w:rPr>
          <w:noProof/>
        </w:rPr>
        <w:t>synthesi</w:t>
      </w:r>
      <w:r w:rsidR="003F522A">
        <w:rPr>
          <w:noProof/>
        </w:rPr>
        <w:t>z</w:t>
      </w:r>
      <w:r w:rsidR="0019482D" w:rsidRPr="003F522A">
        <w:rPr>
          <w:noProof/>
        </w:rPr>
        <w:t>es</w:t>
      </w:r>
      <w:r w:rsidR="0019482D">
        <w:t xml:space="preserve"> the models in </w:t>
      </w:r>
      <w:r w:rsidR="003F522A">
        <w:t xml:space="preserve">the </w:t>
      </w:r>
      <w:r w:rsidR="005A080E" w:rsidRPr="003F522A">
        <w:rPr>
          <w:noProof/>
        </w:rPr>
        <w:t>industry</w:t>
      </w:r>
      <w:r w:rsidR="0019482D">
        <w:t xml:space="preserve"> and </w:t>
      </w:r>
      <w:r w:rsidR="005A080E">
        <w:rPr>
          <w:noProof/>
        </w:rPr>
        <w:t>gives the business</w:t>
      </w:r>
      <w:r w:rsidR="0019482D">
        <w:t xml:space="preserve"> guidelines on decision making and investments made by the </w:t>
      </w:r>
      <w:r w:rsidR="0019482D" w:rsidRPr="003F522A">
        <w:rPr>
          <w:noProof/>
        </w:rPr>
        <w:t>organi</w:t>
      </w:r>
      <w:r w:rsidR="003F522A">
        <w:rPr>
          <w:noProof/>
        </w:rPr>
        <w:t>z</w:t>
      </w:r>
      <w:r w:rsidR="0019482D" w:rsidRPr="003F522A">
        <w:rPr>
          <w:noProof/>
        </w:rPr>
        <w:t>ation</w:t>
      </w:r>
      <w:r w:rsidR="0019482D">
        <w:t xml:space="preserve">. The practice also helps in reducing </w:t>
      </w:r>
      <w:r w:rsidR="0019482D" w:rsidRPr="005A080E">
        <w:rPr>
          <w:noProof/>
        </w:rPr>
        <w:t>software</w:t>
      </w:r>
      <w:r w:rsidR="0019482D">
        <w:t xml:space="preserve"> maintenance costs and touches on the safety of the system components</w:t>
      </w:r>
      <w:r>
        <w:t xml:space="preserve"> (John)</w:t>
      </w:r>
      <w:r w:rsidR="0019482D">
        <w:t>.</w:t>
      </w:r>
    </w:p>
    <w:p w:rsidR="0019482D" w:rsidRDefault="0019482D" w:rsidP="0019482D">
      <w:pPr>
        <w:ind w:firstLine="720"/>
      </w:pPr>
      <w:r>
        <w:t xml:space="preserve">The inclusion of enterprise architecture in business has aided </w:t>
      </w:r>
      <w:r w:rsidRPr="005A080E">
        <w:rPr>
          <w:noProof/>
        </w:rPr>
        <w:t>insufficient</w:t>
      </w:r>
      <w:r>
        <w:t xml:space="preserve"> exploitation of information through the use of IT. </w:t>
      </w:r>
      <w:r w:rsidR="005A080E">
        <w:rPr>
          <w:noProof/>
        </w:rPr>
        <w:t>The b</w:t>
      </w:r>
      <w:r w:rsidRPr="005A080E">
        <w:rPr>
          <w:noProof/>
        </w:rPr>
        <w:t>etter</w:t>
      </w:r>
      <w:r>
        <w:t xml:space="preserve"> output on the current investments, low risks on future investments, has </w:t>
      </w:r>
      <w:r w:rsidRPr="005A080E">
        <w:rPr>
          <w:noProof/>
        </w:rPr>
        <w:t>help</w:t>
      </w:r>
      <w:r w:rsidR="005A080E">
        <w:rPr>
          <w:noProof/>
        </w:rPr>
        <w:t>ed</w:t>
      </w:r>
      <w:r>
        <w:t xml:space="preserve"> reduce the complexity in IT and business at large.</w:t>
      </w:r>
    </w:p>
    <w:p w:rsidR="0019482D" w:rsidRDefault="00BC0118" w:rsidP="0019482D">
      <w:pPr>
        <w:ind w:firstLine="720"/>
      </w:pPr>
      <w:r>
        <w:lastRenderedPageBreak/>
        <w:t xml:space="preserve">Moreover, </w:t>
      </w:r>
      <w:r w:rsidR="0019482D">
        <w:t>Enterprise architecture facilitates and enables the phases of SDLC to function effectively in a business set up. The SDLC phases for instance are; the initial or the planning phase, requirement phase</w:t>
      </w:r>
      <w:r w:rsidR="003F522A">
        <w:t>,</w:t>
      </w:r>
      <w:r w:rsidR="0019482D">
        <w:t xml:space="preserve"> </w:t>
      </w:r>
      <w:r w:rsidR="0019482D" w:rsidRPr="003F522A">
        <w:rPr>
          <w:noProof/>
        </w:rPr>
        <w:t>and</w:t>
      </w:r>
      <w:r w:rsidR="0019482D">
        <w:t xml:space="preserve"> the system analysis, system design phase, development phase, integration phase, implementation phase and the maintenance and operations phase. After an </w:t>
      </w:r>
      <w:r w:rsidR="0019482D" w:rsidRPr="003F522A">
        <w:rPr>
          <w:noProof/>
        </w:rPr>
        <w:t>organi</w:t>
      </w:r>
      <w:r w:rsidR="003F522A">
        <w:rPr>
          <w:noProof/>
        </w:rPr>
        <w:t>z</w:t>
      </w:r>
      <w:r w:rsidR="0019482D" w:rsidRPr="003F522A">
        <w:rPr>
          <w:noProof/>
        </w:rPr>
        <w:t>ation</w:t>
      </w:r>
      <w:r w:rsidR="0019482D">
        <w:t xml:space="preserve"> has developed an enterprise architecture, the system gets a lifecycle</w:t>
      </w:r>
      <w:r w:rsidR="0047467B">
        <w:t xml:space="preserve"> (</w:t>
      </w:r>
      <w:proofErr w:type="spellStart"/>
      <w:r w:rsidR="0047467B" w:rsidRPr="00326CC5">
        <w:t>Leau</w:t>
      </w:r>
      <w:proofErr w:type="spellEnd"/>
      <w:r w:rsidR="0047467B">
        <w:t xml:space="preserve"> et al. 2012)</w:t>
      </w:r>
      <w:r w:rsidR="0019482D">
        <w:t xml:space="preserve">; Software Development Life Cycle(SDLC) which gives instructions and procedures for the IT possession, establishment and the </w:t>
      </w:r>
      <w:r w:rsidR="0019482D" w:rsidRPr="005A080E">
        <w:rPr>
          <w:noProof/>
        </w:rPr>
        <w:t>management</w:t>
      </w:r>
      <w:r w:rsidR="0019482D">
        <w:t xml:space="preserve"> of their projects.</w:t>
      </w:r>
    </w:p>
    <w:p w:rsidR="0019482D" w:rsidRDefault="00BC0118" w:rsidP="0019482D">
      <w:pPr>
        <w:ind w:firstLine="720"/>
      </w:pPr>
      <w:r>
        <w:t xml:space="preserve">Empirical studies according to </w:t>
      </w:r>
      <w:proofErr w:type="spellStart"/>
      <w:r w:rsidRPr="00326CC5">
        <w:t>Leau</w:t>
      </w:r>
      <w:proofErr w:type="spellEnd"/>
      <w:r>
        <w:t xml:space="preserve"> et al</w:t>
      </w:r>
      <w:r w:rsidR="00DA3038">
        <w:t xml:space="preserve">. </w:t>
      </w:r>
      <w:r>
        <w:t>(</w:t>
      </w:r>
      <w:r w:rsidR="00DA3038">
        <w:t>2012)</w:t>
      </w:r>
      <w:r>
        <w:t xml:space="preserve"> postulates that s</w:t>
      </w:r>
      <w:r w:rsidR="0019482D">
        <w:t>oftware development life cycle</w:t>
      </w:r>
      <w:r w:rsidR="005A080E">
        <w:t xml:space="preserve"> </w:t>
      </w:r>
      <w:r w:rsidR="0019482D">
        <w:t xml:space="preserve">(SDLC) </w:t>
      </w:r>
      <w:r w:rsidR="005A080E">
        <w:t xml:space="preserve">encompass </w:t>
      </w:r>
      <w:r w:rsidR="0019482D">
        <w:t xml:space="preserve">the stages followed for software project within a set </w:t>
      </w:r>
      <w:r w:rsidR="0019482D" w:rsidRPr="003F522A">
        <w:rPr>
          <w:noProof/>
        </w:rPr>
        <w:t>organi</w:t>
      </w:r>
      <w:r w:rsidR="003F522A">
        <w:rPr>
          <w:noProof/>
        </w:rPr>
        <w:t>z</w:t>
      </w:r>
      <w:r w:rsidR="0019482D" w:rsidRPr="003F522A">
        <w:rPr>
          <w:noProof/>
        </w:rPr>
        <w:t>ation</w:t>
      </w:r>
      <w:r w:rsidR="0019482D">
        <w:t xml:space="preserve">. It is made up of plans which are more detailed </w:t>
      </w:r>
      <w:r w:rsidR="005A080E">
        <w:rPr>
          <w:noProof/>
        </w:rPr>
        <w:t>explain</w:t>
      </w:r>
      <w:r w:rsidR="0019482D" w:rsidRPr="005A080E">
        <w:rPr>
          <w:noProof/>
        </w:rPr>
        <w:t>ing</w:t>
      </w:r>
      <w:r w:rsidR="0019482D">
        <w:t xml:space="preserve"> how to change, maintain, develop and improve the quality of </w:t>
      </w:r>
      <w:r w:rsidR="0019482D" w:rsidRPr="003F522A">
        <w:rPr>
          <w:noProof/>
        </w:rPr>
        <w:t>software</w:t>
      </w:r>
      <w:r w:rsidR="00BF15D7">
        <w:rPr>
          <w:noProof/>
        </w:rPr>
        <w:t xml:space="preserve"> -</w:t>
      </w:r>
      <w:r w:rsidR="005A080E">
        <w:rPr>
          <w:noProof/>
        </w:rPr>
        <w:t xml:space="preserve"> t</w:t>
      </w:r>
      <w:r w:rsidR="0019482D" w:rsidRPr="005A080E">
        <w:rPr>
          <w:noProof/>
        </w:rPr>
        <w:t>he</w:t>
      </w:r>
      <w:r w:rsidR="0019482D">
        <w:t xml:space="preserve"> initiation or the planning phase majors on the project scope. The phase entails plan of the project to be carried out, the cost of the project, the schedules</w:t>
      </w:r>
      <w:r w:rsidR="003F522A">
        <w:t>,</w:t>
      </w:r>
      <w:r w:rsidR="0019482D">
        <w:t xml:space="preserve"> </w:t>
      </w:r>
      <w:r w:rsidR="0019482D" w:rsidRPr="003F522A">
        <w:rPr>
          <w:noProof/>
        </w:rPr>
        <w:t>and</w:t>
      </w:r>
      <w:r w:rsidR="0019482D">
        <w:t xml:space="preserve"> the tools required for procurement. The </w:t>
      </w:r>
      <w:r w:rsidR="0019482D" w:rsidRPr="003F522A">
        <w:rPr>
          <w:noProof/>
        </w:rPr>
        <w:t>organi</w:t>
      </w:r>
      <w:r w:rsidR="003F522A">
        <w:rPr>
          <w:noProof/>
        </w:rPr>
        <w:t>z</w:t>
      </w:r>
      <w:r w:rsidR="0019482D" w:rsidRPr="003F522A">
        <w:rPr>
          <w:noProof/>
        </w:rPr>
        <w:t>ation</w:t>
      </w:r>
      <w:r w:rsidR="0019482D">
        <w:t xml:space="preserve"> will </w:t>
      </w:r>
      <w:r w:rsidR="005A080E">
        <w:rPr>
          <w:noProof/>
        </w:rPr>
        <w:t>need</w:t>
      </w:r>
      <w:r w:rsidR="0019482D">
        <w:t xml:space="preserve"> information architecture to help check on the aspects of data and the application of an IT system.</w:t>
      </w:r>
    </w:p>
    <w:p w:rsidR="008F2D1F" w:rsidRPr="008F2D1F" w:rsidRDefault="0019482D" w:rsidP="005A080E">
      <w:pPr>
        <w:rPr>
          <w:noProof/>
        </w:rPr>
      </w:pPr>
      <w:r w:rsidRPr="005A080E">
        <w:rPr>
          <w:i/>
          <w:noProof/>
        </w:rPr>
        <w:t>System analysis and requirement phase</w:t>
      </w:r>
    </w:p>
    <w:p w:rsidR="0019482D" w:rsidRDefault="0019482D" w:rsidP="0019482D">
      <w:pPr>
        <w:ind w:firstLine="720"/>
      </w:pPr>
      <w:r w:rsidRPr="003F522A">
        <w:rPr>
          <w:noProof/>
        </w:rPr>
        <w:t>IT</w:t>
      </w:r>
      <w:r>
        <w:t xml:space="preserve"> collects the necessary tools from the stakeholders of the business and t</w:t>
      </w:r>
      <w:r w:rsidR="00BF15D7">
        <w:t>he subject matter experts. The A</w:t>
      </w:r>
      <w:r>
        <w:t xml:space="preserve">gile methods are used to provide a backup system for those tasks that are to </w:t>
      </w:r>
      <w:r w:rsidRPr="005A080E">
        <w:rPr>
          <w:noProof/>
        </w:rPr>
        <w:t>be</w:t>
      </w:r>
      <w:r w:rsidR="005A080E" w:rsidRPr="005A080E">
        <w:rPr>
          <w:noProof/>
        </w:rPr>
        <w:t>com</w:t>
      </w:r>
      <w:r w:rsidR="005A080E">
        <w:rPr>
          <w:noProof/>
        </w:rPr>
        <w:t>e</w:t>
      </w:r>
      <w:r w:rsidRPr="005A080E">
        <w:rPr>
          <w:noProof/>
        </w:rPr>
        <w:t xml:space="preserve"> undertaken</w:t>
      </w:r>
      <w:r w:rsidR="00046E2B">
        <w:rPr>
          <w:noProof/>
        </w:rPr>
        <w:t xml:space="preserve"> (</w:t>
      </w:r>
      <w:proofErr w:type="spellStart"/>
      <w:r w:rsidR="00046E2B">
        <w:t>McMurtrey</w:t>
      </w:r>
      <w:proofErr w:type="spellEnd"/>
      <w:r w:rsidR="00046E2B">
        <w:t xml:space="preserve">, </w:t>
      </w:r>
      <w:r w:rsidR="00046E2B" w:rsidRPr="00326CC5">
        <w:t>2013).</w:t>
      </w:r>
      <w:r>
        <w:t xml:space="preserve"> E</w:t>
      </w:r>
      <w:r w:rsidR="00BF15D7">
        <w:t xml:space="preserve">nterprise </w:t>
      </w:r>
      <w:r>
        <w:t>A</w:t>
      </w:r>
      <w:r w:rsidR="00BF15D7">
        <w:t>rchitecture</w:t>
      </w:r>
      <w:r>
        <w:t xml:space="preserve"> enables the information analysis process to the required users and eliminating any form of inadequacy and instability in the requirements put by the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>
        <w:t xml:space="preserve">. </w:t>
      </w:r>
      <w:r w:rsidR="005A080E">
        <w:rPr>
          <w:noProof/>
        </w:rPr>
        <w:t>Also</w:t>
      </w:r>
      <w:r>
        <w:t xml:space="preserve">, the EA system aids in evaluating the planned </w:t>
      </w:r>
      <w:r w:rsidR="005A080E">
        <w:rPr>
          <w:noProof/>
        </w:rPr>
        <w:t>operation</w:t>
      </w:r>
      <w:r>
        <w:t xml:space="preserve"> and putting in place the required descriptions for the program.</w:t>
      </w:r>
    </w:p>
    <w:p w:rsidR="008F2D1F" w:rsidRPr="00BF15D7" w:rsidRDefault="00BF15D7" w:rsidP="00BF15D7">
      <w:pPr>
        <w:rPr>
          <w:i/>
        </w:rPr>
      </w:pPr>
      <w:r>
        <w:rPr>
          <w:i/>
        </w:rPr>
        <w:t>The design phase</w:t>
      </w:r>
    </w:p>
    <w:p w:rsidR="0019482D" w:rsidRDefault="0019482D" w:rsidP="0019482D">
      <w:pPr>
        <w:ind w:firstLine="720"/>
      </w:pPr>
      <w:r>
        <w:lastRenderedPageBreak/>
        <w:t xml:space="preserve">The system design phase aptitudes the compressive features and the tasks of the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>
        <w:t xml:space="preserve">. The operations comprise of, the arrangement of the screen, diagrams and the rules of the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 w:rsidR="00046E2B">
        <w:rPr>
          <w:noProof/>
        </w:rPr>
        <w:t xml:space="preserve"> (</w:t>
      </w:r>
      <w:proofErr w:type="spellStart"/>
      <w:r w:rsidR="00046E2B">
        <w:t>McMurtrey</w:t>
      </w:r>
      <w:proofErr w:type="spellEnd"/>
      <w:r w:rsidR="00046E2B">
        <w:t xml:space="preserve">, </w:t>
      </w:r>
      <w:r w:rsidR="00046E2B" w:rsidRPr="00326CC5">
        <w:t>2013</w:t>
      </w:r>
      <w:r w:rsidR="00046E2B">
        <w:t>)</w:t>
      </w:r>
      <w:r w:rsidR="005A080E" w:rsidRPr="005A080E">
        <w:rPr>
          <w:noProof/>
        </w:rPr>
        <w:t>. Similarly, the phase</w:t>
      </w:r>
      <w:r w:rsidR="005A080E">
        <w:rPr>
          <w:noProof/>
        </w:rPr>
        <w:t xml:space="preserve"> </w:t>
      </w:r>
      <w:r w:rsidR="00046E2B">
        <w:rPr>
          <w:noProof/>
        </w:rPr>
        <w:t xml:space="preserve">can become incorporated in an organization where it serves </w:t>
      </w:r>
      <w:r w:rsidR="003F522A">
        <w:rPr>
          <w:noProof/>
        </w:rPr>
        <w:t>the</w:t>
      </w:r>
      <w:r w:rsidR="00046E2B" w:rsidRPr="003F522A">
        <w:rPr>
          <w:noProof/>
        </w:rPr>
        <w:t xml:space="preserve"> purpose</w:t>
      </w:r>
      <w:r w:rsidR="00046E2B">
        <w:rPr>
          <w:noProof/>
        </w:rPr>
        <w:t xml:space="preserve"> of </w:t>
      </w:r>
      <w:r w:rsidR="00046E2B">
        <w:t xml:space="preserve">providing </w:t>
      </w:r>
      <w:r>
        <w:t xml:space="preserve">the planned system as a tool of modules which aids in assembling the system designs on their completion. </w:t>
      </w:r>
    </w:p>
    <w:p w:rsidR="008F2D1F" w:rsidRPr="00BF15D7" w:rsidRDefault="00BF15D7" w:rsidP="00BF15D7">
      <w:pPr>
        <w:rPr>
          <w:i/>
        </w:rPr>
      </w:pPr>
      <w:r>
        <w:rPr>
          <w:i/>
        </w:rPr>
        <w:t>Software development phase</w:t>
      </w:r>
    </w:p>
    <w:p w:rsidR="0019482D" w:rsidRDefault="0019482D" w:rsidP="0019482D">
      <w:pPr>
        <w:ind w:firstLine="720"/>
      </w:pPr>
      <w:r>
        <w:t xml:space="preserve">This phase provides </w:t>
      </w:r>
      <w:r w:rsidRPr="005A080E">
        <w:rPr>
          <w:noProof/>
        </w:rPr>
        <w:t>software</w:t>
      </w:r>
      <w:r w:rsidR="005A080E">
        <w:t xml:space="preserve"> that is under </w:t>
      </w:r>
      <w:r w:rsidR="005A080E" w:rsidRPr="003F522A">
        <w:rPr>
          <w:noProof/>
        </w:rPr>
        <w:t>development</w:t>
      </w:r>
      <w:r w:rsidR="005A080E">
        <w:t xml:space="preserve"> and</w:t>
      </w:r>
      <w:r>
        <w:t xml:space="preserve"> could </w:t>
      </w:r>
      <w:r w:rsidRPr="005A080E">
        <w:rPr>
          <w:noProof/>
        </w:rPr>
        <w:t>be</w:t>
      </w:r>
      <w:r w:rsidR="005A080E" w:rsidRPr="005A080E">
        <w:rPr>
          <w:noProof/>
        </w:rPr>
        <w:t>come</w:t>
      </w:r>
      <w:r w:rsidRPr="005A080E">
        <w:rPr>
          <w:noProof/>
        </w:rPr>
        <w:t xml:space="preserve"> produced</w:t>
      </w:r>
      <w:r>
        <w:t xml:space="preserve"> in </w:t>
      </w:r>
      <w:r w:rsidR="005A080E">
        <w:t xml:space="preserve">the </w:t>
      </w:r>
      <w:r w:rsidRPr="005A080E">
        <w:rPr>
          <w:noProof/>
        </w:rPr>
        <w:t>form</w:t>
      </w:r>
      <w:r>
        <w:t xml:space="preserve"> of agile or efforts with single blocks</w:t>
      </w:r>
      <w:r w:rsidR="00BF15D7">
        <w:t xml:space="preserve"> </w:t>
      </w:r>
      <w:r>
        <w:t xml:space="preserve">(waterfall). </w:t>
      </w:r>
      <w:r w:rsidR="00BF15D7">
        <w:t>D</w:t>
      </w:r>
      <w:r>
        <w:t>uring this phase, the real codes are jotted down. In the stage</w:t>
      </w:r>
      <w:r w:rsidR="00BF15D7">
        <w:t>,</w:t>
      </w:r>
      <w:r>
        <w:t xml:space="preserve"> enterprise architecture</w:t>
      </w:r>
      <w:r w:rsidR="00BF15D7">
        <w:t xml:space="preserve"> </w:t>
      </w:r>
      <w:r>
        <w:t xml:space="preserve">(EA) aids in </w:t>
      </w:r>
      <w:r w:rsidR="005A080E">
        <w:t xml:space="preserve">the </w:t>
      </w:r>
      <w:r w:rsidRPr="005A080E">
        <w:rPr>
          <w:noProof/>
        </w:rPr>
        <w:t>improvement</w:t>
      </w:r>
      <w:r>
        <w:t xml:space="preserve"> of the coding system. Besides, they also ensure the understanding of the </w:t>
      </w:r>
      <w:r w:rsidRPr="003F522A">
        <w:rPr>
          <w:noProof/>
        </w:rPr>
        <w:t>standardi</w:t>
      </w:r>
      <w:r w:rsidR="003F522A">
        <w:rPr>
          <w:noProof/>
        </w:rPr>
        <w:t>z</w:t>
      </w:r>
      <w:r w:rsidRPr="003F522A">
        <w:rPr>
          <w:noProof/>
        </w:rPr>
        <w:t>ation</w:t>
      </w:r>
      <w:r>
        <w:t xml:space="preserve"> of coding to the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>
        <w:t xml:space="preserve">. They </w:t>
      </w:r>
      <w:r w:rsidR="003F522A">
        <w:rPr>
          <w:noProof/>
        </w:rPr>
        <w:t>guarante</w:t>
      </w:r>
      <w:r w:rsidRPr="003F522A">
        <w:rPr>
          <w:noProof/>
        </w:rPr>
        <w:t>e</w:t>
      </w:r>
      <w:r>
        <w:t xml:space="preserve"> that the procedures put forward are guides the process rules to the latter. </w:t>
      </w:r>
    </w:p>
    <w:p w:rsidR="008F2D1F" w:rsidRPr="00BF15D7" w:rsidRDefault="00BF15D7" w:rsidP="00BF15D7">
      <w:pPr>
        <w:rPr>
          <w:i/>
        </w:rPr>
      </w:pPr>
      <w:r>
        <w:rPr>
          <w:i/>
        </w:rPr>
        <w:t>The integration and test phase</w:t>
      </w:r>
    </w:p>
    <w:p w:rsidR="0019482D" w:rsidRDefault="0019482D" w:rsidP="0019482D">
      <w:pPr>
        <w:ind w:firstLine="720"/>
      </w:pPr>
      <w:r>
        <w:t xml:space="preserve"> After codes have </w:t>
      </w:r>
      <w:r w:rsidR="005A080E" w:rsidRPr="005A080E">
        <w:rPr>
          <w:noProof/>
        </w:rPr>
        <w:t>be</w:t>
      </w:r>
      <w:r w:rsidR="005A080E">
        <w:rPr>
          <w:noProof/>
        </w:rPr>
        <w:t>come</w:t>
      </w:r>
      <w:r w:rsidRPr="005A080E">
        <w:rPr>
          <w:noProof/>
        </w:rPr>
        <w:t xml:space="preserve"> created</w:t>
      </w:r>
      <w:r w:rsidR="005A080E">
        <w:t xml:space="preserve">, they </w:t>
      </w:r>
      <w:r>
        <w:t xml:space="preserve">are tested </w:t>
      </w:r>
      <w:r w:rsidR="005A080E">
        <w:rPr>
          <w:noProof/>
        </w:rPr>
        <w:t>by</w:t>
      </w:r>
      <w:r>
        <w:t xml:space="preserve"> the requirements to show to it that product is solving the said needs of the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>
        <w:t>. Testing of units, the system testing, non-functional testing</w:t>
      </w:r>
      <w:r w:rsidR="003F522A">
        <w:t>,</w:t>
      </w:r>
      <w:r>
        <w:t xml:space="preserve"> </w:t>
      </w:r>
      <w:r w:rsidRPr="003F522A">
        <w:rPr>
          <w:noProof/>
        </w:rPr>
        <w:t>and</w:t>
      </w:r>
      <w:r>
        <w:t xml:space="preserve"> functional testing are commonly carried out in this phase. EA practitioners </w:t>
      </w:r>
      <w:r w:rsidRPr="005A080E">
        <w:rPr>
          <w:noProof/>
        </w:rPr>
        <w:t>determine</w:t>
      </w:r>
      <w:r>
        <w:t xml:space="preserve"> the way </w:t>
      </w:r>
      <w:r w:rsidR="003F522A">
        <w:t xml:space="preserve">the </w:t>
      </w:r>
      <w:r w:rsidRPr="003F522A">
        <w:rPr>
          <w:noProof/>
        </w:rPr>
        <w:t>attendant</w:t>
      </w:r>
      <w:r>
        <w:t xml:space="preserve"> application can be altered to meet their </w:t>
      </w:r>
      <w:r w:rsidR="005A080E">
        <w:rPr>
          <w:noProof/>
        </w:rPr>
        <w:t>ultimate</w:t>
      </w:r>
      <w:r>
        <w:t xml:space="preserve"> importance. Similarly, the </w:t>
      </w:r>
      <w:r w:rsidRPr="005A080E">
        <w:rPr>
          <w:noProof/>
        </w:rPr>
        <w:t xml:space="preserve">enterprise architecture aids </w:t>
      </w:r>
      <w:r w:rsidR="005A080E" w:rsidRPr="005A080E">
        <w:rPr>
          <w:noProof/>
        </w:rPr>
        <w:t xml:space="preserve">the </w:t>
      </w:r>
      <w:r w:rsidRPr="005A080E">
        <w:rPr>
          <w:noProof/>
        </w:rPr>
        <w:t>project team</w:t>
      </w:r>
      <w:r w:rsidR="005A080E">
        <w:rPr>
          <w:noProof/>
        </w:rPr>
        <w:t xml:space="preserve"> to</w:t>
      </w:r>
      <w:r>
        <w:t xml:space="preserve"> speed up their project plan in an instance where the architectural changes are considerate. This phase </w:t>
      </w:r>
      <w:r w:rsidR="005A080E">
        <w:rPr>
          <w:noProof/>
        </w:rPr>
        <w:t>teach</w:t>
      </w:r>
      <w:r w:rsidRPr="005A080E">
        <w:rPr>
          <w:noProof/>
        </w:rPr>
        <w:t>es</w:t>
      </w:r>
      <w:r>
        <w:t xml:space="preserve"> </w:t>
      </w:r>
      <w:r w:rsidRPr="005A080E">
        <w:rPr>
          <w:noProof/>
        </w:rPr>
        <w:t>sandwich</w:t>
      </w:r>
      <w:r>
        <w:t xml:space="preserve"> testing. This approach is where the </w:t>
      </w:r>
      <w:r w:rsidRPr="005A080E">
        <w:rPr>
          <w:noProof/>
        </w:rPr>
        <w:t>top</w:t>
      </w:r>
      <w:r w:rsidR="005A080E">
        <w:rPr>
          <w:noProof/>
        </w:rPr>
        <w:t>-</w:t>
      </w:r>
      <w:r w:rsidRPr="005A080E">
        <w:rPr>
          <w:noProof/>
        </w:rPr>
        <w:t>down</w:t>
      </w:r>
      <w:r>
        <w:t xml:space="preserve"> tests are put together with the </w:t>
      </w:r>
      <w:r w:rsidRPr="003F522A">
        <w:rPr>
          <w:noProof/>
        </w:rPr>
        <w:t>bottom</w:t>
      </w:r>
      <w:r w:rsidR="003F522A">
        <w:rPr>
          <w:noProof/>
        </w:rPr>
        <w:t>-</w:t>
      </w:r>
      <w:r w:rsidRPr="003F522A">
        <w:rPr>
          <w:noProof/>
        </w:rPr>
        <w:t>up</w:t>
      </w:r>
      <w:r>
        <w:t xml:space="preserve"> </w:t>
      </w:r>
      <w:r w:rsidR="005A080E">
        <w:rPr>
          <w:noProof/>
        </w:rPr>
        <w:t>analyse</w:t>
      </w:r>
      <w:r w:rsidRPr="005A080E">
        <w:rPr>
          <w:noProof/>
        </w:rPr>
        <w:t>s</w:t>
      </w:r>
      <w:r>
        <w:t>. However, this testing module h</w:t>
      </w:r>
      <w:r w:rsidR="005A080E">
        <w:t>as a weakness. Conditions</w:t>
      </w:r>
      <w:r w:rsidRPr="005A080E">
        <w:rPr>
          <w:noProof/>
        </w:rPr>
        <w:t xml:space="preserve"> cited</w:t>
      </w:r>
      <w:r>
        <w:t xml:space="preserve"> in specific integration tests </w:t>
      </w:r>
      <w:r w:rsidR="005A080E">
        <w:t xml:space="preserve">do </w:t>
      </w:r>
      <w:r w:rsidRPr="005A080E">
        <w:rPr>
          <w:noProof/>
        </w:rPr>
        <w:t xml:space="preserve">not </w:t>
      </w:r>
      <w:r w:rsidR="005A080E">
        <w:rPr>
          <w:noProof/>
        </w:rPr>
        <w:t xml:space="preserve">get </w:t>
      </w:r>
      <w:r w:rsidRPr="005A080E">
        <w:rPr>
          <w:noProof/>
        </w:rPr>
        <w:t>taken</w:t>
      </w:r>
      <w:r>
        <w:t xml:space="preserve"> into consideration</w:t>
      </w:r>
      <w:r w:rsidR="005A080E">
        <w:t>,</w:t>
      </w:r>
      <w:r>
        <w:t xml:space="preserve"> </w:t>
      </w:r>
      <w:r w:rsidRPr="005A080E">
        <w:rPr>
          <w:noProof/>
        </w:rPr>
        <w:t>and</w:t>
      </w:r>
      <w:r>
        <w:t xml:space="preserve"> this may limit an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>
        <w:t xml:space="preserve"> on its operations.</w:t>
      </w:r>
    </w:p>
    <w:p w:rsidR="008F2D1F" w:rsidRPr="008F2D1F" w:rsidRDefault="0019482D" w:rsidP="00BF15D7">
      <w:pPr>
        <w:rPr>
          <w:noProof/>
        </w:rPr>
      </w:pPr>
      <w:r w:rsidRPr="00BF15D7">
        <w:rPr>
          <w:i/>
        </w:rPr>
        <w:t>Software implementation phase</w:t>
      </w:r>
      <w:r>
        <w:t xml:space="preserve"> </w:t>
      </w:r>
    </w:p>
    <w:p w:rsidR="0019482D" w:rsidRDefault="003F522A" w:rsidP="0019482D">
      <w:pPr>
        <w:ind w:firstLine="720"/>
      </w:pPr>
      <w:r>
        <w:rPr>
          <w:noProof/>
        </w:rPr>
        <w:lastRenderedPageBreak/>
        <w:t>The s</w:t>
      </w:r>
      <w:r w:rsidR="004B0223" w:rsidRPr="003F522A">
        <w:rPr>
          <w:noProof/>
        </w:rPr>
        <w:t>oftware</w:t>
      </w:r>
      <w:r w:rsidR="004B0223">
        <w:rPr>
          <w:noProof/>
        </w:rPr>
        <w:t xml:space="preserve"> implementation phase </w:t>
      </w:r>
      <w:r w:rsidR="0019482D">
        <w:t xml:space="preserve">is the actual execution phase where the </w:t>
      </w:r>
      <w:r w:rsidR="00657F4A">
        <w:t>product developed gets</w:t>
      </w:r>
      <w:r>
        <w:t xml:space="preserve"> </w:t>
      </w:r>
      <w:r w:rsidR="0019482D" w:rsidRPr="003F522A">
        <w:rPr>
          <w:noProof/>
        </w:rPr>
        <w:t>buil</w:t>
      </w:r>
      <w:r w:rsidR="005A080E" w:rsidRPr="003F522A">
        <w:rPr>
          <w:noProof/>
        </w:rPr>
        <w:t>t</w:t>
      </w:r>
      <w:r w:rsidR="004B0223">
        <w:rPr>
          <w:noProof/>
        </w:rPr>
        <w:t xml:space="preserve"> (</w:t>
      </w:r>
      <w:proofErr w:type="spellStart"/>
      <w:r w:rsidR="004B0223" w:rsidRPr="00326CC5">
        <w:t>Leau</w:t>
      </w:r>
      <w:proofErr w:type="spellEnd"/>
      <w:r w:rsidR="004B0223">
        <w:t xml:space="preserve"> </w:t>
      </w:r>
      <w:r w:rsidR="004B0223" w:rsidRPr="003F522A">
        <w:rPr>
          <w:noProof/>
        </w:rPr>
        <w:t>et al</w:t>
      </w:r>
      <w:r>
        <w:rPr>
          <w:noProof/>
        </w:rPr>
        <w:t>.</w:t>
      </w:r>
      <w:r w:rsidR="004B0223">
        <w:t xml:space="preserve"> 2012)</w:t>
      </w:r>
      <w:r w:rsidR="0019482D">
        <w:t xml:space="preserve">. The emphasis on this phase is to give back the output of the project to the </w:t>
      </w:r>
      <w:r w:rsidR="0019482D" w:rsidRPr="003F522A">
        <w:rPr>
          <w:noProof/>
        </w:rPr>
        <w:t>organi</w:t>
      </w:r>
      <w:r>
        <w:rPr>
          <w:noProof/>
        </w:rPr>
        <w:t>z</w:t>
      </w:r>
      <w:r w:rsidR="0019482D" w:rsidRPr="003F522A">
        <w:rPr>
          <w:noProof/>
        </w:rPr>
        <w:t>ation</w:t>
      </w:r>
      <w:r w:rsidR="0019482D">
        <w:t xml:space="preserve">. The customers are required to perform </w:t>
      </w:r>
      <w:r w:rsidR="0019482D" w:rsidRPr="005A080E">
        <w:rPr>
          <w:noProof/>
        </w:rPr>
        <w:t>beta</w:t>
      </w:r>
      <w:r w:rsidR="0019482D">
        <w:t xml:space="preserve"> testing after the product has given to them. </w:t>
      </w:r>
      <w:r w:rsidR="005A080E">
        <w:rPr>
          <w:noProof/>
        </w:rPr>
        <w:t>Also</w:t>
      </w:r>
      <w:r w:rsidR="0019482D">
        <w:t xml:space="preserve">, the customers need any adjustment to </w:t>
      </w:r>
      <w:r w:rsidR="0019482D" w:rsidRPr="005A080E">
        <w:rPr>
          <w:noProof/>
        </w:rPr>
        <w:t>b</w:t>
      </w:r>
      <w:r w:rsidR="005A080E" w:rsidRPr="005A080E">
        <w:rPr>
          <w:noProof/>
        </w:rPr>
        <w:t>eco</w:t>
      </w:r>
      <w:r w:rsidR="005A080E">
        <w:rPr>
          <w:noProof/>
        </w:rPr>
        <w:t>m</w:t>
      </w:r>
      <w:r w:rsidR="0019482D" w:rsidRPr="005A080E">
        <w:rPr>
          <w:noProof/>
        </w:rPr>
        <w:t>e made</w:t>
      </w:r>
      <w:r w:rsidR="0019482D">
        <w:t xml:space="preserve"> on their product</w:t>
      </w:r>
      <w:r w:rsidR="005A080E">
        <w:t>,</w:t>
      </w:r>
      <w:r w:rsidR="0019482D">
        <w:t xml:space="preserve"> </w:t>
      </w:r>
      <w:r w:rsidR="0019482D" w:rsidRPr="005A080E">
        <w:rPr>
          <w:noProof/>
        </w:rPr>
        <w:t>or</w:t>
      </w:r>
      <w:r w:rsidR="0019482D">
        <w:t xml:space="preserve"> if any bugs </w:t>
      </w:r>
      <w:r w:rsidR="005A080E" w:rsidRPr="005A080E">
        <w:rPr>
          <w:noProof/>
        </w:rPr>
        <w:t>get</w:t>
      </w:r>
      <w:r w:rsidR="005A080E">
        <w:rPr>
          <w:noProof/>
        </w:rPr>
        <w:t xml:space="preserve"> </w:t>
      </w:r>
      <w:r w:rsidR="0019482D" w:rsidRPr="003F522A">
        <w:rPr>
          <w:noProof/>
        </w:rPr>
        <w:t>found</w:t>
      </w:r>
      <w:r>
        <w:rPr>
          <w:noProof/>
        </w:rPr>
        <w:t>,</w:t>
      </w:r>
      <w:r w:rsidR="0019482D">
        <w:t xml:space="preserve"> then they will give their report to the engi</w:t>
      </w:r>
      <w:r w:rsidR="005A080E">
        <w:t>neering team. After making the changes,</w:t>
      </w:r>
      <w:r w:rsidR="0019482D">
        <w:t xml:space="preserve"> and the bugs found are </w:t>
      </w:r>
      <w:r w:rsidR="0019482D" w:rsidRPr="005A080E">
        <w:rPr>
          <w:noProof/>
        </w:rPr>
        <w:t>corrected</w:t>
      </w:r>
      <w:r w:rsidR="005A080E">
        <w:rPr>
          <w:noProof/>
        </w:rPr>
        <w:t>,</w:t>
      </w:r>
      <w:r w:rsidR="0019482D">
        <w:t xml:space="preserve"> then the final deployment of the project kicks off. This phase</w:t>
      </w:r>
      <w:r w:rsidR="005A080E">
        <w:t>, however,</w:t>
      </w:r>
      <w:r w:rsidR="0019482D">
        <w:t xml:space="preserve"> poses some threats to the </w:t>
      </w:r>
      <w:r w:rsidR="0019482D" w:rsidRPr="003F522A">
        <w:rPr>
          <w:noProof/>
        </w:rPr>
        <w:t>organi</w:t>
      </w:r>
      <w:r>
        <w:rPr>
          <w:noProof/>
        </w:rPr>
        <w:t>z</w:t>
      </w:r>
      <w:r w:rsidR="0019482D" w:rsidRPr="003F522A">
        <w:rPr>
          <w:noProof/>
        </w:rPr>
        <w:t>ation</w:t>
      </w:r>
      <w:r w:rsidR="0019482D">
        <w:t>.</w:t>
      </w:r>
    </w:p>
    <w:p w:rsidR="005A080E" w:rsidRPr="005A080E" w:rsidRDefault="0019482D" w:rsidP="005A080E">
      <w:pPr>
        <w:rPr>
          <w:i/>
          <w:noProof/>
        </w:rPr>
      </w:pPr>
      <w:r w:rsidRPr="005A080E">
        <w:rPr>
          <w:i/>
          <w:noProof/>
        </w:rPr>
        <w:t xml:space="preserve">The operation and maintenance phase of </w:t>
      </w:r>
      <w:r w:rsidR="005A080E">
        <w:rPr>
          <w:i/>
          <w:noProof/>
        </w:rPr>
        <w:t xml:space="preserve">the </w:t>
      </w:r>
      <w:r w:rsidRPr="005A080E">
        <w:rPr>
          <w:i/>
          <w:noProof/>
        </w:rPr>
        <w:t>software</w:t>
      </w:r>
      <w:r w:rsidR="005A080E" w:rsidRPr="005A080E">
        <w:rPr>
          <w:i/>
          <w:noProof/>
        </w:rPr>
        <w:t xml:space="preserve"> development life cycle</w:t>
      </w:r>
    </w:p>
    <w:p w:rsidR="0019482D" w:rsidRDefault="0019482D" w:rsidP="0019482D">
      <w:pPr>
        <w:ind w:firstLine="720"/>
      </w:pPr>
      <w:r>
        <w:t xml:space="preserve"> In this p</w:t>
      </w:r>
      <w:r w:rsidR="005A080E" w:rsidRPr="005A080E">
        <w:rPr>
          <w:noProof/>
        </w:rPr>
        <w:t xml:space="preserve">hase, the defects and bugs </w:t>
      </w:r>
      <w:r w:rsidRPr="005A080E">
        <w:rPr>
          <w:noProof/>
        </w:rPr>
        <w:t>identified</w:t>
      </w:r>
      <w:r>
        <w:t xml:space="preserve"> during production </w:t>
      </w:r>
      <w:r w:rsidR="005A080E" w:rsidRPr="005A080E">
        <w:rPr>
          <w:noProof/>
        </w:rPr>
        <w:t>get</w:t>
      </w:r>
      <w:r w:rsidR="005A080E">
        <w:rPr>
          <w:noProof/>
        </w:rPr>
        <w:t xml:space="preserve"> </w:t>
      </w:r>
      <w:r w:rsidRPr="005A080E">
        <w:rPr>
          <w:noProof/>
        </w:rPr>
        <w:t>reported</w:t>
      </w:r>
      <w:r>
        <w:t xml:space="preserve"> to the engineering team who will give responses which will </w:t>
      </w:r>
      <w:r w:rsidRPr="002A0C00">
        <w:rPr>
          <w:noProof/>
        </w:rPr>
        <w:t>get</w:t>
      </w:r>
      <w:r>
        <w:t xml:space="preserve"> work to the process. Similarly, maintenance of software may entail repairs on the product, the upgrading of the software and software fixing in case of a breakdown. Besides, defects or </w:t>
      </w:r>
      <w:r w:rsidR="00657F4A">
        <w:t>errors which require</w:t>
      </w:r>
      <w:r>
        <w:t xml:space="preserve"> </w:t>
      </w:r>
      <w:r w:rsidR="002A0C00">
        <w:rPr>
          <w:noProof/>
        </w:rPr>
        <w:t>sett</w:t>
      </w:r>
      <w:r w:rsidRPr="002A0C00">
        <w:rPr>
          <w:noProof/>
        </w:rPr>
        <w:t>ing</w:t>
      </w:r>
      <w:r>
        <w:t xml:space="preserve"> may occur. </w:t>
      </w:r>
      <w:r w:rsidRPr="002A0C00">
        <w:rPr>
          <w:noProof/>
        </w:rPr>
        <w:t>This</w:t>
      </w:r>
      <w:r w:rsidR="002A0C00" w:rsidRPr="002A0C00">
        <w:rPr>
          <w:noProof/>
        </w:rPr>
        <w:t xml:space="preserve"> approach</w:t>
      </w:r>
      <w:r>
        <w:t xml:space="preserve"> might </w:t>
      </w:r>
      <w:r w:rsidR="002A0C00">
        <w:rPr>
          <w:noProof/>
        </w:rPr>
        <w:t>need</w:t>
      </w:r>
      <w:r>
        <w:t xml:space="preserve"> repairs during additional software testing.</w:t>
      </w:r>
    </w:p>
    <w:p w:rsidR="0019482D" w:rsidRDefault="0019482D" w:rsidP="0019482D">
      <w:pPr>
        <w:ind w:firstLine="720"/>
      </w:pPr>
      <w:r>
        <w:t xml:space="preserve">Moreover, at this phase both software and hardware are modified to improve the operation of the </w:t>
      </w:r>
      <w:r w:rsidRPr="003F522A">
        <w:rPr>
          <w:noProof/>
        </w:rPr>
        <w:t>organi</w:t>
      </w:r>
      <w:r w:rsidR="003F522A">
        <w:rPr>
          <w:noProof/>
        </w:rPr>
        <w:t>z</w:t>
      </w:r>
      <w:r w:rsidRPr="003F522A">
        <w:rPr>
          <w:noProof/>
        </w:rPr>
        <w:t>ation</w:t>
      </w:r>
      <w:r w:rsidR="00046E2B">
        <w:t xml:space="preserve">. According to </w:t>
      </w:r>
      <w:proofErr w:type="spellStart"/>
      <w:r w:rsidR="00046E2B">
        <w:t>Gallaugher</w:t>
      </w:r>
      <w:proofErr w:type="spellEnd"/>
      <w:r w:rsidR="00046E2B">
        <w:t xml:space="preserve"> </w:t>
      </w:r>
      <w:r w:rsidR="00046E2B" w:rsidRPr="00326CC5">
        <w:t>(2012)</w:t>
      </w:r>
      <w:r w:rsidR="00046E2B">
        <w:t xml:space="preserve">, </w:t>
      </w:r>
      <w:r w:rsidR="003F522A">
        <w:rPr>
          <w:noProof/>
        </w:rPr>
        <w:t>continuous</w:t>
      </w:r>
      <w:r>
        <w:t xml:space="preserve"> operation and maintenance phase should entail; support of final users by ensuring changes presented and properly fixed and managed, </w:t>
      </w:r>
      <w:r w:rsidR="002A0C00">
        <w:t xml:space="preserve">the </w:t>
      </w:r>
      <w:r w:rsidRPr="002A0C00">
        <w:rPr>
          <w:noProof/>
        </w:rPr>
        <w:t>performance</w:t>
      </w:r>
      <w:r>
        <w:t xml:space="preserve"> system of the product should </w:t>
      </w:r>
      <w:r w:rsidRPr="002A0C00">
        <w:rPr>
          <w:noProof/>
        </w:rPr>
        <w:t>be</w:t>
      </w:r>
      <w:r w:rsidR="002A0C00" w:rsidRPr="002A0C00">
        <w:rPr>
          <w:noProof/>
        </w:rPr>
        <w:t>come</w:t>
      </w:r>
      <w:r w:rsidRPr="002A0C00">
        <w:rPr>
          <w:noProof/>
        </w:rPr>
        <w:t xml:space="preserve"> </w:t>
      </w:r>
      <w:r w:rsidR="003F522A">
        <w:rPr>
          <w:noProof/>
        </w:rPr>
        <w:t>appropriate</w:t>
      </w:r>
      <w:r w:rsidRPr="003F522A">
        <w:rPr>
          <w:noProof/>
        </w:rPr>
        <w:t>ly</w:t>
      </w:r>
      <w:r w:rsidRPr="002A0C00">
        <w:rPr>
          <w:noProof/>
        </w:rPr>
        <w:t xml:space="preserve"> monitored</w:t>
      </w:r>
      <w:r>
        <w:t xml:space="preserve">. Similarly, audits, planning of contingencies and </w:t>
      </w:r>
      <w:r w:rsidR="002A0C00">
        <w:t xml:space="preserve">a </w:t>
      </w:r>
      <w:r w:rsidRPr="002A0C00">
        <w:rPr>
          <w:noProof/>
        </w:rPr>
        <w:t>backup</w:t>
      </w:r>
      <w:r>
        <w:t xml:space="preserve"> plan should be well executed to assure the security to the product. Final users should be supported through </w:t>
      </w:r>
      <w:r w:rsidRPr="002A0C00">
        <w:rPr>
          <w:noProof/>
        </w:rPr>
        <w:t>training</w:t>
      </w:r>
      <w:r>
        <w:t xml:space="preserve"> and </w:t>
      </w:r>
      <w:r w:rsidRPr="002A0C00">
        <w:rPr>
          <w:noProof/>
        </w:rPr>
        <w:t>documentation</w:t>
      </w:r>
      <w:r>
        <w:t xml:space="preserve"> of their products to ensure </w:t>
      </w:r>
      <w:r w:rsidR="003F522A">
        <w:t xml:space="preserve">the </w:t>
      </w:r>
      <w:r w:rsidRPr="003F522A">
        <w:rPr>
          <w:noProof/>
        </w:rPr>
        <w:t>continuation</w:t>
      </w:r>
      <w:r>
        <w:t xml:space="preserve"> </w:t>
      </w:r>
      <w:r w:rsidRPr="002A0C00">
        <w:rPr>
          <w:noProof/>
        </w:rPr>
        <w:t>o</w:t>
      </w:r>
      <w:r w:rsidR="002A0C00">
        <w:rPr>
          <w:noProof/>
        </w:rPr>
        <w:t>f</w:t>
      </w:r>
      <w:r>
        <w:t xml:space="preserve"> the process. The system manager gives updates on the risk analysis to the enterprise architecture before the start of disposition.</w:t>
      </w:r>
      <w:r>
        <w:tab/>
      </w:r>
      <w:r>
        <w:tab/>
      </w:r>
      <w:r>
        <w:tab/>
      </w:r>
    </w:p>
    <w:p w:rsidR="0019482D" w:rsidRDefault="00CE1DA1" w:rsidP="0019482D">
      <w:pPr>
        <w:ind w:firstLine="720"/>
      </w:pPr>
      <w:r>
        <w:lastRenderedPageBreak/>
        <w:t xml:space="preserve">In conclusion, </w:t>
      </w:r>
      <w:r w:rsidR="0019482D">
        <w:t>SDLC systems</w:t>
      </w:r>
      <w:r>
        <w:t xml:space="preserve"> play a significant role in </w:t>
      </w:r>
      <w:r w:rsidR="0019482D">
        <w:t>help</w:t>
      </w:r>
      <w:r>
        <w:t>ing</w:t>
      </w:r>
      <w:r w:rsidR="0019482D">
        <w:t xml:space="preserve"> </w:t>
      </w:r>
      <w:r w:rsidR="0019482D" w:rsidRPr="003F522A">
        <w:rPr>
          <w:noProof/>
        </w:rPr>
        <w:t>organi</w:t>
      </w:r>
      <w:r w:rsidR="003F522A">
        <w:rPr>
          <w:noProof/>
        </w:rPr>
        <w:t>z</w:t>
      </w:r>
      <w:r w:rsidR="0019482D" w:rsidRPr="003F522A">
        <w:rPr>
          <w:noProof/>
        </w:rPr>
        <w:t>ations</w:t>
      </w:r>
      <w:r w:rsidR="0019482D">
        <w:t xml:space="preserve"> to plan, control and execute IT projects by producing a framework to ensure all </w:t>
      </w:r>
      <w:r w:rsidR="0019482D" w:rsidRPr="002A0C00">
        <w:rPr>
          <w:noProof/>
        </w:rPr>
        <w:t>p</w:t>
      </w:r>
      <w:r w:rsidR="002A0C00">
        <w:rPr>
          <w:noProof/>
        </w:rPr>
        <w:t>ropos</w:t>
      </w:r>
      <w:r w:rsidR="0019482D" w:rsidRPr="002A0C00">
        <w:rPr>
          <w:noProof/>
        </w:rPr>
        <w:t>ed</w:t>
      </w:r>
      <w:r w:rsidR="0019482D">
        <w:t xml:space="preserve"> projects </w:t>
      </w:r>
      <w:r w:rsidR="003F522A">
        <w:rPr>
          <w:noProof/>
        </w:rPr>
        <w:t>get</w:t>
      </w:r>
      <w:r w:rsidR="0019482D" w:rsidRPr="003F522A">
        <w:rPr>
          <w:noProof/>
        </w:rPr>
        <w:t xml:space="preserve"> consistently and </w:t>
      </w:r>
      <w:r w:rsidR="002A0C00" w:rsidRPr="003F522A">
        <w:rPr>
          <w:noProof/>
        </w:rPr>
        <w:t>adequate</w:t>
      </w:r>
      <w:r w:rsidR="0019482D" w:rsidRPr="003F522A">
        <w:rPr>
          <w:noProof/>
        </w:rPr>
        <w:t>ly communicated</w:t>
      </w:r>
      <w:r w:rsidR="0019482D">
        <w:t xml:space="preserve">, </w:t>
      </w:r>
      <w:r w:rsidR="002A0C00">
        <w:rPr>
          <w:noProof/>
        </w:rPr>
        <w:t>desig</w:t>
      </w:r>
      <w:r w:rsidR="0019482D" w:rsidRPr="002A0C00">
        <w:rPr>
          <w:noProof/>
        </w:rPr>
        <w:t>ned</w:t>
      </w:r>
      <w:r w:rsidR="0019482D">
        <w:t xml:space="preserve"> for and well defined to suit their tastes and preferences. SDLC also enhances a similar understanding among the system team members and subsequently the stakeholders. The </w:t>
      </w:r>
      <w:r w:rsidR="0019482D" w:rsidRPr="002A0C00">
        <w:rPr>
          <w:noProof/>
        </w:rPr>
        <w:t>system acts</w:t>
      </w:r>
      <w:r w:rsidR="0019482D">
        <w:t xml:space="preserve"> as a reminder to specific plans when the project becomes </w:t>
      </w:r>
      <w:r w:rsidR="002A0C00">
        <w:rPr>
          <w:noProof/>
        </w:rPr>
        <w:t>challenging</w:t>
      </w:r>
      <w:r w:rsidR="0019482D">
        <w:t xml:space="preserve"> and </w:t>
      </w:r>
      <w:r w:rsidR="0019482D" w:rsidRPr="002A0C00">
        <w:rPr>
          <w:noProof/>
        </w:rPr>
        <w:t>compl</w:t>
      </w:r>
      <w:r w:rsidR="002A0C00">
        <w:rPr>
          <w:noProof/>
        </w:rPr>
        <w:t>icated</w:t>
      </w:r>
      <w:r w:rsidR="0019482D">
        <w:t xml:space="preserve"> to handle</w:t>
      </w:r>
      <w:r w:rsidR="00046E2B">
        <w:t xml:space="preserve"> (</w:t>
      </w:r>
      <w:proofErr w:type="spellStart"/>
      <w:r w:rsidR="00046E2B">
        <w:t>McMurtrey</w:t>
      </w:r>
      <w:proofErr w:type="spellEnd"/>
      <w:r w:rsidR="00046E2B">
        <w:t xml:space="preserve">, </w:t>
      </w:r>
      <w:r w:rsidR="00046E2B" w:rsidRPr="00326CC5">
        <w:t>2013</w:t>
      </w:r>
      <w:r w:rsidR="00046E2B">
        <w:t>)</w:t>
      </w:r>
      <w:r w:rsidR="0019482D">
        <w:t xml:space="preserve">. </w:t>
      </w:r>
      <w:r w:rsidR="002A0C00">
        <w:rPr>
          <w:noProof/>
        </w:rPr>
        <w:t>Con</w:t>
      </w:r>
      <w:r w:rsidR="0019482D" w:rsidRPr="002A0C00">
        <w:rPr>
          <w:noProof/>
        </w:rPr>
        <w:t>sequently</w:t>
      </w:r>
      <w:r w:rsidR="0019482D">
        <w:t>, during the systems life, the operation and maintenance phase is expensive</w:t>
      </w:r>
      <w:r w:rsidR="002A0C00">
        <w:t>,</w:t>
      </w:r>
      <w:r w:rsidR="0019482D">
        <w:t xml:space="preserve"> </w:t>
      </w:r>
      <w:r w:rsidR="0019482D" w:rsidRPr="002A0C00">
        <w:rPr>
          <w:noProof/>
        </w:rPr>
        <w:t>and</w:t>
      </w:r>
      <w:r w:rsidR="0019482D">
        <w:t xml:space="preserve"> the longest and the information </w:t>
      </w:r>
      <w:r w:rsidR="00657F4A">
        <w:t>entail</w:t>
      </w:r>
      <w:r w:rsidR="0019482D">
        <w:t xml:space="preserve"> the most value of the </w:t>
      </w:r>
      <w:r w:rsidR="0019482D" w:rsidRPr="003F522A">
        <w:rPr>
          <w:noProof/>
        </w:rPr>
        <w:t>organi</w:t>
      </w:r>
      <w:r w:rsidR="003F522A">
        <w:rPr>
          <w:noProof/>
        </w:rPr>
        <w:t>z</w:t>
      </w:r>
      <w:r w:rsidR="0019482D" w:rsidRPr="003F522A">
        <w:rPr>
          <w:noProof/>
        </w:rPr>
        <w:t>ation</w:t>
      </w:r>
      <w:r w:rsidR="0019482D">
        <w:t>.</w:t>
      </w:r>
    </w:p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FA06A2" w:rsidRDefault="00FA06A2" w:rsidP="00BB15E0"/>
    <w:p w:rsidR="00BB15E0" w:rsidRDefault="00BB15E0" w:rsidP="00BB15E0"/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FA06A2" w:rsidRDefault="00FA06A2" w:rsidP="0019482D">
      <w:pPr>
        <w:ind w:firstLine="720"/>
      </w:pPr>
    </w:p>
    <w:p w:rsidR="002A0C00" w:rsidRDefault="002A0C00" w:rsidP="00ED7F06">
      <w:pPr>
        <w:jc w:val="center"/>
      </w:pPr>
      <w:r>
        <w:lastRenderedPageBreak/>
        <w:t>Ref</w:t>
      </w:r>
      <w:r w:rsidR="00ED7F06">
        <w:t>e</w:t>
      </w:r>
      <w:r>
        <w:t>rences</w:t>
      </w:r>
    </w:p>
    <w:p w:rsidR="00326CC5" w:rsidRPr="00326CC5" w:rsidRDefault="00326CC5" w:rsidP="00326CC5">
      <w:pPr>
        <w:ind w:left="720" w:hanging="720"/>
        <w:contextualSpacing/>
      </w:pPr>
      <w:proofErr w:type="spellStart"/>
      <w:r w:rsidRPr="00326CC5">
        <w:t>Gallaugher</w:t>
      </w:r>
      <w:proofErr w:type="spellEnd"/>
      <w:r w:rsidRPr="00326CC5">
        <w:t xml:space="preserve">, J. (2012). </w:t>
      </w:r>
      <w:r w:rsidRPr="00326CC5">
        <w:rPr>
          <w:i/>
        </w:rPr>
        <w:t>Un</w:t>
      </w:r>
      <w:r>
        <w:rPr>
          <w:i/>
        </w:rPr>
        <w:t>derstanding Software: A Primer f</w:t>
      </w:r>
      <w:r w:rsidRPr="00326CC5">
        <w:rPr>
          <w:i/>
        </w:rPr>
        <w:t>or Managers. Information Systems: A Manager's Guide to Harnessing</w:t>
      </w:r>
      <w:r>
        <w:rPr>
          <w:i/>
        </w:rPr>
        <w:t xml:space="preserve"> </w:t>
      </w:r>
      <w:r w:rsidRPr="00326CC5">
        <w:rPr>
          <w:i/>
        </w:rPr>
        <w:t>Technology</w:t>
      </w:r>
      <w:r w:rsidRPr="00326CC5">
        <w:t xml:space="preserve">. Irvington, NY, United States: </w:t>
      </w:r>
      <w:proofErr w:type="spellStart"/>
      <w:r w:rsidRPr="00326CC5">
        <w:t>Flatworld</w:t>
      </w:r>
      <w:proofErr w:type="spellEnd"/>
      <w:r w:rsidRPr="00326CC5">
        <w:t xml:space="preserve"> Knowledge, Inc. </w:t>
      </w:r>
    </w:p>
    <w:p w:rsidR="003F522A" w:rsidRDefault="003F522A" w:rsidP="003F522A">
      <w:pPr>
        <w:ind w:left="720" w:hanging="720"/>
        <w:contextualSpacing/>
      </w:pPr>
      <w:r w:rsidRPr="00326CC5">
        <w:t xml:space="preserve">John, "Concepts </w:t>
      </w:r>
      <w:r>
        <w:t xml:space="preserve">of the Framework for Enterprise </w:t>
      </w:r>
      <w:r w:rsidRPr="00326CC5">
        <w:t>Architecture</w:t>
      </w:r>
      <w:r>
        <w:rPr>
          <w:noProof/>
        </w:rPr>
        <w:t>,"</w:t>
      </w:r>
      <w:r>
        <w:t xml:space="preserve"> Retrieved March 8, </w:t>
      </w:r>
      <w:r w:rsidRPr="003F522A">
        <w:rPr>
          <w:noProof/>
        </w:rPr>
        <w:t>2019</w:t>
      </w:r>
      <w:r>
        <w:rPr>
          <w:noProof/>
        </w:rPr>
        <w:t>,</w:t>
      </w:r>
      <w:r>
        <w:t xml:space="preserve"> &lt;</w:t>
      </w:r>
      <w:hyperlink r:id="rId7" w:history="1">
        <w:r w:rsidRPr="00285078">
          <w:rPr>
            <w:rStyle w:val="Hyperlink"/>
          </w:rPr>
          <w:t>http://members.ozemail.com.au/~visible/papers/zachman3.htm</w:t>
        </w:r>
      </w:hyperlink>
      <w:r>
        <w:t xml:space="preserve">&gt;  </w:t>
      </w:r>
    </w:p>
    <w:p w:rsidR="00326CC5" w:rsidRPr="00326CC5" w:rsidRDefault="00326CC5" w:rsidP="003F522A">
      <w:pPr>
        <w:ind w:left="720" w:hanging="720"/>
        <w:contextualSpacing/>
      </w:pPr>
      <w:proofErr w:type="spellStart"/>
      <w:r w:rsidRPr="00326CC5">
        <w:t>Leau</w:t>
      </w:r>
      <w:proofErr w:type="spellEnd"/>
      <w:r w:rsidRPr="00326CC5">
        <w:t xml:space="preserve">, Y. B., Loo, W. K., </w:t>
      </w:r>
      <w:proofErr w:type="spellStart"/>
      <w:r w:rsidRPr="00326CC5">
        <w:t>Tham</w:t>
      </w:r>
      <w:proofErr w:type="spellEnd"/>
      <w:r w:rsidRPr="00326CC5">
        <w:t>, W. Y., &amp; Tan, S. F. (2012). Software Development Life Cycle A</w:t>
      </w:r>
      <w:r>
        <w:t xml:space="preserve">GILE </w:t>
      </w:r>
      <w:r w:rsidRPr="003F522A">
        <w:rPr>
          <w:noProof/>
        </w:rPr>
        <w:t>vs</w:t>
      </w:r>
      <w:r w:rsidR="003F522A">
        <w:rPr>
          <w:noProof/>
        </w:rPr>
        <w:t>.</w:t>
      </w:r>
      <w:r>
        <w:t xml:space="preserve"> Traditional Approaches.</w:t>
      </w:r>
      <w:r w:rsidRPr="00326CC5">
        <w:t> </w:t>
      </w:r>
      <w:r w:rsidRPr="00326CC5">
        <w:rPr>
          <w:i/>
        </w:rPr>
        <w:t>In 2012 International Conference on Information and Network Technology (ICINT 2012) IPCSIT (Vol. 37)</w:t>
      </w:r>
      <w:r w:rsidRPr="00326CC5">
        <w:t>.</w:t>
      </w:r>
    </w:p>
    <w:p w:rsidR="00326CC5" w:rsidRPr="00326CC5" w:rsidRDefault="00326CC5" w:rsidP="00326CC5">
      <w:pPr>
        <w:ind w:left="720" w:hanging="720"/>
        <w:contextualSpacing/>
      </w:pPr>
      <w:proofErr w:type="spellStart"/>
      <w:r w:rsidRPr="00326CC5">
        <w:t>McMurtrey</w:t>
      </w:r>
      <w:proofErr w:type="spellEnd"/>
      <w:r w:rsidRPr="00326CC5">
        <w:t xml:space="preserve">, </w:t>
      </w:r>
      <w:bookmarkStart w:id="0" w:name="_GoBack"/>
      <w:bookmarkEnd w:id="0"/>
      <w:r w:rsidRPr="00326CC5">
        <w:t>M. (2013). A Case Study of the Application of the Systems Development Lif</w:t>
      </w:r>
      <w:r>
        <w:t xml:space="preserve">e Cycle (SDLC) in 21st Century </w:t>
      </w:r>
      <w:r w:rsidR="00657F4A" w:rsidRPr="00326CC5">
        <w:t>Health Care</w:t>
      </w:r>
      <w:r w:rsidRPr="00326CC5">
        <w:t>: Something Old, Something New</w:t>
      </w:r>
      <w:proofErr w:type="gramStart"/>
      <w:r w:rsidRPr="00326CC5">
        <w:t>?.</w:t>
      </w:r>
      <w:proofErr w:type="gramEnd"/>
      <w:r w:rsidRPr="00326CC5">
        <w:t> </w:t>
      </w:r>
      <w:r w:rsidRPr="00326CC5">
        <w:rPr>
          <w:i/>
        </w:rPr>
        <w:t>Journal of the Southern Association for Information Systems</w:t>
      </w:r>
      <w:proofErr w:type="gramStart"/>
      <w:r w:rsidRPr="00326CC5">
        <w:rPr>
          <w:i/>
        </w:rPr>
        <w:t>,</w:t>
      </w:r>
      <w:r w:rsidRPr="00326CC5">
        <w:t>1</w:t>
      </w:r>
      <w:proofErr w:type="gramEnd"/>
      <w:r w:rsidRPr="00326CC5">
        <w:t>(1).</w:t>
      </w:r>
    </w:p>
    <w:p w:rsidR="00326CC5" w:rsidRDefault="00326CC5" w:rsidP="00326CC5">
      <w:pPr>
        <w:ind w:left="720" w:hanging="720"/>
        <w:contextualSpacing/>
      </w:pPr>
      <w:proofErr w:type="spellStart"/>
      <w:r w:rsidRPr="00326CC5">
        <w:t>Pastore</w:t>
      </w:r>
      <w:proofErr w:type="spellEnd"/>
      <w:r w:rsidRPr="00326CC5">
        <w:t>, Richard, "</w:t>
      </w:r>
      <w:r w:rsidRPr="00326CC5">
        <w:rPr>
          <w:i/>
        </w:rPr>
        <w:t>GM's Cure for Complexity: Interview with Tony Scott, CTO of GM's Information Systems and Services Group, CIO</w:t>
      </w:r>
      <w:r>
        <w:t xml:space="preserve">. Retrieved March 8, </w:t>
      </w:r>
      <w:r w:rsidRPr="003F522A">
        <w:rPr>
          <w:noProof/>
        </w:rPr>
        <w:t>2019</w:t>
      </w:r>
      <w:r w:rsidR="003F522A">
        <w:t xml:space="preserve">, </w:t>
      </w:r>
      <w:r>
        <w:t>&lt;</w:t>
      </w:r>
      <w:hyperlink r:id="rId8" w:history="1">
        <w:r w:rsidRPr="00285078">
          <w:rPr>
            <w:rStyle w:val="Hyperlink"/>
          </w:rPr>
          <w:t>http://www.cio.com/archive/081504/scott.html</w:t>
        </w:r>
      </w:hyperlink>
      <w:r>
        <w:t xml:space="preserve">&gt; </w:t>
      </w:r>
    </w:p>
    <w:p w:rsidR="00326CC5" w:rsidRDefault="00326CC5" w:rsidP="00326CC5">
      <w:pPr>
        <w:ind w:left="720" w:hanging="720"/>
        <w:contextualSpacing/>
      </w:pPr>
      <w:r w:rsidRPr="00326CC5">
        <w:t>Perkins, Alan, "Enterprise Architecture Engine</w:t>
      </w:r>
      <w:r>
        <w:t>ering Critical Success Factors" Retrieved March 8, 2019, &lt;</w:t>
      </w:r>
      <w:hyperlink r:id="rId9" w:anchor="EAECSFZachman" w:history="1">
        <w:r w:rsidRPr="00285078">
          <w:rPr>
            <w:rStyle w:val="Hyperlink"/>
          </w:rPr>
          <w:t>http://www.visible.com/AboutUs/whitepapers.html#EAECSFZachman</w:t>
        </w:r>
      </w:hyperlink>
      <w:r>
        <w:t>&gt;</w:t>
      </w:r>
    </w:p>
    <w:p w:rsidR="0019482D" w:rsidRDefault="0019482D" w:rsidP="003F522A">
      <w:pPr>
        <w:contextualSpacing/>
      </w:pPr>
    </w:p>
    <w:sectPr w:rsidR="0019482D" w:rsidSect="008F2D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A02" w:rsidRDefault="00574A02" w:rsidP="008F2D1F">
      <w:pPr>
        <w:spacing w:line="240" w:lineRule="auto"/>
      </w:pPr>
      <w:r>
        <w:separator/>
      </w:r>
    </w:p>
  </w:endnote>
  <w:endnote w:type="continuationSeparator" w:id="0">
    <w:p w:rsidR="00574A02" w:rsidRDefault="00574A02" w:rsidP="008F2D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D1F" w:rsidRDefault="008F2D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D1F" w:rsidRDefault="008F2D1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D1F" w:rsidRDefault="008F2D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A02" w:rsidRDefault="00574A02" w:rsidP="008F2D1F">
      <w:pPr>
        <w:spacing w:line="240" w:lineRule="auto"/>
      </w:pPr>
      <w:r>
        <w:separator/>
      </w:r>
    </w:p>
  </w:footnote>
  <w:footnote w:type="continuationSeparator" w:id="0">
    <w:p w:rsidR="00574A02" w:rsidRDefault="00574A02" w:rsidP="008F2D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D1F" w:rsidRDefault="008F2D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77813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F2D1F" w:rsidRDefault="008F2D1F">
        <w:pPr>
          <w:pStyle w:val="Header"/>
          <w:jc w:val="right"/>
        </w:pPr>
        <w:r>
          <w:t xml:space="preserve">ENTERPRISE ARCHITECTURE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7F4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F2D1F" w:rsidRDefault="008F2D1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D1F" w:rsidRDefault="008F2D1F" w:rsidP="008F2D1F">
    <w:r>
      <w:t>Running head: ENTERPRISE ARCHITECTURE</w:t>
    </w:r>
    <w:r>
      <w:tab/>
    </w:r>
    <w:r>
      <w:tab/>
    </w:r>
    <w:r>
      <w:tab/>
    </w:r>
    <w:r>
      <w:tab/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1MLa0NLcwMzAyMLNU0lEKTi0uzszPAykwrgUAi8ntmiwAAAA="/>
  </w:docVars>
  <w:rsids>
    <w:rsidRoot w:val="00E31ED6"/>
    <w:rsid w:val="00046E2B"/>
    <w:rsid w:val="00091CA5"/>
    <w:rsid w:val="0019482D"/>
    <w:rsid w:val="00213AE6"/>
    <w:rsid w:val="002A0C00"/>
    <w:rsid w:val="00326CC5"/>
    <w:rsid w:val="003F522A"/>
    <w:rsid w:val="0047467B"/>
    <w:rsid w:val="004B0223"/>
    <w:rsid w:val="00574A02"/>
    <w:rsid w:val="005A080E"/>
    <w:rsid w:val="00657F4A"/>
    <w:rsid w:val="006828C4"/>
    <w:rsid w:val="006E18BB"/>
    <w:rsid w:val="008B0DEC"/>
    <w:rsid w:val="008F2D1F"/>
    <w:rsid w:val="00BB15E0"/>
    <w:rsid w:val="00BC0118"/>
    <w:rsid w:val="00BF15D7"/>
    <w:rsid w:val="00CC2BB2"/>
    <w:rsid w:val="00CE1DA1"/>
    <w:rsid w:val="00DA3038"/>
    <w:rsid w:val="00E31ED6"/>
    <w:rsid w:val="00E70C0A"/>
    <w:rsid w:val="00ED7F06"/>
    <w:rsid w:val="00FA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D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D1F"/>
  </w:style>
  <w:style w:type="paragraph" w:styleId="Footer">
    <w:name w:val="footer"/>
    <w:basedOn w:val="Normal"/>
    <w:link w:val="FooterChar"/>
    <w:uiPriority w:val="99"/>
    <w:unhideWhenUsed/>
    <w:rsid w:val="008F2D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D1F"/>
  </w:style>
  <w:style w:type="character" w:styleId="Hyperlink">
    <w:name w:val="Hyperlink"/>
    <w:basedOn w:val="DefaultParagraphFont"/>
    <w:uiPriority w:val="99"/>
    <w:unhideWhenUsed/>
    <w:rsid w:val="00326CC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D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D1F"/>
  </w:style>
  <w:style w:type="paragraph" w:styleId="Footer">
    <w:name w:val="footer"/>
    <w:basedOn w:val="Normal"/>
    <w:link w:val="FooterChar"/>
    <w:uiPriority w:val="99"/>
    <w:unhideWhenUsed/>
    <w:rsid w:val="008F2D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D1F"/>
  </w:style>
  <w:style w:type="character" w:styleId="Hyperlink">
    <w:name w:val="Hyperlink"/>
    <w:basedOn w:val="DefaultParagraphFont"/>
    <w:uiPriority w:val="99"/>
    <w:unhideWhenUsed/>
    <w:rsid w:val="00326C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o.com/archive/081504/scott.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members.ozemail.com.au/~visible/papers/zachman3.ht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isible.com/AboutUs/whitepapers.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CHECHE</dc:creator>
  <cp:lastModifiedBy>Simon</cp:lastModifiedBy>
  <cp:revision>2</cp:revision>
  <dcterms:created xsi:type="dcterms:W3CDTF">2019-03-08T12:40:00Z</dcterms:created>
  <dcterms:modified xsi:type="dcterms:W3CDTF">2019-03-08T12:40:00Z</dcterms:modified>
</cp:coreProperties>
</file>