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26015C"/>
    <w:p w:rsidR="00E1255D" w:rsidRDefault="00E1255D"/>
    <w:p w:rsidR="00E1255D" w:rsidRDefault="00E1255D"/>
    <w:p w:rsidR="00E1255D" w:rsidRDefault="00E1255D"/>
    <w:p w:rsidR="00E1255D" w:rsidRDefault="00E1255D"/>
    <w:p w:rsidR="00E1255D" w:rsidRDefault="00E1255D"/>
    <w:p w:rsidR="00E1255D" w:rsidRDefault="00E1255D"/>
    <w:p w:rsidR="00E1255D" w:rsidRDefault="00E1255D"/>
    <w:p w:rsidR="00E1255D" w:rsidRDefault="00E1255D"/>
    <w:p w:rsidR="00E1255D" w:rsidRDefault="00E1255D" w:rsidP="00E1255D">
      <w:pPr>
        <w:jc w:val="center"/>
      </w:pPr>
      <w:r>
        <w:t>Eco-Terrorism</w:t>
      </w:r>
    </w:p>
    <w:p w:rsidR="00E1255D" w:rsidRDefault="00E1255D" w:rsidP="00E1255D">
      <w:pPr>
        <w:jc w:val="center"/>
      </w:pPr>
    </w:p>
    <w:p w:rsidR="00E1255D" w:rsidRDefault="00E1255D" w:rsidP="00E1255D">
      <w:pPr>
        <w:jc w:val="center"/>
      </w:pPr>
      <w:r>
        <w:t>Student Name</w:t>
      </w:r>
    </w:p>
    <w:p w:rsidR="00E1255D" w:rsidRDefault="00E1255D" w:rsidP="00E1255D">
      <w:pPr>
        <w:jc w:val="center"/>
      </w:pPr>
      <w:r>
        <w:t>Institution Affiliation</w:t>
      </w:r>
    </w:p>
    <w:p w:rsidR="00E1255D" w:rsidRDefault="00E1255D" w:rsidP="00E1255D">
      <w:pPr>
        <w:jc w:val="center"/>
      </w:pPr>
      <w:r>
        <w:t>Instructors Name</w:t>
      </w:r>
    </w:p>
    <w:p w:rsidR="00E1255D" w:rsidRDefault="00E1255D" w:rsidP="00E1255D">
      <w:pPr>
        <w:jc w:val="center"/>
      </w:pPr>
      <w:r>
        <w:t>Course</w:t>
      </w:r>
    </w:p>
    <w:p w:rsidR="00E1255D" w:rsidRDefault="00E1255D" w:rsidP="00E1255D">
      <w:pPr>
        <w:jc w:val="center"/>
      </w:pPr>
      <w:r>
        <w:t>Date</w:t>
      </w:r>
    </w:p>
    <w:p w:rsidR="00E1255D" w:rsidRDefault="00E1255D" w:rsidP="00E1255D">
      <w:pPr>
        <w:jc w:val="center"/>
      </w:pPr>
    </w:p>
    <w:p w:rsidR="00E1255D" w:rsidRDefault="00E1255D" w:rsidP="00E1255D">
      <w:pPr>
        <w:jc w:val="center"/>
      </w:pPr>
    </w:p>
    <w:p w:rsidR="00E1255D" w:rsidRDefault="00E1255D" w:rsidP="00E1255D">
      <w:pPr>
        <w:jc w:val="center"/>
      </w:pPr>
    </w:p>
    <w:p w:rsidR="00E1255D" w:rsidRDefault="00E1255D" w:rsidP="00E1255D">
      <w:pPr>
        <w:jc w:val="center"/>
      </w:pPr>
    </w:p>
    <w:p w:rsidR="00E1255D" w:rsidRDefault="00E1255D" w:rsidP="00E1255D">
      <w:pPr>
        <w:jc w:val="center"/>
      </w:pPr>
    </w:p>
    <w:p w:rsidR="00E1255D" w:rsidRDefault="00E1255D" w:rsidP="00E1255D">
      <w:pPr>
        <w:jc w:val="center"/>
      </w:pPr>
    </w:p>
    <w:p w:rsidR="00E1255D" w:rsidRDefault="00E1255D" w:rsidP="00E1255D">
      <w:pPr>
        <w:jc w:val="center"/>
      </w:pPr>
    </w:p>
    <w:p w:rsidR="00E1255D" w:rsidRDefault="00E1255D" w:rsidP="00E1255D">
      <w:r>
        <w:lastRenderedPageBreak/>
        <w:t>1.Briefly describe some tactics used by Eco-Terrorist during the 1990</w:t>
      </w:r>
      <w:r w:rsidR="004769B8">
        <w:t>s and provide your thoughts as to the targets selected. Why concern for not harming people? Why Target car dealerships?</w:t>
      </w:r>
    </w:p>
    <w:p w:rsidR="004769B8" w:rsidRPr="004769B8" w:rsidRDefault="004769B8" w:rsidP="004769B8">
      <w:pPr>
        <w:tabs>
          <w:tab w:val="left" w:pos="945"/>
        </w:tabs>
        <w:rPr>
          <w:b/>
        </w:rPr>
      </w:pPr>
      <w:r>
        <w:tab/>
      </w:r>
      <w:r w:rsidR="00B3553F">
        <w:rPr>
          <w:b/>
        </w:rPr>
        <w:t>Some of the tactics used involved include the use of arson, explosives and destruction of properties. The target was selective of car dealerships, forest research facilities, animal research and ski resorts that want to expand on international forests land. They are not interested in harming people because their message is not that but the message is to control the ongoing environmental degradation crisis. The car dealerships are targeted because of their role in CO2 emissions.</w:t>
      </w:r>
    </w:p>
    <w:p w:rsidR="004769B8" w:rsidRDefault="004769B8" w:rsidP="00E1255D">
      <w:r>
        <w:t>2. Why did eco-terrorism turn to arson as a preferred tactic?</w:t>
      </w:r>
    </w:p>
    <w:p w:rsidR="004769B8" w:rsidRPr="00E04BF8" w:rsidRDefault="00B3553F" w:rsidP="00E1255D">
      <w:pPr>
        <w:rPr>
          <w:b/>
        </w:rPr>
      </w:pPr>
      <w:r w:rsidRPr="00E04BF8">
        <w:rPr>
          <w:b/>
        </w:rPr>
        <w:tab/>
        <w:t xml:space="preserve">Arson sends a huge message that cannot be underplayed, they use it as a technique to </w:t>
      </w:r>
      <w:r w:rsidR="00A116E5" w:rsidRPr="00E04BF8">
        <w:rPr>
          <w:b/>
        </w:rPr>
        <w:t>send a message as they destroy property worth millions in a way that cannot be repaired. The effects of C02 emission to the environment is crucial and destructive, according to them it has reached an extent that is beyond assumption. The Oxone layer is degrading on a daily b</w:t>
      </w:r>
      <w:r w:rsidR="00E04BF8" w:rsidRPr="00E04BF8">
        <w:rPr>
          <w:b/>
        </w:rPr>
        <w:t>asis and if no action is taken the global warming effect will continue to ravage the earth.</w:t>
      </w:r>
    </w:p>
    <w:p w:rsidR="004769B8" w:rsidRDefault="004769B8" w:rsidP="00E1255D">
      <w:r>
        <w:t>3.We talked about the structure of the terrorist organizations at the beginning of the semester. How did the interviewee in the Burning Rage video clip describe the structure of eco-terrorist organizations?</w:t>
      </w:r>
    </w:p>
    <w:p w:rsidR="004769B8" w:rsidRPr="00E04BF8" w:rsidRDefault="00E04BF8" w:rsidP="00E1255D">
      <w:pPr>
        <w:rPr>
          <w:b/>
        </w:rPr>
      </w:pPr>
      <w:r w:rsidRPr="00E04BF8">
        <w:rPr>
          <w:b/>
        </w:rPr>
        <w:tab/>
        <w:t xml:space="preserve">The burning Rage depicts an organized structure that carries out extensive planning and research before they carry out their acts, this is because there have been no casualties. The presence of experts and activities shows that the organization is indeed organized and </w:t>
      </w:r>
      <w:r w:rsidRPr="00E04BF8">
        <w:rPr>
          <w:b/>
        </w:rPr>
        <w:lastRenderedPageBreak/>
        <w:t>there exists an organized group coordinating the events. The activists and experts represent the group’s perspectives to the public and the media.</w:t>
      </w:r>
    </w:p>
    <w:p w:rsidR="004769B8" w:rsidRDefault="004769B8" w:rsidP="00E1255D">
      <w:r>
        <w:t xml:space="preserve">4. At the beginning of the semester, we talked about the importance of perspective when it comes to terrorism. While listening to the shorter of the two documentaries (ELF Documentary) how does the author of the book describe the importance of the perspective? </w:t>
      </w:r>
    </w:p>
    <w:p w:rsidR="00E04BF8" w:rsidRPr="008839BF" w:rsidRDefault="00E04BF8" w:rsidP="00E1255D">
      <w:pPr>
        <w:rPr>
          <w:b/>
        </w:rPr>
      </w:pPr>
      <w:r>
        <w:tab/>
      </w:r>
      <w:r w:rsidRPr="008839BF">
        <w:rPr>
          <w:b/>
        </w:rPr>
        <w:t xml:space="preserve">The author states that during his interview with the prosecutor, the issue of perspective on what really draws the line between a terrorist and a freedom fighter. The </w:t>
      </w:r>
      <w:r w:rsidR="008839BF" w:rsidRPr="008839BF">
        <w:rPr>
          <w:b/>
        </w:rPr>
        <w:t>Author describes that as one may view a terrorist as a criminal the other may view him as a freedom fighter. The author further describing this as the main purpose for the documentary, to give an ambiguous view of the issue beyond the limitations of the categorization between the two.</w:t>
      </w:r>
    </w:p>
    <w:p w:rsidR="00E1255D" w:rsidRDefault="00E1255D" w:rsidP="00E1255D">
      <w:pPr>
        <w:jc w:val="center"/>
      </w:pPr>
      <w:bookmarkStart w:id="0" w:name="_GoBack"/>
      <w:bookmarkEnd w:id="0"/>
    </w:p>
    <w:p w:rsidR="00E1255D" w:rsidRDefault="00E1255D" w:rsidP="00E1255D">
      <w:pPr>
        <w:jc w:val="center"/>
      </w:pPr>
    </w:p>
    <w:sectPr w:rsidR="00E1255D" w:rsidSect="00E125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15C" w:rsidRDefault="0026015C" w:rsidP="00E1255D">
      <w:pPr>
        <w:spacing w:line="240" w:lineRule="auto"/>
      </w:pPr>
      <w:r>
        <w:separator/>
      </w:r>
    </w:p>
  </w:endnote>
  <w:endnote w:type="continuationSeparator" w:id="0">
    <w:p w:rsidR="0026015C" w:rsidRDefault="0026015C" w:rsidP="00E12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15C" w:rsidRDefault="0026015C" w:rsidP="00E1255D">
      <w:pPr>
        <w:spacing w:line="240" w:lineRule="auto"/>
      </w:pPr>
      <w:r>
        <w:separator/>
      </w:r>
    </w:p>
  </w:footnote>
  <w:footnote w:type="continuationSeparator" w:id="0">
    <w:p w:rsidR="0026015C" w:rsidRDefault="0026015C" w:rsidP="00E12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5D" w:rsidRDefault="00E1255D">
    <w:pPr>
      <w:pStyle w:val="Header"/>
      <w:jc w:val="right"/>
    </w:pPr>
    <w:r>
      <w:t>ECO-TERRORISM</w:t>
    </w:r>
    <w:r>
      <w:tab/>
    </w:r>
    <w:r>
      <w:tab/>
    </w:r>
    <w:sdt>
      <w:sdtPr>
        <w:id w:val="769430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39BF">
          <w:rPr>
            <w:noProof/>
          </w:rPr>
          <w:t>3</w:t>
        </w:r>
        <w:r>
          <w:rPr>
            <w:noProof/>
          </w:rPr>
          <w:fldChar w:fldCharType="end"/>
        </w:r>
      </w:sdtContent>
    </w:sdt>
  </w:p>
  <w:p w:rsidR="00E1255D" w:rsidRDefault="00E125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5D" w:rsidRDefault="00E1255D">
    <w:pPr>
      <w:pStyle w:val="Header"/>
    </w:pPr>
    <w:r>
      <w:t>Running Head: ECO-TERRORISM</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5D"/>
    <w:rsid w:val="0026015C"/>
    <w:rsid w:val="004769B8"/>
    <w:rsid w:val="00493869"/>
    <w:rsid w:val="008839BF"/>
    <w:rsid w:val="00943F88"/>
    <w:rsid w:val="009D32AF"/>
    <w:rsid w:val="00A116E5"/>
    <w:rsid w:val="00B3553F"/>
    <w:rsid w:val="00BD1966"/>
    <w:rsid w:val="00DB7606"/>
    <w:rsid w:val="00E04BF8"/>
    <w:rsid w:val="00E1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31B4"/>
  <w15:chartTrackingRefBased/>
  <w15:docId w15:val="{8D129E09-A5AC-42E4-9053-9780E2E1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55D"/>
    <w:pPr>
      <w:tabs>
        <w:tab w:val="center" w:pos="4680"/>
        <w:tab w:val="right" w:pos="9360"/>
      </w:tabs>
      <w:spacing w:line="240" w:lineRule="auto"/>
    </w:pPr>
  </w:style>
  <w:style w:type="character" w:customStyle="1" w:styleId="HeaderChar">
    <w:name w:val="Header Char"/>
    <w:basedOn w:val="DefaultParagraphFont"/>
    <w:link w:val="Header"/>
    <w:uiPriority w:val="99"/>
    <w:rsid w:val="00E1255D"/>
  </w:style>
  <w:style w:type="paragraph" w:styleId="Footer">
    <w:name w:val="footer"/>
    <w:basedOn w:val="Normal"/>
    <w:link w:val="FooterChar"/>
    <w:uiPriority w:val="99"/>
    <w:unhideWhenUsed/>
    <w:rsid w:val="00E1255D"/>
    <w:pPr>
      <w:tabs>
        <w:tab w:val="center" w:pos="4680"/>
        <w:tab w:val="right" w:pos="9360"/>
      </w:tabs>
      <w:spacing w:line="240" w:lineRule="auto"/>
    </w:pPr>
  </w:style>
  <w:style w:type="character" w:customStyle="1" w:styleId="FooterChar">
    <w:name w:val="Footer Char"/>
    <w:basedOn w:val="DefaultParagraphFont"/>
    <w:link w:val="Footer"/>
    <w:uiPriority w:val="99"/>
    <w:rsid w:val="00E1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2021-04-18T08:42:00Z</dcterms:created>
  <dcterms:modified xsi:type="dcterms:W3CDTF">2021-04-18T10:16:00Z</dcterms:modified>
</cp:coreProperties>
</file>