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C3B4C" w14:textId="498CB20C" w:rsidR="009C3B55" w:rsidRDefault="009C3B55" w:rsidP="000913BD">
      <w:pPr>
        <w:jc w:val="center"/>
      </w:pPr>
    </w:p>
    <w:p w14:paraId="35976362" w14:textId="0BCC6518" w:rsidR="000913BD" w:rsidRDefault="000913BD" w:rsidP="000913BD">
      <w:pPr>
        <w:jc w:val="center"/>
      </w:pPr>
    </w:p>
    <w:p w14:paraId="3B4F0FED" w14:textId="6322D881" w:rsidR="000913BD" w:rsidRDefault="000913BD" w:rsidP="000913BD">
      <w:pPr>
        <w:jc w:val="center"/>
      </w:pPr>
    </w:p>
    <w:p w14:paraId="4AD8ABCC" w14:textId="357EA135" w:rsidR="000913BD" w:rsidRPr="000913BD" w:rsidRDefault="00F93C32" w:rsidP="000913BD">
      <w:pPr>
        <w:jc w:val="center"/>
        <w:rPr>
          <w:b/>
          <w:bCs/>
        </w:rPr>
      </w:pPr>
      <w:r w:rsidRPr="000913BD">
        <w:rPr>
          <w:b/>
          <w:bCs/>
        </w:rPr>
        <w:t>Ecosystem</w:t>
      </w:r>
    </w:p>
    <w:p w14:paraId="25198D61" w14:textId="55FB362F" w:rsidR="000913BD" w:rsidRDefault="000913BD" w:rsidP="000913BD">
      <w:pPr>
        <w:jc w:val="center"/>
      </w:pPr>
    </w:p>
    <w:p w14:paraId="215A914D" w14:textId="672AAEFC" w:rsidR="000913BD" w:rsidRDefault="00F93C32" w:rsidP="000913BD">
      <w:pPr>
        <w:jc w:val="center"/>
      </w:pPr>
      <w:r>
        <w:t>Name</w:t>
      </w:r>
    </w:p>
    <w:p w14:paraId="432A0EC1" w14:textId="46F583BB" w:rsidR="000913BD" w:rsidRDefault="00F93C32" w:rsidP="000913BD">
      <w:pPr>
        <w:jc w:val="center"/>
      </w:pPr>
      <w:r>
        <w:t>Affiliation</w:t>
      </w:r>
    </w:p>
    <w:p w14:paraId="0D729775" w14:textId="1E74B226" w:rsidR="000913BD" w:rsidRDefault="00F93C32" w:rsidP="000913BD">
      <w:pPr>
        <w:jc w:val="center"/>
      </w:pPr>
      <w:r>
        <w:t>Date</w:t>
      </w:r>
    </w:p>
    <w:p w14:paraId="7200D963" w14:textId="5AE40710" w:rsidR="000913BD" w:rsidRDefault="000913BD" w:rsidP="000913BD">
      <w:pPr>
        <w:jc w:val="center"/>
      </w:pPr>
    </w:p>
    <w:p w14:paraId="78EFD477" w14:textId="23B6C966" w:rsidR="000913BD" w:rsidRDefault="000913BD" w:rsidP="000913BD">
      <w:pPr>
        <w:jc w:val="center"/>
      </w:pPr>
    </w:p>
    <w:p w14:paraId="365924BF" w14:textId="14E3934C" w:rsidR="000913BD" w:rsidRDefault="000913BD" w:rsidP="000913BD">
      <w:pPr>
        <w:jc w:val="center"/>
      </w:pPr>
    </w:p>
    <w:p w14:paraId="79969143" w14:textId="204FC28F" w:rsidR="000913BD" w:rsidRDefault="000913BD" w:rsidP="000913BD">
      <w:pPr>
        <w:jc w:val="center"/>
      </w:pPr>
    </w:p>
    <w:p w14:paraId="2EE7AE4F" w14:textId="0916D5AF" w:rsidR="000913BD" w:rsidRDefault="000913BD" w:rsidP="000913BD">
      <w:pPr>
        <w:jc w:val="center"/>
      </w:pPr>
    </w:p>
    <w:p w14:paraId="4C104AE7" w14:textId="28165FD4" w:rsidR="000913BD" w:rsidRDefault="000913BD" w:rsidP="000913BD">
      <w:pPr>
        <w:jc w:val="center"/>
      </w:pPr>
    </w:p>
    <w:p w14:paraId="7D670EAB" w14:textId="75AAC156" w:rsidR="000913BD" w:rsidRDefault="000913BD" w:rsidP="000913BD">
      <w:pPr>
        <w:jc w:val="center"/>
      </w:pPr>
    </w:p>
    <w:p w14:paraId="32C7ECF7" w14:textId="3ADA88C9" w:rsidR="000913BD" w:rsidRDefault="000913BD" w:rsidP="000913BD">
      <w:pPr>
        <w:jc w:val="center"/>
      </w:pPr>
    </w:p>
    <w:p w14:paraId="6CBE64AD" w14:textId="5F2942FF" w:rsidR="000913BD" w:rsidRDefault="000913BD" w:rsidP="000913BD">
      <w:pPr>
        <w:jc w:val="center"/>
      </w:pPr>
    </w:p>
    <w:p w14:paraId="272F3CD9" w14:textId="5A3E237A" w:rsidR="000913BD" w:rsidRDefault="000913BD" w:rsidP="000913BD">
      <w:pPr>
        <w:jc w:val="center"/>
      </w:pPr>
    </w:p>
    <w:p w14:paraId="6E11546A" w14:textId="77777777" w:rsidR="000913BD" w:rsidRPr="000913BD" w:rsidRDefault="00F93C32" w:rsidP="000913BD">
      <w:pPr>
        <w:jc w:val="center"/>
        <w:rPr>
          <w:b/>
          <w:bCs/>
        </w:rPr>
      </w:pPr>
      <w:r w:rsidRPr="000913BD">
        <w:rPr>
          <w:b/>
          <w:bCs/>
        </w:rPr>
        <w:t>Ecosystem</w:t>
      </w:r>
    </w:p>
    <w:p w14:paraId="1CE3E693" w14:textId="28036A34" w:rsidR="000913BD" w:rsidRDefault="00F93C32" w:rsidP="000913BD">
      <w:pPr>
        <w:ind w:left="0"/>
      </w:pPr>
      <w:r>
        <w:lastRenderedPageBreak/>
        <w:tab/>
      </w:r>
      <w:r w:rsidR="00C461A1">
        <w:t xml:space="preserve">The marine ecosystem </w:t>
      </w:r>
      <w:r w:rsidR="000A0281">
        <w:t>consists</w:t>
      </w:r>
      <w:r w:rsidR="00C461A1">
        <w:t xml:space="preserve"> of the </w:t>
      </w:r>
      <w:r w:rsidR="000A0281">
        <w:t>aquatic environment such</w:t>
      </w:r>
      <w:r w:rsidR="00C461A1">
        <w:t xml:space="preserve"> as coastal </w:t>
      </w:r>
      <w:r w:rsidR="000A0281">
        <w:t>marines, deep</w:t>
      </w:r>
      <w:r w:rsidR="00C461A1">
        <w:t xml:space="preserve">-sea ocean, and open ocean </w:t>
      </w:r>
      <w:r w:rsidR="000A0281">
        <w:t>ecosystems. Such</w:t>
      </w:r>
      <w:r w:rsidR="00C461A1">
        <w:t xml:space="preserve"> an environment </w:t>
      </w:r>
      <w:r w:rsidR="000A0281">
        <w:t>has</w:t>
      </w:r>
      <w:r w:rsidR="00C461A1">
        <w:t xml:space="preserve"> distinct biological and physical </w:t>
      </w:r>
      <w:r w:rsidR="000A0281">
        <w:t>characteristics. This</w:t>
      </w:r>
      <w:r w:rsidR="00C461A1">
        <w:t xml:space="preserve"> ecosystem is characterized by unique abiotic and biotic factors such as </w:t>
      </w:r>
      <w:r w:rsidR="004D6485">
        <w:t>plants, microbes</w:t>
      </w:r>
      <w:r w:rsidR="00C461A1">
        <w:t xml:space="preserve">, and </w:t>
      </w:r>
      <w:r w:rsidR="004D6485">
        <w:t>animals. The</w:t>
      </w:r>
      <w:r w:rsidR="00C461A1">
        <w:t xml:space="preserve"> </w:t>
      </w:r>
      <w:r w:rsidR="004D6485">
        <w:t>non-living</w:t>
      </w:r>
      <w:r w:rsidR="00C461A1">
        <w:t xml:space="preserve"> factors include nutrients dissolved in </w:t>
      </w:r>
      <w:r w:rsidR="004D6485">
        <w:t>water, oxygen</w:t>
      </w:r>
      <w:r w:rsidR="00C461A1">
        <w:t xml:space="preserve">, and also the amount of </w:t>
      </w:r>
      <w:r w:rsidR="004D6485">
        <w:t>sunlight. The</w:t>
      </w:r>
      <w:r w:rsidR="00C461A1">
        <w:t xml:space="preserve"> amount of sun rays that penetrate the water is the most crucial factor for this </w:t>
      </w:r>
      <w:r w:rsidR="004D6485">
        <w:t>ecosystem. Researchers</w:t>
      </w:r>
      <w:r w:rsidR="006369E8">
        <w:t xml:space="preserve"> have classified the major parts of the marine ecosystem into three zones: the euphotic </w:t>
      </w:r>
      <w:r w:rsidR="004D6485">
        <w:t>zone, aphotic</w:t>
      </w:r>
      <w:r w:rsidR="006369E8">
        <w:t xml:space="preserve"> zone, and </w:t>
      </w:r>
      <w:r w:rsidR="004D6485">
        <w:t>dysphoric</w:t>
      </w:r>
      <w:r w:rsidR="006369E8">
        <w:t xml:space="preserve"> zone.</w:t>
      </w:r>
    </w:p>
    <w:p w14:paraId="7FEA56C9" w14:textId="7D475315" w:rsidR="006369E8" w:rsidRDefault="00F93C32" w:rsidP="000913BD">
      <w:pPr>
        <w:ind w:left="0"/>
      </w:pPr>
      <w:r>
        <w:tab/>
      </w:r>
      <w:r w:rsidR="00C876EC">
        <w:t xml:space="preserve">Mangrove ecosystems are tidally influenced wetland ecosystems within the subtropical latitudes and intertidal </w:t>
      </w:r>
      <w:r w:rsidR="004D6485">
        <w:t>zone. The</w:t>
      </w:r>
      <w:r w:rsidR="0011584C">
        <w:t xml:space="preserve"> mangrove trees are capable of tolerating the salt </w:t>
      </w:r>
      <w:r w:rsidR="004D6485">
        <w:t>content. Their</w:t>
      </w:r>
      <w:r w:rsidR="0011584C">
        <w:t xml:space="preserve"> roots dangle on the salty </w:t>
      </w:r>
      <w:r w:rsidR="004D6485">
        <w:t>water. The</w:t>
      </w:r>
      <w:r w:rsidR="0011584C">
        <w:t xml:space="preserve"> trees provide shelter for major marine life and are crucial nursery areas for </w:t>
      </w:r>
      <w:r w:rsidR="004D6485">
        <w:t>animals. Mangrove</w:t>
      </w:r>
      <w:r w:rsidR="0011584C">
        <w:t xml:space="preserve"> ecosystem is normally found </w:t>
      </w:r>
      <w:r w:rsidR="00E74306">
        <w:t xml:space="preserve">in warmer areas between 38 south-north and 32 degrees </w:t>
      </w:r>
      <w:r w:rsidR="004D6485">
        <w:t>north. There</w:t>
      </w:r>
      <w:r w:rsidR="00E74306">
        <w:t xml:space="preserve"> are different species found in the mangrove ecosystem, such as birds and </w:t>
      </w:r>
      <w:r w:rsidR="004D6485">
        <w:t>algae. Also, there</w:t>
      </w:r>
      <w:r w:rsidR="00E74306">
        <w:t xml:space="preserve"> are invertebrates such as </w:t>
      </w:r>
      <w:r w:rsidR="004D6485">
        <w:t>insects, snails, sponges, tunicates</w:t>
      </w:r>
      <w:r w:rsidR="00E74306">
        <w:t xml:space="preserve">, and </w:t>
      </w:r>
      <w:r w:rsidR="004D6485">
        <w:t>shrimps. There</w:t>
      </w:r>
      <w:r w:rsidR="00E74306">
        <w:t xml:space="preserve"> are also </w:t>
      </w:r>
      <w:r w:rsidR="004D6485">
        <w:t>manatees, dolphin</w:t>
      </w:r>
      <w:r w:rsidR="00E74306">
        <w:t xml:space="preserve">s, and </w:t>
      </w:r>
      <w:r w:rsidR="004D6485">
        <w:t>fish. Other</w:t>
      </w:r>
      <w:r w:rsidR="00E74306">
        <w:t xml:space="preserve"> </w:t>
      </w:r>
      <w:r w:rsidR="004D6485">
        <w:t>animals</w:t>
      </w:r>
      <w:r w:rsidR="00E74306">
        <w:t xml:space="preserve"> found there are </w:t>
      </w:r>
      <w:r w:rsidR="004D6485">
        <w:t>lizards, crocodiles, alligators</w:t>
      </w:r>
      <w:r w:rsidR="00E74306">
        <w:t xml:space="preserve">, and both land and sea </w:t>
      </w:r>
      <w:r w:rsidR="004D6485">
        <w:t>turtles. Straddling</w:t>
      </w:r>
      <w:r w:rsidR="002238AF">
        <w:t xml:space="preserve"> sea and land with life this ecosystem is crucial to a healthy coastal </w:t>
      </w:r>
      <w:r w:rsidR="004D6485">
        <w:t>system. However</w:t>
      </w:r>
      <w:r w:rsidR="002238AF">
        <w:t xml:space="preserve">, recently, human beings have </w:t>
      </w:r>
      <w:r w:rsidR="004D6485">
        <w:t>begun</w:t>
      </w:r>
      <w:r w:rsidR="002238AF">
        <w:t xml:space="preserve"> to undermine the importance of such an ecosystem through </w:t>
      </w:r>
      <w:r w:rsidR="004D6485" w:rsidRPr="00672448">
        <w:rPr>
          <w:rFonts w:cs="Times New Roman"/>
          <w:szCs w:val="24"/>
        </w:rPr>
        <w:t>deforestation</w:t>
      </w:r>
      <w:r w:rsidR="00672448" w:rsidRPr="00672448">
        <w:rPr>
          <w:rFonts w:cs="Times New Roman"/>
          <w:szCs w:val="24"/>
        </w:rPr>
        <w:t xml:space="preserve"> </w:t>
      </w:r>
      <w:r w:rsidR="00672448" w:rsidRPr="00672448">
        <w:rPr>
          <w:rFonts w:cs="Times New Roman"/>
          <w:szCs w:val="24"/>
          <w:shd w:val="clear" w:color="auto" w:fill="FFFFFF"/>
        </w:rPr>
        <w:t>(Sharma, 2018)</w:t>
      </w:r>
      <w:r w:rsidR="004D6485" w:rsidRPr="00672448">
        <w:rPr>
          <w:rFonts w:cs="Times New Roman"/>
          <w:szCs w:val="24"/>
        </w:rPr>
        <w:t>. Its</w:t>
      </w:r>
      <w:r w:rsidR="002238AF" w:rsidRPr="00672448">
        <w:t xml:space="preserve"> </w:t>
      </w:r>
      <w:r w:rsidR="002238AF">
        <w:t xml:space="preserve">forests are among the most threatened habitats around the globe, and its loss is </w:t>
      </w:r>
      <w:r w:rsidR="004D6485">
        <w:t>rampant. Thailand</w:t>
      </w:r>
      <w:r w:rsidR="002238AF">
        <w:t xml:space="preserve">, for example, has lost more than 80 percent of its mangrove </w:t>
      </w:r>
      <w:r w:rsidR="004D6485">
        <w:t>ecosystem, the</w:t>
      </w:r>
      <w:r w:rsidR="002238AF">
        <w:t xml:space="preserve"> biggest </w:t>
      </w:r>
      <w:r w:rsidR="004D6485">
        <w:t>loss</w:t>
      </w:r>
      <w:r w:rsidR="002238AF">
        <w:t xml:space="preserve"> </w:t>
      </w:r>
      <w:r w:rsidR="00E74D47">
        <w:t xml:space="preserve">of any </w:t>
      </w:r>
      <w:r w:rsidR="004D6485">
        <w:t>country. Other</w:t>
      </w:r>
      <w:r w:rsidR="00E74D47">
        <w:t xml:space="preserve"> nations such as </w:t>
      </w:r>
      <w:r w:rsidR="004D6485">
        <w:t>Mexico, Tanzania, and</w:t>
      </w:r>
      <w:r w:rsidR="00E74D47">
        <w:t xml:space="preserve"> Pakistan have lost more than 60 percent of their mangrove </w:t>
      </w:r>
      <w:r w:rsidR="004D6485">
        <w:t xml:space="preserve">forest. </w:t>
      </w:r>
      <w:r w:rsidR="00E74D47">
        <w:t xml:space="preserve">Even though mangrove forest grows on public </w:t>
      </w:r>
      <w:r w:rsidR="004D6485">
        <w:t>land, more</w:t>
      </w:r>
      <w:r w:rsidR="00E74D47">
        <w:t xml:space="preserve"> than 90 percent receive no </w:t>
      </w:r>
      <w:r w:rsidR="004D6485">
        <w:t>protection</w:t>
      </w:r>
      <w:r w:rsidR="00E74D47">
        <w:t xml:space="preserve"> of any </w:t>
      </w:r>
      <w:r w:rsidR="004D6485">
        <w:t>kind. There</w:t>
      </w:r>
      <w:r w:rsidR="00E74D47">
        <w:t xml:space="preserve"> are difficulties in designing legal </w:t>
      </w:r>
      <w:r w:rsidR="00E17285">
        <w:t xml:space="preserve">protection due to increased shrimp </w:t>
      </w:r>
      <w:r w:rsidR="004D6485">
        <w:t>farming, tourism, agriculture, coastal</w:t>
      </w:r>
      <w:r w:rsidR="00E17285">
        <w:t xml:space="preserve"> </w:t>
      </w:r>
      <w:r w:rsidR="005D15C1">
        <w:t>development, lumber</w:t>
      </w:r>
      <w:r w:rsidR="00E17285">
        <w:t>, and charcoal industries.</w:t>
      </w:r>
    </w:p>
    <w:p w14:paraId="4E0D9D33" w14:textId="5C7E6D26" w:rsidR="005D15C1" w:rsidRDefault="00F93C32" w:rsidP="000913BD">
      <w:pPr>
        <w:ind w:left="0"/>
      </w:pPr>
      <w:r>
        <w:lastRenderedPageBreak/>
        <w:tab/>
      </w:r>
      <w:r w:rsidR="004D2867">
        <w:t xml:space="preserve">The second marine ecosystem is the coral reef </w:t>
      </w:r>
      <w:r w:rsidR="004D6485">
        <w:t xml:space="preserve">ecosystem. </w:t>
      </w:r>
      <w:r w:rsidR="00BE6B55">
        <w:t xml:space="preserve">In this ecosystem, the </w:t>
      </w:r>
      <w:r w:rsidR="004D6485">
        <w:t>abundance</w:t>
      </w:r>
      <w:r w:rsidR="00BE6B55">
        <w:t xml:space="preserve"> of life is directly linked with the </w:t>
      </w:r>
      <w:r w:rsidR="004D6485">
        <w:t>rich</w:t>
      </w:r>
      <w:r w:rsidR="00BE6B55">
        <w:t xml:space="preserve"> surrounding marine and terrestrial </w:t>
      </w:r>
      <w:r w:rsidR="004D6485">
        <w:t>environments. There</w:t>
      </w:r>
      <w:r w:rsidR="00BE6B55">
        <w:t xml:space="preserve"> are several important to the coral ecosystem that as seagrass beds and mangrove </w:t>
      </w:r>
      <w:r w:rsidR="004D6485">
        <w:t>forests. The</w:t>
      </w:r>
      <w:r w:rsidR="00BE6B55">
        <w:t xml:space="preserve"> mangrove trees grow along the sub-tropical and tropical </w:t>
      </w:r>
      <w:r w:rsidR="004D6485">
        <w:t>coasts. The</w:t>
      </w:r>
      <w:r w:rsidR="00BE6B55">
        <w:t xml:space="preserve"> </w:t>
      </w:r>
      <w:r w:rsidR="004D6485">
        <w:t>trees’</w:t>
      </w:r>
      <w:r w:rsidR="00BE6B55">
        <w:t xml:space="preserve"> roots are crucial to the </w:t>
      </w:r>
      <w:r w:rsidR="009B668C">
        <w:t xml:space="preserve">coral reef ecosystem since they assist in </w:t>
      </w:r>
      <w:r w:rsidR="004D6485">
        <w:t>stabilizing the</w:t>
      </w:r>
      <w:r w:rsidR="009B668C">
        <w:t xml:space="preserve"> shore</w:t>
      </w:r>
      <w:r w:rsidR="004D6485">
        <w:t>line, producing</w:t>
      </w:r>
      <w:r w:rsidR="009B668C">
        <w:t xml:space="preserve"> nutrients, and filtering </w:t>
      </w:r>
      <w:r w:rsidR="004D6485">
        <w:t>pollutants. The</w:t>
      </w:r>
      <w:r w:rsidR="009B668C">
        <w:t xml:space="preserve"> roots also provide </w:t>
      </w:r>
      <w:r w:rsidR="004D6485">
        <w:t>feeding, breeding</w:t>
      </w:r>
      <w:r w:rsidR="009B668C">
        <w:t xml:space="preserve">, and nursery ground for </w:t>
      </w:r>
      <w:r w:rsidR="004D6485">
        <w:t>birds, fish</w:t>
      </w:r>
      <w:r w:rsidR="009B668C">
        <w:t xml:space="preserve">, and </w:t>
      </w:r>
      <w:r w:rsidR="004D6485">
        <w:t>invertebrates. After</w:t>
      </w:r>
      <w:r w:rsidR="009B668C">
        <w:t xml:space="preserve"> breeding, many animals move to the coral reef ecosystem for habitat spawning and </w:t>
      </w:r>
      <w:r w:rsidR="004D6485">
        <w:t>food. Seagrasses</w:t>
      </w:r>
      <w:r w:rsidR="003A62D2">
        <w:t xml:space="preserve"> found in coral reefs form the foundation of a massive food </w:t>
      </w:r>
      <w:r w:rsidR="004D6485">
        <w:t>web providing</w:t>
      </w:r>
      <w:r w:rsidR="003A62D2">
        <w:t xml:space="preserve"> crucial nutrients for </w:t>
      </w:r>
      <w:r w:rsidR="004D6485">
        <w:t>animals. The</w:t>
      </w:r>
      <w:r w:rsidR="003A62D2">
        <w:t xml:space="preserve"> grasses also </w:t>
      </w:r>
      <w:r w:rsidR="004D6485">
        <w:t>offer</w:t>
      </w:r>
      <w:r w:rsidR="003A62D2">
        <w:t xml:space="preserve"> shelter and protection for valuable species such as </w:t>
      </w:r>
      <w:r w:rsidR="004D6485">
        <w:t>lobsters, snappers</w:t>
      </w:r>
      <w:r w:rsidR="003A62D2">
        <w:t>, and stone</w:t>
      </w:r>
      <w:r w:rsidR="009F257A">
        <w:t xml:space="preserve"> </w:t>
      </w:r>
      <w:r w:rsidR="004D6485">
        <w:t>crabs. Also, they</w:t>
      </w:r>
      <w:r w:rsidR="009F257A">
        <w:t xml:space="preserve"> filter the water column, thus preventing erosion and releasing oxygen important for marine life.</w:t>
      </w:r>
    </w:p>
    <w:p w14:paraId="0640474A" w14:textId="50C51A23" w:rsidR="00871BED" w:rsidRDefault="00F93C32" w:rsidP="000913BD">
      <w:pPr>
        <w:ind w:left="0"/>
      </w:pPr>
      <w:r>
        <w:tab/>
        <w:t xml:space="preserve">The coral reef ecosystem </w:t>
      </w:r>
      <w:r w:rsidR="004D6485">
        <w:t>is</w:t>
      </w:r>
      <w:r>
        <w:t xml:space="preserve"> in a </w:t>
      </w:r>
      <w:r w:rsidR="00330634">
        <w:t xml:space="preserve">huge decline in the united states and around the </w:t>
      </w:r>
      <w:r w:rsidR="004D6485">
        <w:t>world. Scientist</w:t>
      </w:r>
      <w:r w:rsidR="00330634">
        <w:t xml:space="preserve">s are at the forefront to acknowledge the urgent need for </w:t>
      </w:r>
      <w:r w:rsidR="004D6485">
        <w:t>protection. In most areas, Coral</w:t>
      </w:r>
      <w:r w:rsidR="00330634">
        <w:t xml:space="preserve"> reef </w:t>
      </w:r>
      <w:r w:rsidR="004D6485">
        <w:t>suffers</w:t>
      </w:r>
      <w:r w:rsidR="00330634">
        <w:t xml:space="preserve"> from both global and local </w:t>
      </w:r>
      <w:r w:rsidR="004D6485">
        <w:t>sources. The</w:t>
      </w:r>
      <w:r w:rsidR="00330634">
        <w:t xml:space="preserve"> local threats </w:t>
      </w:r>
      <w:r w:rsidR="004D6485">
        <w:t>include</w:t>
      </w:r>
      <w:r w:rsidR="00330634">
        <w:t xml:space="preserve"> physical destruction and damage from destructive fishing </w:t>
      </w:r>
      <w:r w:rsidR="004D6485">
        <w:t>practices, coastal</w:t>
      </w:r>
      <w:r w:rsidR="00330634">
        <w:t xml:space="preserve"> </w:t>
      </w:r>
      <w:r w:rsidR="004D6485">
        <w:t>development, quarrying</w:t>
      </w:r>
      <w:r w:rsidR="00330634">
        <w:t xml:space="preserve">, and </w:t>
      </w:r>
      <w:r w:rsidR="004D6485">
        <w:t>dredging. Secondly</w:t>
      </w:r>
      <w:r w:rsidR="00330634">
        <w:t xml:space="preserve">, </w:t>
      </w:r>
      <w:r w:rsidR="00176C65">
        <w:t xml:space="preserve">pollution from the land finds its way to the coastal </w:t>
      </w:r>
      <w:r w:rsidR="004D6485">
        <w:t>water. Othe</w:t>
      </w:r>
      <w:r w:rsidR="00176C65">
        <w:t>r pollut</w:t>
      </w:r>
      <w:r w:rsidR="004D6485">
        <w:t>ants are Pathogens</w:t>
      </w:r>
      <w:r w:rsidR="00176C65">
        <w:t xml:space="preserve"> from </w:t>
      </w:r>
      <w:r w:rsidR="004D6485">
        <w:t>runoffs</w:t>
      </w:r>
      <w:r w:rsidR="004D6485" w:rsidRPr="00672448">
        <w:rPr>
          <w:rFonts w:cs="Times New Roman"/>
          <w:szCs w:val="24"/>
        </w:rPr>
        <w:t>, storm</w:t>
      </w:r>
      <w:r w:rsidR="00176C65" w:rsidRPr="00672448">
        <w:rPr>
          <w:rFonts w:cs="Times New Roman"/>
          <w:szCs w:val="24"/>
        </w:rPr>
        <w:t xml:space="preserve">water, and untreated </w:t>
      </w:r>
      <w:r w:rsidR="004D6485" w:rsidRPr="00672448">
        <w:rPr>
          <w:rFonts w:cs="Times New Roman"/>
          <w:szCs w:val="24"/>
        </w:rPr>
        <w:t>sewage. Pesticides</w:t>
      </w:r>
      <w:r w:rsidR="00FA4F38" w:rsidRPr="00672448">
        <w:rPr>
          <w:rFonts w:cs="Times New Roman"/>
          <w:szCs w:val="24"/>
        </w:rPr>
        <w:t xml:space="preserve"> </w:t>
      </w:r>
      <w:r w:rsidR="004D6485" w:rsidRPr="00672448">
        <w:rPr>
          <w:rFonts w:cs="Times New Roman"/>
          <w:szCs w:val="24"/>
        </w:rPr>
        <w:t>affect</w:t>
      </w:r>
      <w:r w:rsidR="00FA4F38" w:rsidRPr="00672448">
        <w:rPr>
          <w:rFonts w:cs="Times New Roman"/>
          <w:szCs w:val="24"/>
        </w:rPr>
        <w:t xml:space="preserve"> coral reproduction physiological and growth </w:t>
      </w:r>
      <w:r w:rsidR="004D6485" w:rsidRPr="00672448">
        <w:rPr>
          <w:rFonts w:cs="Times New Roman"/>
          <w:szCs w:val="24"/>
        </w:rPr>
        <w:t>processes</w:t>
      </w:r>
      <w:r w:rsidR="00672448" w:rsidRPr="00672448">
        <w:rPr>
          <w:rFonts w:cs="Times New Roman"/>
          <w:szCs w:val="24"/>
          <w:shd w:val="clear" w:color="auto" w:fill="FFFFFF"/>
        </w:rPr>
        <w:t xml:space="preserve"> ("Mangrove ecosystem restoration [Working title]," 2020)</w:t>
      </w:r>
      <w:r w:rsidR="004D6485" w:rsidRPr="00672448">
        <w:rPr>
          <w:rFonts w:cs="Times New Roman"/>
          <w:szCs w:val="24"/>
        </w:rPr>
        <w:t>. Pollution</w:t>
      </w:r>
      <w:r w:rsidR="00FA4F38" w:rsidRPr="00672448">
        <w:rPr>
          <w:rFonts w:cs="Times New Roman"/>
          <w:szCs w:val="24"/>
        </w:rPr>
        <w:t xml:space="preserve"> also </w:t>
      </w:r>
      <w:r w:rsidR="004D6485" w:rsidRPr="00672448">
        <w:rPr>
          <w:rFonts w:cs="Times New Roman"/>
          <w:szCs w:val="24"/>
        </w:rPr>
        <w:t>originates</w:t>
      </w:r>
      <w:r w:rsidR="00FA4F38" w:rsidRPr="00672448">
        <w:rPr>
          <w:rFonts w:cs="Times New Roman"/>
          <w:szCs w:val="24"/>
        </w:rPr>
        <w:t xml:space="preserve"> from micro-plastics and trash from discarded fishing </w:t>
      </w:r>
      <w:r w:rsidR="004D6485" w:rsidRPr="00672448">
        <w:rPr>
          <w:rFonts w:cs="Times New Roman"/>
          <w:szCs w:val="24"/>
        </w:rPr>
        <w:t>gear, plastic</w:t>
      </w:r>
      <w:r w:rsidR="00FA4F38" w:rsidRPr="00672448">
        <w:rPr>
          <w:rFonts w:cs="Times New Roman"/>
          <w:szCs w:val="24"/>
        </w:rPr>
        <w:t xml:space="preserve"> bottles, and </w:t>
      </w:r>
      <w:r w:rsidR="004D6485" w:rsidRPr="00672448">
        <w:rPr>
          <w:rFonts w:cs="Times New Roman"/>
          <w:szCs w:val="24"/>
        </w:rPr>
        <w:t>bags. There</w:t>
      </w:r>
      <w:r w:rsidR="00FA4F38" w:rsidRPr="00672448">
        <w:rPr>
          <w:rFonts w:cs="Times New Roman"/>
          <w:szCs w:val="24"/>
        </w:rPr>
        <w:t xml:space="preserve"> is also overfishing</w:t>
      </w:r>
      <w:r w:rsidR="00FA4F38" w:rsidRPr="00672448">
        <w:t xml:space="preserve"> </w:t>
      </w:r>
      <w:r w:rsidR="00FA4F38">
        <w:t xml:space="preserve">in this ecosystem which alters the food web </w:t>
      </w:r>
      <w:r w:rsidR="00C557E6">
        <w:t xml:space="preserve">structure resulting in severe effects, for example, blast </w:t>
      </w:r>
      <w:r w:rsidR="004D6485">
        <w:t>fishing. There</w:t>
      </w:r>
      <w:r w:rsidR="00C557E6">
        <w:t xml:space="preserve"> is an increased </w:t>
      </w:r>
      <w:r w:rsidR="004D6485">
        <w:t>occurrence</w:t>
      </w:r>
      <w:r w:rsidR="00C557E6">
        <w:t xml:space="preserve"> of coral harvesting for </w:t>
      </w:r>
      <w:r w:rsidR="004D6485">
        <w:t>trinkets, jewelry</w:t>
      </w:r>
      <w:r w:rsidR="00C557E6">
        <w:t xml:space="preserve">, and the aquarium </w:t>
      </w:r>
      <w:r w:rsidR="004D6485">
        <w:t>trade. Such</w:t>
      </w:r>
      <w:r w:rsidR="00C557E6">
        <w:t xml:space="preserve"> trade results in over-</w:t>
      </w:r>
      <w:r w:rsidR="004D6485">
        <w:t>harvesting. As mentioned earlier, the</w:t>
      </w:r>
      <w:r w:rsidR="00C557E6">
        <w:t xml:space="preserve"> </w:t>
      </w:r>
      <w:r w:rsidR="00195605">
        <w:t xml:space="preserve">cumulative impact of the stressors decreases the resilience of the coral reefs, thus increasing their susceptibility to invasive species and </w:t>
      </w:r>
      <w:r w:rsidR="004D6485">
        <w:t>diseases. Such</w:t>
      </w:r>
      <w:r w:rsidR="00195605">
        <w:t xml:space="preserve"> species create an </w:t>
      </w:r>
      <w:r w:rsidR="00195605">
        <w:lastRenderedPageBreak/>
        <w:t xml:space="preserve">imbalance in the </w:t>
      </w:r>
      <w:r w:rsidR="00D76564">
        <w:t xml:space="preserve">biological balances of the coral </w:t>
      </w:r>
      <w:r w:rsidR="004D6485">
        <w:t>reef. Globally</w:t>
      </w:r>
      <w:r w:rsidR="00D76564">
        <w:t xml:space="preserve"> the increase in ocean temperature has also impacted ocean </w:t>
      </w:r>
      <w:r w:rsidR="004D6485">
        <w:t>chemistry. The</w:t>
      </w:r>
      <w:r w:rsidR="00D1575A">
        <w:t xml:space="preserve"> rise in temperature causes the microscopic algae that provide food essential to the survival of the </w:t>
      </w:r>
      <w:r w:rsidR="004D6485">
        <w:t>corals. The</w:t>
      </w:r>
      <w:r w:rsidR="00D1575A">
        <w:t xml:space="preserve"> other global factor is </w:t>
      </w:r>
      <w:r w:rsidR="00C324C1">
        <w:t>ocean acidification.</w:t>
      </w:r>
    </w:p>
    <w:p w14:paraId="392E7CF8" w14:textId="3A574A1B" w:rsidR="00C324C1" w:rsidRDefault="00F93C32" w:rsidP="000913BD">
      <w:pPr>
        <w:ind w:left="0"/>
      </w:pPr>
      <w:r>
        <w:tab/>
        <w:t xml:space="preserve">There are initiatives to protect the mangrove ecosystem; they include an established buffer zona between coastal habitats and the </w:t>
      </w:r>
      <w:r w:rsidR="004D6485">
        <w:t>surrounding. The</w:t>
      </w:r>
      <w:r w:rsidR="00315D8B">
        <w:t xml:space="preserve"> second plan is identifying and protecting </w:t>
      </w:r>
      <w:r w:rsidR="004D6485">
        <w:t>areas where</w:t>
      </w:r>
      <w:r w:rsidR="00315D8B">
        <w:t xml:space="preserve"> the habitats can retreat depending on the sea </w:t>
      </w:r>
      <w:r w:rsidR="004D6485">
        <w:t>level. The</w:t>
      </w:r>
      <w:r w:rsidR="00315D8B">
        <w:t xml:space="preserve"> last initiative was facing along the ecosystem zone to prevent other animal </w:t>
      </w:r>
      <w:r w:rsidR="004D6485">
        <w:t>access. There</w:t>
      </w:r>
      <w:r w:rsidR="00315D8B">
        <w:t xml:space="preserve"> are also</w:t>
      </w:r>
      <w:r w:rsidR="00773385">
        <w:t xml:space="preserve"> initiatives to protect the coral reef ecosystem, such as practicing responsible and safe snorkeling and </w:t>
      </w:r>
      <w:r w:rsidR="004D6485">
        <w:t>diving. There</w:t>
      </w:r>
      <w:r w:rsidR="00773385">
        <w:t xml:space="preserve"> are posters along such zones that warn tourists on touching the reefs and anchoring boats on </w:t>
      </w:r>
      <w:r w:rsidR="00773385" w:rsidRPr="00672448">
        <w:rPr>
          <w:rFonts w:cs="Times New Roman"/>
          <w:szCs w:val="24"/>
        </w:rPr>
        <w:t xml:space="preserve">coral reefs </w:t>
      </w:r>
      <w:r w:rsidR="004D6485" w:rsidRPr="00672448">
        <w:rPr>
          <w:rFonts w:cs="Times New Roman"/>
          <w:szCs w:val="24"/>
        </w:rPr>
        <w:t>zones</w:t>
      </w:r>
      <w:r w:rsidR="00672448" w:rsidRPr="00672448">
        <w:rPr>
          <w:rFonts w:cs="Times New Roman"/>
          <w:szCs w:val="24"/>
        </w:rPr>
        <w:t xml:space="preserve"> </w:t>
      </w:r>
      <w:r w:rsidR="00672448" w:rsidRPr="00672448">
        <w:rPr>
          <w:rFonts w:cs="Times New Roman"/>
          <w:szCs w:val="24"/>
          <w:shd w:val="clear" w:color="auto" w:fill="FFFFFF"/>
        </w:rPr>
        <w:t>(Kelley &amp; Sherman, 2018)</w:t>
      </w:r>
      <w:r w:rsidR="004D6485" w:rsidRPr="00672448">
        <w:rPr>
          <w:rFonts w:cs="Times New Roman"/>
          <w:szCs w:val="24"/>
        </w:rPr>
        <w:t>. Tourists</w:t>
      </w:r>
      <w:r w:rsidR="00773385" w:rsidRPr="00672448">
        <w:rPr>
          <w:rFonts w:cs="Times New Roman"/>
          <w:szCs w:val="24"/>
        </w:rPr>
        <w:t xml:space="preserve"> are</w:t>
      </w:r>
      <w:r w:rsidR="00773385" w:rsidRPr="00672448">
        <w:t xml:space="preserve"> </w:t>
      </w:r>
      <w:r w:rsidR="00773385">
        <w:t xml:space="preserve">also advised to take a reef-friendly </w:t>
      </w:r>
      <w:r w:rsidR="00BB5E82">
        <w:t>tactic</w:t>
      </w:r>
      <w:r w:rsidR="00773385">
        <w:t xml:space="preserve"> to sun </w:t>
      </w:r>
      <w:r w:rsidR="004D6485">
        <w:t>fortification. Despite</w:t>
      </w:r>
      <w:r w:rsidR="00BB5E82">
        <w:t xml:space="preserve"> the </w:t>
      </w:r>
      <w:r w:rsidR="004D6485">
        <w:t>initiatives as mentioned</w:t>
      </w:r>
      <w:r w:rsidR="00BB5E82">
        <w:t xml:space="preserve"> earlier to </w:t>
      </w:r>
      <w:r w:rsidR="004D6485">
        <w:t>protect</w:t>
      </w:r>
      <w:r w:rsidR="00BB5E82">
        <w:t xml:space="preserve"> the ecosystem, humans continue to damage such areas.</w:t>
      </w:r>
    </w:p>
    <w:p w14:paraId="5ED686B7" w14:textId="02C67CAA" w:rsidR="00BB5E82" w:rsidRDefault="00F93C32" w:rsidP="000913BD">
      <w:pPr>
        <w:ind w:left="0"/>
      </w:pPr>
      <w:r>
        <w:tab/>
        <w:t xml:space="preserve">There are other effective </w:t>
      </w:r>
      <w:r w:rsidR="00F11668">
        <w:t>initiatives</w:t>
      </w:r>
      <w:r>
        <w:t xml:space="preserve"> that the government </w:t>
      </w:r>
      <w:r w:rsidR="00F11668">
        <w:t xml:space="preserve">and its citizens can take to protect the </w:t>
      </w:r>
      <w:r w:rsidR="004D6485">
        <w:t>well-being</w:t>
      </w:r>
      <w:r w:rsidR="00F11668">
        <w:t xml:space="preserve"> of </w:t>
      </w:r>
      <w:r w:rsidR="004D6485">
        <w:t>these mangrove ecosystems</w:t>
      </w:r>
      <w:r w:rsidR="00F11668">
        <w:t xml:space="preserve">, such as removing weeds and disposing of chemicals and rubbish </w:t>
      </w:r>
      <w:r w:rsidR="004D6485">
        <w:t>responsibly. People</w:t>
      </w:r>
      <w:r w:rsidR="00F11668">
        <w:t xml:space="preserve"> should also avoid </w:t>
      </w:r>
      <w:r w:rsidR="004D6485">
        <w:t>biking, walking</w:t>
      </w:r>
      <w:r w:rsidR="00F11668">
        <w:t xml:space="preserve">, and driving in saltmarsh </w:t>
      </w:r>
      <w:r w:rsidR="004D6485">
        <w:t>locations. Also, the</w:t>
      </w:r>
      <w:r w:rsidR="00F11668">
        <w:t xml:space="preserve"> authorities should design waterfront structures and pathways to reduce the water flow </w:t>
      </w:r>
      <w:r w:rsidR="004D6485">
        <w:t>impact. They</w:t>
      </w:r>
      <w:r w:rsidR="00F11668">
        <w:t xml:space="preserve"> should also </w:t>
      </w:r>
      <w:r w:rsidR="00072CA9">
        <w:t xml:space="preserve">block stormwater from getting into coastal </w:t>
      </w:r>
      <w:r w:rsidR="004D6485">
        <w:t>habitats. Lastly</w:t>
      </w:r>
      <w:r w:rsidR="00072CA9">
        <w:t xml:space="preserve">, </w:t>
      </w:r>
      <w:r w:rsidR="004D6485">
        <w:t>there</w:t>
      </w:r>
      <w:r w:rsidR="00072CA9">
        <w:t xml:space="preserve"> should be an implementation of projects aiming at restoring natural </w:t>
      </w:r>
      <w:r w:rsidR="004D6485">
        <w:t>habitats. Through</w:t>
      </w:r>
      <w:r w:rsidR="00072CA9">
        <w:t xml:space="preserve"> the initiatives mentioned earlier, the restoration will be achieved by recreating the </w:t>
      </w:r>
      <w:r w:rsidR="004D6485">
        <w:t>favorable</w:t>
      </w:r>
      <w:r w:rsidR="00072CA9">
        <w:t xml:space="preserve"> conditions for water flows, thus enabling recolonization and regeneration.</w:t>
      </w:r>
    </w:p>
    <w:p w14:paraId="020908B2" w14:textId="1FDE53FA" w:rsidR="00072CA9" w:rsidRDefault="00F93C32" w:rsidP="000913BD">
      <w:pPr>
        <w:ind w:left="0"/>
        <w:rPr>
          <w:rFonts w:cs="Times New Roman"/>
          <w:szCs w:val="24"/>
        </w:rPr>
      </w:pPr>
      <w:r>
        <w:tab/>
        <w:t xml:space="preserve">There are several </w:t>
      </w:r>
      <w:r w:rsidR="004D6485">
        <w:t>initiatives</w:t>
      </w:r>
      <w:r>
        <w:t xml:space="preserve"> that citizens and the various government can take to reduce coral reef exploitation, such as reducing stormwater </w:t>
      </w:r>
      <w:r w:rsidR="004D6485">
        <w:t>runoff. This</w:t>
      </w:r>
      <w:r w:rsidR="008326BD">
        <w:t xml:space="preserve"> </w:t>
      </w:r>
      <w:r w:rsidR="004D6485">
        <w:t>initiative</w:t>
      </w:r>
      <w:r w:rsidR="008326BD">
        <w:t xml:space="preserve"> will help in the prevention of flooding and water </w:t>
      </w:r>
      <w:r w:rsidR="004D6485">
        <w:t>pollution. Secondly</w:t>
      </w:r>
      <w:r w:rsidR="008326BD">
        <w:t xml:space="preserve">, people should minimize the utilization of </w:t>
      </w:r>
      <w:r w:rsidR="004D6485">
        <w:lastRenderedPageBreak/>
        <w:t>fertilizers. Such</w:t>
      </w:r>
      <w:r w:rsidR="008326BD">
        <w:t xml:space="preserve"> nutrients end up in oceans destroying coral </w:t>
      </w:r>
      <w:r w:rsidR="004D6485">
        <w:t>life. People</w:t>
      </w:r>
      <w:r w:rsidR="008326BD">
        <w:t xml:space="preserve"> should also use </w:t>
      </w:r>
      <w:r w:rsidR="004D6485">
        <w:t>environmentally</w:t>
      </w:r>
      <w:r w:rsidR="008326BD">
        <w:t xml:space="preserve"> friendly means of </w:t>
      </w:r>
      <w:r w:rsidR="004D6485">
        <w:t>transport. This</w:t>
      </w:r>
      <w:r w:rsidR="008326BD">
        <w:t xml:space="preserve"> will help in the reduction of greenhouse </w:t>
      </w:r>
      <w:r w:rsidR="004D6485">
        <w:t>gases. The</w:t>
      </w:r>
      <w:r w:rsidR="000A0281">
        <w:t xml:space="preserve"> government can also participate in this </w:t>
      </w:r>
      <w:r w:rsidR="004D6485">
        <w:t>initiative</w:t>
      </w:r>
      <w:r w:rsidR="000A0281">
        <w:t xml:space="preserve"> by implementing the clean water act program that </w:t>
      </w:r>
      <w:r w:rsidR="004D6485">
        <w:t>offers protection</w:t>
      </w:r>
      <w:r w:rsidR="000A0281">
        <w:t xml:space="preserve"> to the coral reefs and coastal </w:t>
      </w:r>
      <w:r w:rsidR="004D6485">
        <w:t>zones. The</w:t>
      </w:r>
      <w:r w:rsidR="000A0281">
        <w:t xml:space="preserve"> government should also form a mangrove forest and a </w:t>
      </w:r>
      <w:r w:rsidR="000A0281" w:rsidRPr="00672448">
        <w:rPr>
          <w:rFonts w:cs="Times New Roman"/>
          <w:szCs w:val="24"/>
        </w:rPr>
        <w:t xml:space="preserve">coral reef </w:t>
      </w:r>
      <w:r w:rsidR="004D6485" w:rsidRPr="00672448">
        <w:rPr>
          <w:rFonts w:cs="Times New Roman"/>
          <w:szCs w:val="24"/>
        </w:rPr>
        <w:t>ecosystem</w:t>
      </w:r>
      <w:r w:rsidR="000A0281" w:rsidRPr="00672448">
        <w:rPr>
          <w:rFonts w:cs="Times New Roman"/>
          <w:szCs w:val="24"/>
        </w:rPr>
        <w:t xml:space="preserve"> task </w:t>
      </w:r>
      <w:r w:rsidR="004D6485" w:rsidRPr="00672448">
        <w:rPr>
          <w:rFonts w:cs="Times New Roman"/>
          <w:szCs w:val="24"/>
        </w:rPr>
        <w:t>force. Such</w:t>
      </w:r>
      <w:r w:rsidR="000A0281" w:rsidRPr="00672448">
        <w:rPr>
          <w:rFonts w:cs="Times New Roman"/>
          <w:szCs w:val="24"/>
        </w:rPr>
        <w:t xml:space="preserve"> organizations will be responsible for implementing measures aimed at protecting the ecosystems in question</w:t>
      </w:r>
      <w:r w:rsidR="00672448" w:rsidRPr="00672448">
        <w:rPr>
          <w:rFonts w:cs="Times New Roman"/>
          <w:szCs w:val="24"/>
        </w:rPr>
        <w:t xml:space="preserve"> </w:t>
      </w:r>
      <w:r w:rsidR="00672448" w:rsidRPr="00672448">
        <w:rPr>
          <w:rFonts w:cs="Times New Roman"/>
          <w:szCs w:val="24"/>
          <w:shd w:val="clear" w:color="auto" w:fill="FFFFFF"/>
        </w:rPr>
        <w:t>(Gao &amp; Hailu, 2012)</w:t>
      </w:r>
      <w:r w:rsidR="000A0281" w:rsidRPr="00672448">
        <w:rPr>
          <w:rFonts w:cs="Times New Roman"/>
          <w:szCs w:val="24"/>
        </w:rPr>
        <w:t>.</w:t>
      </w:r>
    </w:p>
    <w:p w14:paraId="2F486441" w14:textId="073AE191" w:rsidR="00672448" w:rsidRDefault="00672448" w:rsidP="000913BD">
      <w:pPr>
        <w:ind w:left="0"/>
        <w:rPr>
          <w:rFonts w:cs="Times New Roman"/>
          <w:szCs w:val="24"/>
        </w:rPr>
      </w:pPr>
    </w:p>
    <w:p w14:paraId="78EC23E1" w14:textId="16297563" w:rsidR="00672448" w:rsidRDefault="00672448" w:rsidP="000913BD">
      <w:pPr>
        <w:ind w:left="0"/>
        <w:rPr>
          <w:rFonts w:cs="Times New Roman"/>
          <w:szCs w:val="24"/>
        </w:rPr>
      </w:pPr>
    </w:p>
    <w:p w14:paraId="4F891A2D" w14:textId="59BE0790" w:rsidR="00672448" w:rsidRDefault="00672448" w:rsidP="000913BD">
      <w:pPr>
        <w:ind w:left="0"/>
        <w:rPr>
          <w:rFonts w:cs="Times New Roman"/>
          <w:szCs w:val="24"/>
        </w:rPr>
      </w:pPr>
    </w:p>
    <w:p w14:paraId="6A3509A2" w14:textId="0FBF8264" w:rsidR="00672448" w:rsidRDefault="00672448" w:rsidP="000913BD">
      <w:pPr>
        <w:ind w:left="0"/>
        <w:rPr>
          <w:rFonts w:cs="Times New Roman"/>
          <w:szCs w:val="24"/>
        </w:rPr>
      </w:pPr>
    </w:p>
    <w:p w14:paraId="40F9F771" w14:textId="50967DF8" w:rsidR="00672448" w:rsidRDefault="00672448" w:rsidP="000913BD">
      <w:pPr>
        <w:ind w:left="0"/>
        <w:rPr>
          <w:rFonts w:cs="Times New Roman"/>
          <w:szCs w:val="24"/>
        </w:rPr>
      </w:pPr>
    </w:p>
    <w:p w14:paraId="386B7DB8" w14:textId="0EC2C188" w:rsidR="00672448" w:rsidRDefault="00672448" w:rsidP="000913BD">
      <w:pPr>
        <w:ind w:left="0"/>
        <w:rPr>
          <w:rFonts w:cs="Times New Roman"/>
          <w:szCs w:val="24"/>
        </w:rPr>
      </w:pPr>
    </w:p>
    <w:p w14:paraId="60872F08" w14:textId="3D2441B0" w:rsidR="00672448" w:rsidRDefault="00672448" w:rsidP="000913BD">
      <w:pPr>
        <w:ind w:left="0"/>
        <w:rPr>
          <w:rFonts w:cs="Times New Roman"/>
          <w:szCs w:val="24"/>
        </w:rPr>
      </w:pPr>
    </w:p>
    <w:p w14:paraId="32F8D97A" w14:textId="0FBBDD50" w:rsidR="00672448" w:rsidRDefault="00672448" w:rsidP="000913BD">
      <w:pPr>
        <w:ind w:left="0"/>
        <w:rPr>
          <w:rFonts w:cs="Times New Roman"/>
          <w:szCs w:val="24"/>
        </w:rPr>
      </w:pPr>
    </w:p>
    <w:p w14:paraId="3525FE2F" w14:textId="0D952CCA" w:rsidR="00672448" w:rsidRDefault="00672448" w:rsidP="000913BD">
      <w:pPr>
        <w:ind w:left="0"/>
        <w:rPr>
          <w:rFonts w:cs="Times New Roman"/>
          <w:szCs w:val="24"/>
        </w:rPr>
      </w:pPr>
    </w:p>
    <w:p w14:paraId="2EE40173" w14:textId="7C1857DD" w:rsidR="00672448" w:rsidRDefault="00672448" w:rsidP="000913BD">
      <w:pPr>
        <w:ind w:left="0"/>
        <w:rPr>
          <w:rFonts w:cs="Times New Roman"/>
          <w:szCs w:val="24"/>
        </w:rPr>
      </w:pPr>
    </w:p>
    <w:p w14:paraId="79736AE7" w14:textId="77777777" w:rsidR="00672448" w:rsidRPr="00672448" w:rsidRDefault="00672448" w:rsidP="00672448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672448">
        <w:rPr>
          <w:rFonts w:eastAsia="Times New Roman" w:cs="Times New Roman"/>
          <w:szCs w:val="24"/>
        </w:rPr>
        <w:t>References</w:t>
      </w:r>
    </w:p>
    <w:p w14:paraId="5BD9158E" w14:textId="77777777" w:rsidR="00672448" w:rsidRPr="00672448" w:rsidRDefault="00672448" w:rsidP="0067244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72448">
        <w:rPr>
          <w:rFonts w:eastAsia="Times New Roman" w:cs="Times New Roman"/>
          <w:szCs w:val="24"/>
        </w:rPr>
        <w:t xml:space="preserve">Gao, L., &amp; Hailu, A. (2012). Ranking management strategies with complex outcomes: An AHP-fuzzy evaluation of recreational fishing using an integrated agent-based model of a coral </w:t>
      </w:r>
      <w:r w:rsidRPr="00672448">
        <w:rPr>
          <w:rFonts w:eastAsia="Times New Roman" w:cs="Times New Roman"/>
          <w:szCs w:val="24"/>
        </w:rPr>
        <w:lastRenderedPageBreak/>
        <w:t>reef ecosystem. </w:t>
      </w:r>
      <w:r w:rsidRPr="00672448">
        <w:rPr>
          <w:rFonts w:eastAsia="Times New Roman" w:cs="Times New Roman"/>
          <w:i/>
          <w:iCs/>
          <w:szCs w:val="24"/>
        </w:rPr>
        <w:t>Environmental Modelling &amp; Software</w:t>
      </w:r>
      <w:r w:rsidRPr="00672448">
        <w:rPr>
          <w:rFonts w:eastAsia="Times New Roman" w:cs="Times New Roman"/>
          <w:szCs w:val="24"/>
        </w:rPr>
        <w:t>, </w:t>
      </w:r>
      <w:r w:rsidRPr="00672448">
        <w:rPr>
          <w:rFonts w:eastAsia="Times New Roman" w:cs="Times New Roman"/>
          <w:i/>
          <w:iCs/>
          <w:szCs w:val="24"/>
        </w:rPr>
        <w:t>31</w:t>
      </w:r>
      <w:r w:rsidRPr="00672448">
        <w:rPr>
          <w:rFonts w:eastAsia="Times New Roman" w:cs="Times New Roman"/>
          <w:szCs w:val="24"/>
        </w:rPr>
        <w:t>, 3-18. </w:t>
      </w:r>
      <w:hyperlink r:id="rId6" w:history="1">
        <w:r w:rsidRPr="00672448">
          <w:rPr>
            <w:rFonts w:eastAsia="Times New Roman" w:cs="Times New Roman"/>
            <w:szCs w:val="24"/>
            <w:u w:val="single"/>
          </w:rPr>
          <w:t>https://doi.org/10.1016/j.envsoft.2011.12.002</w:t>
        </w:r>
      </w:hyperlink>
    </w:p>
    <w:p w14:paraId="321CD4B5" w14:textId="77777777" w:rsidR="00672448" w:rsidRPr="00672448" w:rsidRDefault="00672448" w:rsidP="0067244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72448">
        <w:rPr>
          <w:rFonts w:eastAsia="Times New Roman" w:cs="Times New Roman"/>
          <w:szCs w:val="24"/>
        </w:rPr>
        <w:t>Kelley, E., &amp; Sherman, K. (2018). Trends of the large marine ecosystem assessment and management approach as reflected in the literature. </w:t>
      </w:r>
      <w:hyperlink r:id="rId7" w:history="1">
        <w:r w:rsidRPr="00672448">
          <w:rPr>
            <w:rFonts w:eastAsia="Times New Roman" w:cs="Times New Roman"/>
            <w:szCs w:val="24"/>
            <w:u w:val="single"/>
          </w:rPr>
          <w:t>https://doi.org/10.31230/osf.io/xk3bc</w:t>
        </w:r>
      </w:hyperlink>
    </w:p>
    <w:p w14:paraId="171901B8" w14:textId="77777777" w:rsidR="00672448" w:rsidRPr="00672448" w:rsidRDefault="00672448" w:rsidP="0067244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72448">
        <w:rPr>
          <w:rFonts w:eastAsia="Times New Roman" w:cs="Times New Roman"/>
          <w:szCs w:val="24"/>
        </w:rPr>
        <w:t>Mangrove ecosystem restoration [Working title]. (2020). </w:t>
      </w:r>
      <w:hyperlink r:id="rId8" w:history="1">
        <w:r w:rsidRPr="00672448">
          <w:rPr>
            <w:rFonts w:eastAsia="Times New Roman" w:cs="Times New Roman"/>
            <w:szCs w:val="24"/>
            <w:u w:val="single"/>
          </w:rPr>
          <w:t>https://doi.org/10.5772/intechopen.77881</w:t>
        </w:r>
      </w:hyperlink>
    </w:p>
    <w:p w14:paraId="35639AC7" w14:textId="77777777" w:rsidR="00672448" w:rsidRPr="00672448" w:rsidRDefault="00672448" w:rsidP="0067244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72448">
        <w:rPr>
          <w:rFonts w:eastAsia="Times New Roman" w:cs="Times New Roman"/>
          <w:szCs w:val="24"/>
        </w:rPr>
        <w:t>Sharma, S. (2018). Introductory chapter: Mangrove ecosystem research trends - Where has the focus been so far. </w:t>
      </w:r>
      <w:r w:rsidRPr="00672448">
        <w:rPr>
          <w:rFonts w:eastAsia="Times New Roman" w:cs="Times New Roman"/>
          <w:i/>
          <w:iCs/>
          <w:szCs w:val="24"/>
        </w:rPr>
        <w:t>Mangrove Ecosystem Ecology and Function</w:t>
      </w:r>
      <w:r w:rsidRPr="00672448">
        <w:rPr>
          <w:rFonts w:eastAsia="Times New Roman" w:cs="Times New Roman"/>
          <w:szCs w:val="24"/>
        </w:rPr>
        <w:t>. </w:t>
      </w:r>
      <w:hyperlink r:id="rId9" w:history="1">
        <w:r w:rsidRPr="00672448">
          <w:rPr>
            <w:rFonts w:eastAsia="Times New Roman" w:cs="Times New Roman"/>
            <w:szCs w:val="24"/>
            <w:u w:val="single"/>
          </w:rPr>
          <w:t>https://doi.org/10.5772/intechopen.80962</w:t>
        </w:r>
      </w:hyperlink>
    </w:p>
    <w:p w14:paraId="4CEFB73D" w14:textId="77777777" w:rsidR="00672448" w:rsidRPr="00672448" w:rsidRDefault="00672448" w:rsidP="000913BD">
      <w:pPr>
        <w:ind w:left="0"/>
        <w:rPr>
          <w:rFonts w:cs="Times New Roman"/>
        </w:rPr>
      </w:pPr>
    </w:p>
    <w:sectPr w:rsidR="00672448" w:rsidRPr="006724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DD9BB" w14:textId="77777777" w:rsidR="00F93C32" w:rsidRDefault="00F93C32">
      <w:pPr>
        <w:spacing w:after="0" w:line="240" w:lineRule="auto"/>
      </w:pPr>
      <w:r>
        <w:separator/>
      </w:r>
    </w:p>
  </w:endnote>
  <w:endnote w:type="continuationSeparator" w:id="0">
    <w:p w14:paraId="1E8F22D7" w14:textId="77777777" w:rsidR="00F93C32" w:rsidRDefault="00F9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68C3C" w14:textId="77777777" w:rsidR="00F93C32" w:rsidRDefault="00F93C32">
      <w:pPr>
        <w:spacing w:after="0" w:line="240" w:lineRule="auto"/>
      </w:pPr>
      <w:r>
        <w:separator/>
      </w:r>
    </w:p>
  </w:footnote>
  <w:footnote w:type="continuationSeparator" w:id="0">
    <w:p w14:paraId="7098E977" w14:textId="77777777" w:rsidR="00F93C32" w:rsidRDefault="00F9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41211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41D045" w14:textId="40C4EF4D" w:rsidR="000913BD" w:rsidRDefault="00F93C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D9619" w14:textId="77777777" w:rsidR="000913BD" w:rsidRDefault="00091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BD"/>
    <w:rsid w:val="00072CA9"/>
    <w:rsid w:val="000913BD"/>
    <w:rsid w:val="000A0281"/>
    <w:rsid w:val="0011584C"/>
    <w:rsid w:val="0013412C"/>
    <w:rsid w:val="00176C65"/>
    <w:rsid w:val="00195605"/>
    <w:rsid w:val="001C4CD1"/>
    <w:rsid w:val="001C63B8"/>
    <w:rsid w:val="002238AF"/>
    <w:rsid w:val="00264955"/>
    <w:rsid w:val="002853EC"/>
    <w:rsid w:val="002E2ED3"/>
    <w:rsid w:val="00315D8B"/>
    <w:rsid w:val="00323F97"/>
    <w:rsid w:val="00330634"/>
    <w:rsid w:val="003A62D2"/>
    <w:rsid w:val="004D2867"/>
    <w:rsid w:val="004D6485"/>
    <w:rsid w:val="005D15C1"/>
    <w:rsid w:val="006369E8"/>
    <w:rsid w:val="00672448"/>
    <w:rsid w:val="006E00FA"/>
    <w:rsid w:val="00773385"/>
    <w:rsid w:val="007A3E1E"/>
    <w:rsid w:val="00831F1D"/>
    <w:rsid w:val="008326BD"/>
    <w:rsid w:val="00871BED"/>
    <w:rsid w:val="008E2C11"/>
    <w:rsid w:val="009B668C"/>
    <w:rsid w:val="009C3B55"/>
    <w:rsid w:val="009F257A"/>
    <w:rsid w:val="00B00F3D"/>
    <w:rsid w:val="00BB5E82"/>
    <w:rsid w:val="00BE0B2F"/>
    <w:rsid w:val="00BE6B55"/>
    <w:rsid w:val="00C324C1"/>
    <w:rsid w:val="00C461A1"/>
    <w:rsid w:val="00C557E6"/>
    <w:rsid w:val="00C876EC"/>
    <w:rsid w:val="00CA212C"/>
    <w:rsid w:val="00D1575A"/>
    <w:rsid w:val="00D76564"/>
    <w:rsid w:val="00E17285"/>
    <w:rsid w:val="00E74306"/>
    <w:rsid w:val="00E74D47"/>
    <w:rsid w:val="00F11668"/>
    <w:rsid w:val="00F93C32"/>
    <w:rsid w:val="00FA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3588"/>
  <w15:chartTrackingRefBased/>
  <w15:docId w15:val="{B5EABC6E-1E1C-4934-A535-60E20265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BD"/>
  </w:style>
  <w:style w:type="paragraph" w:styleId="Footer">
    <w:name w:val="footer"/>
    <w:basedOn w:val="Normal"/>
    <w:link w:val="FooterChar"/>
    <w:uiPriority w:val="99"/>
    <w:unhideWhenUsed/>
    <w:rsid w:val="00091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BD"/>
  </w:style>
  <w:style w:type="paragraph" w:styleId="NormalWeb">
    <w:name w:val="Normal (Web)"/>
    <w:basedOn w:val="Normal"/>
    <w:uiPriority w:val="99"/>
    <w:semiHidden/>
    <w:unhideWhenUsed/>
    <w:rsid w:val="00672448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7244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2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772/intechopen.77881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31230/osf.io/xk3bc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16/j.envsoft.2011.12.002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https://doi.org/10.5772/intechopen.809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2021-04-19T17:48:00Z</dcterms:created>
  <dcterms:modified xsi:type="dcterms:W3CDTF">2021-04-19T17:48:00Z</dcterms:modified>
</cp:coreProperties>
</file>