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p>
    <w:p w:rsidR="00205EFA" w:rsidRDefault="00205EFA" w:rsidP="00205EF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Electoral System</w:t>
      </w:r>
    </w:p>
    <w:p w:rsidR="00205EFA" w:rsidRDefault="00205EFA" w:rsidP="00205E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05EFA" w:rsidRDefault="00205EFA" w:rsidP="00205E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205EFA" w:rsidRDefault="00205EFA" w:rsidP="00205EF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205EFA" w:rsidRDefault="00205EFA" w:rsidP="00205EF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205EFA" w:rsidRDefault="00205EFA" w:rsidP="00205EFA">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205EFA" w:rsidRDefault="00205EFA" w:rsidP="00205EFA">
      <w:pPr>
        <w:spacing w:line="480" w:lineRule="auto"/>
        <w:jc w:val="center"/>
        <w:rPr>
          <w:rFonts w:ascii="Times New Roman" w:hAnsi="Times New Roman" w:cs="Times New Roman"/>
          <w:sz w:val="24"/>
          <w:szCs w:val="24"/>
        </w:rPr>
      </w:pPr>
    </w:p>
    <w:p w:rsidR="00205EFA" w:rsidRDefault="00205EFA" w:rsidP="00205EFA">
      <w:pPr>
        <w:spacing w:line="480" w:lineRule="auto"/>
        <w:jc w:val="center"/>
        <w:rPr>
          <w:rFonts w:ascii="Times New Roman" w:hAnsi="Times New Roman" w:cs="Times New Roman"/>
          <w:sz w:val="24"/>
          <w:szCs w:val="24"/>
        </w:rPr>
      </w:pPr>
    </w:p>
    <w:p w:rsidR="00205EFA" w:rsidRDefault="00205EFA" w:rsidP="00205EFA">
      <w:pPr>
        <w:spacing w:line="480" w:lineRule="auto"/>
        <w:jc w:val="center"/>
        <w:rPr>
          <w:rFonts w:ascii="Times New Roman" w:hAnsi="Times New Roman" w:cs="Times New Roman"/>
          <w:sz w:val="24"/>
          <w:szCs w:val="24"/>
        </w:rPr>
      </w:pPr>
    </w:p>
    <w:p w:rsidR="00205EFA" w:rsidRDefault="00205EFA" w:rsidP="00205EFA">
      <w:pPr>
        <w:spacing w:line="480" w:lineRule="auto"/>
        <w:jc w:val="center"/>
        <w:rPr>
          <w:rFonts w:ascii="Times New Roman" w:hAnsi="Times New Roman" w:cs="Times New Roman"/>
          <w:sz w:val="24"/>
          <w:szCs w:val="24"/>
        </w:rPr>
      </w:pPr>
    </w:p>
    <w:p w:rsidR="00205EFA" w:rsidRDefault="00205EFA" w:rsidP="00205EFA">
      <w:pPr>
        <w:spacing w:line="480" w:lineRule="auto"/>
        <w:jc w:val="center"/>
        <w:rPr>
          <w:rFonts w:ascii="Times New Roman" w:hAnsi="Times New Roman" w:cs="Times New Roman"/>
          <w:sz w:val="24"/>
          <w:szCs w:val="24"/>
        </w:rPr>
      </w:pPr>
    </w:p>
    <w:p w:rsidR="00205EFA" w:rsidRPr="00205EFA" w:rsidRDefault="00205EFA" w:rsidP="00205EFA">
      <w:pPr>
        <w:spacing w:line="480" w:lineRule="auto"/>
        <w:jc w:val="center"/>
        <w:rPr>
          <w:rFonts w:ascii="Times New Roman" w:hAnsi="Times New Roman" w:cs="Times New Roman"/>
          <w:sz w:val="24"/>
          <w:szCs w:val="24"/>
        </w:rPr>
      </w:pPr>
    </w:p>
    <w:p w:rsidR="00B24B16" w:rsidRDefault="009E230D"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 electoral system refers to the while process which is used for governing elections in a nation even the electoral laws, methods used in the management of election as well as the actual casting of the votes. </w:t>
      </w:r>
      <w:r w:rsidR="0091428C">
        <w:rPr>
          <w:rFonts w:ascii="Times New Roman" w:hAnsi="Times New Roman" w:cs="Times New Roman"/>
          <w:sz w:val="24"/>
          <w:szCs w:val="24"/>
        </w:rPr>
        <w:t xml:space="preserve"> </w:t>
      </w:r>
      <w:r w:rsidR="00F44B76">
        <w:rPr>
          <w:rFonts w:ascii="Times New Roman" w:hAnsi="Times New Roman" w:cs="Times New Roman"/>
          <w:sz w:val="24"/>
          <w:szCs w:val="24"/>
        </w:rPr>
        <w:t>It involves the opinion on candidates as well as political parties as well as how the votes that are casted are translated into seats. Therefore an</w:t>
      </w:r>
      <w:r w:rsidR="001522B0">
        <w:rPr>
          <w:rFonts w:ascii="Times New Roman" w:hAnsi="Times New Roman" w:cs="Times New Roman"/>
          <w:sz w:val="24"/>
          <w:szCs w:val="24"/>
        </w:rPr>
        <w:t xml:space="preserve"> electoral system is composed o</w:t>
      </w:r>
      <w:r w:rsidR="00F44B76">
        <w:rPr>
          <w:rFonts w:ascii="Times New Roman" w:hAnsi="Times New Roman" w:cs="Times New Roman"/>
          <w:sz w:val="24"/>
          <w:szCs w:val="24"/>
        </w:rPr>
        <w:t>f the guidelines of mediation which the electoral law established between votes and representation</w:t>
      </w:r>
      <w:r w:rsidR="00786DA8">
        <w:rPr>
          <w:rFonts w:ascii="Times New Roman" w:hAnsi="Times New Roman" w:cs="Times New Roman"/>
          <w:sz w:val="24"/>
          <w:szCs w:val="24"/>
        </w:rPr>
        <w:t xml:space="preserve"> (Cox, 2006)</w:t>
      </w:r>
      <w:r w:rsidR="00F44B76">
        <w:rPr>
          <w:rFonts w:ascii="Times New Roman" w:hAnsi="Times New Roman" w:cs="Times New Roman"/>
          <w:sz w:val="24"/>
          <w:szCs w:val="24"/>
        </w:rPr>
        <w:t xml:space="preserve">. </w:t>
      </w:r>
      <w:r w:rsidR="005106CC">
        <w:rPr>
          <w:rFonts w:ascii="Times New Roman" w:hAnsi="Times New Roman" w:cs="Times New Roman"/>
          <w:sz w:val="24"/>
          <w:szCs w:val="24"/>
        </w:rPr>
        <w:t>The Electoral system is composed on the constituency which is the geographic unit of translation of the votes into seats; the electoral formula method of votes into seats; if they are barriers of election; and the method of expression of vote.</w:t>
      </w:r>
    </w:p>
    <w:p w:rsidR="005106CC" w:rsidRDefault="00607D08"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factors that should be considered when developing an electoral system. </w:t>
      </w:r>
      <w:r w:rsidR="00624C80">
        <w:rPr>
          <w:rFonts w:ascii="Times New Roman" w:hAnsi="Times New Roman" w:cs="Times New Roman"/>
          <w:sz w:val="24"/>
          <w:szCs w:val="24"/>
        </w:rPr>
        <w:t>An effective electoral system is expected to enhance the representation of the main interests in a political system. This aids in en</w:t>
      </w:r>
      <w:r w:rsidR="00900A2D">
        <w:rPr>
          <w:rFonts w:ascii="Times New Roman" w:hAnsi="Times New Roman" w:cs="Times New Roman"/>
          <w:sz w:val="24"/>
          <w:szCs w:val="24"/>
        </w:rPr>
        <w:t xml:space="preserve">suring that none of the groups takes over the rest. An electoral system should </w:t>
      </w:r>
      <w:r w:rsidR="00636E13">
        <w:rPr>
          <w:rFonts w:ascii="Times New Roman" w:hAnsi="Times New Roman" w:cs="Times New Roman"/>
          <w:sz w:val="24"/>
          <w:szCs w:val="24"/>
        </w:rPr>
        <w:t>allow</w:t>
      </w:r>
      <w:r w:rsidR="00900A2D">
        <w:rPr>
          <w:rFonts w:ascii="Times New Roman" w:hAnsi="Times New Roman" w:cs="Times New Roman"/>
          <w:sz w:val="24"/>
          <w:szCs w:val="24"/>
        </w:rPr>
        <w:t xml:space="preserve"> inclusiveness through</w:t>
      </w:r>
      <w:r w:rsidR="00E47D6B">
        <w:rPr>
          <w:rFonts w:ascii="Times New Roman" w:hAnsi="Times New Roman" w:cs="Times New Roman"/>
          <w:sz w:val="24"/>
          <w:szCs w:val="24"/>
        </w:rPr>
        <w:t xml:space="preserve"> </w:t>
      </w:r>
      <w:r w:rsidR="006148A0">
        <w:rPr>
          <w:rFonts w:ascii="Times New Roman" w:hAnsi="Times New Roman" w:cs="Times New Roman"/>
          <w:sz w:val="24"/>
          <w:szCs w:val="24"/>
        </w:rPr>
        <w:t xml:space="preserve">making it possible for even small parties to be represented, this may encourage the creation of various forms of political parties. </w:t>
      </w:r>
      <w:r w:rsidR="007843CF">
        <w:rPr>
          <w:rFonts w:ascii="Times New Roman" w:hAnsi="Times New Roman" w:cs="Times New Roman"/>
          <w:sz w:val="24"/>
          <w:szCs w:val="24"/>
        </w:rPr>
        <w:t>An electoral system should as well b</w:t>
      </w:r>
      <w:r w:rsidR="00306499">
        <w:rPr>
          <w:rFonts w:ascii="Times New Roman" w:hAnsi="Times New Roman" w:cs="Times New Roman"/>
          <w:sz w:val="24"/>
          <w:szCs w:val="24"/>
        </w:rPr>
        <w:t>e understood by the voters it</w:t>
      </w:r>
      <w:r w:rsidR="007843CF">
        <w:rPr>
          <w:rFonts w:ascii="Times New Roman" w:hAnsi="Times New Roman" w:cs="Times New Roman"/>
          <w:sz w:val="24"/>
          <w:szCs w:val="24"/>
        </w:rPr>
        <w:t xml:space="preserve"> is to enhance effective as well as </w:t>
      </w:r>
      <w:r w:rsidR="00636E13">
        <w:rPr>
          <w:rFonts w:ascii="Times New Roman" w:hAnsi="Times New Roman" w:cs="Times New Roman"/>
          <w:sz w:val="24"/>
          <w:szCs w:val="24"/>
        </w:rPr>
        <w:t>effective</w:t>
      </w:r>
      <w:r w:rsidR="007843CF">
        <w:rPr>
          <w:rFonts w:ascii="Times New Roman" w:hAnsi="Times New Roman" w:cs="Times New Roman"/>
          <w:sz w:val="24"/>
          <w:szCs w:val="24"/>
        </w:rPr>
        <w:t xml:space="preserve"> participation by the electorate in the electoral proc</w:t>
      </w:r>
      <w:r w:rsidR="00636E13">
        <w:rPr>
          <w:rFonts w:ascii="Times New Roman" w:hAnsi="Times New Roman" w:cs="Times New Roman"/>
          <w:sz w:val="24"/>
          <w:szCs w:val="24"/>
        </w:rPr>
        <w:t>edure</w:t>
      </w:r>
      <w:r w:rsidR="007843CF">
        <w:rPr>
          <w:rFonts w:ascii="Times New Roman" w:hAnsi="Times New Roman" w:cs="Times New Roman"/>
          <w:sz w:val="24"/>
          <w:szCs w:val="24"/>
        </w:rPr>
        <w:t xml:space="preserve">. Some electoral systems tend to be complex as others tend to be simple to be understood. </w:t>
      </w:r>
      <w:r w:rsidR="00525B54">
        <w:rPr>
          <w:rFonts w:ascii="Times New Roman" w:hAnsi="Times New Roman" w:cs="Times New Roman"/>
          <w:sz w:val="24"/>
          <w:szCs w:val="24"/>
        </w:rPr>
        <w:t xml:space="preserve">Complex electoral system can disfranchise a number of potential voters. This issue can be handled through civic education. </w:t>
      </w:r>
      <w:r w:rsidR="009D38D4">
        <w:rPr>
          <w:rFonts w:ascii="Times New Roman" w:hAnsi="Times New Roman" w:cs="Times New Roman"/>
          <w:sz w:val="24"/>
          <w:szCs w:val="24"/>
        </w:rPr>
        <w:t>Basically the voters should have the ability to understand the electoral system which they are needed to make use of in electing their representatives.</w:t>
      </w:r>
    </w:p>
    <w:p w:rsidR="009D38D4" w:rsidRDefault="006F1655"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key aspect which should be considered is the </w:t>
      </w:r>
      <w:r w:rsidR="00636E13">
        <w:rPr>
          <w:rFonts w:ascii="Times New Roman" w:hAnsi="Times New Roman" w:cs="Times New Roman"/>
          <w:sz w:val="24"/>
          <w:szCs w:val="24"/>
        </w:rPr>
        <w:t>expense</w:t>
      </w:r>
      <w:r>
        <w:rPr>
          <w:rFonts w:ascii="Times New Roman" w:hAnsi="Times New Roman" w:cs="Times New Roman"/>
          <w:sz w:val="24"/>
          <w:szCs w:val="24"/>
        </w:rPr>
        <w:t xml:space="preserve"> of running the system. This is essential since some electoral system tend to be more costly in comparison to other. The expense of using specific system can be out of reach of a given nation. The aspect of cost should not assumed since this put the electoral process into chaos. In addition, balancing expenses with </w:t>
      </w:r>
      <w:r>
        <w:rPr>
          <w:rFonts w:ascii="Times New Roman" w:hAnsi="Times New Roman" w:cs="Times New Roman"/>
          <w:sz w:val="24"/>
          <w:szCs w:val="24"/>
        </w:rPr>
        <w:lastRenderedPageBreak/>
        <w:t>other considerations sh</w:t>
      </w:r>
      <w:r w:rsidR="007816A5">
        <w:rPr>
          <w:rFonts w:ascii="Times New Roman" w:hAnsi="Times New Roman" w:cs="Times New Roman"/>
          <w:sz w:val="24"/>
          <w:szCs w:val="24"/>
        </w:rPr>
        <w:t xml:space="preserve">ould be maintained. </w:t>
      </w:r>
      <w:r w:rsidR="003344FF">
        <w:rPr>
          <w:rFonts w:ascii="Times New Roman" w:hAnsi="Times New Roman" w:cs="Times New Roman"/>
          <w:sz w:val="24"/>
          <w:szCs w:val="24"/>
        </w:rPr>
        <w:t xml:space="preserve">It is as well essential to </w:t>
      </w:r>
      <w:r w:rsidR="00636E13">
        <w:rPr>
          <w:rFonts w:ascii="Times New Roman" w:hAnsi="Times New Roman" w:cs="Times New Roman"/>
          <w:sz w:val="24"/>
          <w:szCs w:val="24"/>
        </w:rPr>
        <w:t>recall</w:t>
      </w:r>
      <w:r w:rsidR="003344FF">
        <w:rPr>
          <w:rFonts w:ascii="Times New Roman" w:hAnsi="Times New Roman" w:cs="Times New Roman"/>
          <w:sz w:val="24"/>
          <w:szCs w:val="24"/>
        </w:rPr>
        <w:t xml:space="preserve"> that there is no electoral system which is perfect. Thus it is essential to keep into consideration the peculiarities of a nation </w:t>
      </w:r>
      <w:r w:rsidR="00636E13">
        <w:rPr>
          <w:rFonts w:ascii="Times New Roman" w:hAnsi="Times New Roman" w:cs="Times New Roman"/>
          <w:sz w:val="24"/>
          <w:szCs w:val="24"/>
        </w:rPr>
        <w:t>prior to</w:t>
      </w:r>
      <w:r w:rsidR="003344FF">
        <w:rPr>
          <w:rFonts w:ascii="Times New Roman" w:hAnsi="Times New Roman" w:cs="Times New Roman"/>
          <w:sz w:val="24"/>
          <w:szCs w:val="24"/>
        </w:rPr>
        <w:t xml:space="preserve"> </w:t>
      </w:r>
      <w:r w:rsidR="00636E13">
        <w:rPr>
          <w:rFonts w:ascii="Times New Roman" w:hAnsi="Times New Roman" w:cs="Times New Roman"/>
          <w:sz w:val="24"/>
          <w:szCs w:val="24"/>
        </w:rPr>
        <w:t>developing</w:t>
      </w:r>
      <w:r w:rsidR="003344FF">
        <w:rPr>
          <w:rFonts w:ascii="Times New Roman" w:hAnsi="Times New Roman" w:cs="Times New Roman"/>
          <w:sz w:val="24"/>
          <w:szCs w:val="24"/>
        </w:rPr>
        <w:t xml:space="preserve"> an electoral system for it. This may involve the political history of the nation, the </w:t>
      </w:r>
      <w:r w:rsidR="00636E13">
        <w:rPr>
          <w:rFonts w:ascii="Times New Roman" w:hAnsi="Times New Roman" w:cs="Times New Roman"/>
          <w:sz w:val="24"/>
          <w:szCs w:val="24"/>
        </w:rPr>
        <w:t>form</w:t>
      </w:r>
      <w:r w:rsidR="003344FF">
        <w:rPr>
          <w:rFonts w:ascii="Times New Roman" w:hAnsi="Times New Roman" w:cs="Times New Roman"/>
          <w:sz w:val="24"/>
          <w:szCs w:val="24"/>
        </w:rPr>
        <w:t xml:space="preserve"> of its </w:t>
      </w:r>
      <w:r w:rsidR="00636E13">
        <w:rPr>
          <w:rFonts w:ascii="Times New Roman" w:hAnsi="Times New Roman" w:cs="Times New Roman"/>
          <w:sz w:val="24"/>
          <w:szCs w:val="24"/>
        </w:rPr>
        <w:t>people</w:t>
      </w:r>
      <w:r w:rsidR="003344FF">
        <w:rPr>
          <w:rFonts w:ascii="Times New Roman" w:hAnsi="Times New Roman" w:cs="Times New Roman"/>
          <w:sz w:val="24"/>
          <w:szCs w:val="24"/>
        </w:rPr>
        <w:t xml:space="preserve"> in regard to literacy rates, ethnic composition cultural as well as religious </w:t>
      </w:r>
      <w:r w:rsidR="00C7200B">
        <w:rPr>
          <w:rFonts w:ascii="Times New Roman" w:hAnsi="Times New Roman" w:cs="Times New Roman"/>
          <w:sz w:val="24"/>
          <w:szCs w:val="24"/>
        </w:rPr>
        <w:t>diversity</w:t>
      </w:r>
      <w:r w:rsidR="003344FF">
        <w:rPr>
          <w:rFonts w:ascii="Times New Roman" w:hAnsi="Times New Roman" w:cs="Times New Roman"/>
          <w:sz w:val="24"/>
          <w:szCs w:val="24"/>
        </w:rPr>
        <w:t xml:space="preserve">, and the type of other social force which </w:t>
      </w:r>
      <w:r w:rsidR="00636E13">
        <w:rPr>
          <w:rFonts w:ascii="Times New Roman" w:hAnsi="Times New Roman" w:cs="Times New Roman"/>
          <w:sz w:val="24"/>
          <w:szCs w:val="24"/>
        </w:rPr>
        <w:t>is in need of</w:t>
      </w:r>
      <w:r w:rsidR="003344FF">
        <w:rPr>
          <w:rFonts w:ascii="Times New Roman" w:hAnsi="Times New Roman" w:cs="Times New Roman"/>
          <w:sz w:val="24"/>
          <w:szCs w:val="24"/>
        </w:rPr>
        <w:t xml:space="preserve"> representation with other </w:t>
      </w:r>
      <w:r w:rsidR="00C7200B">
        <w:rPr>
          <w:rFonts w:ascii="Times New Roman" w:hAnsi="Times New Roman" w:cs="Times New Roman"/>
          <w:sz w:val="24"/>
          <w:szCs w:val="24"/>
        </w:rPr>
        <w:t>factors</w:t>
      </w:r>
      <w:r w:rsidR="003344FF">
        <w:rPr>
          <w:rFonts w:ascii="Times New Roman" w:hAnsi="Times New Roman" w:cs="Times New Roman"/>
          <w:sz w:val="24"/>
          <w:szCs w:val="24"/>
        </w:rPr>
        <w:t xml:space="preserve">. </w:t>
      </w:r>
    </w:p>
    <w:p w:rsidR="00C60E36" w:rsidRDefault="00C60E36"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Having identified the main factors that should be considered for an effective electoral system. There are various categories of electoral systems. There are the majoritarian systems, proportional representation systems and the semi-proportional representation systems. </w:t>
      </w:r>
      <w:r w:rsidR="0048248B">
        <w:rPr>
          <w:rFonts w:ascii="Times New Roman" w:hAnsi="Times New Roman" w:cs="Times New Roman"/>
          <w:sz w:val="24"/>
          <w:szCs w:val="24"/>
        </w:rPr>
        <w:t>The majoritarian systems refer to where the candidate obtains the greatest votes numbers cast in an election in comparison to other wins th</w:t>
      </w:r>
      <w:r w:rsidR="006958E0">
        <w:rPr>
          <w:rFonts w:ascii="Times New Roman" w:hAnsi="Times New Roman" w:cs="Times New Roman"/>
          <w:sz w:val="24"/>
          <w:szCs w:val="24"/>
        </w:rPr>
        <w:t>e</w:t>
      </w:r>
      <w:r w:rsidR="0048248B">
        <w:rPr>
          <w:rFonts w:ascii="Times New Roman" w:hAnsi="Times New Roman" w:cs="Times New Roman"/>
          <w:sz w:val="24"/>
          <w:szCs w:val="24"/>
        </w:rPr>
        <w:t xml:space="preserve"> seat and therefore gets to be the representative of the constituency. </w:t>
      </w:r>
      <w:r w:rsidR="008A73F9">
        <w:rPr>
          <w:rFonts w:ascii="Times New Roman" w:hAnsi="Times New Roman" w:cs="Times New Roman"/>
          <w:sz w:val="24"/>
          <w:szCs w:val="24"/>
        </w:rPr>
        <w:t xml:space="preserve">This system tends to have a number of variants based on the method implemented in order to identify the winner. </w:t>
      </w:r>
    </w:p>
    <w:p w:rsidR="0087658F" w:rsidRDefault="0087658F"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Proportional representation electoral system is another form of electoral system. With this system the parliamentary seats are assigned proportionately to the votes that ate cased for </w:t>
      </w:r>
      <w:r w:rsidR="002A7559">
        <w:rPr>
          <w:rFonts w:ascii="Times New Roman" w:hAnsi="Times New Roman" w:cs="Times New Roman"/>
          <w:sz w:val="24"/>
          <w:szCs w:val="24"/>
        </w:rPr>
        <w:t>every</w:t>
      </w:r>
      <w:r>
        <w:rPr>
          <w:rFonts w:ascii="Times New Roman" w:hAnsi="Times New Roman" w:cs="Times New Roman"/>
          <w:sz w:val="24"/>
          <w:szCs w:val="24"/>
        </w:rPr>
        <w:t xml:space="preserve"> party which wins the constituency seats. </w:t>
      </w:r>
      <w:r w:rsidR="00D34AE9">
        <w:rPr>
          <w:rFonts w:ascii="Times New Roman" w:hAnsi="Times New Roman" w:cs="Times New Roman"/>
          <w:sz w:val="24"/>
          <w:szCs w:val="24"/>
        </w:rPr>
        <w:t xml:space="preserve"> In addition according to this system, a party should get </w:t>
      </w:r>
      <w:r w:rsidR="002A7559">
        <w:rPr>
          <w:rFonts w:ascii="Times New Roman" w:hAnsi="Times New Roman" w:cs="Times New Roman"/>
          <w:sz w:val="24"/>
          <w:szCs w:val="24"/>
        </w:rPr>
        <w:t>parliamentary</w:t>
      </w:r>
      <w:r w:rsidR="00D34AE9">
        <w:rPr>
          <w:rFonts w:ascii="Times New Roman" w:hAnsi="Times New Roman" w:cs="Times New Roman"/>
          <w:sz w:val="24"/>
          <w:szCs w:val="24"/>
        </w:rPr>
        <w:t xml:space="preserve"> seats in proportion to its share of the accumulative vote. Therefore incase a party gets 10% of the votes that were casted </w:t>
      </w:r>
      <w:r w:rsidR="002A7559">
        <w:rPr>
          <w:rFonts w:ascii="Times New Roman" w:hAnsi="Times New Roman" w:cs="Times New Roman"/>
          <w:sz w:val="24"/>
          <w:szCs w:val="24"/>
        </w:rPr>
        <w:t>during</w:t>
      </w:r>
      <w:r w:rsidR="00D34AE9">
        <w:rPr>
          <w:rFonts w:ascii="Times New Roman" w:hAnsi="Times New Roman" w:cs="Times New Roman"/>
          <w:sz w:val="24"/>
          <w:szCs w:val="24"/>
        </w:rPr>
        <w:t xml:space="preserve"> an election to a parliament of 90 seats, the party will be given 9 seats. Mainly the system function in context in which the nation is segmented into a </w:t>
      </w:r>
      <w:r w:rsidR="00636E13">
        <w:rPr>
          <w:rFonts w:ascii="Times New Roman" w:hAnsi="Times New Roman" w:cs="Times New Roman"/>
          <w:sz w:val="24"/>
          <w:szCs w:val="24"/>
        </w:rPr>
        <w:t>countrywide</w:t>
      </w:r>
      <w:r w:rsidR="00D34AE9">
        <w:rPr>
          <w:rFonts w:ascii="Times New Roman" w:hAnsi="Times New Roman" w:cs="Times New Roman"/>
          <w:sz w:val="24"/>
          <w:szCs w:val="24"/>
        </w:rPr>
        <w:t xml:space="preserve"> electoral unit. </w:t>
      </w:r>
      <w:r w:rsidR="002A7559">
        <w:rPr>
          <w:rFonts w:ascii="Times New Roman" w:hAnsi="Times New Roman" w:cs="Times New Roman"/>
          <w:sz w:val="24"/>
          <w:szCs w:val="24"/>
        </w:rPr>
        <w:t xml:space="preserve">This system </w:t>
      </w:r>
      <w:r w:rsidR="005318BF">
        <w:rPr>
          <w:rFonts w:ascii="Times New Roman" w:hAnsi="Times New Roman" w:cs="Times New Roman"/>
          <w:sz w:val="24"/>
          <w:szCs w:val="24"/>
        </w:rPr>
        <w:t>is based</w:t>
      </w:r>
      <w:r w:rsidR="002A7559">
        <w:rPr>
          <w:rFonts w:ascii="Times New Roman" w:hAnsi="Times New Roman" w:cs="Times New Roman"/>
          <w:sz w:val="24"/>
          <w:szCs w:val="24"/>
        </w:rPr>
        <w:t xml:space="preserve"> on the belief that an election may result to or generate a parliament which mirrors the desires of the nations. It aims ate minimizing the disparity in representation of several groups as well as interests in the </w:t>
      </w:r>
      <w:r w:rsidR="00636E13">
        <w:rPr>
          <w:rFonts w:ascii="Times New Roman" w:hAnsi="Times New Roman" w:cs="Times New Roman"/>
          <w:sz w:val="24"/>
          <w:szCs w:val="24"/>
        </w:rPr>
        <w:t>community.</w:t>
      </w:r>
    </w:p>
    <w:p w:rsidR="00E42CEE" w:rsidRDefault="005318BF"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third main type of electoral system is the semi proportional representation. </w:t>
      </w:r>
      <w:r w:rsidR="006145BB">
        <w:rPr>
          <w:rFonts w:ascii="Times New Roman" w:hAnsi="Times New Roman" w:cs="Times New Roman"/>
          <w:sz w:val="24"/>
          <w:szCs w:val="24"/>
        </w:rPr>
        <w:t xml:space="preserve"> This system integrates a number of elements from the majoritarian system and those of the proportional representation system. </w:t>
      </w:r>
      <w:r w:rsidR="003004C2">
        <w:rPr>
          <w:rFonts w:ascii="Times New Roman" w:hAnsi="Times New Roman" w:cs="Times New Roman"/>
          <w:sz w:val="24"/>
          <w:szCs w:val="24"/>
        </w:rPr>
        <w:t xml:space="preserve"> The main </w:t>
      </w:r>
      <w:r w:rsidR="008366B1">
        <w:rPr>
          <w:rFonts w:ascii="Times New Roman" w:hAnsi="Times New Roman" w:cs="Times New Roman"/>
          <w:sz w:val="24"/>
          <w:szCs w:val="24"/>
        </w:rPr>
        <w:t>goal for the</w:t>
      </w:r>
      <w:r w:rsidR="003004C2">
        <w:rPr>
          <w:rFonts w:ascii="Times New Roman" w:hAnsi="Times New Roman" w:cs="Times New Roman"/>
          <w:sz w:val="24"/>
          <w:szCs w:val="24"/>
        </w:rPr>
        <w:t xml:space="preserve"> system is to increase the benefits of every system while minimizing the issues of each. </w:t>
      </w:r>
      <w:r w:rsidR="000719BB">
        <w:rPr>
          <w:rFonts w:ascii="Times New Roman" w:hAnsi="Times New Roman" w:cs="Times New Roman"/>
          <w:sz w:val="24"/>
          <w:szCs w:val="24"/>
        </w:rPr>
        <w:t xml:space="preserve">The competition that is involved in this system comprises of parties. The system has the ability to allow coalitions. In most cases, the weaker parties tends to </w:t>
      </w:r>
      <w:r w:rsidR="008366B1">
        <w:rPr>
          <w:rFonts w:ascii="Times New Roman" w:hAnsi="Times New Roman" w:cs="Times New Roman"/>
          <w:sz w:val="24"/>
          <w:szCs w:val="24"/>
        </w:rPr>
        <w:t>step down</w:t>
      </w:r>
      <w:r w:rsidR="000719BB">
        <w:rPr>
          <w:rFonts w:ascii="Times New Roman" w:hAnsi="Times New Roman" w:cs="Times New Roman"/>
          <w:sz w:val="24"/>
          <w:szCs w:val="24"/>
        </w:rPr>
        <w:t xml:space="preserve"> and support the stronger party if the two parties have more similarities. </w:t>
      </w:r>
      <w:r w:rsidR="00C73C3D">
        <w:rPr>
          <w:rFonts w:ascii="Times New Roman" w:hAnsi="Times New Roman" w:cs="Times New Roman"/>
          <w:sz w:val="24"/>
          <w:szCs w:val="24"/>
        </w:rPr>
        <w:t xml:space="preserve">The voters tend to have the freedom to splint his or her votes since they have the right to vote for various parties as well as candidates. Every voter has a chance to vote twice each day. </w:t>
      </w:r>
    </w:p>
    <w:p w:rsidR="00967050" w:rsidRDefault="00446880"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importance of electoral systems can be perceived from various perspectives. </w:t>
      </w:r>
      <w:r w:rsidR="00E24899">
        <w:rPr>
          <w:rFonts w:ascii="Times New Roman" w:hAnsi="Times New Roman" w:cs="Times New Roman"/>
          <w:sz w:val="24"/>
          <w:szCs w:val="24"/>
        </w:rPr>
        <w:t xml:space="preserve">They are essential political tools which are used in determining the electoral </w:t>
      </w:r>
      <w:r w:rsidR="008366B1">
        <w:rPr>
          <w:rFonts w:ascii="Times New Roman" w:hAnsi="Times New Roman" w:cs="Times New Roman"/>
          <w:sz w:val="24"/>
          <w:szCs w:val="24"/>
        </w:rPr>
        <w:t>results</w:t>
      </w:r>
      <w:r w:rsidR="00E24899">
        <w:rPr>
          <w:rFonts w:ascii="Times New Roman" w:hAnsi="Times New Roman" w:cs="Times New Roman"/>
          <w:sz w:val="24"/>
          <w:szCs w:val="24"/>
        </w:rPr>
        <w:t xml:space="preserve">. </w:t>
      </w:r>
      <w:r w:rsidR="002C0201">
        <w:rPr>
          <w:rFonts w:ascii="Times New Roman" w:hAnsi="Times New Roman" w:cs="Times New Roman"/>
          <w:sz w:val="24"/>
          <w:szCs w:val="24"/>
        </w:rPr>
        <w:t xml:space="preserve">It can be used on determining the party that gets to power as well as policies that should be pursued. </w:t>
      </w:r>
      <w:r w:rsidR="00411608">
        <w:rPr>
          <w:rFonts w:ascii="Times New Roman" w:hAnsi="Times New Roman" w:cs="Times New Roman"/>
          <w:sz w:val="24"/>
          <w:szCs w:val="24"/>
        </w:rPr>
        <w:t xml:space="preserve">It can as well affect a number of aspects of a nation’s political life. </w:t>
      </w:r>
      <w:r w:rsidR="00CC0DA0">
        <w:rPr>
          <w:rFonts w:ascii="Times New Roman" w:hAnsi="Times New Roman" w:cs="Times New Roman"/>
          <w:sz w:val="24"/>
          <w:szCs w:val="24"/>
        </w:rPr>
        <w:t xml:space="preserve">It can as well be used by various political actors to undermine one another or to enhance some interests. </w:t>
      </w:r>
      <w:r w:rsidR="00CD1EF6">
        <w:rPr>
          <w:rFonts w:ascii="Times New Roman" w:hAnsi="Times New Roman" w:cs="Times New Roman"/>
          <w:sz w:val="24"/>
          <w:szCs w:val="24"/>
        </w:rPr>
        <w:t xml:space="preserve">The electoral results is based on the electoral system that is being used. </w:t>
      </w:r>
      <w:r w:rsidR="00204B8D">
        <w:rPr>
          <w:rFonts w:ascii="Times New Roman" w:hAnsi="Times New Roman" w:cs="Times New Roman"/>
          <w:sz w:val="24"/>
          <w:szCs w:val="24"/>
        </w:rPr>
        <w:t>In this review we shall identify the election system used in Kuwait in comparison to the European Nations’ election system</w:t>
      </w:r>
      <w:r w:rsidR="00967050">
        <w:rPr>
          <w:rFonts w:ascii="Times New Roman" w:hAnsi="Times New Roman" w:cs="Times New Roman"/>
          <w:sz w:val="24"/>
          <w:szCs w:val="24"/>
        </w:rPr>
        <w:t xml:space="preserve"> (National Democratic Institute, 2010)</w:t>
      </w:r>
      <w:r w:rsidR="00E6511F">
        <w:rPr>
          <w:rFonts w:ascii="Times New Roman" w:hAnsi="Times New Roman" w:cs="Times New Roman"/>
          <w:sz w:val="24"/>
          <w:szCs w:val="24"/>
        </w:rPr>
        <w:t>.</w:t>
      </w:r>
    </w:p>
    <w:p w:rsidR="00E6511F" w:rsidRDefault="00D70F1B" w:rsidP="009E230D">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Election System in European</w:t>
      </w:r>
      <w:r w:rsidR="00D72F19">
        <w:rPr>
          <w:rFonts w:ascii="Times New Roman" w:hAnsi="Times New Roman" w:cs="Times New Roman"/>
          <w:b/>
          <w:sz w:val="24"/>
          <w:szCs w:val="24"/>
        </w:rPr>
        <w:t xml:space="preserve"> Nation</w:t>
      </w:r>
    </w:p>
    <w:p w:rsidR="00D72F19" w:rsidRDefault="009709A1"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European nations, election are carried after every five years by all individuals that are above the age of 18 years. The elections with the European nations tend to </w:t>
      </w:r>
      <w:r w:rsidR="00EE10F8">
        <w:rPr>
          <w:rFonts w:ascii="Times New Roman" w:hAnsi="Times New Roman" w:cs="Times New Roman"/>
          <w:sz w:val="24"/>
          <w:szCs w:val="24"/>
        </w:rPr>
        <w:t>serve</w:t>
      </w:r>
      <w:r>
        <w:rPr>
          <w:rFonts w:ascii="Times New Roman" w:hAnsi="Times New Roman" w:cs="Times New Roman"/>
          <w:sz w:val="24"/>
          <w:szCs w:val="24"/>
        </w:rPr>
        <w:t xml:space="preserve"> up to 400 million people. The Election system implemented by the European nations is believed to be the 2</w:t>
      </w:r>
      <w:r w:rsidRPr="009709A1">
        <w:rPr>
          <w:rFonts w:ascii="Times New Roman" w:hAnsi="Times New Roman" w:cs="Times New Roman"/>
          <w:sz w:val="24"/>
          <w:szCs w:val="24"/>
          <w:vertAlign w:val="superscript"/>
        </w:rPr>
        <w:t>nd</w:t>
      </w:r>
      <w:r>
        <w:rPr>
          <w:rFonts w:ascii="Times New Roman" w:hAnsi="Times New Roman" w:cs="Times New Roman"/>
          <w:sz w:val="24"/>
          <w:szCs w:val="24"/>
        </w:rPr>
        <w:t xml:space="preserve"> best democratic global elections. </w:t>
      </w:r>
      <w:r w:rsidR="00C167FF">
        <w:rPr>
          <w:rFonts w:ascii="Times New Roman" w:hAnsi="Times New Roman" w:cs="Times New Roman"/>
          <w:sz w:val="24"/>
          <w:szCs w:val="24"/>
        </w:rPr>
        <w:t xml:space="preserve">The electoral plans are based on national provisions which tend to highly differ. </w:t>
      </w:r>
      <w:r w:rsidR="008B6A42">
        <w:rPr>
          <w:rFonts w:ascii="Times New Roman" w:hAnsi="Times New Roman" w:cs="Times New Roman"/>
          <w:sz w:val="24"/>
          <w:szCs w:val="24"/>
        </w:rPr>
        <w:t xml:space="preserve">The </w:t>
      </w:r>
      <w:r w:rsidR="008C641D">
        <w:rPr>
          <w:rFonts w:ascii="Times New Roman" w:hAnsi="Times New Roman" w:cs="Times New Roman"/>
          <w:sz w:val="24"/>
          <w:szCs w:val="24"/>
        </w:rPr>
        <w:t>electoral</w:t>
      </w:r>
      <w:r w:rsidR="008B6A42">
        <w:rPr>
          <w:rFonts w:ascii="Times New Roman" w:hAnsi="Times New Roman" w:cs="Times New Roman"/>
          <w:sz w:val="24"/>
          <w:szCs w:val="24"/>
        </w:rPr>
        <w:t xml:space="preserve"> system can therefore be believed to be a polymorphic </w:t>
      </w:r>
      <w:r w:rsidR="008B6A42">
        <w:rPr>
          <w:rFonts w:ascii="Times New Roman" w:hAnsi="Times New Roman" w:cs="Times New Roman"/>
          <w:sz w:val="24"/>
          <w:szCs w:val="24"/>
        </w:rPr>
        <w:lastRenderedPageBreak/>
        <w:t>electoral system. All the member states have the role of making using of a system that depends on proportional representation.</w:t>
      </w:r>
    </w:p>
    <w:p w:rsidR="008C641D" w:rsidRDefault="008C641D"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people that are expected to vote in the European nations should be above the age of 18 except for some nations such as Austria and Malta where they tend to allow 16 years and Greece where they allow 17 years. Voting is compulsory in the five </w:t>
      </w:r>
      <w:r w:rsidR="001910DD">
        <w:rPr>
          <w:rFonts w:ascii="Times New Roman" w:hAnsi="Times New Roman" w:cs="Times New Roman"/>
          <w:sz w:val="24"/>
          <w:szCs w:val="24"/>
        </w:rPr>
        <w:t>member’s</w:t>
      </w:r>
      <w:r>
        <w:rPr>
          <w:rFonts w:ascii="Times New Roman" w:hAnsi="Times New Roman" w:cs="Times New Roman"/>
          <w:sz w:val="24"/>
          <w:szCs w:val="24"/>
        </w:rPr>
        <w:t xml:space="preserve"> states that comprises of Belgium, Bulgaria, Luxembourg, Cyprus and Greece. The obligation to vote is applied to the nationals and registered </w:t>
      </w:r>
      <w:r w:rsidR="001910DD">
        <w:rPr>
          <w:rFonts w:ascii="Times New Roman" w:hAnsi="Times New Roman" w:cs="Times New Roman"/>
          <w:sz w:val="24"/>
          <w:szCs w:val="24"/>
        </w:rPr>
        <w:t>non-national</w:t>
      </w:r>
      <w:r w:rsidR="004A4695">
        <w:rPr>
          <w:rFonts w:ascii="Times New Roman" w:hAnsi="Times New Roman" w:cs="Times New Roman"/>
          <w:sz w:val="24"/>
          <w:szCs w:val="24"/>
        </w:rPr>
        <w:t xml:space="preserve"> EU citizens. The people from the union who are not official don’t have the right to </w:t>
      </w:r>
      <w:r w:rsidR="008366B1">
        <w:rPr>
          <w:rFonts w:ascii="Times New Roman" w:hAnsi="Times New Roman" w:cs="Times New Roman"/>
          <w:sz w:val="24"/>
          <w:szCs w:val="24"/>
        </w:rPr>
        <w:t>take part in voting</w:t>
      </w:r>
      <w:r w:rsidR="004A4695">
        <w:rPr>
          <w:rFonts w:ascii="Times New Roman" w:hAnsi="Times New Roman" w:cs="Times New Roman"/>
          <w:sz w:val="24"/>
          <w:szCs w:val="24"/>
        </w:rPr>
        <w:t xml:space="preserve"> of the European Parliament in the state of residence in identical needs as nations. However</w:t>
      </w:r>
      <w:r w:rsidR="008366B1">
        <w:rPr>
          <w:rFonts w:ascii="Times New Roman" w:hAnsi="Times New Roman" w:cs="Times New Roman"/>
          <w:sz w:val="24"/>
          <w:szCs w:val="24"/>
        </w:rPr>
        <w:t>, this idea differs from a single</w:t>
      </w:r>
      <w:r w:rsidR="004A4695">
        <w:rPr>
          <w:rFonts w:ascii="Times New Roman" w:hAnsi="Times New Roman" w:cs="Times New Roman"/>
          <w:sz w:val="24"/>
          <w:szCs w:val="24"/>
        </w:rPr>
        <w:t xml:space="preserve"> member state to the other. </w:t>
      </w:r>
      <w:r w:rsidR="007F4694">
        <w:rPr>
          <w:rFonts w:ascii="Times New Roman" w:hAnsi="Times New Roman" w:cs="Times New Roman"/>
          <w:sz w:val="24"/>
          <w:szCs w:val="24"/>
        </w:rPr>
        <w:t xml:space="preserve">Some of the nation need the votes to have the power as normal residence in the electoral territory to be brought out in the population register. In order to be allowed to vote in some countries, EU citizens are required to meet the needs in a limited while of residence. </w:t>
      </w:r>
      <w:r w:rsidR="00E91E45">
        <w:rPr>
          <w:rFonts w:ascii="Times New Roman" w:hAnsi="Times New Roman" w:cs="Times New Roman"/>
          <w:sz w:val="24"/>
          <w:szCs w:val="24"/>
        </w:rPr>
        <w:t xml:space="preserve">The citizens from </w:t>
      </w:r>
      <w:r w:rsidR="00887AB0">
        <w:rPr>
          <w:rFonts w:ascii="Times New Roman" w:hAnsi="Times New Roman" w:cs="Times New Roman"/>
          <w:sz w:val="24"/>
          <w:szCs w:val="24"/>
        </w:rPr>
        <w:t>other</w:t>
      </w:r>
      <w:r w:rsidR="00E91E45">
        <w:rPr>
          <w:rFonts w:ascii="Times New Roman" w:hAnsi="Times New Roman" w:cs="Times New Roman"/>
          <w:sz w:val="24"/>
          <w:szCs w:val="24"/>
        </w:rPr>
        <w:t xml:space="preserve"> </w:t>
      </w:r>
      <w:r w:rsidR="008366B1">
        <w:rPr>
          <w:rFonts w:ascii="Times New Roman" w:hAnsi="Times New Roman" w:cs="Times New Roman"/>
          <w:sz w:val="24"/>
          <w:szCs w:val="24"/>
        </w:rPr>
        <w:t>nations</w:t>
      </w:r>
      <w:r w:rsidR="00E91E45">
        <w:rPr>
          <w:rFonts w:ascii="Times New Roman" w:hAnsi="Times New Roman" w:cs="Times New Roman"/>
          <w:sz w:val="24"/>
          <w:szCs w:val="24"/>
        </w:rPr>
        <w:t xml:space="preserve"> are </w:t>
      </w:r>
      <w:r w:rsidR="008366B1">
        <w:rPr>
          <w:rFonts w:ascii="Times New Roman" w:hAnsi="Times New Roman" w:cs="Times New Roman"/>
          <w:sz w:val="24"/>
          <w:szCs w:val="24"/>
        </w:rPr>
        <w:t xml:space="preserve">needed </w:t>
      </w:r>
      <w:r w:rsidR="00E91E45">
        <w:rPr>
          <w:rFonts w:ascii="Times New Roman" w:hAnsi="Times New Roman" w:cs="Times New Roman"/>
          <w:sz w:val="24"/>
          <w:szCs w:val="24"/>
        </w:rPr>
        <w:t xml:space="preserve">to register few days before the election. </w:t>
      </w:r>
    </w:p>
    <w:p w:rsidR="009C2601" w:rsidRDefault="005E61C8"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About</w:t>
      </w:r>
      <w:r w:rsidR="009C2601">
        <w:rPr>
          <w:rFonts w:ascii="Times New Roman" w:hAnsi="Times New Roman" w:cs="Times New Roman"/>
          <w:sz w:val="24"/>
          <w:szCs w:val="24"/>
        </w:rPr>
        <w:t xml:space="preserve"> all the member states </w:t>
      </w:r>
      <w:r w:rsidR="00C71975">
        <w:rPr>
          <w:rFonts w:ascii="Times New Roman" w:hAnsi="Times New Roman" w:cs="Times New Roman"/>
          <w:sz w:val="24"/>
          <w:szCs w:val="24"/>
        </w:rPr>
        <w:t>enable</w:t>
      </w:r>
      <w:r w:rsidR="009C2601">
        <w:rPr>
          <w:rFonts w:ascii="Times New Roman" w:hAnsi="Times New Roman" w:cs="Times New Roman"/>
          <w:sz w:val="24"/>
          <w:szCs w:val="24"/>
        </w:rPr>
        <w:t xml:space="preserve"> the possibilities of voting from other countries in European </w:t>
      </w:r>
      <w:r w:rsidR="00061E8E">
        <w:rPr>
          <w:rFonts w:ascii="Times New Roman" w:hAnsi="Times New Roman" w:cs="Times New Roman"/>
          <w:sz w:val="24"/>
          <w:szCs w:val="24"/>
        </w:rPr>
        <w:t>voting</w:t>
      </w:r>
      <w:r w:rsidR="009C2601">
        <w:rPr>
          <w:rFonts w:ascii="Times New Roman" w:hAnsi="Times New Roman" w:cs="Times New Roman"/>
          <w:sz w:val="24"/>
          <w:szCs w:val="24"/>
        </w:rPr>
        <w:t xml:space="preserve">. The citizens are </w:t>
      </w:r>
      <w:r w:rsidR="00C71975">
        <w:rPr>
          <w:rFonts w:ascii="Times New Roman" w:hAnsi="Times New Roman" w:cs="Times New Roman"/>
          <w:sz w:val="24"/>
          <w:szCs w:val="24"/>
        </w:rPr>
        <w:t>needed</w:t>
      </w:r>
      <w:r w:rsidR="009C2601">
        <w:rPr>
          <w:rFonts w:ascii="Times New Roman" w:hAnsi="Times New Roman" w:cs="Times New Roman"/>
          <w:sz w:val="24"/>
          <w:szCs w:val="24"/>
        </w:rPr>
        <w:t xml:space="preserve"> to register using their national electoral authority so as to be allowed to take part in the election from abroad </w:t>
      </w:r>
      <w:r w:rsidR="00061E8E">
        <w:rPr>
          <w:rFonts w:ascii="Times New Roman" w:hAnsi="Times New Roman" w:cs="Times New Roman"/>
          <w:sz w:val="24"/>
          <w:szCs w:val="24"/>
        </w:rPr>
        <w:t>through</w:t>
      </w:r>
      <w:r w:rsidR="009C2601">
        <w:rPr>
          <w:rFonts w:ascii="Times New Roman" w:hAnsi="Times New Roman" w:cs="Times New Roman"/>
          <w:sz w:val="24"/>
          <w:szCs w:val="24"/>
        </w:rPr>
        <w:t xml:space="preserve"> post or through the use of the embassy. </w:t>
      </w:r>
      <w:r w:rsidR="00A90F2C">
        <w:rPr>
          <w:rFonts w:ascii="Times New Roman" w:hAnsi="Times New Roman" w:cs="Times New Roman"/>
          <w:sz w:val="24"/>
          <w:szCs w:val="24"/>
        </w:rPr>
        <w:t xml:space="preserve">With some member states, the postal vote can be carried </w:t>
      </w:r>
      <w:r w:rsidR="00061E8E">
        <w:rPr>
          <w:rFonts w:ascii="Times New Roman" w:hAnsi="Times New Roman" w:cs="Times New Roman"/>
          <w:sz w:val="24"/>
          <w:szCs w:val="24"/>
        </w:rPr>
        <w:t>out</w:t>
      </w:r>
      <w:r w:rsidR="00A90F2C">
        <w:rPr>
          <w:rFonts w:ascii="Times New Roman" w:hAnsi="Times New Roman" w:cs="Times New Roman"/>
          <w:sz w:val="24"/>
          <w:szCs w:val="24"/>
        </w:rPr>
        <w:t xml:space="preserve"> in embassies. </w:t>
      </w:r>
      <w:r w:rsidR="0002487F">
        <w:rPr>
          <w:rFonts w:ascii="Times New Roman" w:hAnsi="Times New Roman" w:cs="Times New Roman"/>
          <w:sz w:val="24"/>
          <w:szCs w:val="24"/>
        </w:rPr>
        <w:t xml:space="preserve">In addition most of the member states come up with major plans for the diplomats and also military personnel that are serving in other nation. Giving the chance to vote in the host nations and the individual in the nations of origin may result to abuse. Therefore </w:t>
      </w:r>
      <w:r w:rsidR="00C71975">
        <w:rPr>
          <w:rFonts w:ascii="Times New Roman" w:hAnsi="Times New Roman" w:cs="Times New Roman"/>
          <w:sz w:val="24"/>
          <w:szCs w:val="24"/>
        </w:rPr>
        <w:t xml:space="preserve">these nations are needed to make sure </w:t>
      </w:r>
      <w:r w:rsidR="0002487F">
        <w:rPr>
          <w:rFonts w:ascii="Times New Roman" w:hAnsi="Times New Roman" w:cs="Times New Roman"/>
          <w:sz w:val="24"/>
          <w:szCs w:val="24"/>
        </w:rPr>
        <w:t xml:space="preserve">that double voting in elections does not take place rather the elections should be </w:t>
      </w:r>
      <w:r w:rsidR="0048359A">
        <w:rPr>
          <w:rFonts w:ascii="Times New Roman" w:hAnsi="Times New Roman" w:cs="Times New Roman"/>
          <w:sz w:val="24"/>
          <w:szCs w:val="24"/>
        </w:rPr>
        <w:t>effective</w:t>
      </w:r>
      <w:r w:rsidR="0002487F">
        <w:rPr>
          <w:rFonts w:ascii="Times New Roman" w:hAnsi="Times New Roman" w:cs="Times New Roman"/>
          <w:sz w:val="24"/>
          <w:szCs w:val="24"/>
        </w:rPr>
        <w:t xml:space="preserve">, efficient and also proportionate. </w:t>
      </w:r>
    </w:p>
    <w:p w:rsidR="003F460F" w:rsidRDefault="003F460F"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Basically each citizen of the union has the right to vote and to vie as a candidate at elections to the European Parliament in the EU country where he or she resides, </w:t>
      </w:r>
      <w:r w:rsidR="00C71975">
        <w:rPr>
          <w:rFonts w:ascii="Times New Roman" w:hAnsi="Times New Roman" w:cs="Times New Roman"/>
          <w:sz w:val="24"/>
          <w:szCs w:val="24"/>
        </w:rPr>
        <w:t>with</w:t>
      </w:r>
      <w:r>
        <w:rPr>
          <w:rFonts w:ascii="Times New Roman" w:hAnsi="Times New Roman" w:cs="Times New Roman"/>
          <w:sz w:val="24"/>
          <w:szCs w:val="24"/>
        </w:rPr>
        <w:t xml:space="preserve"> similar restrictions as nationals of that nation. The members of the European parliament can be elected by direct universal suffrage in a free as well as confidential ballot. </w:t>
      </w:r>
      <w:r w:rsidR="0031088B">
        <w:rPr>
          <w:rFonts w:ascii="Times New Roman" w:hAnsi="Times New Roman" w:cs="Times New Roman"/>
          <w:sz w:val="24"/>
          <w:szCs w:val="24"/>
        </w:rPr>
        <w:t xml:space="preserve">The EU nations manage the way the elections are conducted based on their laws as well as voting culture and they are required to do so in a ways which is compatible with the basic laws of the EU. With regard to the right to vote and vie for a seat for the EU citizens that live in the EU nation that is not their country of origin, there are a number of guidelines that are applied. </w:t>
      </w:r>
      <w:r w:rsidR="00591F72">
        <w:rPr>
          <w:rFonts w:ascii="Times New Roman" w:hAnsi="Times New Roman" w:cs="Times New Roman"/>
          <w:sz w:val="24"/>
          <w:szCs w:val="24"/>
        </w:rPr>
        <w:t>Some of the main restrictions that are applied include: one cannot vote in more than a single EU nation in one European election. This is termed to be a criminal offence</w:t>
      </w:r>
      <w:r w:rsidR="004425FC">
        <w:rPr>
          <w:rFonts w:ascii="Times New Roman" w:hAnsi="Times New Roman" w:cs="Times New Roman"/>
          <w:sz w:val="24"/>
          <w:szCs w:val="24"/>
        </w:rPr>
        <w:t xml:space="preserve"> (European Commission, n.d.)</w:t>
      </w:r>
      <w:r w:rsidR="00591F72">
        <w:rPr>
          <w:rFonts w:ascii="Times New Roman" w:hAnsi="Times New Roman" w:cs="Times New Roman"/>
          <w:sz w:val="24"/>
          <w:szCs w:val="24"/>
        </w:rPr>
        <w:t xml:space="preserve">. </w:t>
      </w:r>
      <w:r w:rsidR="00CF6C34">
        <w:rPr>
          <w:rFonts w:ascii="Times New Roman" w:hAnsi="Times New Roman" w:cs="Times New Roman"/>
          <w:sz w:val="24"/>
          <w:szCs w:val="24"/>
        </w:rPr>
        <w:t xml:space="preserve">National governments may as well as set a minimum period of stay for the EU national to take part in the elections. </w:t>
      </w:r>
    </w:p>
    <w:p w:rsidR="008205EE" w:rsidRDefault="00E06BE1"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some political parties and political groups have the right to provide the nominations. With other member states, nominations can be provided if they are introduced by the </w:t>
      </w:r>
      <w:r w:rsidR="00C71975">
        <w:rPr>
          <w:rFonts w:ascii="Times New Roman" w:hAnsi="Times New Roman" w:cs="Times New Roman"/>
          <w:sz w:val="24"/>
          <w:szCs w:val="24"/>
        </w:rPr>
        <w:t>needed</w:t>
      </w:r>
      <w:r>
        <w:rPr>
          <w:rFonts w:ascii="Times New Roman" w:hAnsi="Times New Roman" w:cs="Times New Roman"/>
          <w:sz w:val="24"/>
          <w:szCs w:val="24"/>
        </w:rPr>
        <w:t xml:space="preserve"> signature number and also electors while with some instance a deposit may be required. </w:t>
      </w:r>
      <w:r w:rsidR="004425FC">
        <w:rPr>
          <w:rFonts w:ascii="Times New Roman" w:hAnsi="Times New Roman" w:cs="Times New Roman"/>
          <w:sz w:val="24"/>
          <w:szCs w:val="24"/>
        </w:rPr>
        <w:t xml:space="preserve"> </w:t>
      </w:r>
      <w:r w:rsidR="00B11CC7">
        <w:rPr>
          <w:rFonts w:ascii="Times New Roman" w:hAnsi="Times New Roman" w:cs="Times New Roman"/>
          <w:sz w:val="24"/>
          <w:szCs w:val="24"/>
        </w:rPr>
        <w:t xml:space="preserve">Though there are several common rule on the elections, some of the element tend to differ by nations. The election days can as well differ. The elections mainly begin on a Thursday and end on Sunday when majority of the </w:t>
      </w:r>
      <w:r w:rsidR="00441F53">
        <w:rPr>
          <w:rFonts w:ascii="Times New Roman" w:hAnsi="Times New Roman" w:cs="Times New Roman"/>
          <w:sz w:val="24"/>
          <w:szCs w:val="24"/>
        </w:rPr>
        <w:t>nation’s</w:t>
      </w:r>
      <w:r w:rsidR="00B11CC7">
        <w:rPr>
          <w:rFonts w:ascii="Times New Roman" w:hAnsi="Times New Roman" w:cs="Times New Roman"/>
          <w:sz w:val="24"/>
          <w:szCs w:val="24"/>
        </w:rPr>
        <w:t xml:space="preserve"> hold their elections. </w:t>
      </w:r>
      <w:r w:rsidR="00A77539">
        <w:rPr>
          <w:rFonts w:ascii="Times New Roman" w:hAnsi="Times New Roman" w:cs="Times New Roman"/>
          <w:sz w:val="24"/>
          <w:szCs w:val="24"/>
        </w:rPr>
        <w:t>The numb</w:t>
      </w:r>
      <w:r w:rsidR="00F75B61">
        <w:rPr>
          <w:rFonts w:ascii="Times New Roman" w:hAnsi="Times New Roman" w:cs="Times New Roman"/>
          <w:sz w:val="24"/>
          <w:szCs w:val="24"/>
        </w:rPr>
        <w:t>er of members that are elected in every nation</w:t>
      </w:r>
      <w:r w:rsidR="00A77539">
        <w:rPr>
          <w:rFonts w:ascii="Times New Roman" w:hAnsi="Times New Roman" w:cs="Times New Roman"/>
          <w:sz w:val="24"/>
          <w:szCs w:val="24"/>
        </w:rPr>
        <w:t xml:space="preserve"> relies on the size of the population with small nations </w:t>
      </w:r>
      <w:r w:rsidR="00C71975">
        <w:rPr>
          <w:rFonts w:ascii="Times New Roman" w:hAnsi="Times New Roman" w:cs="Times New Roman"/>
          <w:sz w:val="24"/>
          <w:szCs w:val="24"/>
        </w:rPr>
        <w:t>acquiring</w:t>
      </w:r>
      <w:r w:rsidR="00A77539">
        <w:rPr>
          <w:rFonts w:ascii="Times New Roman" w:hAnsi="Times New Roman" w:cs="Times New Roman"/>
          <w:sz w:val="24"/>
          <w:szCs w:val="24"/>
        </w:rPr>
        <w:t xml:space="preserve"> more seats in comparison to strict proportionality would bring out. </w:t>
      </w:r>
      <w:r w:rsidR="00C660C1">
        <w:rPr>
          <w:rFonts w:ascii="Times New Roman" w:hAnsi="Times New Roman" w:cs="Times New Roman"/>
          <w:sz w:val="24"/>
          <w:szCs w:val="24"/>
        </w:rPr>
        <w:t>Today the number of MEPs varies from six for Malta, Luxembourg as well as Cyprus to 96 for Germany</w:t>
      </w:r>
      <w:r w:rsidR="00FC2940">
        <w:rPr>
          <w:rFonts w:ascii="Times New Roman" w:hAnsi="Times New Roman" w:cs="Times New Roman"/>
          <w:sz w:val="24"/>
          <w:szCs w:val="24"/>
        </w:rPr>
        <w:t xml:space="preserve"> (European Parliament, n.d)</w:t>
      </w:r>
      <w:r w:rsidR="00C660C1">
        <w:rPr>
          <w:rFonts w:ascii="Times New Roman" w:hAnsi="Times New Roman" w:cs="Times New Roman"/>
          <w:sz w:val="24"/>
          <w:szCs w:val="24"/>
        </w:rPr>
        <w:t>.</w:t>
      </w:r>
      <w:r w:rsidR="00562ADB">
        <w:rPr>
          <w:rFonts w:ascii="Times New Roman" w:hAnsi="Times New Roman" w:cs="Times New Roman"/>
          <w:sz w:val="24"/>
          <w:szCs w:val="24"/>
        </w:rPr>
        <w:t xml:space="preserve"> Elections are consented by national political parties though once MEPs are elected.</w:t>
      </w:r>
    </w:p>
    <w:p w:rsidR="009240C0" w:rsidRDefault="00FE7451" w:rsidP="009240C0">
      <w:pPr>
        <w:spacing w:line="480" w:lineRule="auto"/>
        <w:ind w:firstLine="720"/>
      </w:pPr>
      <w:r>
        <w:rPr>
          <w:rFonts w:ascii="Times New Roman" w:hAnsi="Times New Roman" w:cs="Times New Roman"/>
          <w:sz w:val="24"/>
          <w:szCs w:val="24"/>
        </w:rPr>
        <w:lastRenderedPageBreak/>
        <w:t xml:space="preserve">With regard to the review, the European nations have the ability to promote fair, effective as well as efficient elections so as to meet their main objective of democracy international’s mission. Political parties carry out an </w:t>
      </w:r>
      <w:r w:rsidR="00F75B61">
        <w:rPr>
          <w:rFonts w:ascii="Times New Roman" w:hAnsi="Times New Roman" w:cs="Times New Roman"/>
          <w:sz w:val="24"/>
          <w:szCs w:val="24"/>
        </w:rPr>
        <w:t>important role</w:t>
      </w:r>
      <w:r>
        <w:rPr>
          <w:rFonts w:ascii="Times New Roman" w:hAnsi="Times New Roman" w:cs="Times New Roman"/>
          <w:sz w:val="24"/>
          <w:szCs w:val="24"/>
        </w:rPr>
        <w:t xml:space="preserve"> in a democracy representing the voter’</w:t>
      </w:r>
      <w:r w:rsidR="00883D22">
        <w:rPr>
          <w:rFonts w:ascii="Times New Roman" w:hAnsi="Times New Roman" w:cs="Times New Roman"/>
          <w:sz w:val="24"/>
          <w:szCs w:val="24"/>
        </w:rPr>
        <w:t>s wishes</w:t>
      </w:r>
      <w:r>
        <w:rPr>
          <w:rFonts w:ascii="Times New Roman" w:hAnsi="Times New Roman" w:cs="Times New Roman"/>
          <w:sz w:val="24"/>
          <w:szCs w:val="24"/>
        </w:rPr>
        <w:t>, designing initiatives and also expressing the desires of the people in the political system.</w:t>
      </w:r>
      <w:r w:rsidR="007F2F5F">
        <w:rPr>
          <w:rFonts w:ascii="Times New Roman" w:hAnsi="Times New Roman" w:cs="Times New Roman"/>
          <w:sz w:val="24"/>
          <w:szCs w:val="24"/>
        </w:rPr>
        <w:t xml:space="preserve"> Nevertheless, the voting rules for the election of the </w:t>
      </w:r>
      <w:r w:rsidR="00EB453B">
        <w:rPr>
          <w:rFonts w:ascii="Times New Roman" w:hAnsi="Times New Roman" w:cs="Times New Roman"/>
          <w:sz w:val="24"/>
          <w:szCs w:val="24"/>
        </w:rPr>
        <w:t>European</w:t>
      </w:r>
      <w:r w:rsidR="007F2F5F">
        <w:rPr>
          <w:rFonts w:ascii="Times New Roman" w:hAnsi="Times New Roman" w:cs="Times New Roman"/>
          <w:sz w:val="24"/>
          <w:szCs w:val="24"/>
        </w:rPr>
        <w:t xml:space="preserve"> representative tend to differ with regard to EU this makes each member state to be free to choose it system</w:t>
      </w:r>
      <w:r w:rsidR="00751D86">
        <w:rPr>
          <w:rFonts w:ascii="Times New Roman" w:hAnsi="Times New Roman" w:cs="Times New Roman"/>
          <w:sz w:val="24"/>
          <w:szCs w:val="24"/>
        </w:rPr>
        <w:t xml:space="preserve"> (Freedom House, 2021)</w:t>
      </w:r>
      <w:r w:rsidR="007F2F5F">
        <w:rPr>
          <w:rFonts w:ascii="Times New Roman" w:hAnsi="Times New Roman" w:cs="Times New Roman"/>
          <w:sz w:val="24"/>
          <w:szCs w:val="24"/>
        </w:rPr>
        <w:t>.</w:t>
      </w:r>
      <w:r w:rsidR="00602AAE">
        <w:rPr>
          <w:rFonts w:ascii="Times New Roman" w:hAnsi="Times New Roman" w:cs="Times New Roman"/>
          <w:sz w:val="24"/>
          <w:szCs w:val="24"/>
        </w:rPr>
        <w:t xml:space="preserve"> The degree of transparency of lists and effective elections thresholds. </w:t>
      </w:r>
      <w:r w:rsidR="00742C26">
        <w:rPr>
          <w:rFonts w:ascii="Times New Roman" w:hAnsi="Times New Roman" w:cs="Times New Roman"/>
          <w:sz w:val="24"/>
          <w:szCs w:val="24"/>
        </w:rPr>
        <w:t xml:space="preserve">Increased harmonization of electoral guidelines in Europe my prevent disunity, providing similar guides for registration of candidate as well as parties. Similar </w:t>
      </w:r>
      <w:r w:rsidR="00960E8B">
        <w:rPr>
          <w:rFonts w:ascii="Times New Roman" w:hAnsi="Times New Roman" w:cs="Times New Roman"/>
          <w:sz w:val="24"/>
          <w:szCs w:val="24"/>
        </w:rPr>
        <w:t>voting</w:t>
      </w:r>
      <w:r w:rsidR="00742C26">
        <w:rPr>
          <w:rFonts w:ascii="Times New Roman" w:hAnsi="Times New Roman" w:cs="Times New Roman"/>
          <w:sz w:val="24"/>
          <w:szCs w:val="24"/>
        </w:rPr>
        <w:t xml:space="preserve"> rights and minimizing the election thresholds. </w:t>
      </w:r>
    </w:p>
    <w:p w:rsidR="00E74CBB" w:rsidRPr="00FF6087" w:rsidRDefault="009240C0" w:rsidP="009454DD">
      <w:pPr>
        <w:spacing w:line="480" w:lineRule="auto"/>
        <w:ind w:firstLine="720"/>
        <w:rPr>
          <w:rFonts w:ascii="Times New Roman" w:hAnsi="Times New Roman" w:cs="Times New Roman"/>
          <w:sz w:val="24"/>
          <w:szCs w:val="24"/>
        </w:rPr>
      </w:pPr>
      <w:r w:rsidRPr="00FF6087">
        <w:rPr>
          <w:rFonts w:ascii="Times New Roman" w:hAnsi="Times New Roman" w:cs="Times New Roman"/>
          <w:sz w:val="24"/>
          <w:szCs w:val="24"/>
        </w:rPr>
        <w:t xml:space="preserve">The European voting systems is affected by three main factors. First there is insufficient unified voting </w:t>
      </w:r>
      <w:r w:rsidR="00A82512" w:rsidRPr="00FF6087">
        <w:rPr>
          <w:rFonts w:ascii="Times New Roman" w:hAnsi="Times New Roman" w:cs="Times New Roman"/>
          <w:sz w:val="24"/>
          <w:szCs w:val="24"/>
        </w:rPr>
        <w:t>system</w:t>
      </w:r>
      <w:r w:rsidRPr="00FF6087">
        <w:rPr>
          <w:rFonts w:ascii="Times New Roman" w:hAnsi="Times New Roman" w:cs="Times New Roman"/>
          <w:sz w:val="24"/>
          <w:szCs w:val="24"/>
        </w:rPr>
        <w:t xml:space="preserve"> in European Union, the voting methods being used and lack of enough European parties. </w:t>
      </w:r>
      <w:r w:rsidR="00784E1B" w:rsidRPr="00FF6087">
        <w:rPr>
          <w:rFonts w:ascii="Times New Roman" w:hAnsi="Times New Roman" w:cs="Times New Roman"/>
          <w:sz w:val="24"/>
          <w:szCs w:val="24"/>
        </w:rPr>
        <w:t xml:space="preserve">The European </w:t>
      </w:r>
      <w:r w:rsidR="00FF6087" w:rsidRPr="00FF6087">
        <w:rPr>
          <w:rFonts w:ascii="Times New Roman" w:hAnsi="Times New Roman" w:cs="Times New Roman"/>
          <w:sz w:val="24"/>
          <w:szCs w:val="24"/>
        </w:rPr>
        <w:t>Union</w:t>
      </w:r>
      <w:r w:rsidR="00784E1B" w:rsidRPr="00FF6087">
        <w:rPr>
          <w:rFonts w:ascii="Times New Roman" w:hAnsi="Times New Roman" w:cs="Times New Roman"/>
          <w:sz w:val="24"/>
          <w:szCs w:val="24"/>
        </w:rPr>
        <w:t xml:space="preserve"> nations don’t have the capability to be aligned with the unified voting system for the election of the members of the European parliaments. </w:t>
      </w:r>
      <w:r w:rsidR="00EA1D41">
        <w:rPr>
          <w:rFonts w:ascii="Times New Roman" w:hAnsi="Times New Roman" w:cs="Times New Roman"/>
          <w:sz w:val="24"/>
          <w:szCs w:val="24"/>
        </w:rPr>
        <w:t xml:space="preserve">Therefore the member states organize election in regard to their national rules with a number of principles: the system should be a type of proportional representation on the partly list or the single transferable vote system. </w:t>
      </w:r>
      <w:r w:rsidR="00D75797">
        <w:rPr>
          <w:rFonts w:ascii="Times New Roman" w:hAnsi="Times New Roman" w:cs="Times New Roman"/>
          <w:sz w:val="24"/>
          <w:szCs w:val="24"/>
        </w:rPr>
        <w:t xml:space="preserve"> The electoral area can be segmented and it may not affect the proportional form of the electoral system. </w:t>
      </w:r>
      <w:r w:rsidR="00E74CBB">
        <w:rPr>
          <w:rFonts w:ascii="Times New Roman" w:hAnsi="Times New Roman" w:cs="Times New Roman"/>
          <w:sz w:val="24"/>
          <w:szCs w:val="24"/>
        </w:rPr>
        <w:t>EU voting system have insufficient official voting technique. The main principle mainly state that member states shoul</w:t>
      </w:r>
      <w:r w:rsidR="002F020B">
        <w:rPr>
          <w:rFonts w:ascii="Times New Roman" w:hAnsi="Times New Roman" w:cs="Times New Roman"/>
          <w:sz w:val="24"/>
          <w:szCs w:val="24"/>
        </w:rPr>
        <w:t>d</w:t>
      </w:r>
      <w:r w:rsidR="00E74CBB">
        <w:rPr>
          <w:rFonts w:ascii="Times New Roman" w:hAnsi="Times New Roman" w:cs="Times New Roman"/>
          <w:sz w:val="24"/>
          <w:szCs w:val="24"/>
        </w:rPr>
        <w:t xml:space="preserve"> make use of proportional representation form under the party list and also the single </w:t>
      </w:r>
      <w:r w:rsidR="002F020B">
        <w:rPr>
          <w:rFonts w:ascii="Times New Roman" w:hAnsi="Times New Roman" w:cs="Times New Roman"/>
          <w:sz w:val="24"/>
          <w:szCs w:val="24"/>
        </w:rPr>
        <w:t>transferable</w:t>
      </w:r>
      <w:r w:rsidR="00E74CBB">
        <w:rPr>
          <w:rFonts w:ascii="Times New Roman" w:hAnsi="Times New Roman" w:cs="Times New Roman"/>
          <w:sz w:val="24"/>
          <w:szCs w:val="24"/>
        </w:rPr>
        <w:t xml:space="preserve"> vote system. </w:t>
      </w:r>
      <w:r w:rsidR="00286665">
        <w:rPr>
          <w:rFonts w:ascii="Times New Roman" w:hAnsi="Times New Roman" w:cs="Times New Roman"/>
          <w:sz w:val="24"/>
          <w:szCs w:val="24"/>
        </w:rPr>
        <w:t xml:space="preserve">The European union don’t have the appropriate European parties. </w:t>
      </w:r>
      <w:r w:rsidR="009454DD">
        <w:rPr>
          <w:rFonts w:ascii="Times New Roman" w:hAnsi="Times New Roman" w:cs="Times New Roman"/>
          <w:sz w:val="24"/>
          <w:szCs w:val="24"/>
        </w:rPr>
        <w:t xml:space="preserve"> </w:t>
      </w:r>
    </w:p>
    <w:p w:rsidR="00D70F1B" w:rsidRDefault="00745C26" w:rsidP="009E230D">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Kuwait Election System</w:t>
      </w:r>
    </w:p>
    <w:p w:rsidR="00745C26" w:rsidRDefault="008731EB"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Kuwait tends to be a constitutional monarchy, however the Amir enjoys great deal and effective method of leadership.</w:t>
      </w:r>
      <w:r w:rsidR="00B23DBC">
        <w:rPr>
          <w:rFonts w:ascii="Times New Roman" w:hAnsi="Times New Roman" w:cs="Times New Roman"/>
          <w:sz w:val="24"/>
          <w:szCs w:val="24"/>
        </w:rPr>
        <w:t xml:space="preserve"> The Amir is expected to appoint the government that has a minority of seats in the elected parliament. </w:t>
      </w:r>
      <w:r w:rsidR="00D910B0">
        <w:rPr>
          <w:rFonts w:ascii="Times New Roman" w:hAnsi="Times New Roman" w:cs="Times New Roman"/>
          <w:sz w:val="24"/>
          <w:szCs w:val="24"/>
        </w:rPr>
        <w:t xml:space="preserve">The parliament is required to oversee, scrutinize and also manage the functioning of the government. </w:t>
      </w:r>
      <w:r w:rsidR="006A402B">
        <w:rPr>
          <w:rFonts w:ascii="Times New Roman" w:hAnsi="Times New Roman" w:cs="Times New Roman"/>
          <w:sz w:val="24"/>
          <w:szCs w:val="24"/>
        </w:rPr>
        <w:t xml:space="preserve">Since Kuwait is signatory to the international covenant on civil and political rights and believes that it is compliant with the article 25 that identifies the rights of citizens to take part in public affairs. </w:t>
      </w:r>
    </w:p>
    <w:p w:rsidR="006A402B" w:rsidRPr="008731EB" w:rsidRDefault="006A402B"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independence the Kuwaiti constitution was </w:t>
      </w:r>
      <w:r w:rsidR="005D5BA8">
        <w:rPr>
          <w:rFonts w:ascii="Times New Roman" w:hAnsi="Times New Roman" w:cs="Times New Roman"/>
          <w:sz w:val="24"/>
          <w:szCs w:val="24"/>
        </w:rPr>
        <w:t>ratified</w:t>
      </w:r>
      <w:r>
        <w:rPr>
          <w:rFonts w:ascii="Times New Roman" w:hAnsi="Times New Roman" w:cs="Times New Roman"/>
          <w:sz w:val="24"/>
          <w:szCs w:val="24"/>
        </w:rPr>
        <w:t xml:space="preserve"> in 1962 and a democratic election system was </w:t>
      </w:r>
      <w:r w:rsidR="005D5BA8">
        <w:rPr>
          <w:rFonts w:ascii="Times New Roman" w:hAnsi="Times New Roman" w:cs="Times New Roman"/>
          <w:sz w:val="24"/>
          <w:szCs w:val="24"/>
        </w:rPr>
        <w:t>introduced</w:t>
      </w:r>
      <w:r w:rsidR="00EC4D4B">
        <w:rPr>
          <w:rFonts w:ascii="Times New Roman" w:hAnsi="Times New Roman" w:cs="Times New Roman"/>
          <w:sz w:val="24"/>
          <w:szCs w:val="24"/>
        </w:rPr>
        <w:t xml:space="preserve"> (Salem, 2007)</w:t>
      </w:r>
      <w:r>
        <w:rPr>
          <w:rFonts w:ascii="Times New Roman" w:hAnsi="Times New Roman" w:cs="Times New Roman"/>
          <w:sz w:val="24"/>
          <w:szCs w:val="24"/>
        </w:rPr>
        <w:t xml:space="preserve">. </w:t>
      </w:r>
      <w:r w:rsidR="00EC4D4B">
        <w:rPr>
          <w:rFonts w:ascii="Times New Roman" w:hAnsi="Times New Roman" w:cs="Times New Roman"/>
          <w:sz w:val="24"/>
          <w:szCs w:val="24"/>
        </w:rPr>
        <w:t>It</w:t>
      </w:r>
      <w:r>
        <w:rPr>
          <w:rFonts w:ascii="Times New Roman" w:hAnsi="Times New Roman" w:cs="Times New Roman"/>
          <w:sz w:val="24"/>
          <w:szCs w:val="24"/>
        </w:rPr>
        <w:t xml:space="preserve"> allowed citizen to elect representative through the general as well as direct elections.</w:t>
      </w:r>
      <w:r w:rsidR="00823B11">
        <w:rPr>
          <w:rFonts w:ascii="Times New Roman" w:hAnsi="Times New Roman" w:cs="Times New Roman"/>
          <w:sz w:val="24"/>
          <w:szCs w:val="24"/>
        </w:rPr>
        <w:t xml:space="preserve"> </w:t>
      </w:r>
      <w:r w:rsidR="005D5BA8">
        <w:rPr>
          <w:rFonts w:ascii="Times New Roman" w:hAnsi="Times New Roman" w:cs="Times New Roman"/>
          <w:sz w:val="24"/>
          <w:szCs w:val="24"/>
        </w:rPr>
        <w:t>Nonetheless</w:t>
      </w:r>
      <w:r w:rsidR="00823B11">
        <w:rPr>
          <w:rFonts w:ascii="Times New Roman" w:hAnsi="Times New Roman" w:cs="Times New Roman"/>
          <w:sz w:val="24"/>
          <w:szCs w:val="24"/>
        </w:rPr>
        <w:t xml:space="preserve"> this method was considered to be ineffective since the nation was partitioned into constituencies. </w:t>
      </w:r>
      <w:r w:rsidR="00C7597A">
        <w:rPr>
          <w:rFonts w:ascii="Times New Roman" w:hAnsi="Times New Roman" w:cs="Times New Roman"/>
          <w:sz w:val="24"/>
          <w:szCs w:val="24"/>
        </w:rPr>
        <w:t xml:space="preserve">It prevents the executive from managing the boundaries of </w:t>
      </w:r>
      <w:r w:rsidR="005D5BA8">
        <w:rPr>
          <w:rFonts w:ascii="Times New Roman" w:hAnsi="Times New Roman" w:cs="Times New Roman"/>
          <w:sz w:val="24"/>
          <w:szCs w:val="24"/>
        </w:rPr>
        <w:t>electoral</w:t>
      </w:r>
      <w:r w:rsidR="00C7597A">
        <w:rPr>
          <w:rFonts w:ascii="Times New Roman" w:hAnsi="Times New Roman" w:cs="Times New Roman"/>
          <w:sz w:val="24"/>
          <w:szCs w:val="24"/>
        </w:rPr>
        <w:t xml:space="preserve"> partitions. </w:t>
      </w:r>
    </w:p>
    <w:p w:rsidR="00293428" w:rsidRDefault="00644CD9"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Kuwait tends to be complex due to the various distinction features which include urban or tribal, islamist or </w:t>
      </w:r>
      <w:r w:rsidR="005D5044">
        <w:rPr>
          <w:rFonts w:ascii="Times New Roman" w:hAnsi="Times New Roman" w:cs="Times New Roman"/>
          <w:sz w:val="24"/>
          <w:szCs w:val="24"/>
        </w:rPr>
        <w:t>secular</w:t>
      </w:r>
      <w:r>
        <w:rPr>
          <w:rFonts w:ascii="Times New Roman" w:hAnsi="Times New Roman" w:cs="Times New Roman"/>
          <w:sz w:val="24"/>
          <w:szCs w:val="24"/>
        </w:rPr>
        <w:t xml:space="preserve"> and Sunni or Shi’a. </w:t>
      </w:r>
      <w:r w:rsidR="0064046A">
        <w:rPr>
          <w:rFonts w:ascii="Times New Roman" w:hAnsi="Times New Roman" w:cs="Times New Roman"/>
          <w:sz w:val="24"/>
          <w:szCs w:val="24"/>
        </w:rPr>
        <w:t>The</w:t>
      </w:r>
      <w:r>
        <w:rPr>
          <w:rFonts w:ascii="Times New Roman" w:hAnsi="Times New Roman" w:cs="Times New Roman"/>
          <w:sz w:val="24"/>
          <w:szCs w:val="24"/>
        </w:rPr>
        <w:t xml:space="preserve"> family affiliations are as well considered. Nevertheless, Kuwaiti parliament doesn’t identify the importance of political parties thus societal </w:t>
      </w:r>
      <w:r w:rsidR="00F75B61">
        <w:rPr>
          <w:rFonts w:ascii="Times New Roman" w:hAnsi="Times New Roman" w:cs="Times New Roman"/>
          <w:sz w:val="24"/>
          <w:szCs w:val="24"/>
        </w:rPr>
        <w:t xml:space="preserve">differences </w:t>
      </w:r>
      <w:r w:rsidR="000E53FF">
        <w:rPr>
          <w:rFonts w:ascii="Times New Roman" w:hAnsi="Times New Roman" w:cs="Times New Roman"/>
          <w:sz w:val="24"/>
          <w:szCs w:val="24"/>
        </w:rPr>
        <w:t>aren’</w:t>
      </w:r>
      <w:r>
        <w:rPr>
          <w:rFonts w:ascii="Times New Roman" w:hAnsi="Times New Roman" w:cs="Times New Roman"/>
          <w:sz w:val="24"/>
          <w:szCs w:val="24"/>
        </w:rPr>
        <w:t xml:space="preserve">t considered into a political party. Elections are contested by independent </w:t>
      </w:r>
      <w:r w:rsidR="0064046A">
        <w:rPr>
          <w:rFonts w:ascii="Times New Roman" w:hAnsi="Times New Roman" w:cs="Times New Roman"/>
          <w:sz w:val="24"/>
          <w:szCs w:val="24"/>
        </w:rPr>
        <w:t>nonparty</w:t>
      </w:r>
      <w:r>
        <w:rPr>
          <w:rFonts w:ascii="Times New Roman" w:hAnsi="Times New Roman" w:cs="Times New Roman"/>
          <w:sz w:val="24"/>
          <w:szCs w:val="24"/>
        </w:rPr>
        <w:t xml:space="preserve"> candidates though the political perspectives of candidates and basically known to the voters. </w:t>
      </w:r>
      <w:r w:rsidR="0064046A">
        <w:rPr>
          <w:rFonts w:ascii="Times New Roman" w:hAnsi="Times New Roman" w:cs="Times New Roman"/>
          <w:sz w:val="24"/>
          <w:szCs w:val="24"/>
        </w:rPr>
        <w:t xml:space="preserve">MPs tend to manage their elections and policy goals in informal parliamentary blocs. </w:t>
      </w:r>
      <w:r w:rsidR="005C1EC9">
        <w:rPr>
          <w:rFonts w:ascii="Times New Roman" w:hAnsi="Times New Roman" w:cs="Times New Roman"/>
          <w:sz w:val="24"/>
          <w:szCs w:val="24"/>
        </w:rPr>
        <w:t>However,</w:t>
      </w:r>
      <w:r w:rsidR="000E53FF">
        <w:rPr>
          <w:rFonts w:ascii="Times New Roman" w:hAnsi="Times New Roman" w:cs="Times New Roman"/>
          <w:sz w:val="24"/>
          <w:szCs w:val="24"/>
        </w:rPr>
        <w:t xml:space="preserve"> since the political arena isn’</w:t>
      </w:r>
      <w:r w:rsidR="005C1EC9">
        <w:rPr>
          <w:rFonts w:ascii="Times New Roman" w:hAnsi="Times New Roman" w:cs="Times New Roman"/>
          <w:sz w:val="24"/>
          <w:szCs w:val="24"/>
        </w:rPr>
        <w:t>t effectively demarcated the essentiality of the people’s</w:t>
      </w:r>
      <w:r w:rsidR="005D5044">
        <w:rPr>
          <w:rFonts w:ascii="Times New Roman" w:hAnsi="Times New Roman" w:cs="Times New Roman"/>
          <w:sz w:val="24"/>
          <w:szCs w:val="24"/>
        </w:rPr>
        <w:t xml:space="preserve"> s</w:t>
      </w:r>
      <w:r w:rsidR="005C1EC9">
        <w:rPr>
          <w:rFonts w:ascii="Times New Roman" w:hAnsi="Times New Roman" w:cs="Times New Roman"/>
          <w:sz w:val="24"/>
          <w:szCs w:val="24"/>
        </w:rPr>
        <w:t xml:space="preserve">ocio-religious political identities in political life is not easy to quantify in </w:t>
      </w:r>
      <w:r w:rsidR="005D5044">
        <w:rPr>
          <w:rFonts w:ascii="Times New Roman" w:hAnsi="Times New Roman" w:cs="Times New Roman"/>
          <w:sz w:val="24"/>
          <w:szCs w:val="24"/>
        </w:rPr>
        <w:t>comparison</w:t>
      </w:r>
      <w:r w:rsidR="005C1EC9">
        <w:rPr>
          <w:rFonts w:ascii="Times New Roman" w:hAnsi="Times New Roman" w:cs="Times New Roman"/>
          <w:sz w:val="24"/>
          <w:szCs w:val="24"/>
        </w:rPr>
        <w:t xml:space="preserve"> to other </w:t>
      </w:r>
      <w:r w:rsidR="005D5044">
        <w:rPr>
          <w:rFonts w:ascii="Times New Roman" w:hAnsi="Times New Roman" w:cs="Times New Roman"/>
          <w:sz w:val="24"/>
          <w:szCs w:val="24"/>
        </w:rPr>
        <w:t>n</w:t>
      </w:r>
      <w:r w:rsidR="005C1EC9">
        <w:rPr>
          <w:rFonts w:ascii="Times New Roman" w:hAnsi="Times New Roman" w:cs="Times New Roman"/>
          <w:sz w:val="24"/>
          <w:szCs w:val="24"/>
        </w:rPr>
        <w:t xml:space="preserve">ations. </w:t>
      </w:r>
      <w:r w:rsidR="005D5044">
        <w:rPr>
          <w:rFonts w:ascii="Times New Roman" w:hAnsi="Times New Roman" w:cs="Times New Roman"/>
          <w:sz w:val="24"/>
          <w:szCs w:val="24"/>
        </w:rPr>
        <w:t>The idea of political parties is not perceived positively by the Kuwaitis due to the one-party regimes in Syria. They do not know about the positive aspects associated with political parties.</w:t>
      </w:r>
    </w:p>
    <w:p w:rsidR="006A04A1" w:rsidRDefault="00BF77C5" w:rsidP="00C37E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Kuwait has a well-known history of competitive elections. </w:t>
      </w:r>
      <w:r w:rsidR="00C070E2">
        <w:rPr>
          <w:rFonts w:ascii="Times New Roman" w:hAnsi="Times New Roman" w:cs="Times New Roman"/>
          <w:sz w:val="24"/>
          <w:szCs w:val="24"/>
        </w:rPr>
        <w:t>There</w:t>
      </w:r>
      <w:r w:rsidR="003F5ACE">
        <w:rPr>
          <w:rFonts w:ascii="Times New Roman" w:hAnsi="Times New Roman" w:cs="Times New Roman"/>
          <w:sz w:val="24"/>
          <w:szCs w:val="24"/>
        </w:rPr>
        <w:t xml:space="preserve"> is increase in confidence in the </w:t>
      </w:r>
      <w:r w:rsidR="00654109">
        <w:rPr>
          <w:rFonts w:ascii="Times New Roman" w:hAnsi="Times New Roman" w:cs="Times New Roman"/>
          <w:sz w:val="24"/>
          <w:szCs w:val="24"/>
        </w:rPr>
        <w:t>honesty</w:t>
      </w:r>
      <w:r w:rsidR="003F5ACE">
        <w:rPr>
          <w:rFonts w:ascii="Times New Roman" w:hAnsi="Times New Roman" w:cs="Times New Roman"/>
          <w:sz w:val="24"/>
          <w:szCs w:val="24"/>
        </w:rPr>
        <w:t xml:space="preserve"> of the electoral process. </w:t>
      </w:r>
      <w:r w:rsidR="00654109">
        <w:rPr>
          <w:rFonts w:ascii="Times New Roman" w:hAnsi="Times New Roman" w:cs="Times New Roman"/>
          <w:sz w:val="24"/>
          <w:szCs w:val="24"/>
        </w:rPr>
        <w:t xml:space="preserve">The elections are under the control of the </w:t>
      </w:r>
      <w:r w:rsidR="00C070E2">
        <w:rPr>
          <w:rFonts w:ascii="Times New Roman" w:hAnsi="Times New Roman" w:cs="Times New Roman"/>
          <w:sz w:val="24"/>
          <w:szCs w:val="24"/>
        </w:rPr>
        <w:t>ministry of</w:t>
      </w:r>
      <w:r w:rsidR="00654109">
        <w:rPr>
          <w:rFonts w:ascii="Times New Roman" w:hAnsi="Times New Roman" w:cs="Times New Roman"/>
          <w:sz w:val="24"/>
          <w:szCs w:val="24"/>
        </w:rPr>
        <w:t xml:space="preserve"> the interior and the ministry of judiciary. </w:t>
      </w:r>
      <w:r w:rsidR="008D7715">
        <w:rPr>
          <w:rFonts w:ascii="Times New Roman" w:hAnsi="Times New Roman" w:cs="Times New Roman"/>
          <w:sz w:val="24"/>
          <w:szCs w:val="24"/>
        </w:rPr>
        <w:t xml:space="preserve">The role that is played by the ministries are not brought out in the law. </w:t>
      </w:r>
      <w:r w:rsidR="00DF350E">
        <w:rPr>
          <w:rFonts w:ascii="Times New Roman" w:hAnsi="Times New Roman" w:cs="Times New Roman"/>
          <w:sz w:val="24"/>
          <w:szCs w:val="24"/>
        </w:rPr>
        <w:t>The judiciary as well has the role of providing the guidelines followed during the voting.</w:t>
      </w:r>
      <w:r w:rsidR="00C070E2">
        <w:rPr>
          <w:rFonts w:ascii="Times New Roman" w:hAnsi="Times New Roman" w:cs="Times New Roman"/>
          <w:sz w:val="24"/>
          <w:szCs w:val="24"/>
        </w:rPr>
        <w:t xml:space="preserve"> During elections, the election committees are established. They are composed of one member from the judiciary that is selected by the minister of justice, a member chosen by the member of interior as well as about 15 candidate representatives. Based on the law, the person who is selected by the ministry of justice plays the role of the head of the committees</w:t>
      </w:r>
      <w:r w:rsidR="003868B4">
        <w:rPr>
          <w:rFonts w:ascii="Times New Roman" w:hAnsi="Times New Roman" w:cs="Times New Roman"/>
          <w:sz w:val="24"/>
          <w:szCs w:val="24"/>
        </w:rPr>
        <w:t xml:space="preserve"> (Al-Remaidhi, </w:t>
      </w:r>
      <w:r w:rsidR="00F055B5">
        <w:rPr>
          <w:rFonts w:ascii="Times New Roman" w:hAnsi="Times New Roman" w:cs="Times New Roman"/>
          <w:sz w:val="24"/>
          <w:szCs w:val="24"/>
        </w:rPr>
        <w:t xml:space="preserve">&amp; </w:t>
      </w:r>
      <w:r w:rsidR="003868B4">
        <w:rPr>
          <w:rFonts w:ascii="Times New Roman" w:hAnsi="Times New Roman" w:cs="Times New Roman"/>
          <w:sz w:val="24"/>
          <w:szCs w:val="24"/>
        </w:rPr>
        <w:t xml:space="preserve">Watt, </w:t>
      </w:r>
      <w:r w:rsidR="003868B4" w:rsidRPr="00D84763">
        <w:rPr>
          <w:rFonts w:ascii="Times New Roman" w:hAnsi="Times New Roman" w:cs="Times New Roman"/>
          <w:sz w:val="24"/>
          <w:szCs w:val="24"/>
        </w:rPr>
        <w:t>2012).</w:t>
      </w:r>
      <w:r w:rsidR="00C070E2">
        <w:rPr>
          <w:rFonts w:ascii="Times New Roman" w:hAnsi="Times New Roman" w:cs="Times New Roman"/>
          <w:sz w:val="24"/>
          <w:szCs w:val="24"/>
        </w:rPr>
        <w:t xml:space="preserve">. The people that are chosen to participate in the poling </w:t>
      </w:r>
      <w:r w:rsidR="00EF248B">
        <w:rPr>
          <w:rFonts w:ascii="Times New Roman" w:hAnsi="Times New Roman" w:cs="Times New Roman"/>
          <w:sz w:val="24"/>
          <w:szCs w:val="24"/>
        </w:rPr>
        <w:t>committees</w:t>
      </w:r>
      <w:r w:rsidR="00C070E2">
        <w:rPr>
          <w:rFonts w:ascii="Times New Roman" w:hAnsi="Times New Roman" w:cs="Times New Roman"/>
          <w:sz w:val="24"/>
          <w:szCs w:val="24"/>
        </w:rPr>
        <w:t xml:space="preserve"> by the ministry of justice can be male while people chosen by the ministry of interior can be male or female. Kuwait majors on the </w:t>
      </w:r>
      <w:r w:rsidR="00EF248B">
        <w:rPr>
          <w:rFonts w:ascii="Times New Roman" w:hAnsi="Times New Roman" w:cs="Times New Roman"/>
          <w:sz w:val="24"/>
          <w:szCs w:val="24"/>
        </w:rPr>
        <w:t>impartiality</w:t>
      </w:r>
      <w:r w:rsidR="00C070E2">
        <w:rPr>
          <w:rFonts w:ascii="Times New Roman" w:hAnsi="Times New Roman" w:cs="Times New Roman"/>
          <w:sz w:val="24"/>
          <w:szCs w:val="24"/>
        </w:rPr>
        <w:t xml:space="preserve"> of the lections administration programs. </w:t>
      </w:r>
    </w:p>
    <w:p w:rsidR="00093545" w:rsidRDefault="006752A1" w:rsidP="00C37E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Kuwait Election, ladies now have the right to vote as well as vie for seats during election. They can now participate in parliament election. They have </w:t>
      </w:r>
      <w:r w:rsidR="001053F9">
        <w:rPr>
          <w:rFonts w:ascii="Times New Roman" w:hAnsi="Times New Roman" w:cs="Times New Roman"/>
          <w:sz w:val="24"/>
          <w:szCs w:val="24"/>
        </w:rPr>
        <w:t>taken</w:t>
      </w:r>
      <w:r>
        <w:rPr>
          <w:rFonts w:ascii="Times New Roman" w:hAnsi="Times New Roman" w:cs="Times New Roman"/>
          <w:sz w:val="24"/>
          <w:szCs w:val="24"/>
        </w:rPr>
        <w:t xml:space="preserve"> part in two parliament election in which there were about 10% candidates who were female. However, there was no female that was elected in the parliamentary elections.  </w:t>
      </w:r>
      <w:r w:rsidR="001053F9">
        <w:rPr>
          <w:rFonts w:ascii="Times New Roman" w:hAnsi="Times New Roman" w:cs="Times New Roman"/>
          <w:sz w:val="24"/>
          <w:szCs w:val="24"/>
        </w:rPr>
        <w:t>The</w:t>
      </w:r>
      <w:r>
        <w:rPr>
          <w:rFonts w:ascii="Times New Roman" w:hAnsi="Times New Roman" w:cs="Times New Roman"/>
          <w:sz w:val="24"/>
          <w:szCs w:val="24"/>
        </w:rPr>
        <w:t xml:space="preserve"> electoral system of Kuwait tends to be </w:t>
      </w:r>
      <w:r w:rsidR="001053F9">
        <w:rPr>
          <w:rFonts w:ascii="Times New Roman" w:hAnsi="Times New Roman" w:cs="Times New Roman"/>
          <w:sz w:val="24"/>
          <w:szCs w:val="24"/>
        </w:rPr>
        <w:t>inconvenient</w:t>
      </w:r>
      <w:r>
        <w:rPr>
          <w:rFonts w:ascii="Times New Roman" w:hAnsi="Times New Roman" w:cs="Times New Roman"/>
          <w:sz w:val="24"/>
          <w:szCs w:val="24"/>
        </w:rPr>
        <w:t xml:space="preserve"> for the ladies. In most cases the women tend to fare well in proportional list based on electoral systems </w:t>
      </w:r>
      <w:r w:rsidR="005E5D7B">
        <w:rPr>
          <w:rFonts w:ascii="Times New Roman" w:hAnsi="Times New Roman" w:cs="Times New Roman"/>
          <w:sz w:val="24"/>
          <w:szCs w:val="24"/>
        </w:rPr>
        <w:t>which</w:t>
      </w:r>
      <w:r>
        <w:rPr>
          <w:rFonts w:ascii="Times New Roman" w:hAnsi="Times New Roman" w:cs="Times New Roman"/>
          <w:sz w:val="24"/>
          <w:szCs w:val="24"/>
        </w:rPr>
        <w:t xml:space="preserve"> they can get seats even when they are on the top line of the </w:t>
      </w:r>
      <w:r w:rsidR="001053F9">
        <w:rPr>
          <w:rFonts w:ascii="Times New Roman" w:hAnsi="Times New Roman" w:cs="Times New Roman"/>
          <w:sz w:val="24"/>
          <w:szCs w:val="24"/>
        </w:rPr>
        <w:t>partly</w:t>
      </w:r>
      <w:r>
        <w:rPr>
          <w:rFonts w:ascii="Times New Roman" w:hAnsi="Times New Roman" w:cs="Times New Roman"/>
          <w:sz w:val="24"/>
          <w:szCs w:val="24"/>
        </w:rPr>
        <w:t xml:space="preserve"> list. </w:t>
      </w:r>
      <w:r w:rsidR="001053F9">
        <w:rPr>
          <w:rFonts w:ascii="Times New Roman" w:hAnsi="Times New Roman" w:cs="Times New Roman"/>
          <w:sz w:val="24"/>
          <w:szCs w:val="24"/>
        </w:rPr>
        <w:t>The increased costs related with election in Kuwait are a liability for the female candidate given that the women have reduced monetary capability in comparison to the gents</w:t>
      </w:r>
      <w:r w:rsidR="009C0AB0">
        <w:rPr>
          <w:rFonts w:ascii="Times New Roman" w:hAnsi="Times New Roman" w:cs="Times New Roman"/>
          <w:sz w:val="24"/>
          <w:szCs w:val="24"/>
        </w:rPr>
        <w:t xml:space="preserve"> (Ghabra, 2014)</w:t>
      </w:r>
      <w:r w:rsidR="001053F9">
        <w:rPr>
          <w:rFonts w:ascii="Times New Roman" w:hAnsi="Times New Roman" w:cs="Times New Roman"/>
          <w:sz w:val="24"/>
          <w:szCs w:val="24"/>
        </w:rPr>
        <w:t>.</w:t>
      </w:r>
    </w:p>
    <w:p w:rsidR="006A04A1" w:rsidRDefault="006A04A1"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regard to the election law, elections in Kuwait are conducted for the national assembly as well as the municipality. Kuwait was partitioned into five districts in the national assembly elections between 1963 and 1975. This is perceived to be unconstitutional. </w:t>
      </w:r>
      <w:r w:rsidR="00354FD9">
        <w:rPr>
          <w:rFonts w:ascii="Times New Roman" w:hAnsi="Times New Roman" w:cs="Times New Roman"/>
          <w:sz w:val="24"/>
          <w:szCs w:val="24"/>
        </w:rPr>
        <w:t xml:space="preserve">This is due to the </w:t>
      </w:r>
      <w:r w:rsidR="00354FD9">
        <w:rPr>
          <w:rFonts w:ascii="Times New Roman" w:hAnsi="Times New Roman" w:cs="Times New Roman"/>
          <w:sz w:val="24"/>
          <w:szCs w:val="24"/>
        </w:rPr>
        <w:lastRenderedPageBreak/>
        <w:t xml:space="preserve">inequality of the voters between </w:t>
      </w:r>
      <w:r w:rsidR="00CE34E8">
        <w:rPr>
          <w:rFonts w:ascii="Times New Roman" w:hAnsi="Times New Roman" w:cs="Times New Roman"/>
          <w:sz w:val="24"/>
          <w:szCs w:val="24"/>
        </w:rPr>
        <w:t>constituencies</w:t>
      </w:r>
      <w:r w:rsidR="00354FD9">
        <w:rPr>
          <w:rFonts w:ascii="Times New Roman" w:hAnsi="Times New Roman" w:cs="Times New Roman"/>
          <w:sz w:val="24"/>
          <w:szCs w:val="24"/>
        </w:rPr>
        <w:t xml:space="preserve">. This has a major effect on the electoral system. </w:t>
      </w:r>
      <w:r w:rsidR="00BB05F8">
        <w:rPr>
          <w:rFonts w:ascii="Times New Roman" w:hAnsi="Times New Roman" w:cs="Times New Roman"/>
          <w:sz w:val="24"/>
          <w:szCs w:val="24"/>
        </w:rPr>
        <w:t xml:space="preserve"> The division of </w:t>
      </w:r>
      <w:r w:rsidR="00CE34E8">
        <w:rPr>
          <w:rFonts w:ascii="Times New Roman" w:hAnsi="Times New Roman" w:cs="Times New Roman"/>
          <w:sz w:val="24"/>
          <w:szCs w:val="24"/>
        </w:rPr>
        <w:t>constituencies differentiate</w:t>
      </w:r>
      <w:r w:rsidR="00BB05F8">
        <w:rPr>
          <w:rFonts w:ascii="Times New Roman" w:hAnsi="Times New Roman" w:cs="Times New Roman"/>
          <w:sz w:val="24"/>
          <w:szCs w:val="24"/>
        </w:rPr>
        <w:t xml:space="preserve"> </w:t>
      </w:r>
      <w:r w:rsidR="00CE34E8">
        <w:rPr>
          <w:rFonts w:ascii="Times New Roman" w:hAnsi="Times New Roman" w:cs="Times New Roman"/>
          <w:sz w:val="24"/>
          <w:szCs w:val="24"/>
        </w:rPr>
        <w:t>between</w:t>
      </w:r>
      <w:r w:rsidR="00BB05F8">
        <w:rPr>
          <w:rFonts w:ascii="Times New Roman" w:hAnsi="Times New Roman" w:cs="Times New Roman"/>
          <w:sz w:val="24"/>
          <w:szCs w:val="24"/>
        </w:rPr>
        <w:t xml:space="preserve"> citizens conflicts with the provisions of the constitution. </w:t>
      </w:r>
      <w:r w:rsidR="00153964">
        <w:rPr>
          <w:rFonts w:ascii="Times New Roman" w:hAnsi="Times New Roman" w:cs="Times New Roman"/>
          <w:sz w:val="24"/>
          <w:szCs w:val="24"/>
        </w:rPr>
        <w:t xml:space="preserve">Similarly, the elections Acts aids in determining that each elector has four votes since the elector doesn’t therefore the vote for the ten seats assign to their constituency. </w:t>
      </w:r>
    </w:p>
    <w:p w:rsidR="009A0421" w:rsidRDefault="009A0421"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nation’s voting system in 2012 </w:t>
      </w:r>
      <w:r w:rsidR="00D268D4">
        <w:rPr>
          <w:rFonts w:ascii="Times New Roman" w:hAnsi="Times New Roman" w:cs="Times New Roman"/>
          <w:sz w:val="24"/>
          <w:szCs w:val="24"/>
        </w:rPr>
        <w:t>was based</w:t>
      </w:r>
      <w:r>
        <w:rPr>
          <w:rFonts w:ascii="Times New Roman" w:hAnsi="Times New Roman" w:cs="Times New Roman"/>
          <w:sz w:val="24"/>
          <w:szCs w:val="24"/>
        </w:rPr>
        <w:t xml:space="preserve"> on 2005 youth movement </w:t>
      </w:r>
      <w:r w:rsidR="006B50D3">
        <w:rPr>
          <w:rFonts w:ascii="Times New Roman" w:hAnsi="Times New Roman" w:cs="Times New Roman"/>
          <w:sz w:val="24"/>
          <w:szCs w:val="24"/>
        </w:rPr>
        <w:t>campaign</w:t>
      </w:r>
      <w:r>
        <w:rPr>
          <w:rFonts w:ascii="Times New Roman" w:hAnsi="Times New Roman" w:cs="Times New Roman"/>
          <w:sz w:val="24"/>
          <w:szCs w:val="24"/>
        </w:rPr>
        <w:t xml:space="preserve"> for electoral reform when the government as well as the parliament agreed to partition the nation into five </w:t>
      </w:r>
      <w:r w:rsidR="006B50D3">
        <w:rPr>
          <w:rFonts w:ascii="Times New Roman" w:hAnsi="Times New Roman" w:cs="Times New Roman"/>
          <w:sz w:val="24"/>
          <w:szCs w:val="24"/>
        </w:rPr>
        <w:t xml:space="preserve">constituencies </w:t>
      </w:r>
      <w:r>
        <w:rPr>
          <w:rFonts w:ascii="Times New Roman" w:hAnsi="Times New Roman" w:cs="Times New Roman"/>
          <w:sz w:val="24"/>
          <w:szCs w:val="24"/>
        </w:rPr>
        <w:t>and provid</w:t>
      </w:r>
      <w:r w:rsidR="005E4080">
        <w:rPr>
          <w:rFonts w:ascii="Times New Roman" w:hAnsi="Times New Roman" w:cs="Times New Roman"/>
          <w:sz w:val="24"/>
          <w:szCs w:val="24"/>
        </w:rPr>
        <w:t xml:space="preserve">e every voter with four votes. A number of election were conducted in regard to this </w:t>
      </w:r>
      <w:r w:rsidR="006B50D3">
        <w:rPr>
          <w:rFonts w:ascii="Times New Roman" w:hAnsi="Times New Roman" w:cs="Times New Roman"/>
          <w:sz w:val="24"/>
          <w:szCs w:val="24"/>
        </w:rPr>
        <w:t xml:space="preserve">plan till the national authority </w:t>
      </w:r>
      <w:r w:rsidR="005E4080">
        <w:rPr>
          <w:rFonts w:ascii="Times New Roman" w:hAnsi="Times New Roman" w:cs="Times New Roman"/>
          <w:sz w:val="24"/>
          <w:szCs w:val="24"/>
        </w:rPr>
        <w:t xml:space="preserve">found out that it would generate forces, far above its </w:t>
      </w:r>
      <w:r w:rsidR="006B50D3">
        <w:rPr>
          <w:rFonts w:ascii="Times New Roman" w:hAnsi="Times New Roman" w:cs="Times New Roman"/>
          <w:sz w:val="24"/>
          <w:szCs w:val="24"/>
        </w:rPr>
        <w:t xml:space="preserve">management </w:t>
      </w:r>
      <w:r w:rsidR="005E4080">
        <w:rPr>
          <w:rFonts w:ascii="Times New Roman" w:hAnsi="Times New Roman" w:cs="Times New Roman"/>
          <w:sz w:val="24"/>
          <w:szCs w:val="24"/>
        </w:rPr>
        <w:t xml:space="preserve">and risked a </w:t>
      </w:r>
      <w:r w:rsidR="00E06E2D">
        <w:rPr>
          <w:rFonts w:ascii="Times New Roman" w:hAnsi="Times New Roman" w:cs="Times New Roman"/>
          <w:sz w:val="24"/>
          <w:szCs w:val="24"/>
        </w:rPr>
        <w:t>legislature</w:t>
      </w:r>
      <w:r w:rsidR="005E4080">
        <w:rPr>
          <w:rFonts w:ascii="Times New Roman" w:hAnsi="Times New Roman" w:cs="Times New Roman"/>
          <w:sz w:val="24"/>
          <w:szCs w:val="24"/>
        </w:rPr>
        <w:t xml:space="preserve"> which may legalize political parties and g</w:t>
      </w:r>
      <w:r w:rsidR="006B50D3">
        <w:rPr>
          <w:rFonts w:ascii="Times New Roman" w:hAnsi="Times New Roman" w:cs="Times New Roman"/>
          <w:sz w:val="24"/>
          <w:szCs w:val="24"/>
        </w:rPr>
        <w:t xml:space="preserve">et </w:t>
      </w:r>
      <w:r w:rsidR="005E4080">
        <w:rPr>
          <w:rFonts w:ascii="Times New Roman" w:hAnsi="Times New Roman" w:cs="Times New Roman"/>
          <w:sz w:val="24"/>
          <w:szCs w:val="24"/>
        </w:rPr>
        <w:t xml:space="preserve">power in the executive’s </w:t>
      </w:r>
      <w:r w:rsidR="006B50D3">
        <w:rPr>
          <w:rFonts w:ascii="Times New Roman" w:hAnsi="Times New Roman" w:cs="Times New Roman"/>
          <w:sz w:val="24"/>
          <w:szCs w:val="24"/>
        </w:rPr>
        <w:t xml:space="preserve">cost. </w:t>
      </w:r>
    </w:p>
    <w:p w:rsidR="00A8455A" w:rsidRDefault="00A8455A" w:rsidP="006A04A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A8455A" w:rsidRDefault="001755C0"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Kuwait is required to reform </w:t>
      </w:r>
      <w:r w:rsidR="00354E2C">
        <w:rPr>
          <w:rFonts w:ascii="Times New Roman" w:hAnsi="Times New Roman" w:cs="Times New Roman"/>
          <w:sz w:val="24"/>
          <w:szCs w:val="24"/>
        </w:rPr>
        <w:t xml:space="preserve">its voting system. If the nation does not come up with an effective reform, the nation’s opposition has the possibility of pressing with its activism using peaceful meetings. The chance to change the government through peaceful methods, has given the youths the urge to continue pushing the political class in parliament as well as the public toward change. </w:t>
      </w:r>
      <w:r w:rsidR="00A15766">
        <w:rPr>
          <w:rFonts w:ascii="Times New Roman" w:hAnsi="Times New Roman" w:cs="Times New Roman"/>
          <w:sz w:val="24"/>
          <w:szCs w:val="24"/>
        </w:rPr>
        <w:t xml:space="preserve">The constitution that was adopted in 1962 by Kuwait gives Amir wide ranging powers. Though the </w:t>
      </w:r>
      <w:r w:rsidR="00094D30">
        <w:rPr>
          <w:rFonts w:ascii="Times New Roman" w:hAnsi="Times New Roman" w:cs="Times New Roman"/>
          <w:sz w:val="24"/>
          <w:szCs w:val="24"/>
        </w:rPr>
        <w:t>constitution</w:t>
      </w:r>
      <w:r w:rsidR="00A15766">
        <w:rPr>
          <w:rFonts w:ascii="Times New Roman" w:hAnsi="Times New Roman" w:cs="Times New Roman"/>
          <w:sz w:val="24"/>
          <w:szCs w:val="24"/>
        </w:rPr>
        <w:t xml:space="preserve"> does not provide maximum democracy, it brings up an effective polity that is more democratic in comparison to other Arabian nations. This is based on the need for consent based use of </w:t>
      </w:r>
      <w:r w:rsidR="00094D30">
        <w:rPr>
          <w:rFonts w:ascii="Times New Roman" w:hAnsi="Times New Roman" w:cs="Times New Roman"/>
          <w:sz w:val="24"/>
          <w:szCs w:val="24"/>
        </w:rPr>
        <w:t>political</w:t>
      </w:r>
      <w:r w:rsidR="00A15766">
        <w:rPr>
          <w:rFonts w:ascii="Times New Roman" w:hAnsi="Times New Roman" w:cs="Times New Roman"/>
          <w:sz w:val="24"/>
          <w:szCs w:val="24"/>
        </w:rPr>
        <w:t xml:space="preserve"> power during one of the periods that Iraq claimed Kuwait as an integral </w:t>
      </w:r>
      <w:r w:rsidR="00A13911">
        <w:rPr>
          <w:rFonts w:ascii="Times New Roman" w:hAnsi="Times New Roman" w:cs="Times New Roman"/>
          <w:sz w:val="24"/>
          <w:szCs w:val="24"/>
        </w:rPr>
        <w:t>portion</w:t>
      </w:r>
      <w:r w:rsidR="00A15766">
        <w:rPr>
          <w:rFonts w:ascii="Times New Roman" w:hAnsi="Times New Roman" w:cs="Times New Roman"/>
          <w:sz w:val="24"/>
          <w:szCs w:val="24"/>
        </w:rPr>
        <w:t xml:space="preserve"> of its territory; </w:t>
      </w:r>
      <w:r w:rsidR="00094D30">
        <w:rPr>
          <w:rFonts w:ascii="Times New Roman" w:hAnsi="Times New Roman" w:cs="Times New Roman"/>
          <w:sz w:val="24"/>
          <w:szCs w:val="24"/>
        </w:rPr>
        <w:t>the</w:t>
      </w:r>
      <w:r w:rsidR="00A15766">
        <w:rPr>
          <w:rFonts w:ascii="Times New Roman" w:hAnsi="Times New Roman" w:cs="Times New Roman"/>
          <w:sz w:val="24"/>
          <w:szCs w:val="24"/>
        </w:rPr>
        <w:t xml:space="preserve"> liberal </w:t>
      </w:r>
      <w:r w:rsidR="00A13911">
        <w:rPr>
          <w:rFonts w:ascii="Times New Roman" w:hAnsi="Times New Roman" w:cs="Times New Roman"/>
          <w:sz w:val="24"/>
          <w:szCs w:val="24"/>
        </w:rPr>
        <w:t>intentions</w:t>
      </w:r>
      <w:r w:rsidR="00A15766">
        <w:rPr>
          <w:rFonts w:ascii="Times New Roman" w:hAnsi="Times New Roman" w:cs="Times New Roman"/>
          <w:sz w:val="24"/>
          <w:szCs w:val="24"/>
        </w:rPr>
        <w:t xml:space="preserve"> of the Amir as well as the need for political representation by the urban elite. </w:t>
      </w:r>
      <w:r w:rsidR="00D53341">
        <w:rPr>
          <w:rFonts w:ascii="Times New Roman" w:hAnsi="Times New Roman" w:cs="Times New Roman"/>
          <w:sz w:val="24"/>
          <w:szCs w:val="24"/>
        </w:rPr>
        <w:t xml:space="preserve"> However its system of government is not democratic as expected. This has ineffectively the functioning as well as the stability of the executive as well as legislative branches.</w:t>
      </w:r>
    </w:p>
    <w:p w:rsidR="00D53341" w:rsidRDefault="00D53341" w:rsidP="006A04A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Recommendations</w:t>
      </w:r>
    </w:p>
    <w:p w:rsidR="00D53341" w:rsidRDefault="00F120BC"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Kuwait should consider implementing several reforms so as to enhance the condition of the electoral system. The approach used to count votes should be reformed. The details in the vote count as well as accumulation can be enhanced and organized in an approach that enables all the candidates to be present. The election administration should determine the outcome of the polling stations. The election law should develop a legal deadline which the final official election results should be determined. </w:t>
      </w:r>
      <w:r w:rsidR="00E909C6">
        <w:rPr>
          <w:rFonts w:ascii="Times New Roman" w:hAnsi="Times New Roman" w:cs="Times New Roman"/>
          <w:sz w:val="24"/>
          <w:szCs w:val="24"/>
        </w:rPr>
        <w:t>In addition, the voting age at 21 and above doesn’t seem to be aligned with other provision for instance being allowed to marry as well as own a driving license at the age of 18 years. They should thus consider reducing the vote age to 18.</w:t>
      </w:r>
    </w:p>
    <w:p w:rsidR="00E909C6" w:rsidRDefault="000B40DC"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 the rights and also the duties of candidate during the ele</w:t>
      </w:r>
      <w:r w:rsidR="00F22C76">
        <w:rPr>
          <w:rFonts w:ascii="Times New Roman" w:hAnsi="Times New Roman" w:cs="Times New Roman"/>
          <w:sz w:val="24"/>
          <w:szCs w:val="24"/>
        </w:rPr>
        <w:t xml:space="preserve">ction time should be controlled. </w:t>
      </w:r>
      <w:r w:rsidR="00672CFC">
        <w:rPr>
          <w:rFonts w:ascii="Times New Roman" w:hAnsi="Times New Roman" w:cs="Times New Roman"/>
          <w:sz w:val="24"/>
          <w:szCs w:val="24"/>
        </w:rPr>
        <w:t>Since finances tend to play a major part in Kuwait election, it can be important to come up with monetary guideline based on campaigns. E</w:t>
      </w:r>
      <w:r w:rsidR="00BB70BF">
        <w:rPr>
          <w:rFonts w:ascii="Times New Roman" w:hAnsi="Times New Roman" w:cs="Times New Roman"/>
          <w:sz w:val="24"/>
          <w:szCs w:val="24"/>
        </w:rPr>
        <w:t>ffective</w:t>
      </w:r>
      <w:r w:rsidR="00672CFC">
        <w:rPr>
          <w:rFonts w:ascii="Times New Roman" w:hAnsi="Times New Roman" w:cs="Times New Roman"/>
          <w:sz w:val="24"/>
          <w:szCs w:val="24"/>
        </w:rPr>
        <w:t xml:space="preserve"> voting techniques which enable those that don’t have the capability to travel to the polling station should be considered. </w:t>
      </w:r>
      <w:r w:rsidR="00BB70BF">
        <w:rPr>
          <w:rFonts w:ascii="Times New Roman" w:hAnsi="Times New Roman" w:cs="Times New Roman"/>
          <w:sz w:val="24"/>
          <w:szCs w:val="24"/>
        </w:rPr>
        <w:t xml:space="preserve">This may aid in improving fairness of election to the people. </w:t>
      </w:r>
    </w:p>
    <w:p w:rsidR="00FF2198" w:rsidRPr="00D53341" w:rsidRDefault="00FF2198" w:rsidP="006A0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Determining equality between democracy and the identity and the role of the royal family based on the constitution can be attained through parliamentary government. Moving to a political parity can improve the protection of personal as well as minority rights. This may aid in the establishment of independent judiciary as well as the right of people to move to court in case of abuse. </w:t>
      </w:r>
      <w:r w:rsidR="009C0AB0">
        <w:rPr>
          <w:rFonts w:ascii="Times New Roman" w:hAnsi="Times New Roman" w:cs="Times New Roman"/>
          <w:sz w:val="24"/>
          <w:szCs w:val="24"/>
        </w:rPr>
        <w:t>In case</w:t>
      </w:r>
      <w:r>
        <w:rPr>
          <w:rFonts w:ascii="Times New Roman" w:hAnsi="Times New Roman" w:cs="Times New Roman"/>
          <w:sz w:val="24"/>
          <w:szCs w:val="24"/>
        </w:rPr>
        <w:t xml:space="preserve"> the government does not initiate effective </w:t>
      </w:r>
      <w:r w:rsidR="009C0AB0">
        <w:rPr>
          <w:rFonts w:ascii="Times New Roman" w:hAnsi="Times New Roman" w:cs="Times New Roman"/>
          <w:sz w:val="24"/>
          <w:szCs w:val="24"/>
        </w:rPr>
        <w:t>reforms</w:t>
      </w:r>
      <w:r>
        <w:rPr>
          <w:rFonts w:ascii="Times New Roman" w:hAnsi="Times New Roman" w:cs="Times New Roman"/>
          <w:sz w:val="24"/>
          <w:szCs w:val="24"/>
        </w:rPr>
        <w:t xml:space="preserve">, the nation’s opposition has the possibility of pressing on to activism using peaceful gatherings as well as demonstrations. </w:t>
      </w:r>
    </w:p>
    <w:p w:rsidR="00153964" w:rsidRDefault="00153964" w:rsidP="006A04A1">
      <w:pPr>
        <w:spacing w:line="480" w:lineRule="auto"/>
        <w:ind w:firstLine="720"/>
        <w:rPr>
          <w:rFonts w:ascii="Times New Roman" w:hAnsi="Times New Roman" w:cs="Times New Roman"/>
          <w:sz w:val="24"/>
          <w:szCs w:val="24"/>
        </w:rPr>
      </w:pPr>
    </w:p>
    <w:p w:rsidR="001053F9" w:rsidRDefault="001053F9" w:rsidP="00C37E38">
      <w:pPr>
        <w:spacing w:line="480" w:lineRule="auto"/>
        <w:ind w:firstLine="720"/>
        <w:rPr>
          <w:rFonts w:ascii="Times New Roman" w:hAnsi="Times New Roman" w:cs="Times New Roman"/>
          <w:sz w:val="24"/>
          <w:szCs w:val="24"/>
        </w:rPr>
      </w:pPr>
    </w:p>
    <w:p w:rsidR="00786DA8" w:rsidRDefault="00786DA8" w:rsidP="009E230D">
      <w:pPr>
        <w:spacing w:line="480" w:lineRule="auto"/>
        <w:ind w:firstLine="720"/>
        <w:rPr>
          <w:rFonts w:ascii="Times New Roman" w:hAnsi="Times New Roman" w:cs="Times New Roman"/>
          <w:sz w:val="24"/>
          <w:szCs w:val="24"/>
        </w:rPr>
      </w:pPr>
    </w:p>
    <w:p w:rsidR="00786DA8" w:rsidRDefault="00786DA8" w:rsidP="009E230D">
      <w:pPr>
        <w:spacing w:line="480" w:lineRule="auto"/>
        <w:ind w:firstLine="720"/>
        <w:rPr>
          <w:rFonts w:ascii="Times New Roman" w:hAnsi="Times New Roman" w:cs="Times New Roman"/>
          <w:sz w:val="24"/>
          <w:szCs w:val="24"/>
        </w:rPr>
      </w:pPr>
    </w:p>
    <w:p w:rsidR="00786DA8" w:rsidRDefault="00786DA8" w:rsidP="009E230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3868B4" w:rsidRPr="003868B4" w:rsidRDefault="003868B4" w:rsidP="003868B4">
      <w:pPr>
        <w:spacing w:line="480" w:lineRule="auto"/>
        <w:ind w:left="720" w:hanging="720"/>
        <w:rPr>
          <w:rFonts w:ascii="Times New Roman" w:hAnsi="Times New Roman" w:cs="Times New Roman"/>
          <w:sz w:val="24"/>
          <w:szCs w:val="24"/>
        </w:rPr>
      </w:pPr>
      <w:r w:rsidRPr="00D84763">
        <w:rPr>
          <w:rFonts w:ascii="Times New Roman" w:hAnsi="Times New Roman" w:cs="Times New Roman"/>
          <w:sz w:val="24"/>
          <w:szCs w:val="24"/>
        </w:rPr>
        <w:t xml:space="preserve">Al-Remaidhi, A., &amp; Watt, B. (2012). Electoral Constituencies and Political Parties in Kuwait: An Assessment. </w:t>
      </w:r>
      <w:r w:rsidRPr="00D84763">
        <w:rPr>
          <w:rFonts w:ascii="Times New Roman" w:hAnsi="Times New Roman" w:cs="Times New Roman"/>
          <w:i/>
          <w:sz w:val="24"/>
          <w:szCs w:val="24"/>
        </w:rPr>
        <w:t>Election Law Journal, 11</w:t>
      </w:r>
      <w:r>
        <w:rPr>
          <w:rFonts w:ascii="Times New Roman" w:hAnsi="Times New Roman" w:cs="Times New Roman"/>
          <w:sz w:val="24"/>
          <w:szCs w:val="24"/>
        </w:rPr>
        <w:t>(4). DOI: 10.1089/elj.2012.0158</w:t>
      </w:r>
    </w:p>
    <w:p w:rsidR="009C0AB0" w:rsidRDefault="00786DA8" w:rsidP="00786DA8">
      <w:pPr>
        <w:pStyle w:val="Heading4"/>
        <w:shd w:val="clear" w:color="auto" w:fill="FFFFFF"/>
        <w:spacing w:before="0" w:beforeAutospacing="0" w:after="0" w:afterAutospacing="0" w:line="480" w:lineRule="auto"/>
        <w:ind w:left="720" w:hanging="720"/>
        <w:rPr>
          <w:b w:val="0"/>
          <w:bCs w:val="0"/>
        </w:rPr>
      </w:pPr>
      <w:r w:rsidRPr="00786DA8">
        <w:rPr>
          <w:b w:val="0"/>
        </w:rPr>
        <w:t xml:space="preserve">Cox, G. (2006). </w:t>
      </w:r>
      <w:r w:rsidRPr="00786DA8">
        <w:rPr>
          <w:b w:val="0"/>
          <w:bCs w:val="0"/>
          <w:shd w:val="clear" w:color="auto" w:fill="FFFFFF"/>
        </w:rPr>
        <w:t xml:space="preserve">Evaluating Electoral Systems. </w:t>
      </w:r>
      <w:r w:rsidRPr="00786DA8">
        <w:rPr>
          <w:b w:val="0"/>
        </w:rPr>
        <w:br/>
      </w:r>
      <w:r w:rsidRPr="00786DA8">
        <w:rPr>
          <w:b w:val="0"/>
          <w:i/>
        </w:rPr>
        <w:t>revista de ciencia política, 26</w:t>
      </w:r>
      <w:r w:rsidRPr="00786DA8">
        <w:rPr>
          <w:b w:val="0"/>
        </w:rPr>
        <w:t xml:space="preserve">(1), 212-215. </w:t>
      </w:r>
      <w:hyperlink r:id="rId6" w:history="1">
        <w:r w:rsidR="00967050" w:rsidRPr="00967050">
          <w:rPr>
            <w:rStyle w:val="Hyperlink"/>
            <w:b w:val="0"/>
            <w:bCs w:val="0"/>
            <w:color w:val="auto"/>
            <w:u w:val="none"/>
          </w:rPr>
          <w:t>http://dx.doi.org/10.4067/S0718-090X2006000100014</w:t>
        </w:r>
      </w:hyperlink>
      <w:r w:rsidRPr="00967050">
        <w:rPr>
          <w:b w:val="0"/>
          <w:bCs w:val="0"/>
        </w:rPr>
        <w:t> </w:t>
      </w:r>
    </w:p>
    <w:p w:rsidR="004425FC" w:rsidRPr="00FC2940" w:rsidRDefault="004425FC" w:rsidP="00786DA8">
      <w:pPr>
        <w:pStyle w:val="Heading4"/>
        <w:shd w:val="clear" w:color="auto" w:fill="FFFFFF"/>
        <w:spacing w:before="0" w:beforeAutospacing="0" w:after="0" w:afterAutospacing="0" w:line="480" w:lineRule="auto"/>
        <w:ind w:left="720" w:hanging="720"/>
        <w:rPr>
          <w:b w:val="0"/>
        </w:rPr>
      </w:pPr>
      <w:r w:rsidRPr="004425FC">
        <w:rPr>
          <w:b w:val="0"/>
        </w:rPr>
        <w:t xml:space="preserve">European </w:t>
      </w:r>
      <w:r w:rsidRPr="00FC2940">
        <w:rPr>
          <w:b w:val="0"/>
        </w:rPr>
        <w:t xml:space="preserve">Commission. (n.d.). Right to Vote and to Stand as a Candidate at Elections to the European Parliament. Retrieved from </w:t>
      </w:r>
      <w:hyperlink r:id="rId7" w:history="1">
        <w:r w:rsidR="00FC2940" w:rsidRPr="00FC2940">
          <w:rPr>
            <w:rStyle w:val="Hyperlink"/>
            <w:b w:val="0"/>
            <w:color w:val="auto"/>
            <w:u w:val="none"/>
          </w:rPr>
          <w:t>https://ec.europa.eu/info/aid-development-cooperation-fundamental-rights/your-rights-eu/know-your-rights/citizens-rights/right-vote-and-stand-candidate-elections-european-parliament_en</w:t>
        </w:r>
      </w:hyperlink>
    </w:p>
    <w:p w:rsidR="00FC2940" w:rsidRPr="00751D86" w:rsidRDefault="00FC2940" w:rsidP="00786DA8">
      <w:pPr>
        <w:pStyle w:val="Heading4"/>
        <w:shd w:val="clear" w:color="auto" w:fill="FFFFFF"/>
        <w:spacing w:before="0" w:beforeAutospacing="0" w:after="0" w:afterAutospacing="0" w:line="480" w:lineRule="auto"/>
        <w:ind w:left="720" w:hanging="720"/>
        <w:rPr>
          <w:rStyle w:val="epname"/>
          <w:b w:val="0"/>
          <w:bdr w:val="none" w:sz="0" w:space="0" w:color="auto" w:frame="1"/>
          <w:shd w:val="clear" w:color="auto" w:fill="FFFFFF"/>
        </w:rPr>
      </w:pPr>
      <w:r w:rsidRPr="00FC2940">
        <w:rPr>
          <w:b w:val="0"/>
        </w:rPr>
        <w:t xml:space="preserve">European Parliament. (n.d). </w:t>
      </w:r>
      <w:r w:rsidRPr="00FC2940">
        <w:rPr>
          <w:rStyle w:val="epname"/>
          <w:b w:val="0"/>
          <w:color w:val="1E1E1F"/>
          <w:bdr w:val="none" w:sz="0" w:space="0" w:color="auto" w:frame="1"/>
          <w:shd w:val="clear" w:color="auto" w:fill="FFFFFF"/>
        </w:rPr>
        <w:t xml:space="preserve">European elections: your chance to have your say. Retrieved from </w:t>
      </w:r>
      <w:hyperlink r:id="rId8" w:history="1">
        <w:r w:rsidR="00751D86" w:rsidRPr="00751D86">
          <w:rPr>
            <w:rStyle w:val="Hyperlink"/>
            <w:b w:val="0"/>
            <w:color w:val="auto"/>
            <w:u w:val="none"/>
            <w:bdr w:val="none" w:sz="0" w:space="0" w:color="auto" w:frame="1"/>
            <w:shd w:val="clear" w:color="auto" w:fill="FFFFFF"/>
          </w:rPr>
          <w:t>https://www.europarl.europa.eu/at-your-service/en/be-heard/elections</w:t>
        </w:r>
      </w:hyperlink>
    </w:p>
    <w:p w:rsidR="00751D86" w:rsidRPr="009C0AB0" w:rsidRDefault="00751D86" w:rsidP="00751D86">
      <w:pPr>
        <w:pStyle w:val="Heading1"/>
        <w:shd w:val="clear" w:color="auto" w:fill="FFFFFF"/>
        <w:spacing w:before="0" w:line="480" w:lineRule="auto"/>
        <w:ind w:left="720" w:hanging="720"/>
        <w:rPr>
          <w:rFonts w:ascii="Times New Roman" w:hAnsi="Times New Roman" w:cs="Times New Roman"/>
          <w:color w:val="auto"/>
          <w:sz w:val="24"/>
          <w:szCs w:val="24"/>
        </w:rPr>
      </w:pPr>
      <w:r w:rsidRPr="009C0AB0">
        <w:rPr>
          <w:rFonts w:ascii="Times New Roman" w:hAnsi="Times New Roman" w:cs="Times New Roman"/>
          <w:color w:val="auto"/>
          <w:sz w:val="24"/>
          <w:szCs w:val="24"/>
        </w:rPr>
        <w:t xml:space="preserve">Freedom House. (2021). Kuwait. Retrieved from </w:t>
      </w:r>
      <w:hyperlink r:id="rId9" w:history="1">
        <w:r w:rsidR="009C0AB0" w:rsidRPr="009C0AB0">
          <w:rPr>
            <w:rStyle w:val="Hyperlink"/>
            <w:rFonts w:ascii="Times New Roman" w:hAnsi="Times New Roman" w:cs="Times New Roman"/>
            <w:color w:val="auto"/>
            <w:sz w:val="24"/>
            <w:szCs w:val="24"/>
            <w:u w:val="none"/>
          </w:rPr>
          <w:t>https://freedomhouse.org/country/kuwait/freedom-world/2020</w:t>
        </w:r>
      </w:hyperlink>
    </w:p>
    <w:p w:rsidR="009C0AB0" w:rsidRPr="009C0AB0" w:rsidRDefault="009C0AB0" w:rsidP="009C0AB0">
      <w:pPr>
        <w:spacing w:line="480" w:lineRule="auto"/>
        <w:ind w:left="720" w:hanging="720"/>
      </w:pPr>
      <w:r w:rsidRPr="009C0AB0">
        <w:rPr>
          <w:rFonts w:ascii="Times New Roman" w:hAnsi="Times New Roman" w:cs="Times New Roman"/>
          <w:sz w:val="24"/>
          <w:szCs w:val="24"/>
        </w:rPr>
        <w:t xml:space="preserve">Ghabra, S. (2014). Kuwait: At the Crossroads of Change or Political </w:t>
      </w:r>
      <w:r>
        <w:rPr>
          <w:rFonts w:ascii="Times New Roman" w:hAnsi="Times New Roman" w:cs="Times New Roman"/>
          <w:sz w:val="24"/>
          <w:szCs w:val="24"/>
        </w:rPr>
        <w:t xml:space="preserve">Stagnation. Retrieved from </w:t>
      </w:r>
      <w:r w:rsidRPr="009C0AB0">
        <w:rPr>
          <w:rFonts w:ascii="Times New Roman" w:hAnsi="Times New Roman" w:cs="Times New Roman"/>
          <w:sz w:val="24"/>
          <w:szCs w:val="24"/>
        </w:rPr>
        <w:t>https://www.mei.edu/publications/kuwait-crossroads-change-or-political-stagnation</w:t>
      </w:r>
    </w:p>
    <w:p w:rsidR="00967050" w:rsidRPr="00952BF2" w:rsidRDefault="00967050" w:rsidP="00786DA8">
      <w:pPr>
        <w:pStyle w:val="Heading4"/>
        <w:shd w:val="clear" w:color="auto" w:fill="FFFFFF"/>
        <w:spacing w:before="0" w:beforeAutospacing="0" w:after="0" w:afterAutospacing="0" w:line="480" w:lineRule="auto"/>
        <w:ind w:left="720" w:hanging="720"/>
        <w:rPr>
          <w:b w:val="0"/>
          <w:color w:val="000000" w:themeColor="text1"/>
        </w:rPr>
      </w:pPr>
      <w:r w:rsidRPr="00952BF2">
        <w:rPr>
          <w:b w:val="0"/>
          <w:color w:val="000000" w:themeColor="text1"/>
        </w:rPr>
        <w:t xml:space="preserve">National Democratic Institute. (2010). Democracy and the Challenge of Change. Retrieved from </w:t>
      </w:r>
      <w:hyperlink r:id="rId10" w:history="1">
        <w:r w:rsidR="00EC4D4B" w:rsidRPr="00952BF2">
          <w:rPr>
            <w:rStyle w:val="Hyperlink"/>
            <w:b w:val="0"/>
            <w:color w:val="000000" w:themeColor="text1"/>
            <w:u w:val="none"/>
          </w:rPr>
          <w:t>https://www.ndi.org/sites/default/files/Democracy_and_the_Challenge_of_Change.pdf</w:t>
        </w:r>
      </w:hyperlink>
    </w:p>
    <w:p w:rsidR="00786DA8" w:rsidRPr="00FD44FC" w:rsidRDefault="00EC4D4B" w:rsidP="00FD44FC">
      <w:pPr>
        <w:pStyle w:val="Heading4"/>
        <w:shd w:val="clear" w:color="auto" w:fill="FFFFFF"/>
        <w:spacing w:before="0" w:beforeAutospacing="0" w:after="0" w:afterAutospacing="0" w:line="480" w:lineRule="auto"/>
        <w:ind w:left="720" w:hanging="720"/>
        <w:rPr>
          <w:b w:val="0"/>
          <w:bCs w:val="0"/>
        </w:rPr>
      </w:pPr>
      <w:r w:rsidRPr="00EC4D4B">
        <w:rPr>
          <w:b w:val="0"/>
        </w:rPr>
        <w:t>Salem, P. (2007). Kuwait: Politics in a Participatory Emirate. Retrieved from https://www.files.ethz.ch/isn/157954/CMEC_3_salem_kuwait_final1.pdf</w:t>
      </w:r>
      <w:bookmarkStart w:id="0" w:name="_GoBack"/>
      <w:bookmarkEnd w:id="0"/>
    </w:p>
    <w:sectPr w:rsidR="00786DA8" w:rsidRPr="00FD44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6D" w:rsidRDefault="00FA716D" w:rsidP="00F75B61">
      <w:pPr>
        <w:spacing w:after="0" w:line="240" w:lineRule="auto"/>
      </w:pPr>
      <w:r>
        <w:separator/>
      </w:r>
    </w:p>
  </w:endnote>
  <w:endnote w:type="continuationSeparator" w:id="0">
    <w:p w:rsidR="00FA716D" w:rsidRDefault="00FA716D" w:rsidP="00F7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6D" w:rsidRDefault="00FA716D" w:rsidP="00F75B61">
      <w:pPr>
        <w:spacing w:after="0" w:line="240" w:lineRule="auto"/>
      </w:pPr>
      <w:r>
        <w:separator/>
      </w:r>
    </w:p>
  </w:footnote>
  <w:footnote w:type="continuationSeparator" w:id="0">
    <w:p w:rsidR="00FA716D" w:rsidRDefault="00FA716D" w:rsidP="00F75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B61" w:rsidRDefault="00F75B61">
    <w:pPr>
      <w:pStyle w:val="Header"/>
    </w:pPr>
    <w:r>
      <w:tab/>
    </w:r>
    <w:r>
      <w:tab/>
    </w:r>
    <w:r>
      <w:fldChar w:fldCharType="begin"/>
    </w:r>
    <w:r>
      <w:instrText xml:space="preserve"> PAGE   \* MERGEFORMAT </w:instrText>
    </w:r>
    <w:r>
      <w:fldChar w:fldCharType="separate"/>
    </w:r>
    <w:r w:rsidR="00FD44FC">
      <w:rPr>
        <w:noProof/>
      </w:rPr>
      <w:t>12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szC0NDe3MDYzszBS0lEKTi0uzszPAykwrAUAdd+ckiwAAAA="/>
  </w:docVars>
  <w:rsids>
    <w:rsidRoot w:val="00AA4FAD"/>
    <w:rsid w:val="0002487F"/>
    <w:rsid w:val="00061E8E"/>
    <w:rsid w:val="00071491"/>
    <w:rsid w:val="000719BB"/>
    <w:rsid w:val="00093545"/>
    <w:rsid w:val="00094D30"/>
    <w:rsid w:val="000B40DC"/>
    <w:rsid w:val="000E53FF"/>
    <w:rsid w:val="001053F9"/>
    <w:rsid w:val="001522B0"/>
    <w:rsid w:val="00153964"/>
    <w:rsid w:val="001755C0"/>
    <w:rsid w:val="001910DD"/>
    <w:rsid w:val="00204B8D"/>
    <w:rsid w:val="00205EFA"/>
    <w:rsid w:val="00253D4A"/>
    <w:rsid w:val="00286665"/>
    <w:rsid w:val="00293428"/>
    <w:rsid w:val="002A7559"/>
    <w:rsid w:val="002C0201"/>
    <w:rsid w:val="002F020B"/>
    <w:rsid w:val="003004C2"/>
    <w:rsid w:val="00306499"/>
    <w:rsid w:val="0031088B"/>
    <w:rsid w:val="003344FF"/>
    <w:rsid w:val="00354E2C"/>
    <w:rsid w:val="00354FD9"/>
    <w:rsid w:val="003868B4"/>
    <w:rsid w:val="00397297"/>
    <w:rsid w:val="003F460F"/>
    <w:rsid w:val="003F5ACE"/>
    <w:rsid w:val="00411608"/>
    <w:rsid w:val="00441F53"/>
    <w:rsid w:val="004425FC"/>
    <w:rsid w:val="00446880"/>
    <w:rsid w:val="0048248B"/>
    <w:rsid w:val="0048359A"/>
    <w:rsid w:val="004A4695"/>
    <w:rsid w:val="005106CC"/>
    <w:rsid w:val="00525B54"/>
    <w:rsid w:val="005318BF"/>
    <w:rsid w:val="00562ADB"/>
    <w:rsid w:val="00591F72"/>
    <w:rsid w:val="005C1EC9"/>
    <w:rsid w:val="005D5044"/>
    <w:rsid w:val="005D5BA8"/>
    <w:rsid w:val="005E4080"/>
    <w:rsid w:val="005E5D7B"/>
    <w:rsid w:val="005E61C8"/>
    <w:rsid w:val="00602AAE"/>
    <w:rsid w:val="00607D08"/>
    <w:rsid w:val="006145BB"/>
    <w:rsid w:val="006148A0"/>
    <w:rsid w:val="00624C80"/>
    <w:rsid w:val="00636E13"/>
    <w:rsid w:val="0064046A"/>
    <w:rsid w:val="00644CD9"/>
    <w:rsid w:val="00654109"/>
    <w:rsid w:val="00672CFC"/>
    <w:rsid w:val="006752A1"/>
    <w:rsid w:val="006958E0"/>
    <w:rsid w:val="006A04A1"/>
    <w:rsid w:val="006A402B"/>
    <w:rsid w:val="006B50D3"/>
    <w:rsid w:val="006D1CC8"/>
    <w:rsid w:val="006F1655"/>
    <w:rsid w:val="00742C26"/>
    <w:rsid w:val="00743ED1"/>
    <w:rsid w:val="00745C26"/>
    <w:rsid w:val="00751D86"/>
    <w:rsid w:val="007816A5"/>
    <w:rsid w:val="007843CF"/>
    <w:rsid w:val="00784E1B"/>
    <w:rsid w:val="00786DA8"/>
    <w:rsid w:val="007F2F5F"/>
    <w:rsid w:val="007F4694"/>
    <w:rsid w:val="008205EE"/>
    <w:rsid w:val="00823B11"/>
    <w:rsid w:val="008366B1"/>
    <w:rsid w:val="008731EB"/>
    <w:rsid w:val="0087658F"/>
    <w:rsid w:val="00883D22"/>
    <w:rsid w:val="00887AB0"/>
    <w:rsid w:val="008A73F9"/>
    <w:rsid w:val="008B6A42"/>
    <w:rsid w:val="008C641D"/>
    <w:rsid w:val="008D7715"/>
    <w:rsid w:val="008E5E9B"/>
    <w:rsid w:val="00900A2D"/>
    <w:rsid w:val="0091428C"/>
    <w:rsid w:val="009240C0"/>
    <w:rsid w:val="009454DD"/>
    <w:rsid w:val="00952BF2"/>
    <w:rsid w:val="00960E8B"/>
    <w:rsid w:val="00967050"/>
    <w:rsid w:val="009709A1"/>
    <w:rsid w:val="009A0421"/>
    <w:rsid w:val="009C0AB0"/>
    <w:rsid w:val="009C2601"/>
    <w:rsid w:val="009D0152"/>
    <w:rsid w:val="009D38D4"/>
    <w:rsid w:val="009E230D"/>
    <w:rsid w:val="00A00C79"/>
    <w:rsid w:val="00A13911"/>
    <w:rsid w:val="00A15766"/>
    <w:rsid w:val="00A77539"/>
    <w:rsid w:val="00A82512"/>
    <w:rsid w:val="00A8455A"/>
    <w:rsid w:val="00A90F2C"/>
    <w:rsid w:val="00AA4FAD"/>
    <w:rsid w:val="00AF4F5A"/>
    <w:rsid w:val="00B11CC7"/>
    <w:rsid w:val="00B23DBC"/>
    <w:rsid w:val="00B24B16"/>
    <w:rsid w:val="00BB05F8"/>
    <w:rsid w:val="00BB70BF"/>
    <w:rsid w:val="00BD2DF8"/>
    <w:rsid w:val="00BF77C5"/>
    <w:rsid w:val="00C070E2"/>
    <w:rsid w:val="00C167FF"/>
    <w:rsid w:val="00C37E38"/>
    <w:rsid w:val="00C60E36"/>
    <w:rsid w:val="00C660C1"/>
    <w:rsid w:val="00C71975"/>
    <w:rsid w:val="00C7200B"/>
    <w:rsid w:val="00C73C3D"/>
    <w:rsid w:val="00C7597A"/>
    <w:rsid w:val="00CC0DA0"/>
    <w:rsid w:val="00CD1EF6"/>
    <w:rsid w:val="00CE34E8"/>
    <w:rsid w:val="00CF6C34"/>
    <w:rsid w:val="00D268D4"/>
    <w:rsid w:val="00D34AE9"/>
    <w:rsid w:val="00D53341"/>
    <w:rsid w:val="00D70F1B"/>
    <w:rsid w:val="00D72F19"/>
    <w:rsid w:val="00D75797"/>
    <w:rsid w:val="00D910B0"/>
    <w:rsid w:val="00DF350E"/>
    <w:rsid w:val="00E06BE1"/>
    <w:rsid w:val="00E06E2D"/>
    <w:rsid w:val="00E24899"/>
    <w:rsid w:val="00E42CEE"/>
    <w:rsid w:val="00E47D6B"/>
    <w:rsid w:val="00E6511F"/>
    <w:rsid w:val="00E74CBB"/>
    <w:rsid w:val="00E80814"/>
    <w:rsid w:val="00E909C6"/>
    <w:rsid w:val="00E91E45"/>
    <w:rsid w:val="00EA1D41"/>
    <w:rsid w:val="00EB453B"/>
    <w:rsid w:val="00EC4D4B"/>
    <w:rsid w:val="00EE10F8"/>
    <w:rsid w:val="00EF248B"/>
    <w:rsid w:val="00F055B5"/>
    <w:rsid w:val="00F120BC"/>
    <w:rsid w:val="00F22C76"/>
    <w:rsid w:val="00F44B76"/>
    <w:rsid w:val="00F75B61"/>
    <w:rsid w:val="00FA716D"/>
    <w:rsid w:val="00FC2940"/>
    <w:rsid w:val="00FD44FC"/>
    <w:rsid w:val="00FD5575"/>
    <w:rsid w:val="00FE7451"/>
    <w:rsid w:val="00FF2198"/>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A5C31-EB73-484C-971C-7B3F4BB5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1D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786D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86DA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67050"/>
    <w:rPr>
      <w:color w:val="0563C1" w:themeColor="hyperlink"/>
      <w:u w:val="single"/>
    </w:rPr>
  </w:style>
  <w:style w:type="character" w:customStyle="1" w:styleId="epname">
    <w:name w:val="ep_name"/>
    <w:basedOn w:val="DefaultParagraphFont"/>
    <w:rsid w:val="00FC2940"/>
  </w:style>
  <w:style w:type="character" w:customStyle="1" w:styleId="Heading1Char">
    <w:name w:val="Heading 1 Char"/>
    <w:basedOn w:val="DefaultParagraphFont"/>
    <w:link w:val="Heading1"/>
    <w:uiPriority w:val="9"/>
    <w:rsid w:val="00751D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61"/>
  </w:style>
  <w:style w:type="paragraph" w:styleId="Footer">
    <w:name w:val="footer"/>
    <w:basedOn w:val="Normal"/>
    <w:link w:val="FooterChar"/>
    <w:uiPriority w:val="99"/>
    <w:unhideWhenUsed/>
    <w:rsid w:val="00F7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3258">
      <w:bodyDiv w:val="1"/>
      <w:marLeft w:val="0"/>
      <w:marRight w:val="0"/>
      <w:marTop w:val="0"/>
      <w:marBottom w:val="0"/>
      <w:divBdr>
        <w:top w:val="none" w:sz="0" w:space="0" w:color="auto"/>
        <w:left w:val="none" w:sz="0" w:space="0" w:color="auto"/>
        <w:bottom w:val="none" w:sz="0" w:space="0" w:color="auto"/>
        <w:right w:val="none" w:sz="0" w:space="0" w:color="auto"/>
      </w:divBdr>
    </w:div>
    <w:div w:id="10793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at-your-service/en/be-heard/elec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c.europa.eu/info/aid-development-cooperation-fundamental-rights/your-rights-eu/know-your-rights/citizens-rights/right-vote-and-stand-candidate-elections-european-parliament_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4067/S0718-090X20060001000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di.org/sites/default/files/Democracy_and_the_Challenge_of_Change.pdf" TargetMode="External"/><Relationship Id="rId4" Type="http://schemas.openxmlformats.org/officeDocument/2006/relationships/footnotes" Target="footnotes.xml"/><Relationship Id="rId9" Type="http://schemas.openxmlformats.org/officeDocument/2006/relationships/hyperlink" Target="https://freedomhouse.org/country/kuwait/freedom-world/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12</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160</cp:revision>
  <dcterms:created xsi:type="dcterms:W3CDTF">2021-05-21T10:56:00Z</dcterms:created>
  <dcterms:modified xsi:type="dcterms:W3CDTF">2021-05-21T16:46:00Z</dcterms:modified>
</cp:coreProperties>
</file>