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pcz" ContentType="image/x-pcz"/>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3D0" w:rsidRPr="00B12C18" w:rsidRDefault="007343D0" w:rsidP="007343D0">
      <w:pPr>
        <w:pStyle w:val="Heading4"/>
      </w:pPr>
      <w:r w:rsidRPr="00B12C18">
        <w:t>Learning Exercises for 5.1</w:t>
      </w:r>
    </w:p>
    <w:p w:rsidR="007343D0" w:rsidRPr="00B12C18" w:rsidRDefault="007343D0" w:rsidP="007343D0">
      <w:pPr>
        <w:pStyle w:val="Exerciseentry"/>
      </w:pPr>
      <w:r w:rsidRPr="00B12C18">
        <w:t>1. How can the following computations be done mentally using the distributive property? Write out your solutions.</w:t>
      </w:r>
    </w:p>
    <w:p w:rsidR="007343D0" w:rsidRDefault="007343D0" w:rsidP="007343D0">
      <w:pPr>
        <w:pStyle w:val="Exerciseentry"/>
      </w:pPr>
      <w:r w:rsidRPr="00B12C18">
        <w:tab/>
        <w:t xml:space="preserve">a.  43 </w:t>
      </w:r>
      <w:r w:rsidRPr="00B12C18">
        <w:sym w:font="Symbol" w:char="F0B4"/>
      </w:r>
      <w:r w:rsidRPr="00B12C18">
        <w:t xml:space="preserve">  9</w:t>
      </w:r>
      <w:r>
        <w:t xml:space="preserve"> =387</w:t>
      </w:r>
    </w:p>
    <w:p w:rsidR="007343D0" w:rsidRDefault="007343D0" w:rsidP="007343D0">
      <w:pPr>
        <w:pStyle w:val="Exerciseentry"/>
      </w:pPr>
      <w:r w:rsidRPr="00B12C18">
        <w:tab/>
        <w:t xml:space="preserve">b.  23 </w:t>
      </w:r>
      <w:r w:rsidRPr="00B12C18">
        <w:sym w:font="Symbol" w:char="F0B4"/>
      </w:r>
      <w:r w:rsidRPr="00B12C18">
        <w:t xml:space="preserve"> 98  +  23 </w:t>
      </w:r>
      <w:r w:rsidRPr="00B12C18">
        <w:sym w:font="Symbol" w:char="F0B4"/>
      </w:r>
      <w:r w:rsidRPr="00B12C18">
        <w:t xml:space="preserve"> 2</w:t>
      </w:r>
      <w:r w:rsidR="00C80946">
        <w:t>=2254+46=2300</w:t>
      </w:r>
    </w:p>
    <w:p w:rsidR="007343D0" w:rsidRDefault="007343D0" w:rsidP="007343D0">
      <w:pPr>
        <w:pStyle w:val="Exerciseentry"/>
      </w:pPr>
      <w:r w:rsidRPr="00B12C18">
        <w:tab/>
        <w:t xml:space="preserve">c. 72 </w:t>
      </w:r>
      <w:r w:rsidRPr="00B12C18">
        <w:sym w:font="Symbol" w:char="F0B4"/>
      </w:r>
      <w:r w:rsidRPr="00B12C18">
        <w:t xml:space="preserve"> 30</w:t>
      </w:r>
      <w:r>
        <w:t xml:space="preserve">  </w:t>
      </w:r>
      <w:r w:rsidR="00C80946">
        <w:t>=</w:t>
      </w:r>
    </w:p>
    <w:p w:rsidR="007343D0" w:rsidRDefault="00C80946" w:rsidP="007343D0">
      <w:pPr>
        <w:pStyle w:val="Exerciseentry"/>
      </w:pPr>
      <w:r>
        <w:tab/>
      </w:r>
      <w:r w:rsidR="007343D0">
        <w:t>d. 15</w:t>
      </w:r>
      <w:r w:rsidR="007343D0" w:rsidRPr="00B12C18">
        <w:sym w:font="Symbol" w:char="F0B4"/>
      </w:r>
      <w:r w:rsidR="007343D0">
        <w:t>1.20</w:t>
      </w:r>
      <w:r>
        <w:t xml:space="preserve"> =18</w:t>
      </w:r>
    </w:p>
    <w:p w:rsidR="007343D0" w:rsidRPr="00B12C18" w:rsidRDefault="007343D0" w:rsidP="007343D0">
      <w:pPr>
        <w:pStyle w:val="Exerciseentry"/>
      </w:pPr>
    </w:p>
    <w:p w:rsidR="007343D0" w:rsidRPr="00B12C18" w:rsidRDefault="007343D0" w:rsidP="007343D0">
      <w:pPr>
        <w:pStyle w:val="Exerciseentry"/>
      </w:pPr>
      <w:r w:rsidRPr="00B12C18">
        <w:t>2. Tell how you could mentally compute each.</w:t>
      </w:r>
    </w:p>
    <w:p w:rsidR="00C80946" w:rsidRDefault="00C80946" w:rsidP="00C80946">
      <w:r>
        <w:t>a)365+40+35=440</w:t>
      </w:r>
    </w:p>
    <w:p w:rsidR="00C80946" w:rsidRDefault="00C80946" w:rsidP="00C80946">
      <w:r>
        <w:t>b)756-28=728</w:t>
      </w:r>
    </w:p>
    <w:p w:rsidR="00C80946" w:rsidRDefault="00C80946" w:rsidP="00C80946">
      <w:r>
        <w:t>c)2391+431-1391=1431</w:t>
      </w:r>
    </w:p>
    <w:p w:rsidR="00C80946" w:rsidRDefault="00C80946" w:rsidP="00C80946">
      <w:r>
        <w:t>d)499-49=450</w:t>
      </w:r>
    </w:p>
    <w:p w:rsidR="00C80946" w:rsidRDefault="00C80946" w:rsidP="00C80946">
      <w:r>
        <w:t>e)124*25=3100</w:t>
      </w:r>
    </w:p>
    <w:p w:rsidR="00C80946" w:rsidRDefault="00C80946" w:rsidP="00C80946">
      <w:r>
        <w:t>f)42.15-29.95=12.2</w:t>
      </w:r>
    </w:p>
    <w:p w:rsidR="00C80946" w:rsidRDefault="00C80946" w:rsidP="00C80946">
      <w:r>
        <w:t>g)44*25=1100</w:t>
      </w:r>
    </w:p>
    <w:p w:rsidR="00C80946" w:rsidRDefault="00C80946" w:rsidP="00C80946">
      <w:r>
        <w:t>h)0.75*88=66</w:t>
      </w:r>
    </w:p>
    <w:p w:rsidR="00C80946" w:rsidRDefault="00C80946" w:rsidP="00C80946">
      <w:r>
        <w:t>i)8*32=256</w:t>
      </w:r>
    </w:p>
    <w:p w:rsidR="00C80946" w:rsidRPr="00B12C18" w:rsidRDefault="00C80946" w:rsidP="007343D0">
      <w:pPr>
        <w:pStyle w:val="Exerciseentry"/>
        <w:tabs>
          <w:tab w:val="clear" w:pos="5760"/>
          <w:tab w:val="left" w:pos="5160"/>
        </w:tabs>
      </w:pPr>
    </w:p>
    <w:p w:rsidR="007343D0" w:rsidRPr="00B12C18" w:rsidRDefault="007343D0" w:rsidP="007343D0">
      <w:pPr>
        <w:pStyle w:val="Exerciseentry"/>
      </w:pPr>
      <w:r w:rsidRPr="00B12C18">
        <w:t>3.  Compute each of the following mentally.</w:t>
      </w:r>
    </w:p>
    <w:p w:rsidR="00C80946" w:rsidRDefault="00C80946" w:rsidP="00C80946">
      <w:r>
        <w:t>a)60*(25/100)=60*0.25=15</w:t>
      </w:r>
    </w:p>
    <w:p w:rsidR="00C80946" w:rsidRDefault="00C80946" w:rsidP="00C80946">
      <w:r>
        <w:t>b)78*(10/100)=78*0.10=7.8</w:t>
      </w:r>
    </w:p>
    <w:p w:rsidR="00C80946" w:rsidRDefault="00C80946" w:rsidP="00C80946">
      <w:r>
        <w:t>c)15*(30/100)=15*0.30=4.5</w:t>
      </w:r>
    </w:p>
    <w:p w:rsidR="00C80946" w:rsidRDefault="00C80946" w:rsidP="00C80946">
      <w:r>
        <w:t>d)710*(80/100)=710*0.80=568</w:t>
      </w:r>
    </w:p>
    <w:p w:rsidR="00C80946" w:rsidRDefault="00C80946" w:rsidP="00C80946">
      <w:r>
        <w:t>e)40*(15/100)=40*0.15=6</w:t>
      </w:r>
    </w:p>
    <w:p w:rsidR="00C80946" w:rsidRDefault="00C80946" w:rsidP="00C80946">
      <w:r>
        <w:t>f)57*(100/100)=57*1=57</w:t>
      </w:r>
    </w:p>
    <w:p w:rsidR="00C80946" w:rsidRDefault="00C80946" w:rsidP="00C80946">
      <w:r>
        <w:t>g)40*(125/100)=40*1.25=50</w:t>
      </w:r>
    </w:p>
    <w:p w:rsidR="00C80946" w:rsidRDefault="00C80946" w:rsidP="00C80946">
      <w:r>
        <w:t>h)64*(5/100)=64*0.05=3.2</w:t>
      </w:r>
    </w:p>
    <w:p w:rsidR="00C80946" w:rsidRDefault="00C80946" w:rsidP="00C80946">
      <w:r>
        <w:t>i)60*(3.5/100)=60*0.035=2.1</w:t>
      </w:r>
    </w:p>
    <w:p w:rsidR="00C80946" w:rsidRDefault="00C80946" w:rsidP="007343D0">
      <w:pPr>
        <w:pStyle w:val="Exerciseentry"/>
      </w:pPr>
    </w:p>
    <w:p w:rsidR="007343D0" w:rsidRPr="00B12C18" w:rsidRDefault="007343D0" w:rsidP="007343D0">
      <w:pPr>
        <w:pStyle w:val="Exerciseentry"/>
      </w:pPr>
      <w:r w:rsidRPr="00B12C18">
        <w:lastRenderedPageBreak/>
        <w:t>4. Compute each of the following mentally.</w:t>
      </w:r>
    </w:p>
    <w:p w:rsidR="007343D0" w:rsidRPr="00B12C18" w:rsidRDefault="007343D0" w:rsidP="007343D0">
      <w:pPr>
        <w:pStyle w:val="Exerciseentry"/>
      </w:pPr>
      <w:r w:rsidRPr="00B12C18">
        <w:tab/>
        <w:t>a. 24 is 20% of what number?      b. 38 is 10% of what number?</w:t>
      </w:r>
    </w:p>
    <w:p w:rsidR="007343D0" w:rsidRPr="00B12C18" w:rsidRDefault="007343D0" w:rsidP="007343D0">
      <w:pPr>
        <w:pStyle w:val="Exerciseentry"/>
      </w:pPr>
      <w:r w:rsidRPr="00B12C18">
        <w:tab/>
        <w:t>c. 89 is 100% of what number?    d. 50 is 125% of what number?</w:t>
      </w:r>
    </w:p>
    <w:p w:rsidR="00C80946" w:rsidRDefault="00C80946" w:rsidP="00C80946"/>
    <w:p w:rsidR="00C80946" w:rsidRDefault="00C80946" w:rsidP="00C80946">
      <w:r>
        <w:t>a) x*0.20=24</w:t>
      </w:r>
    </w:p>
    <w:p w:rsidR="00C80946" w:rsidRDefault="00C80946" w:rsidP="00C80946">
      <w:pPr>
        <w:rPr>
          <w:b/>
        </w:rPr>
      </w:pPr>
      <w:r>
        <w:t>x=24/0.20=</w:t>
      </w:r>
      <w:r w:rsidRPr="00DD63CE">
        <w:rPr>
          <w:b/>
        </w:rPr>
        <w:t>120</w:t>
      </w:r>
    </w:p>
    <w:p w:rsidR="00C80946" w:rsidRDefault="00C80946" w:rsidP="00C80946">
      <w:r w:rsidRPr="00DD63CE">
        <w:t>b)x*0.10=38</w:t>
      </w:r>
    </w:p>
    <w:p w:rsidR="00C80946" w:rsidRDefault="00C80946" w:rsidP="00C80946">
      <w:r>
        <w:t>x=38/0.10=380</w:t>
      </w:r>
    </w:p>
    <w:p w:rsidR="00C80946" w:rsidRDefault="00C80946" w:rsidP="00C80946">
      <w:r>
        <w:t>c)x*1=89,x=89</w:t>
      </w:r>
    </w:p>
    <w:p w:rsidR="00C80946" w:rsidRDefault="00C80946" w:rsidP="00C80946">
      <w:r>
        <w:t>d)x*1.25=50</w:t>
      </w:r>
    </w:p>
    <w:p w:rsidR="00C80946" w:rsidRDefault="00C80946" w:rsidP="00C80946">
      <w:r>
        <w:t>x=50/1.25=40</w:t>
      </w:r>
    </w:p>
    <w:p w:rsidR="00E532CB" w:rsidRPr="00B12C18" w:rsidRDefault="00E532CB" w:rsidP="00E532CB">
      <w:pPr>
        <w:pStyle w:val="Exerciseentry"/>
      </w:pPr>
      <w:r w:rsidRPr="00B12C18">
        <w:pict>
          <v:shapetype id="_x0000_t202" coordsize="21600,21600" o:spt="202" path="m,l,21600r21600,l21600,xe">
            <v:stroke joinstyle="miter"/>
            <v:path gradientshapeok="t" o:connecttype="rect"/>
          </v:shapetype>
          <v:shape id="_x0000_s1029" type="#_x0000_t202" style="position:absolute;left:0;text-align:left;margin-left:373.05pt;margin-top:9.2pt;width:108pt;height:108pt;z-index:251660288" stroked="f">
            <v:textbox style="mso-next-textbox:#_x0000_s1029">
              <w:txbxContent>
                <w:p w:rsidR="00E532CB" w:rsidRDefault="00E532CB" w:rsidP="00E532CB">
                  <w:pPr>
                    <w:pStyle w:val="Note"/>
                  </w:pPr>
                  <w:r>
                    <w:t>#5 is easier than it first seems. Draw in diagonals so that the hexagon shows six triangles. 120% is 6/5, and 5/5 would be five of the triangles.</w:t>
                  </w:r>
                </w:p>
              </w:txbxContent>
            </v:textbox>
          </v:shape>
        </w:pict>
      </w:r>
      <w:r w:rsidRPr="00B12C18">
        <w:t>5.</w:t>
      </w:r>
      <w:r w:rsidRPr="00B12C18">
        <w:tab/>
        <w:t>The figure shown below is 120% of a smaller figure. Can you show 20% of the smaller figure?  Shade 100% of the smaller figure.</w:t>
      </w:r>
    </w:p>
    <w:p w:rsidR="00E532CB" w:rsidRPr="00B12C18" w:rsidRDefault="00E532CB" w:rsidP="00E532CB">
      <w:r w:rsidRPr="00B12C18">
        <w:tab/>
      </w:r>
    </w:p>
    <w:p w:rsidR="00E532CB" w:rsidRPr="00B12C18" w:rsidRDefault="00E532CB" w:rsidP="00E532CB">
      <w:pPr>
        <w:pStyle w:val="Exerciseentry"/>
      </w:pPr>
      <w:r>
        <w:rPr>
          <w:noProof/>
        </w:rPr>
        <w:pict>
          <v:shapetype id="_x0000_t32" coordsize="21600,21600" o:spt="32" o:oned="t" path="m,l21600,21600e" filled="f">
            <v:path arrowok="t" fillok="f" o:connecttype="none"/>
            <o:lock v:ext="edit" shapetype="t"/>
          </v:shapetype>
          <v:shape id="_x0000_s1035" type="#_x0000_t32" style="position:absolute;left:0;text-align:left;margin-left:179.25pt;margin-top:24.35pt;width:15.75pt;height:28.5pt;z-index:251666432" o:connectortype="straight" strokecolor="#f2f2f2 [3041]" strokeweight="3pt">
            <v:shadow type="perspective" color="#823b0b [1605]" opacity=".5" offset="1pt" offset2="-1pt"/>
          </v:shape>
        </w:pict>
      </w:r>
      <w:r>
        <w:rPr>
          <w:noProof/>
        </w:rPr>
        <w:pict>
          <v:shape id="_x0000_s1034" type="#_x0000_t32" style="position:absolute;left:0;text-align:left;margin-left:163.5pt;margin-top:24.35pt;width:15.75pt;height:28.5pt;flip:x;z-index:251665408" o:connectortype="straight"/>
        </w:pict>
      </w:r>
      <w:r>
        <w:rPr>
          <w:noProof/>
        </w:rPr>
        <w:pict>
          <v:shape id="_x0000_s1033" type="#_x0000_t32" style="position:absolute;left:0;text-align:left;margin-left:179.25pt;margin-top:24.35pt;width:29.25pt;height:4.55pt;z-index:251664384" o:connectortype="straight"/>
        </w:pict>
      </w:r>
      <w:r>
        <w:rPr>
          <w:noProof/>
        </w:rPr>
        <w:pict>
          <v:shape id="_x0000_s1032" type="#_x0000_t32" style="position:absolute;left:0;text-align:left;margin-left:179.25pt;margin-top:.35pt;width:15.75pt;height:24pt;flip:y;z-index:251663360" o:connectortype="straight" strokecolor="blue"/>
        </w:pict>
      </w:r>
      <w:r>
        <w:rPr>
          <w:noProof/>
        </w:rPr>
        <w:pict>
          <v:shape id="_x0000_s1031" type="#_x0000_t32" style="position:absolute;left:0;text-align:left;margin-left:147.75pt;margin-top:24.35pt;width:31.5pt;height:4.5pt;flip:x;z-index:251662336" o:connectortype="straight"/>
        </w:pict>
      </w:r>
      <w:r>
        <w:rPr>
          <w:noProof/>
        </w:rPr>
        <w:pict>
          <v:shape id="_x0000_s1030" type="#_x0000_t32" style="position:absolute;left:0;text-align:left;margin-left:163.5pt;margin-top:.35pt;width:15.75pt;height:24pt;flip:x y;z-index:251661312" o:connectortype="straight"/>
        </w:pict>
      </w:r>
      <w:r w:rsidRPr="00B12C18">
        <w:tab/>
      </w:r>
      <w:r w:rsidRPr="00B12C18">
        <w:tab/>
      </w:r>
      <w:r w:rsidRPr="00B12C18">
        <w:tab/>
      </w:r>
      <w:r w:rsidRPr="00B12C18">
        <w:tab/>
      </w:r>
      <w:bookmarkStart w:id="0" w:name="OLE_LINK3"/>
      <w:r>
        <w:rPr>
          <w:noProof/>
        </w:rPr>
        <w:drawing>
          <wp:inline distT="0" distB="0" distL="0" distR="0">
            <wp:extent cx="847725" cy="723900"/>
            <wp:effectExtent l="19050" t="0" r="952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
                    <a:srcRect/>
                    <a:stretch>
                      <a:fillRect/>
                    </a:stretch>
                  </pic:blipFill>
                  <pic:spPr bwMode="auto">
                    <a:xfrm>
                      <a:off x="0" y="0"/>
                      <a:ext cx="847725" cy="723900"/>
                    </a:xfrm>
                    <a:prstGeom prst="rect">
                      <a:avLst/>
                    </a:prstGeom>
                    <a:noFill/>
                    <a:ln w="9525">
                      <a:noFill/>
                      <a:miter lim="800000"/>
                      <a:headEnd/>
                      <a:tailEnd/>
                    </a:ln>
                  </pic:spPr>
                </pic:pic>
              </a:graphicData>
            </a:graphic>
          </wp:inline>
        </w:drawing>
      </w:r>
      <w:bookmarkEnd w:id="0"/>
    </w:p>
    <w:p w:rsidR="007343D0" w:rsidRDefault="007343D0" w:rsidP="009E0A29">
      <w:pPr>
        <w:pStyle w:val="NormalWeb"/>
        <w:rPr>
          <w:noProof/>
          <w:u w:val="single"/>
        </w:rPr>
      </w:pPr>
    </w:p>
    <w:p w:rsidR="00E532CB" w:rsidRPr="00B12C18" w:rsidRDefault="00E532CB" w:rsidP="00E532CB">
      <w:pPr>
        <w:pStyle w:val="Heading4"/>
      </w:pPr>
      <w:bookmarkStart w:id="1" w:name="_Toc518377667"/>
      <w:bookmarkStart w:id="2" w:name="_Toc518635862"/>
      <w:r w:rsidRPr="00B12C18">
        <w:t>Learning Exercises for Section 5.2</w:t>
      </w:r>
      <w:bookmarkEnd w:id="1"/>
      <w:bookmarkEnd w:id="2"/>
    </w:p>
    <w:p w:rsidR="00E532CB" w:rsidRDefault="00E532CB" w:rsidP="00E532CB">
      <w:pPr>
        <w:pStyle w:val="Exerciseentry"/>
      </w:pPr>
      <w:r w:rsidRPr="00B12C18">
        <w:t>2.</w:t>
      </w:r>
      <w:r w:rsidRPr="00B12C18">
        <w:tab/>
        <w:t>You buy 62 tablets at 76¢ each. You want to estimate the price before you get to the cash register to make certain you have enough money with you. Do you estimate differently than in Exercise 1? Discuss times when an estimate should be an overestimate, and times when an underestimate is preferable.</w:t>
      </w:r>
    </w:p>
    <w:p w:rsidR="00E532CB" w:rsidRDefault="00E532CB" w:rsidP="00E532CB">
      <w:pPr>
        <w:pStyle w:val="Exerciseentry"/>
      </w:pPr>
      <w:r>
        <w:tab/>
        <w:t>62*76</w:t>
      </w:r>
      <w:r w:rsidRPr="00B12C18">
        <w:t>¢</w:t>
      </w:r>
      <w:r>
        <w:t>=4712</w:t>
      </w:r>
      <w:r w:rsidRPr="00B12C18">
        <w:t>¢</w:t>
      </w:r>
    </w:p>
    <w:p w:rsidR="00E532CB" w:rsidRDefault="00E532CB" w:rsidP="00E532CB">
      <w:pPr>
        <w:pStyle w:val="Exerciseentry"/>
      </w:pPr>
      <w:r>
        <w:tab/>
        <w:t>0.76*62=</w:t>
      </w:r>
      <w:r w:rsidRPr="00E532CB">
        <w:t>47.12</w:t>
      </w:r>
    </w:p>
    <w:p w:rsidR="00E532CB" w:rsidRPr="00B12C18" w:rsidRDefault="00E532CB" w:rsidP="00E532CB">
      <w:pPr>
        <w:pStyle w:val="Exerciseentry"/>
      </w:pPr>
      <w:r>
        <w:tab/>
        <w:t>It is overestimate.</w:t>
      </w:r>
    </w:p>
    <w:p w:rsidR="00E532CB" w:rsidRDefault="00E532CB" w:rsidP="00E532CB">
      <w:pPr>
        <w:pStyle w:val="Exerciseentry"/>
      </w:pPr>
      <w:r w:rsidRPr="00B12C18">
        <w:t xml:space="preserve">3. Which is greater (without calculating): 0.21 </w:t>
      </w:r>
      <w:r w:rsidRPr="00B12C18">
        <w:rPr>
          <w:position w:val="-4"/>
        </w:rPr>
        <w:object w:dxaOrig="2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5pt;height:11.25pt" o:ole="">
            <v:imagedata r:id="rId8" r:pict="rId9" o:title=""/>
          </v:shape>
          <o:OLEObject Type="Embed" ProgID="Equation.DSMT4" ShapeID="_x0000_i1040" DrawAspect="Content" ObjectID="_1650264907" r:id="rId10"/>
        </w:object>
      </w:r>
      <w:r w:rsidRPr="00B12C18">
        <w:t xml:space="preserve"> 84.63 or 84.63 ÷ 0.21? Explain your answer. </w:t>
      </w:r>
    </w:p>
    <w:p w:rsidR="00E532CB" w:rsidRDefault="0037319B" w:rsidP="00E532CB">
      <w:pPr>
        <w:pStyle w:val="Exerciseentry"/>
      </w:pPr>
      <w:r>
        <w:t>The first would be less than 84.63, and the second would be more than 84.63</w:t>
      </w:r>
    </w:p>
    <w:p w:rsidR="00E532CB" w:rsidRPr="00B12C18" w:rsidRDefault="00E532CB" w:rsidP="00E532CB">
      <w:pPr>
        <w:pStyle w:val="Exerciseentry"/>
      </w:pPr>
      <w:r w:rsidRPr="00B12C18">
        <w:t>6.</w:t>
      </w:r>
      <w:r w:rsidRPr="00B12C18">
        <w:tab/>
        <w:t>Estimate the following products using whatever strategies you prefer.</w:t>
      </w:r>
    </w:p>
    <w:p w:rsidR="0037319B" w:rsidRDefault="00E532CB" w:rsidP="00E532CB">
      <w:pPr>
        <w:pStyle w:val="Exercisesubentry"/>
        <w:tabs>
          <w:tab w:val="clear" w:pos="6300"/>
          <w:tab w:val="left" w:pos="5760"/>
        </w:tabs>
      </w:pPr>
      <w:r w:rsidRPr="00B12C18">
        <w:t>a.</w:t>
      </w:r>
      <w:r w:rsidRPr="00B12C18">
        <w:tab/>
        <w:t xml:space="preserve">49 </w:t>
      </w:r>
      <w:r w:rsidRPr="00B12C18">
        <w:rPr>
          <w:position w:val="-4"/>
        </w:rPr>
        <w:object w:dxaOrig="220" w:dyaOrig="220">
          <v:shape id="_x0000_i1041" type="#_x0000_t75" style="width:11.25pt;height:11.25pt" o:ole="">
            <v:imagedata r:id="rId11" r:pict="rId12" o:title=""/>
          </v:shape>
          <o:OLEObject Type="Embed" ProgID="Equation.DSMT4" ShapeID="_x0000_i1041" DrawAspect="Content" ObjectID="_1650264908" r:id="rId13"/>
        </w:object>
      </w:r>
      <w:r w:rsidRPr="00B12C18">
        <w:t xml:space="preserve"> 890 </w:t>
      </w:r>
      <w:r w:rsidR="0037319B">
        <w:t>=50 x 900=45000</w:t>
      </w:r>
    </w:p>
    <w:p w:rsidR="0037319B" w:rsidRDefault="00E532CB" w:rsidP="00E532CB">
      <w:pPr>
        <w:pStyle w:val="Exercisesubentry"/>
        <w:tabs>
          <w:tab w:val="clear" w:pos="6300"/>
          <w:tab w:val="left" w:pos="5760"/>
        </w:tabs>
      </w:pPr>
      <w:r w:rsidRPr="00B12C18">
        <w:t xml:space="preserve">b. 25 </w:t>
      </w:r>
      <w:r w:rsidRPr="00B12C18">
        <w:rPr>
          <w:position w:val="-4"/>
        </w:rPr>
        <w:object w:dxaOrig="220" w:dyaOrig="220">
          <v:shape id="_x0000_i1042" type="#_x0000_t75" style="width:11.25pt;height:11.25pt" o:ole="">
            <v:imagedata r:id="rId14" r:pict="rId15" o:title=""/>
          </v:shape>
          <o:OLEObject Type="Embed" ProgID="Equation.DSMT4" ShapeID="_x0000_i1042" DrawAspect="Content" ObjectID="_1650264909" r:id="rId16"/>
        </w:object>
      </w:r>
      <w:r w:rsidRPr="00B12C18">
        <w:t xml:space="preserve"> 76 </w:t>
      </w:r>
      <w:r w:rsidR="0037319B">
        <w:t>=25x80=2000</w:t>
      </w:r>
    </w:p>
    <w:p w:rsidR="00E532CB" w:rsidRPr="00B12C18" w:rsidRDefault="00E532CB" w:rsidP="00E532CB">
      <w:pPr>
        <w:pStyle w:val="Exercisesubentry"/>
        <w:tabs>
          <w:tab w:val="clear" w:pos="6300"/>
          <w:tab w:val="left" w:pos="5760"/>
        </w:tabs>
      </w:pPr>
      <w:r w:rsidRPr="00B12C18">
        <w:t xml:space="preserve">c. 16 </w:t>
      </w:r>
      <w:r w:rsidRPr="00B12C18">
        <w:rPr>
          <w:position w:val="-4"/>
        </w:rPr>
        <w:object w:dxaOrig="220" w:dyaOrig="220">
          <v:shape id="_x0000_i1043" type="#_x0000_t75" style="width:11.25pt;height:11.25pt" o:ole="">
            <v:imagedata r:id="rId17" r:pict="rId18" o:title=""/>
          </v:shape>
          <o:OLEObject Type="Embed" ProgID="Equation.DSMT4" ShapeID="_x0000_i1043" DrawAspect="Content" ObjectID="_1650264910" r:id="rId19"/>
        </w:object>
      </w:r>
      <w:r w:rsidRPr="00B12C18">
        <w:t xml:space="preserve"> 650</w:t>
      </w:r>
      <w:r w:rsidR="0037319B">
        <w:t>=(10 x650)=(6x650)=6500+3900=6500+4000=10500</w:t>
      </w:r>
    </w:p>
    <w:p w:rsidR="0037319B" w:rsidRDefault="00E532CB" w:rsidP="00E532CB">
      <w:pPr>
        <w:pStyle w:val="Exercisesubentry"/>
        <w:tabs>
          <w:tab w:val="clear" w:pos="6300"/>
          <w:tab w:val="left" w:pos="5760"/>
        </w:tabs>
      </w:pPr>
      <w:r w:rsidRPr="00B12C18">
        <w:t>d.</w:t>
      </w:r>
      <w:r w:rsidRPr="00B12C18">
        <w:tab/>
        <w:t xml:space="preserve">341 </w:t>
      </w:r>
      <w:r w:rsidRPr="00B12C18">
        <w:rPr>
          <w:position w:val="-4"/>
        </w:rPr>
        <w:object w:dxaOrig="220" w:dyaOrig="220">
          <v:shape id="_x0000_i1044" type="#_x0000_t75" style="width:11.25pt;height:11.25pt" o:ole="">
            <v:imagedata r:id="rId14" r:pict="rId20" o:title=""/>
          </v:shape>
          <o:OLEObject Type="Embed" ProgID="Equation.DSMT4" ShapeID="_x0000_i1044" DrawAspect="Content" ObjectID="_1650264911" r:id="rId21"/>
        </w:object>
      </w:r>
      <w:r w:rsidRPr="00B12C18">
        <w:t xml:space="preserve"> 6121 </w:t>
      </w:r>
      <w:r w:rsidR="0037319B">
        <w:t>=350 x 6000= (35x6) x 10000=2100000</w:t>
      </w:r>
    </w:p>
    <w:p w:rsidR="00E532CB" w:rsidRPr="00B12C18" w:rsidRDefault="00E532CB" w:rsidP="00E532CB">
      <w:pPr>
        <w:pStyle w:val="Exercisesubentry"/>
        <w:tabs>
          <w:tab w:val="clear" w:pos="6300"/>
          <w:tab w:val="left" w:pos="5760"/>
        </w:tabs>
      </w:pPr>
      <w:r w:rsidRPr="00B12C18">
        <w:lastRenderedPageBreak/>
        <w:t xml:space="preserve">e. 3 </w:t>
      </w:r>
      <w:r w:rsidRPr="00B12C18">
        <w:rPr>
          <w:position w:val="-4"/>
        </w:rPr>
        <w:object w:dxaOrig="220" w:dyaOrig="220">
          <v:shape id="_x0000_i1045" type="#_x0000_t75" style="width:11.25pt;height:11.25pt" o:ole="">
            <v:imagedata r:id="rId17" r:pict="rId22" o:title=""/>
          </v:shape>
          <o:OLEObject Type="Embed" ProgID="Equation.DSMT4" ShapeID="_x0000_i1045" DrawAspect="Content" ObjectID="_1650264912" r:id="rId23"/>
        </w:object>
      </w:r>
      <w:r w:rsidRPr="00B12C18">
        <w:t xml:space="preserve"> 532</w:t>
      </w:r>
      <w:r w:rsidR="0037319B">
        <w:t>=3x530=190</w:t>
      </w:r>
    </w:p>
    <w:p w:rsidR="00E532CB" w:rsidRPr="00B12C18" w:rsidRDefault="00E532CB" w:rsidP="00E532CB">
      <w:pPr>
        <w:pStyle w:val="Exerciseentry"/>
        <w:tabs>
          <w:tab w:val="clear" w:pos="720"/>
          <w:tab w:val="left" w:pos="360"/>
        </w:tabs>
        <w:ind w:left="360" w:hanging="360"/>
      </w:pPr>
      <w:r w:rsidRPr="00B12C18">
        <w:t>7.</w:t>
      </w:r>
      <w:r w:rsidRPr="00B12C18">
        <w:tab/>
        <w:t>Explain how you would estimate the cost of the following items with the discounts indicated.</w:t>
      </w:r>
    </w:p>
    <w:p w:rsidR="00E532CB" w:rsidRDefault="00E532CB" w:rsidP="00E532CB">
      <w:pPr>
        <w:pStyle w:val="Exercisesubentry"/>
      </w:pPr>
      <w:r w:rsidRPr="00B12C18">
        <w:t>a.</w:t>
      </w:r>
      <w:r w:rsidRPr="00B12C18">
        <w:tab/>
        <w:t>a dress marked $49.99 at a 25% discount</w:t>
      </w:r>
    </w:p>
    <w:p w:rsidR="0037319B" w:rsidRPr="00B12C18" w:rsidRDefault="0037319B" w:rsidP="00E532CB">
      <w:pPr>
        <w:pStyle w:val="Exercisesubentry"/>
      </w:pPr>
      <w:r>
        <w:t>49.99-0.25x49.99=50-0.25x50=50-12.5=$37.5</w:t>
      </w:r>
    </w:p>
    <w:p w:rsidR="00E532CB" w:rsidRDefault="00E532CB" w:rsidP="00E532CB">
      <w:pPr>
        <w:pStyle w:val="Exercisesubentry"/>
      </w:pPr>
      <w:r w:rsidRPr="00B12C18">
        <w:t>b.</w:t>
      </w:r>
      <w:r w:rsidRPr="00B12C18">
        <w:tab/>
        <w:t>a CD marked $16.99 at 15% off</w:t>
      </w:r>
    </w:p>
    <w:p w:rsidR="0037319B" w:rsidRPr="00B12C18" w:rsidRDefault="0037319B" w:rsidP="00E532CB">
      <w:pPr>
        <w:pStyle w:val="Exercisesubentry"/>
      </w:pPr>
      <w:r>
        <w:t>16.99-0.15x16.99=17-0.25x17=17-4.25=$12.75</w:t>
      </w:r>
    </w:p>
    <w:p w:rsidR="00E532CB" w:rsidRDefault="00E532CB" w:rsidP="00E532CB">
      <w:pPr>
        <w:pStyle w:val="Exercisesubentry"/>
      </w:pPr>
      <w:r w:rsidRPr="00B12C18">
        <w:t>c.</w:t>
      </w:r>
      <w:r w:rsidRPr="00B12C18">
        <w:tab/>
        <w:t>a blouse at 75% off the $18.99 clearance price</w:t>
      </w:r>
    </w:p>
    <w:p w:rsidR="0037319B" w:rsidRPr="00B12C18" w:rsidRDefault="0037319B" w:rsidP="00E532CB">
      <w:pPr>
        <w:pStyle w:val="Exercisesubentry"/>
      </w:pPr>
      <w:r>
        <w:t>18.99-0.75x18.99=19.075x19=19-14.25=$4.75</w:t>
      </w:r>
    </w:p>
    <w:p w:rsidR="00E532CB" w:rsidRDefault="00E532CB" w:rsidP="00E532CB">
      <w:pPr>
        <w:pStyle w:val="Exercisesubentry"/>
      </w:pPr>
      <w:r w:rsidRPr="00B12C18">
        <w:t>d.</w:t>
      </w:r>
      <w:r w:rsidRPr="00B12C18">
        <w:tab/>
        <w:t>a suit at 60% off the already marked-down price of $109.99</w:t>
      </w:r>
    </w:p>
    <w:p w:rsidR="0037319B" w:rsidRPr="00B12C18" w:rsidRDefault="0037319B" w:rsidP="00E532CB">
      <w:pPr>
        <w:pStyle w:val="Exercisesubentry"/>
      </w:pPr>
      <w:r>
        <w:t>109.99-0.6x109.99=110-66=$44</w:t>
      </w:r>
    </w:p>
    <w:p w:rsidR="00E532CB" w:rsidRPr="00B12C18" w:rsidRDefault="00E532CB" w:rsidP="00E532CB">
      <w:pPr>
        <w:pStyle w:val="Exerciseentry"/>
        <w:tabs>
          <w:tab w:val="clear" w:pos="720"/>
          <w:tab w:val="left" w:pos="360"/>
        </w:tabs>
        <w:ind w:left="360" w:hanging="360"/>
      </w:pPr>
      <w:r w:rsidRPr="00B12C18">
        <w:t>8.</w:t>
      </w:r>
      <w:r w:rsidRPr="00B12C18">
        <w:tab/>
        <w:t xml:space="preserve">Use your “close to” knowledge to </w:t>
      </w:r>
      <w:r w:rsidRPr="00B12C18">
        <w:rPr>
          <w:i/>
        </w:rPr>
        <w:t>estimate</w:t>
      </w:r>
      <w:r w:rsidRPr="00B12C18">
        <w:t xml:space="preserve"> the following. The first one is done for you.</w:t>
      </w:r>
    </w:p>
    <w:p w:rsidR="00E532CB" w:rsidRPr="00B12C18" w:rsidRDefault="00E532CB" w:rsidP="00E532CB">
      <w:pPr>
        <w:pStyle w:val="Exercisesubentry"/>
      </w:pPr>
      <w:r w:rsidRPr="00B12C18">
        <w:t>a.</w:t>
      </w:r>
      <w:r w:rsidRPr="00B12C18">
        <w:tab/>
        <w:t xml:space="preserve">0.49 </w:t>
      </w:r>
      <w:r w:rsidRPr="00B12C18">
        <w:sym w:font="Symbol" w:char="F0B4"/>
      </w:r>
      <w:r w:rsidRPr="00B12C18">
        <w:t xml:space="preserve"> 102 is about of half of 100, or 50</w:t>
      </w:r>
      <w:r w:rsidR="0037319B">
        <w:t>=49.98</w:t>
      </w:r>
    </w:p>
    <w:p w:rsidR="00E532CB" w:rsidRPr="00B12C18" w:rsidRDefault="00E532CB" w:rsidP="00E532CB">
      <w:pPr>
        <w:pStyle w:val="Exercisesubentry"/>
      </w:pPr>
      <w:r w:rsidRPr="00B12C18">
        <w:t>b.</w:t>
      </w:r>
      <w:r w:rsidRPr="00B12C18">
        <w:tab/>
        <w:t>32% of 12</w:t>
      </w:r>
      <w:r w:rsidR="0037319B">
        <w:t>=</w:t>
      </w:r>
      <w:r w:rsidR="00946CE6">
        <w:t>3.84</w:t>
      </w:r>
    </w:p>
    <w:p w:rsidR="00E532CB" w:rsidRPr="00B12C18" w:rsidRDefault="00E532CB" w:rsidP="00E532CB">
      <w:pPr>
        <w:pStyle w:val="Exercisesubentry"/>
      </w:pPr>
      <w:r w:rsidRPr="00B12C18">
        <w:t>c.</w:t>
      </w:r>
      <w:r w:rsidRPr="00B12C18">
        <w:tab/>
        <w:t>94% of 500</w:t>
      </w:r>
      <w:r w:rsidR="00946CE6">
        <w:t>=470</w:t>
      </w:r>
    </w:p>
    <w:p w:rsidR="00E532CB" w:rsidRPr="00B12C18" w:rsidRDefault="00E532CB" w:rsidP="00E532CB">
      <w:pPr>
        <w:pStyle w:val="Exercisesubentry"/>
      </w:pPr>
      <w:r w:rsidRPr="00B12C18">
        <w:t>d.</w:t>
      </w:r>
      <w:r w:rsidRPr="00B12C18">
        <w:tab/>
        <w:t xml:space="preserve">0.52 </w:t>
      </w:r>
      <w:r w:rsidRPr="00B12C18">
        <w:sym w:font="Symbol" w:char="F0B4"/>
      </w:r>
      <w:r w:rsidRPr="00B12C18">
        <w:t xml:space="preserve"> 789</w:t>
      </w:r>
      <w:r w:rsidR="00946CE6">
        <w:t>=410.28</w:t>
      </w:r>
    </w:p>
    <w:p w:rsidR="00E532CB" w:rsidRPr="00B12C18" w:rsidRDefault="00E532CB" w:rsidP="00E532CB">
      <w:pPr>
        <w:pStyle w:val="Exercisesubentry"/>
      </w:pPr>
      <w:r w:rsidRPr="00B12C18">
        <w:t>e.</w:t>
      </w:r>
      <w:r w:rsidRPr="00B12C18">
        <w:tab/>
        <w:t>23% of 81</w:t>
      </w:r>
      <w:r w:rsidR="00946CE6">
        <w:t>=18.63</w:t>
      </w:r>
    </w:p>
    <w:p w:rsidR="00E532CB" w:rsidRPr="00B12C18" w:rsidRDefault="00E532CB" w:rsidP="00E532CB">
      <w:pPr>
        <w:pStyle w:val="Exercisesubentry"/>
      </w:pPr>
      <w:r w:rsidRPr="00B12C18">
        <w:t>f.</w:t>
      </w:r>
      <w:r w:rsidRPr="00B12C18">
        <w:tab/>
        <w:t>35% of 22</w:t>
      </w:r>
      <w:r w:rsidR="00946CE6">
        <w:t>=7.7</w:t>
      </w:r>
    </w:p>
    <w:p w:rsidR="00E532CB" w:rsidRPr="00B12C18" w:rsidRDefault="00E532CB" w:rsidP="00E532CB">
      <w:pPr>
        <w:pStyle w:val="Exercisesubentry"/>
      </w:pPr>
      <w:r w:rsidRPr="00B12C18">
        <w:t>g.</w:t>
      </w:r>
      <w:r w:rsidRPr="00B12C18">
        <w:tab/>
        <w:t>76% of $210</w:t>
      </w:r>
      <w:r w:rsidR="00946CE6">
        <w:t>=$159.6</w:t>
      </w:r>
    </w:p>
    <w:p w:rsidR="007343D0" w:rsidRDefault="007343D0" w:rsidP="009E0A29">
      <w:pPr>
        <w:pStyle w:val="NormalWeb"/>
        <w:rPr>
          <w:noProof/>
          <w:u w:val="single"/>
        </w:rPr>
      </w:pPr>
    </w:p>
    <w:p w:rsidR="00946CE6" w:rsidRPr="00B12C18" w:rsidRDefault="00946CE6" w:rsidP="00946CE6">
      <w:pPr>
        <w:pStyle w:val="Heading4"/>
      </w:pPr>
      <w:bookmarkStart w:id="3" w:name="_Toc518377670"/>
      <w:bookmarkStart w:id="4" w:name="_Toc518635864"/>
      <w:r w:rsidRPr="00B12C18">
        <w:t>Learning Exercises for Section 5.3</w:t>
      </w:r>
      <w:bookmarkEnd w:id="3"/>
      <w:bookmarkEnd w:id="4"/>
    </w:p>
    <w:p w:rsidR="00946CE6" w:rsidRPr="00B12C18" w:rsidRDefault="00946CE6" w:rsidP="00946CE6">
      <w:pPr>
        <w:pStyle w:val="Exerciseentry"/>
      </w:pPr>
      <w:r w:rsidRPr="00B12C18">
        <w:t>1.</w:t>
      </w:r>
      <w:r w:rsidRPr="00B12C18">
        <w:tab/>
        <w:t>Think of a personal referent that will give you a feel for each of the following distances:</w:t>
      </w:r>
    </w:p>
    <w:p w:rsidR="00946CE6" w:rsidRPr="00B12C18" w:rsidRDefault="00946CE6" w:rsidP="00946CE6">
      <w:pPr>
        <w:pStyle w:val="Exercisesubentry"/>
        <w:tabs>
          <w:tab w:val="clear" w:pos="3420"/>
          <w:tab w:val="clear" w:pos="6300"/>
          <w:tab w:val="left" w:pos="2880"/>
          <w:tab w:val="left" w:pos="5280"/>
        </w:tabs>
      </w:pPr>
      <w:r w:rsidRPr="00B12C18">
        <w:t>a. 3 miles</w:t>
      </w:r>
      <w:r w:rsidRPr="00B12C18">
        <w:tab/>
        <w:t>b. 30 miles</w:t>
      </w:r>
      <w:r w:rsidRPr="00B12C18">
        <w:tab/>
        <w:t>c. 300 miles</w:t>
      </w:r>
    </w:p>
    <w:p w:rsidR="00946CE6" w:rsidRDefault="00946CE6" w:rsidP="00946CE6">
      <w:pPr>
        <w:pStyle w:val="Exercisesubentry"/>
        <w:tabs>
          <w:tab w:val="clear" w:pos="3420"/>
          <w:tab w:val="clear" w:pos="6300"/>
          <w:tab w:val="left" w:pos="2880"/>
          <w:tab w:val="left" w:pos="5280"/>
        </w:tabs>
      </w:pPr>
      <w:r w:rsidRPr="00B12C18">
        <w:t>d. 3000 miles</w:t>
      </w:r>
      <w:r w:rsidRPr="00B12C18">
        <w:tab/>
        <w:t>e. 30,000 miles</w:t>
      </w:r>
    </w:p>
    <w:p w:rsidR="00946CE6" w:rsidRDefault="00946CE6" w:rsidP="00946CE6">
      <w:pPr>
        <w:pStyle w:val="NormalWeb"/>
      </w:pPr>
      <w:r>
        <w:t>a) 3 miles - my home to college distance.</w:t>
      </w:r>
    </w:p>
    <w:p w:rsidR="00946CE6" w:rsidRDefault="00946CE6" w:rsidP="00946CE6">
      <w:pPr>
        <w:pStyle w:val="NormalWeb"/>
      </w:pPr>
      <w:r>
        <w:t>b) 30 miles - my house to my uncle's house distance.</w:t>
      </w:r>
    </w:p>
    <w:p w:rsidR="00946CE6" w:rsidRDefault="00946CE6" w:rsidP="00946CE6">
      <w:pPr>
        <w:pStyle w:val="NormalWeb"/>
      </w:pPr>
      <w:r>
        <w:t>c) 300 miles - my house to my neighbor state.</w:t>
      </w:r>
    </w:p>
    <w:p w:rsidR="00946CE6" w:rsidRDefault="00946CE6" w:rsidP="00946CE6">
      <w:pPr>
        <w:pStyle w:val="NormalWeb"/>
      </w:pPr>
      <w:r>
        <w:t>d) 3000 miles - India to Romania</w:t>
      </w:r>
    </w:p>
    <w:p w:rsidR="00946CE6" w:rsidRDefault="00946CE6" w:rsidP="00946CE6">
      <w:pPr>
        <w:pStyle w:val="NormalWeb"/>
      </w:pPr>
      <w:r>
        <w:t>e) 30000 miles - earth's circumference and a bit more</w:t>
      </w:r>
    </w:p>
    <w:p w:rsidR="00946CE6" w:rsidRPr="00B12C18" w:rsidRDefault="00946CE6" w:rsidP="00946CE6">
      <w:pPr>
        <w:pStyle w:val="Exercisesubentry"/>
        <w:tabs>
          <w:tab w:val="clear" w:pos="3420"/>
          <w:tab w:val="clear" w:pos="6300"/>
          <w:tab w:val="left" w:pos="2880"/>
          <w:tab w:val="left" w:pos="5280"/>
        </w:tabs>
        <w:ind w:left="0" w:firstLine="0"/>
      </w:pPr>
    </w:p>
    <w:p w:rsidR="00946CE6" w:rsidRDefault="00946CE6" w:rsidP="00946CE6">
      <w:pPr>
        <w:pStyle w:val="Exerciseentry"/>
      </w:pPr>
      <w:r w:rsidRPr="00B12C18">
        <w:t>2.</w:t>
      </w:r>
      <w:r w:rsidRPr="00B12C18">
        <w:tab/>
        <w:t>How long would it take you to travel each of the distances in Exercise 1, if you were to drive your car?</w:t>
      </w:r>
    </w:p>
    <w:p w:rsidR="00946CE6" w:rsidRDefault="00946CE6" w:rsidP="00946CE6">
      <w:pPr>
        <w:pStyle w:val="NormalWeb"/>
      </w:pPr>
      <w:r>
        <w:t>So, the average speed of my car is about 60 miles per hour.</w:t>
      </w:r>
    </w:p>
    <w:p w:rsidR="00946CE6" w:rsidRDefault="00946CE6" w:rsidP="00946CE6">
      <w:pPr>
        <w:pStyle w:val="NormalWeb"/>
      </w:pPr>
      <w:r>
        <w:lastRenderedPageBreak/>
        <w:t>so,</w:t>
      </w:r>
    </w:p>
    <w:p w:rsidR="00946CE6" w:rsidRDefault="00946CE6" w:rsidP="00946CE6">
      <w:pPr>
        <w:pStyle w:val="NormalWeb"/>
      </w:pPr>
      <w:r>
        <w:t>a) 3 miles -&gt; 3/60 = 0.1hours.</w:t>
      </w:r>
    </w:p>
    <w:p w:rsidR="00946CE6" w:rsidRDefault="00946CE6" w:rsidP="00946CE6">
      <w:pPr>
        <w:pStyle w:val="NormalWeb"/>
      </w:pPr>
      <w:r>
        <w:t>b) 30 miles -&gt; 30/60 = 0.5 hours.</w:t>
      </w:r>
    </w:p>
    <w:p w:rsidR="00946CE6" w:rsidRDefault="00946CE6" w:rsidP="00946CE6">
      <w:pPr>
        <w:pStyle w:val="NormalWeb"/>
      </w:pPr>
      <w:r>
        <w:t>c) 300 miles -&gt; 300/60 = 5 hours.</w:t>
      </w:r>
    </w:p>
    <w:p w:rsidR="00946CE6" w:rsidRDefault="00946CE6" w:rsidP="00946CE6">
      <w:pPr>
        <w:pStyle w:val="NormalWeb"/>
      </w:pPr>
      <w:r>
        <w:t>d) 3000 miles -&gt; 3000/60 = 50 hours.</w:t>
      </w:r>
    </w:p>
    <w:p w:rsidR="00946CE6" w:rsidRDefault="00946CE6" w:rsidP="00946CE6">
      <w:pPr>
        <w:pStyle w:val="NormalWeb"/>
      </w:pPr>
      <w:r>
        <w:t>e) 30000 miles -&gt; 30000/60 = 500 hours.</w:t>
      </w:r>
    </w:p>
    <w:p w:rsidR="00946CE6" w:rsidRPr="00B12C18" w:rsidRDefault="00946CE6" w:rsidP="00946CE6">
      <w:pPr>
        <w:pStyle w:val="Exerciseentry"/>
      </w:pPr>
    </w:p>
    <w:p w:rsidR="00946CE6" w:rsidRPr="00B12C18" w:rsidRDefault="00946CE6" w:rsidP="00946CE6">
      <w:pPr>
        <w:pStyle w:val="Exerciseentry"/>
      </w:pPr>
      <w:r w:rsidRPr="00B12C18">
        <w:t>3.</w:t>
      </w:r>
      <w:r w:rsidRPr="00B12C18">
        <w:tab/>
        <w:t>Find personal benchmarks for at least five large numbers (groups) of people. For example, you might say that 1000 people is about the number of students that attended your high school; your university has about 25,000 students; the city you live in has a population of about half a million people, and so on. (These are estimates of numerosity.)</w:t>
      </w:r>
    </w:p>
    <w:p w:rsidR="00946CE6" w:rsidRPr="00B12C18" w:rsidRDefault="00946CE6" w:rsidP="00946CE6">
      <w:pPr>
        <w:pStyle w:val="Exerciseentry"/>
      </w:pPr>
      <w:r w:rsidRPr="00B12C18">
        <w:tab/>
      </w:r>
      <w:r w:rsidRPr="00B12C18">
        <w:tab/>
        <w:t>Do the same thing for amounts of money. For example, my car is worth about $10,000; the salary of a beginning teacher in my city is about $35,000; the average price of a home in my city is $250,000, and so on. But find your own!</w:t>
      </w:r>
    </w:p>
    <w:p w:rsidR="009E0A29" w:rsidRDefault="009E0A29" w:rsidP="009E0A29">
      <w:pPr>
        <w:pStyle w:val="NormalWeb"/>
      </w:pPr>
      <w:r>
        <w:t xml:space="preserve">a) </w:t>
      </w:r>
      <w:r w:rsidR="00E80390">
        <w:t>My</w:t>
      </w:r>
      <w:r>
        <w:t xml:space="preserve"> computer is worth about $500.</w:t>
      </w:r>
    </w:p>
    <w:p w:rsidR="009E0A29" w:rsidRDefault="009E0A29" w:rsidP="009E0A29">
      <w:pPr>
        <w:pStyle w:val="NormalWeb"/>
      </w:pPr>
      <w:r>
        <w:t xml:space="preserve">b) </w:t>
      </w:r>
      <w:r w:rsidR="00E80390">
        <w:t>Average</w:t>
      </w:r>
      <w:r>
        <w:t xml:space="preserve"> bike price everyone has in my area is about $3000</w:t>
      </w:r>
    </w:p>
    <w:p w:rsidR="009E0A29" w:rsidRDefault="009E0A29" w:rsidP="009E0A29">
      <w:pPr>
        <w:pStyle w:val="NormalWeb"/>
      </w:pPr>
      <w:r>
        <w:t xml:space="preserve">c) </w:t>
      </w:r>
      <w:r w:rsidR="00E80390">
        <w:t>Average</w:t>
      </w:r>
      <w:r>
        <w:t xml:space="preserve"> salary of a student after college is about $10000</w:t>
      </w:r>
    </w:p>
    <w:p w:rsidR="009E0A29" w:rsidRDefault="009E0A29" w:rsidP="009E0A29">
      <w:pPr>
        <w:pStyle w:val="NormalWeb"/>
      </w:pPr>
      <w:r>
        <w:t xml:space="preserve">d) </w:t>
      </w:r>
      <w:r w:rsidR="00E80390">
        <w:t>Average</w:t>
      </w:r>
      <w:r>
        <w:t xml:space="preserve"> college fees is about $1500</w:t>
      </w:r>
    </w:p>
    <w:p w:rsidR="009E0A29" w:rsidRDefault="009E0A29" w:rsidP="009E0A29">
      <w:pPr>
        <w:pStyle w:val="NormalWeb"/>
      </w:pPr>
      <w:r>
        <w:t xml:space="preserve">e) </w:t>
      </w:r>
      <w:r w:rsidR="00E80390">
        <w:t>Average</w:t>
      </w:r>
      <w:r>
        <w:t xml:space="preserve"> corruption happens is about $5000000</w:t>
      </w:r>
    </w:p>
    <w:p w:rsidR="00E80390" w:rsidRDefault="00E80390" w:rsidP="009E0A29">
      <w:pPr>
        <w:pStyle w:val="NormalWeb"/>
      </w:pPr>
    </w:p>
    <w:p w:rsidR="00946CE6" w:rsidRDefault="00946CE6" w:rsidP="009E0A29">
      <w:pPr>
        <w:pStyle w:val="NormalWeb"/>
      </w:pPr>
    </w:p>
    <w:p w:rsidR="00D4034F" w:rsidRPr="00B12C18" w:rsidRDefault="00D4034F" w:rsidP="00D4034F">
      <w:pPr>
        <w:pStyle w:val="Heading4"/>
      </w:pPr>
      <w:bookmarkStart w:id="5" w:name="_Toc518377673"/>
      <w:bookmarkStart w:id="6" w:name="_Toc518635866"/>
      <w:r w:rsidRPr="00B12C18">
        <w:t>Learning Exercises for Section 5.4</w:t>
      </w:r>
      <w:bookmarkEnd w:id="5"/>
      <w:bookmarkEnd w:id="6"/>
    </w:p>
    <w:p w:rsidR="00D4034F" w:rsidRDefault="00D4034F" w:rsidP="00D4034F">
      <w:pPr>
        <w:pStyle w:val="Exerciseentry"/>
      </w:pPr>
      <w:r w:rsidRPr="00B12C18">
        <w:t xml:space="preserve">1.  a. What is (6.12 </w:t>
      </w:r>
      <w:r w:rsidRPr="00B12C18">
        <w:rPr>
          <w:position w:val="-4"/>
        </w:rPr>
        <w:object w:dxaOrig="220" w:dyaOrig="220">
          <v:shape id="_x0000_i1025" type="#_x0000_t75" style="width:11.25pt;height:11.25pt" o:ole="">
            <v:imagedata r:id="rId17" r:pict="rId24" o:title=""/>
          </v:shape>
          <o:OLEObject Type="Embed" ProgID="Equation.DSMT4" ShapeID="_x0000_i1025" DrawAspect="Content" ObjectID="_1650264913" r:id="rId25"/>
        </w:object>
      </w:r>
      <w:r w:rsidRPr="00B12C18">
        <w:t xml:space="preserve"> 10</w:t>
      </w:r>
      <w:r w:rsidRPr="00B12C18">
        <w:rPr>
          <w:position w:val="6"/>
          <w:sz w:val="20"/>
        </w:rPr>
        <w:t xml:space="preserve">4 </w:t>
      </w:r>
      <w:r w:rsidRPr="00B12C18">
        <w:t>)</w:t>
      </w:r>
      <w:r w:rsidRPr="00B12C18">
        <w:rPr>
          <w:position w:val="6"/>
          <w:sz w:val="20"/>
        </w:rPr>
        <w:t xml:space="preserve">  </w:t>
      </w:r>
      <w:r w:rsidRPr="00B12C18">
        <w:rPr>
          <w:position w:val="-4"/>
        </w:rPr>
        <w:object w:dxaOrig="220" w:dyaOrig="220">
          <v:shape id="_x0000_i1026" type="#_x0000_t75" style="width:11.25pt;height:11.25pt" o:ole="">
            <v:imagedata r:id="rId17" r:pict="rId26" o:title=""/>
          </v:shape>
          <o:OLEObject Type="Embed" ProgID="Equation.DSMT4" ShapeID="_x0000_i1026" DrawAspect="Content" ObjectID="_1650264914" r:id="rId27"/>
        </w:object>
      </w:r>
      <w:r w:rsidRPr="00B12C18">
        <w:t xml:space="preserve">   (3 </w:t>
      </w:r>
      <w:r w:rsidRPr="00B12C18">
        <w:rPr>
          <w:position w:val="-4"/>
        </w:rPr>
        <w:object w:dxaOrig="220" w:dyaOrig="220">
          <v:shape id="_x0000_i1027" type="#_x0000_t75" style="width:11.25pt;height:11.25pt" o:ole="">
            <v:imagedata r:id="rId28" r:pict="rId29" o:title=""/>
          </v:shape>
          <o:OLEObject Type="Embed" ProgID="Equation.DSMT4" ShapeID="_x0000_i1027" DrawAspect="Content" ObjectID="_1650264915" r:id="rId30"/>
        </w:object>
      </w:r>
      <w:r w:rsidRPr="00B12C18">
        <w:t xml:space="preserve"> 10</w:t>
      </w:r>
      <w:r w:rsidRPr="00B12C18">
        <w:rPr>
          <w:position w:val="6"/>
          <w:sz w:val="20"/>
        </w:rPr>
        <w:t>2</w:t>
      </w:r>
      <w:r w:rsidRPr="00B12C18">
        <w:t xml:space="preserve"> )?  </w:t>
      </w:r>
    </w:p>
    <w:p w:rsidR="00D4034F" w:rsidRPr="00CB7C25" w:rsidRDefault="00D4034F" w:rsidP="00D4034F">
      <w:pPr>
        <w:pStyle w:val="Exerciseentry"/>
        <w:ind w:left="0" w:firstLine="0"/>
        <w:rPr>
          <w:vertAlign w:val="superscript"/>
        </w:rPr>
      </w:pPr>
      <w:r>
        <w:rPr>
          <w:noProof/>
        </w:rPr>
        <w:drawing>
          <wp:inline distT="0" distB="0" distL="0" distR="0">
            <wp:extent cx="1162050" cy="238125"/>
            <wp:effectExtent l="1905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1"/>
                    <a:srcRect/>
                    <a:stretch>
                      <a:fillRect/>
                    </a:stretch>
                  </pic:blipFill>
                  <pic:spPr bwMode="auto">
                    <a:xfrm>
                      <a:off x="0" y="0"/>
                      <a:ext cx="1162050" cy="238125"/>
                    </a:xfrm>
                    <a:prstGeom prst="rect">
                      <a:avLst/>
                    </a:prstGeom>
                    <a:noFill/>
                    <a:ln w="9525">
                      <a:noFill/>
                      <a:miter lim="800000"/>
                      <a:headEnd/>
                      <a:tailEnd/>
                    </a:ln>
                  </pic:spPr>
                </pic:pic>
              </a:graphicData>
            </a:graphic>
          </wp:inline>
        </w:drawing>
      </w:r>
      <w:r w:rsidRPr="00D4034F">
        <w:t xml:space="preserve"> </w:t>
      </w:r>
      <w:r>
        <w:rPr>
          <w:noProof/>
        </w:rPr>
        <w:drawing>
          <wp:inline distT="0" distB="0" distL="0" distR="0">
            <wp:extent cx="971550" cy="219075"/>
            <wp:effectExtent l="1905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2"/>
                    <a:srcRect/>
                    <a:stretch>
                      <a:fillRect/>
                    </a:stretch>
                  </pic:blipFill>
                  <pic:spPr bwMode="auto">
                    <a:xfrm>
                      <a:off x="0" y="0"/>
                      <a:ext cx="971550" cy="219075"/>
                    </a:xfrm>
                    <a:prstGeom prst="rect">
                      <a:avLst/>
                    </a:prstGeom>
                    <a:noFill/>
                    <a:ln w="9525">
                      <a:noFill/>
                      <a:miter lim="800000"/>
                      <a:headEnd/>
                      <a:tailEnd/>
                    </a:ln>
                  </pic:spPr>
                </pic:pic>
              </a:graphicData>
            </a:graphic>
          </wp:inline>
        </w:drawing>
      </w:r>
      <w:r w:rsidRPr="00D4034F">
        <w:t xml:space="preserve"> </w:t>
      </w:r>
      <w:r>
        <w:rPr>
          <w:noProof/>
        </w:rPr>
        <w:drawing>
          <wp:inline distT="0" distB="0" distL="0" distR="0">
            <wp:extent cx="904875" cy="276225"/>
            <wp:effectExtent l="1905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3"/>
                    <a:srcRect/>
                    <a:stretch>
                      <a:fillRect/>
                    </a:stretch>
                  </pic:blipFill>
                  <pic:spPr bwMode="auto">
                    <a:xfrm>
                      <a:off x="0" y="0"/>
                      <a:ext cx="904875" cy="276225"/>
                    </a:xfrm>
                    <a:prstGeom prst="rect">
                      <a:avLst/>
                    </a:prstGeom>
                    <a:noFill/>
                    <a:ln w="9525">
                      <a:noFill/>
                      <a:miter lim="800000"/>
                      <a:headEnd/>
                      <a:tailEnd/>
                    </a:ln>
                  </pic:spPr>
                </pic:pic>
              </a:graphicData>
            </a:graphic>
          </wp:inline>
        </w:drawing>
      </w:r>
      <w:r w:rsidRPr="00D4034F">
        <w:t xml:space="preserve">   </w:t>
      </w:r>
      <w:r w:rsidR="00CB7C25">
        <w:t>=18.36x10</w:t>
      </w:r>
      <w:r w:rsidR="00CB7C25">
        <w:rPr>
          <w:vertAlign w:val="superscript"/>
        </w:rPr>
        <w:t>6</w:t>
      </w:r>
    </w:p>
    <w:p w:rsidR="00D4034F" w:rsidRDefault="00D4034F" w:rsidP="00D4034F">
      <w:pPr>
        <w:pStyle w:val="Exerciseentry"/>
      </w:pPr>
      <w:r w:rsidRPr="00B12C18">
        <w:tab/>
        <w:t xml:space="preserve">b. What is (6.12 </w:t>
      </w:r>
      <w:r w:rsidRPr="00B12C18">
        <w:rPr>
          <w:position w:val="-4"/>
        </w:rPr>
        <w:object w:dxaOrig="220" w:dyaOrig="220">
          <v:shape id="_x0000_i1028" type="#_x0000_t75" style="width:11.25pt;height:11.25pt" o:ole="">
            <v:imagedata r:id="rId17" r:pict="rId34" o:title=""/>
          </v:shape>
          <o:OLEObject Type="Embed" ProgID="Equation.DSMT4" ShapeID="_x0000_i1028" DrawAspect="Content" ObjectID="_1650264916" r:id="rId35"/>
        </w:object>
      </w:r>
      <w:r w:rsidRPr="00B12C18">
        <w:t xml:space="preserve"> 10</w:t>
      </w:r>
      <w:r w:rsidRPr="00B12C18">
        <w:rPr>
          <w:position w:val="6"/>
          <w:sz w:val="20"/>
        </w:rPr>
        <w:t xml:space="preserve">4 </w:t>
      </w:r>
      <w:r w:rsidRPr="00B12C18">
        <w:t>)</w:t>
      </w:r>
      <w:r w:rsidRPr="00B12C18">
        <w:rPr>
          <w:position w:val="6"/>
          <w:sz w:val="20"/>
        </w:rPr>
        <w:t xml:space="preserve"> </w:t>
      </w:r>
      <w:r w:rsidRPr="00B12C18">
        <w:t xml:space="preserve"> ÷   (3 </w:t>
      </w:r>
      <w:r w:rsidRPr="00B12C18">
        <w:rPr>
          <w:position w:val="-4"/>
        </w:rPr>
        <w:object w:dxaOrig="220" w:dyaOrig="220">
          <v:shape id="_x0000_i1029" type="#_x0000_t75" style="width:11.25pt;height:11.25pt" o:ole="">
            <v:imagedata r:id="rId17" r:pict="rId36" o:title=""/>
          </v:shape>
          <o:OLEObject Type="Embed" ProgID="Equation.DSMT4" ShapeID="_x0000_i1029" DrawAspect="Content" ObjectID="_1650264917" r:id="rId37"/>
        </w:object>
      </w:r>
      <w:r w:rsidRPr="00B12C18">
        <w:t xml:space="preserve"> 10</w:t>
      </w:r>
      <w:r w:rsidRPr="00B12C18">
        <w:rPr>
          <w:position w:val="6"/>
          <w:sz w:val="20"/>
        </w:rPr>
        <w:t>2</w:t>
      </w:r>
      <w:r w:rsidRPr="00B12C18">
        <w:t xml:space="preserve"> )?  </w:t>
      </w:r>
    </w:p>
    <w:p w:rsidR="00D4034F" w:rsidRPr="00CB7C25" w:rsidRDefault="00D4034F" w:rsidP="00D4034F">
      <w:pPr>
        <w:pStyle w:val="Exerciseentry"/>
        <w:rPr>
          <w:vertAlign w:val="superscript"/>
        </w:rPr>
      </w:pPr>
      <w:r>
        <w:tab/>
      </w:r>
      <w:r>
        <w:rPr>
          <w:noProof/>
        </w:rPr>
        <w:drawing>
          <wp:inline distT="0" distB="0" distL="0" distR="0">
            <wp:extent cx="552450" cy="390525"/>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
                    <a:srcRect/>
                    <a:stretch>
                      <a:fillRect/>
                    </a:stretch>
                  </pic:blipFill>
                  <pic:spPr bwMode="auto">
                    <a:xfrm>
                      <a:off x="0" y="0"/>
                      <a:ext cx="552450" cy="390525"/>
                    </a:xfrm>
                    <a:prstGeom prst="rect">
                      <a:avLst/>
                    </a:prstGeom>
                    <a:noFill/>
                    <a:ln w="9525">
                      <a:noFill/>
                      <a:miter lim="800000"/>
                      <a:headEnd/>
                      <a:tailEnd/>
                    </a:ln>
                  </pic:spPr>
                </pic:pic>
              </a:graphicData>
            </a:graphic>
          </wp:inline>
        </w:drawing>
      </w:r>
      <w:r w:rsidRPr="00D4034F">
        <w:t xml:space="preserve"> </w:t>
      </w:r>
      <w:r>
        <w:rPr>
          <w:noProof/>
        </w:rPr>
        <w:drawing>
          <wp:inline distT="0" distB="0" distL="0" distR="0">
            <wp:extent cx="790575" cy="285750"/>
            <wp:effectExtent l="1905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9"/>
                    <a:srcRect/>
                    <a:stretch>
                      <a:fillRect/>
                    </a:stretch>
                  </pic:blipFill>
                  <pic:spPr bwMode="auto">
                    <a:xfrm>
                      <a:off x="0" y="0"/>
                      <a:ext cx="790575" cy="285750"/>
                    </a:xfrm>
                    <a:prstGeom prst="rect">
                      <a:avLst/>
                    </a:prstGeom>
                    <a:noFill/>
                    <a:ln w="9525">
                      <a:noFill/>
                      <a:miter lim="800000"/>
                      <a:headEnd/>
                      <a:tailEnd/>
                    </a:ln>
                  </pic:spPr>
                </pic:pic>
              </a:graphicData>
            </a:graphic>
          </wp:inline>
        </w:drawing>
      </w:r>
      <w:r w:rsidRPr="00D4034F">
        <w:t xml:space="preserve"> </w:t>
      </w:r>
      <w:r>
        <w:rPr>
          <w:noProof/>
        </w:rPr>
        <w:drawing>
          <wp:inline distT="0" distB="0" distL="0" distR="0">
            <wp:extent cx="676275" cy="314325"/>
            <wp:effectExtent l="1905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0"/>
                    <a:srcRect/>
                    <a:stretch>
                      <a:fillRect/>
                    </a:stretch>
                  </pic:blipFill>
                  <pic:spPr bwMode="auto">
                    <a:xfrm>
                      <a:off x="0" y="0"/>
                      <a:ext cx="676275" cy="314325"/>
                    </a:xfrm>
                    <a:prstGeom prst="rect">
                      <a:avLst/>
                    </a:prstGeom>
                    <a:noFill/>
                    <a:ln w="9525">
                      <a:noFill/>
                      <a:miter lim="800000"/>
                      <a:headEnd/>
                      <a:tailEnd/>
                    </a:ln>
                  </pic:spPr>
                </pic:pic>
              </a:graphicData>
            </a:graphic>
          </wp:inline>
        </w:drawing>
      </w:r>
      <w:r w:rsidRPr="00D4034F">
        <w:t xml:space="preserve"> </w:t>
      </w:r>
      <w:r>
        <w:rPr>
          <w:noProof/>
        </w:rPr>
        <w:drawing>
          <wp:inline distT="0" distB="0" distL="0" distR="0">
            <wp:extent cx="381000" cy="314325"/>
            <wp:effectExtent l="1905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1"/>
                    <a:srcRect/>
                    <a:stretch>
                      <a:fillRect/>
                    </a:stretch>
                  </pic:blipFill>
                  <pic:spPr bwMode="auto">
                    <a:xfrm>
                      <a:off x="0" y="0"/>
                      <a:ext cx="381000" cy="314325"/>
                    </a:xfrm>
                    <a:prstGeom prst="rect">
                      <a:avLst/>
                    </a:prstGeom>
                    <a:noFill/>
                    <a:ln w="9525">
                      <a:noFill/>
                      <a:miter lim="800000"/>
                      <a:headEnd/>
                      <a:tailEnd/>
                    </a:ln>
                  </pic:spPr>
                </pic:pic>
              </a:graphicData>
            </a:graphic>
          </wp:inline>
        </w:drawing>
      </w:r>
      <w:r>
        <w:t>=2</w:t>
      </w:r>
      <w:r w:rsidR="00CB7C25">
        <w:t>.</w:t>
      </w:r>
      <w:r>
        <w:t>04</w:t>
      </w:r>
      <w:r w:rsidR="00CB7C25">
        <w:t>x10</w:t>
      </w:r>
      <w:r w:rsidR="00CB7C25">
        <w:rPr>
          <w:vertAlign w:val="superscript"/>
        </w:rPr>
        <w:t>2</w:t>
      </w:r>
    </w:p>
    <w:p w:rsidR="00D4034F" w:rsidRDefault="00D4034F" w:rsidP="00D4034F">
      <w:pPr>
        <w:pStyle w:val="Exerciseentry"/>
      </w:pPr>
      <w:r w:rsidRPr="00B12C18">
        <w:tab/>
        <w:t xml:space="preserve">c. What is (6.12 </w:t>
      </w:r>
      <w:r w:rsidRPr="00B12C18">
        <w:rPr>
          <w:position w:val="-4"/>
        </w:rPr>
        <w:object w:dxaOrig="220" w:dyaOrig="220">
          <v:shape id="_x0000_i1030" type="#_x0000_t75" style="width:11.25pt;height:11.25pt" o:ole="">
            <v:imagedata r:id="rId42" r:pict="rId43" o:title=""/>
          </v:shape>
          <o:OLEObject Type="Embed" ProgID="Equation.DSMT4" ShapeID="_x0000_i1030" DrawAspect="Content" ObjectID="_1650264918" r:id="rId44"/>
        </w:object>
      </w:r>
      <w:r w:rsidRPr="00B12C18">
        <w:t xml:space="preserve"> 10</w:t>
      </w:r>
      <w:r w:rsidRPr="00B12C18">
        <w:rPr>
          <w:position w:val="6"/>
          <w:sz w:val="20"/>
        </w:rPr>
        <w:t xml:space="preserve">2 </w:t>
      </w:r>
      <w:r w:rsidRPr="00B12C18">
        <w:t>)</w:t>
      </w:r>
      <w:r w:rsidRPr="00B12C18">
        <w:rPr>
          <w:position w:val="6"/>
          <w:sz w:val="20"/>
        </w:rPr>
        <w:t xml:space="preserve"> </w:t>
      </w:r>
      <w:r w:rsidRPr="00B12C18">
        <w:t xml:space="preserve"> ÷   (3 </w:t>
      </w:r>
      <w:r w:rsidRPr="00B12C18">
        <w:rPr>
          <w:position w:val="-4"/>
        </w:rPr>
        <w:object w:dxaOrig="220" w:dyaOrig="220">
          <v:shape id="_x0000_i1031" type="#_x0000_t75" style="width:11.25pt;height:11.25pt" o:ole="">
            <v:imagedata r:id="rId17" r:pict="rId45" o:title=""/>
          </v:shape>
          <o:OLEObject Type="Embed" ProgID="Equation.DSMT4" ShapeID="_x0000_i1031" DrawAspect="Content" ObjectID="_1650264919" r:id="rId46"/>
        </w:object>
      </w:r>
      <w:r w:rsidRPr="00B12C18">
        <w:t xml:space="preserve"> 10</w:t>
      </w:r>
      <w:r w:rsidRPr="00B12C18">
        <w:rPr>
          <w:position w:val="6"/>
          <w:sz w:val="20"/>
        </w:rPr>
        <w:t>4</w:t>
      </w:r>
      <w:r w:rsidRPr="00B12C18">
        <w:t xml:space="preserve"> )? </w:t>
      </w:r>
    </w:p>
    <w:p w:rsidR="00E7638D" w:rsidRPr="00CB7C25" w:rsidRDefault="00E7638D" w:rsidP="00D4034F">
      <w:pPr>
        <w:pStyle w:val="Exerciseentry"/>
        <w:rPr>
          <w:vertAlign w:val="superscript"/>
        </w:rPr>
      </w:pPr>
      <w:r>
        <w:rPr>
          <w:noProof/>
        </w:rPr>
        <w:lastRenderedPageBreak/>
        <w:drawing>
          <wp:inline distT="0" distB="0" distL="0" distR="0">
            <wp:extent cx="581025" cy="419100"/>
            <wp:effectExtent l="1905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7"/>
                    <a:srcRect/>
                    <a:stretch>
                      <a:fillRect/>
                    </a:stretch>
                  </pic:blipFill>
                  <pic:spPr bwMode="auto">
                    <a:xfrm>
                      <a:off x="0" y="0"/>
                      <a:ext cx="581025" cy="419100"/>
                    </a:xfrm>
                    <a:prstGeom prst="rect">
                      <a:avLst/>
                    </a:prstGeom>
                    <a:noFill/>
                    <a:ln w="9525">
                      <a:noFill/>
                      <a:miter lim="800000"/>
                      <a:headEnd/>
                      <a:tailEnd/>
                    </a:ln>
                  </pic:spPr>
                </pic:pic>
              </a:graphicData>
            </a:graphic>
          </wp:inline>
        </w:drawing>
      </w:r>
      <w:r w:rsidRPr="00E7638D">
        <w:t xml:space="preserve"> </w:t>
      </w:r>
      <w:r>
        <w:rPr>
          <w:noProof/>
        </w:rPr>
        <w:drawing>
          <wp:inline distT="0" distB="0" distL="0" distR="0">
            <wp:extent cx="695325" cy="352425"/>
            <wp:effectExtent l="1905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8"/>
                    <a:srcRect/>
                    <a:stretch>
                      <a:fillRect/>
                    </a:stretch>
                  </pic:blipFill>
                  <pic:spPr bwMode="auto">
                    <a:xfrm>
                      <a:off x="0" y="0"/>
                      <a:ext cx="695325" cy="352425"/>
                    </a:xfrm>
                    <a:prstGeom prst="rect">
                      <a:avLst/>
                    </a:prstGeom>
                    <a:noFill/>
                    <a:ln w="9525">
                      <a:noFill/>
                      <a:miter lim="800000"/>
                      <a:headEnd/>
                      <a:tailEnd/>
                    </a:ln>
                  </pic:spPr>
                </pic:pic>
              </a:graphicData>
            </a:graphic>
          </wp:inline>
        </w:drawing>
      </w:r>
      <w:r w:rsidRPr="00E7638D">
        <w:t xml:space="preserve"> </w:t>
      </w:r>
      <w:r>
        <w:rPr>
          <w:noProof/>
        </w:rPr>
        <w:drawing>
          <wp:inline distT="0" distB="0" distL="0" distR="0">
            <wp:extent cx="552450" cy="381000"/>
            <wp:effectExtent l="1905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9"/>
                    <a:srcRect/>
                    <a:stretch>
                      <a:fillRect/>
                    </a:stretch>
                  </pic:blipFill>
                  <pic:spPr bwMode="auto">
                    <a:xfrm>
                      <a:off x="0" y="0"/>
                      <a:ext cx="552450" cy="381000"/>
                    </a:xfrm>
                    <a:prstGeom prst="rect">
                      <a:avLst/>
                    </a:prstGeom>
                    <a:noFill/>
                    <a:ln w="9525">
                      <a:noFill/>
                      <a:miter lim="800000"/>
                      <a:headEnd/>
                      <a:tailEnd/>
                    </a:ln>
                  </pic:spPr>
                </pic:pic>
              </a:graphicData>
            </a:graphic>
          </wp:inline>
        </w:drawing>
      </w:r>
      <w:r w:rsidRPr="00E7638D">
        <w:t xml:space="preserve"> </w:t>
      </w:r>
      <w:r>
        <w:rPr>
          <w:noProof/>
        </w:rPr>
        <w:drawing>
          <wp:inline distT="0" distB="0" distL="0" distR="0">
            <wp:extent cx="438150" cy="295275"/>
            <wp:effectExtent l="1905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0"/>
                    <a:srcRect/>
                    <a:stretch>
                      <a:fillRect/>
                    </a:stretch>
                  </pic:blipFill>
                  <pic:spPr bwMode="auto">
                    <a:xfrm>
                      <a:off x="0" y="0"/>
                      <a:ext cx="438150" cy="295275"/>
                    </a:xfrm>
                    <a:prstGeom prst="rect">
                      <a:avLst/>
                    </a:prstGeom>
                    <a:noFill/>
                    <a:ln w="9525">
                      <a:noFill/>
                      <a:miter lim="800000"/>
                      <a:headEnd/>
                      <a:tailEnd/>
                    </a:ln>
                  </pic:spPr>
                </pic:pic>
              </a:graphicData>
            </a:graphic>
          </wp:inline>
        </w:drawing>
      </w:r>
      <w:r w:rsidRPr="00E7638D">
        <w:t xml:space="preserve"> </w:t>
      </w:r>
      <w:r w:rsidR="00CB7C25">
        <w:t>=2.04x10</w:t>
      </w:r>
      <w:r w:rsidR="00CB7C25">
        <w:rPr>
          <w:vertAlign w:val="superscript"/>
        </w:rPr>
        <w:t>-2</w:t>
      </w:r>
    </w:p>
    <w:p w:rsidR="00D4034F" w:rsidRDefault="00D4034F" w:rsidP="00D4034F">
      <w:pPr>
        <w:pStyle w:val="Exerciseentry"/>
      </w:pPr>
      <w:r w:rsidRPr="00B12C18">
        <w:t xml:space="preserve">2.  Why is (3 </w:t>
      </w:r>
      <w:r w:rsidRPr="00B12C18">
        <w:rPr>
          <w:position w:val="-4"/>
        </w:rPr>
        <w:object w:dxaOrig="220" w:dyaOrig="220">
          <v:shape id="_x0000_i1032" type="#_x0000_t75" style="width:11.25pt;height:11.25pt" o:ole="">
            <v:imagedata r:id="rId17" r:pict="rId51" o:title=""/>
          </v:shape>
          <o:OLEObject Type="Embed" ProgID="Equation.DSMT4" ShapeID="_x0000_i1032" DrawAspect="Content" ObjectID="_1650264920" r:id="rId52"/>
        </w:object>
      </w:r>
      <w:r w:rsidRPr="00B12C18">
        <w:t xml:space="preserve"> 10</w:t>
      </w:r>
      <w:r w:rsidRPr="00B12C18">
        <w:rPr>
          <w:position w:val="6"/>
          <w:sz w:val="20"/>
        </w:rPr>
        <w:t xml:space="preserve">4 </w:t>
      </w:r>
      <w:r w:rsidRPr="00B12C18">
        <w:t>)</w:t>
      </w:r>
      <w:r w:rsidRPr="00B12C18">
        <w:rPr>
          <w:position w:val="6"/>
          <w:sz w:val="20"/>
        </w:rPr>
        <w:t xml:space="preserve">   </w:t>
      </w:r>
      <w:r w:rsidRPr="00B12C18">
        <w:rPr>
          <w:position w:val="-4"/>
        </w:rPr>
        <w:object w:dxaOrig="220" w:dyaOrig="220">
          <v:shape id="_x0000_i1033" type="#_x0000_t75" style="width:11.25pt;height:11.25pt" o:ole="">
            <v:imagedata r:id="rId53" r:pict="rId54" o:title=""/>
          </v:shape>
          <o:OLEObject Type="Embed" ProgID="Equation.DSMT4" ShapeID="_x0000_i1033" DrawAspect="Content" ObjectID="_1650264921" r:id="rId55"/>
        </w:object>
      </w:r>
      <w:r w:rsidRPr="00B12C18">
        <w:t xml:space="preserve">   (4 </w:t>
      </w:r>
      <w:r w:rsidRPr="00B12C18">
        <w:rPr>
          <w:position w:val="-4"/>
        </w:rPr>
        <w:object w:dxaOrig="220" w:dyaOrig="220">
          <v:shape id="_x0000_i1034" type="#_x0000_t75" style="width:11.25pt;height:11.25pt" o:ole="">
            <v:imagedata r:id="rId17" r:pict="rId56" o:title=""/>
          </v:shape>
          <o:OLEObject Type="Embed" ProgID="Equation.DSMT4" ShapeID="_x0000_i1034" DrawAspect="Content" ObjectID="_1650264922" r:id="rId57"/>
        </w:object>
      </w:r>
      <w:r w:rsidRPr="00B12C18">
        <w:t xml:space="preserve"> 10</w:t>
      </w:r>
      <w:r w:rsidRPr="00B12C18">
        <w:rPr>
          <w:position w:val="6"/>
          <w:sz w:val="20"/>
        </w:rPr>
        <w:t xml:space="preserve">6 </w:t>
      </w:r>
      <w:r w:rsidRPr="00B12C18">
        <w:t>)</w:t>
      </w:r>
      <w:r w:rsidRPr="00B12C18">
        <w:rPr>
          <w:position w:val="6"/>
          <w:sz w:val="20"/>
        </w:rPr>
        <w:t xml:space="preserve"> </w:t>
      </w:r>
      <w:r w:rsidRPr="00B12C18">
        <w:t xml:space="preserve"> </w:t>
      </w:r>
      <w:r w:rsidRPr="00B12C18">
        <w:rPr>
          <w:i/>
        </w:rPr>
        <w:t>not</w:t>
      </w:r>
      <w:r w:rsidRPr="00B12C18">
        <w:t xml:space="preserve"> 12 </w:t>
      </w:r>
      <w:r w:rsidRPr="00B12C18">
        <w:rPr>
          <w:position w:val="-4"/>
        </w:rPr>
        <w:object w:dxaOrig="220" w:dyaOrig="220">
          <v:shape id="_x0000_i1035" type="#_x0000_t75" style="width:11.25pt;height:11.25pt" o:ole="">
            <v:imagedata r:id="rId17" r:pict="rId58" o:title=""/>
          </v:shape>
          <o:OLEObject Type="Embed" ProgID="Equation.DSMT4" ShapeID="_x0000_i1035" DrawAspect="Content" ObjectID="_1650264923" r:id="rId59"/>
        </w:object>
      </w:r>
      <w:r w:rsidRPr="00B12C18">
        <w:t>10</w:t>
      </w:r>
      <w:r w:rsidRPr="00B12C18">
        <w:rPr>
          <w:position w:val="6"/>
          <w:sz w:val="20"/>
        </w:rPr>
        <w:t>10</w:t>
      </w:r>
      <w:r w:rsidRPr="00B12C18">
        <w:t xml:space="preserve"> in scientific notation?</w:t>
      </w:r>
    </w:p>
    <w:p w:rsidR="00C042A7" w:rsidRDefault="00C042A7" w:rsidP="00C042A7">
      <w:pPr>
        <w:pStyle w:val="NormalWeb"/>
        <w:ind w:firstLine="288"/>
      </w:pPr>
      <w:r>
        <w:t>First 3 x 4 = 12</w:t>
      </w:r>
    </w:p>
    <w:p w:rsidR="00C042A7" w:rsidRDefault="00C042A7" w:rsidP="00C042A7">
      <w:pPr>
        <w:pStyle w:val="NormalWeb"/>
        <w:ind w:firstLine="288"/>
      </w:pPr>
      <w:r>
        <w:t>Next add exponents, 4 + 6 = 10</w:t>
      </w:r>
    </w:p>
    <w:p w:rsidR="00C042A7" w:rsidRDefault="00C042A7" w:rsidP="00C042A7">
      <w:pPr>
        <w:pStyle w:val="NormalWeb"/>
        <w:ind w:firstLine="288"/>
      </w:pPr>
      <w:r>
        <w:t>Result is 12 x10</w:t>
      </w:r>
      <w:r>
        <w:rPr>
          <w:vertAlign w:val="superscript"/>
        </w:rPr>
        <w:t>10</w:t>
      </w:r>
    </w:p>
    <w:p w:rsidR="00C042A7" w:rsidRDefault="00C042A7" w:rsidP="00C042A7">
      <w:pPr>
        <w:pStyle w:val="NormalWeb"/>
        <w:ind w:firstLine="288"/>
      </w:pPr>
      <w:r>
        <w:t>Rewrite in standard form, 1.2 x10</w:t>
      </w:r>
      <w:r>
        <w:rPr>
          <w:vertAlign w:val="superscript"/>
        </w:rPr>
        <w:t>9</w:t>
      </w:r>
    </w:p>
    <w:p w:rsidR="007343D0" w:rsidRPr="00B12C18" w:rsidRDefault="007343D0" w:rsidP="00D4034F">
      <w:pPr>
        <w:pStyle w:val="Exerciseentry"/>
      </w:pPr>
    </w:p>
    <w:p w:rsidR="00D4034F" w:rsidRDefault="00D4034F" w:rsidP="00D4034F">
      <w:pPr>
        <w:pStyle w:val="Exerciseentry"/>
      </w:pPr>
      <w:r w:rsidRPr="00B12C18">
        <w:t xml:space="preserve">3.  a.   Write 45,000,000 </w:t>
      </w:r>
      <w:r w:rsidRPr="00B12C18">
        <w:rPr>
          <w:position w:val="-4"/>
        </w:rPr>
        <w:object w:dxaOrig="220" w:dyaOrig="220">
          <v:shape id="_x0000_i1036" type="#_x0000_t75" style="width:11.25pt;height:11.25pt" o:ole="">
            <v:imagedata r:id="rId60" r:pict="rId61" o:title=""/>
          </v:shape>
          <o:OLEObject Type="Embed" ProgID="Equation.DSMT4" ShapeID="_x0000_i1036" DrawAspect="Content" ObjectID="_1650264924" r:id="rId62"/>
        </w:object>
      </w:r>
      <w:r w:rsidRPr="00B12C18">
        <w:t xml:space="preserve"> 220,000,000,000 in scientific notation, then compute and be sure the answer is in scientific notation.  </w:t>
      </w:r>
    </w:p>
    <w:p w:rsidR="00CB7C25" w:rsidRPr="00B12C18" w:rsidRDefault="00CB7C25" w:rsidP="00D4034F">
      <w:pPr>
        <w:pStyle w:val="Exerciseentry"/>
      </w:pPr>
      <w:r>
        <w:rPr>
          <w:noProof/>
        </w:rPr>
        <w:drawing>
          <wp:inline distT="0" distB="0" distL="0" distR="0">
            <wp:extent cx="3724275" cy="1504950"/>
            <wp:effectExtent l="19050" t="0" r="952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63"/>
                    <a:srcRect/>
                    <a:stretch>
                      <a:fillRect/>
                    </a:stretch>
                  </pic:blipFill>
                  <pic:spPr bwMode="auto">
                    <a:xfrm>
                      <a:off x="0" y="0"/>
                      <a:ext cx="3724275" cy="1504950"/>
                    </a:xfrm>
                    <a:prstGeom prst="rect">
                      <a:avLst/>
                    </a:prstGeom>
                    <a:noFill/>
                    <a:ln w="9525">
                      <a:noFill/>
                      <a:miter lim="800000"/>
                      <a:headEnd/>
                      <a:tailEnd/>
                    </a:ln>
                  </pic:spPr>
                </pic:pic>
              </a:graphicData>
            </a:graphic>
          </wp:inline>
        </w:drawing>
      </w:r>
    </w:p>
    <w:p w:rsidR="00CB7C25" w:rsidRDefault="00D4034F" w:rsidP="00D4034F">
      <w:pPr>
        <w:pStyle w:val="Exerciseentry1a"/>
      </w:pPr>
      <w:r w:rsidRPr="00B12C18">
        <w:tab/>
        <w:t>b.   Do the same for 6,900,000 ÷ 23,000,000,000.</w:t>
      </w:r>
    </w:p>
    <w:p w:rsidR="00D4034F" w:rsidRPr="00B12C18" w:rsidRDefault="00CB7C25" w:rsidP="00D4034F">
      <w:pPr>
        <w:pStyle w:val="Exerciseentry1a"/>
      </w:pPr>
      <w:r>
        <w:rPr>
          <w:noProof/>
        </w:rPr>
        <w:drawing>
          <wp:inline distT="0" distB="0" distL="0" distR="0">
            <wp:extent cx="2695575" cy="1276350"/>
            <wp:effectExtent l="19050" t="0" r="952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64"/>
                    <a:srcRect/>
                    <a:stretch>
                      <a:fillRect/>
                    </a:stretch>
                  </pic:blipFill>
                  <pic:spPr bwMode="auto">
                    <a:xfrm>
                      <a:off x="0" y="0"/>
                      <a:ext cx="2695575" cy="1276350"/>
                    </a:xfrm>
                    <a:prstGeom prst="rect">
                      <a:avLst/>
                    </a:prstGeom>
                    <a:noFill/>
                    <a:ln w="9525">
                      <a:noFill/>
                      <a:miter lim="800000"/>
                      <a:headEnd/>
                      <a:tailEnd/>
                    </a:ln>
                  </pic:spPr>
                </pic:pic>
              </a:graphicData>
            </a:graphic>
          </wp:inline>
        </w:drawing>
      </w:r>
      <w:r w:rsidR="00D4034F" w:rsidRPr="00B12C18">
        <w:t xml:space="preserve">  </w:t>
      </w:r>
    </w:p>
    <w:p w:rsidR="00D4034F" w:rsidRDefault="00D4034F" w:rsidP="00D4034F">
      <w:pPr>
        <w:pStyle w:val="Exerciseentry1a"/>
      </w:pPr>
      <w:r w:rsidRPr="00B12C18">
        <w:tab/>
        <w:t>c.    Do the same for 0.0000000000056 ÷ 70,000.</w:t>
      </w:r>
    </w:p>
    <w:p w:rsidR="00CB7C25" w:rsidRPr="00B12C18" w:rsidRDefault="00CB7C25" w:rsidP="00D4034F">
      <w:pPr>
        <w:pStyle w:val="Exerciseentry1a"/>
      </w:pPr>
      <w:r>
        <w:rPr>
          <w:noProof/>
        </w:rPr>
        <w:drawing>
          <wp:inline distT="0" distB="0" distL="0" distR="0">
            <wp:extent cx="3476625" cy="1362075"/>
            <wp:effectExtent l="19050" t="0" r="952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65"/>
                    <a:srcRect/>
                    <a:stretch>
                      <a:fillRect/>
                    </a:stretch>
                  </pic:blipFill>
                  <pic:spPr bwMode="auto">
                    <a:xfrm>
                      <a:off x="0" y="0"/>
                      <a:ext cx="3476625" cy="1362075"/>
                    </a:xfrm>
                    <a:prstGeom prst="rect">
                      <a:avLst/>
                    </a:prstGeom>
                    <a:noFill/>
                    <a:ln w="9525">
                      <a:noFill/>
                      <a:miter lim="800000"/>
                      <a:headEnd/>
                      <a:tailEnd/>
                    </a:ln>
                  </pic:spPr>
                </pic:pic>
              </a:graphicData>
            </a:graphic>
          </wp:inline>
        </w:drawing>
      </w:r>
    </w:p>
    <w:p w:rsidR="00D4034F" w:rsidRDefault="00D4034F" w:rsidP="00D4034F">
      <w:pPr>
        <w:pStyle w:val="Exerciseentry1a"/>
      </w:pPr>
      <w:r w:rsidRPr="00B12C18">
        <w:tab/>
        <w:t>d.    Do the same for 0.0084 ÷ 0.000004.</w:t>
      </w:r>
    </w:p>
    <w:p w:rsidR="00CB7C25" w:rsidRPr="00B12C18" w:rsidRDefault="00CB7C25" w:rsidP="00D4034F">
      <w:pPr>
        <w:pStyle w:val="Exerciseentry1a"/>
      </w:pPr>
      <w:r>
        <w:rPr>
          <w:noProof/>
        </w:rPr>
        <w:lastRenderedPageBreak/>
        <w:drawing>
          <wp:inline distT="0" distB="0" distL="0" distR="0">
            <wp:extent cx="3819525" cy="1733550"/>
            <wp:effectExtent l="1905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66"/>
                    <a:srcRect/>
                    <a:stretch>
                      <a:fillRect/>
                    </a:stretch>
                  </pic:blipFill>
                  <pic:spPr bwMode="auto">
                    <a:xfrm>
                      <a:off x="0" y="0"/>
                      <a:ext cx="3819525" cy="1733550"/>
                    </a:xfrm>
                    <a:prstGeom prst="rect">
                      <a:avLst/>
                    </a:prstGeom>
                    <a:noFill/>
                    <a:ln w="9525">
                      <a:noFill/>
                      <a:miter lim="800000"/>
                      <a:headEnd/>
                      <a:tailEnd/>
                    </a:ln>
                  </pic:spPr>
                </pic:pic>
              </a:graphicData>
            </a:graphic>
          </wp:inline>
        </w:drawing>
      </w:r>
    </w:p>
    <w:p w:rsidR="00D4034F" w:rsidRDefault="00D4034F" w:rsidP="00D4034F">
      <w:pPr>
        <w:pStyle w:val="Exerciseentry"/>
      </w:pPr>
      <w:r w:rsidRPr="00B12C18">
        <w:t xml:space="preserve">4.  a. Write 1.5 billion in scientific notation. </w:t>
      </w:r>
    </w:p>
    <w:p w:rsidR="00CB7C25" w:rsidRPr="00B12C18" w:rsidRDefault="00CB7C25" w:rsidP="00D4034F">
      <w:pPr>
        <w:pStyle w:val="Exerciseentry"/>
      </w:pPr>
      <w:r>
        <w:rPr>
          <w:noProof/>
        </w:rPr>
        <w:drawing>
          <wp:inline distT="0" distB="0" distL="0" distR="0">
            <wp:extent cx="1695450" cy="314325"/>
            <wp:effectExtent l="1905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7"/>
                    <a:srcRect/>
                    <a:stretch>
                      <a:fillRect/>
                    </a:stretch>
                  </pic:blipFill>
                  <pic:spPr bwMode="auto">
                    <a:xfrm>
                      <a:off x="0" y="0"/>
                      <a:ext cx="1695450" cy="314325"/>
                    </a:xfrm>
                    <a:prstGeom prst="rect">
                      <a:avLst/>
                    </a:prstGeom>
                    <a:noFill/>
                    <a:ln w="9525">
                      <a:noFill/>
                      <a:miter lim="800000"/>
                      <a:headEnd/>
                      <a:tailEnd/>
                    </a:ln>
                  </pic:spPr>
                </pic:pic>
              </a:graphicData>
            </a:graphic>
          </wp:inline>
        </w:drawing>
      </w:r>
    </w:p>
    <w:p w:rsidR="00D4034F" w:rsidRDefault="00D4034F" w:rsidP="00D4034F">
      <w:pPr>
        <w:pStyle w:val="Exerciseentry"/>
      </w:pPr>
      <w:r w:rsidRPr="00B12C18">
        <w:tab/>
        <w:t>b. Write 4.27 trillion in scientific notation.</w:t>
      </w:r>
    </w:p>
    <w:p w:rsidR="00CB7C25" w:rsidRPr="00B12C18" w:rsidRDefault="00CB7C25" w:rsidP="00D4034F">
      <w:pPr>
        <w:pStyle w:val="Exerciseentry"/>
      </w:pPr>
      <w:r>
        <w:rPr>
          <w:noProof/>
        </w:rPr>
        <w:drawing>
          <wp:inline distT="0" distB="0" distL="0" distR="0">
            <wp:extent cx="1781175" cy="314325"/>
            <wp:effectExtent l="19050" t="0" r="952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8"/>
                    <a:srcRect/>
                    <a:stretch>
                      <a:fillRect/>
                    </a:stretch>
                  </pic:blipFill>
                  <pic:spPr bwMode="auto">
                    <a:xfrm>
                      <a:off x="0" y="0"/>
                      <a:ext cx="1781175" cy="314325"/>
                    </a:xfrm>
                    <a:prstGeom prst="rect">
                      <a:avLst/>
                    </a:prstGeom>
                    <a:noFill/>
                    <a:ln w="9525">
                      <a:noFill/>
                      <a:miter lim="800000"/>
                      <a:headEnd/>
                      <a:tailEnd/>
                    </a:ln>
                  </pic:spPr>
                </pic:pic>
              </a:graphicData>
            </a:graphic>
          </wp:inline>
        </w:drawing>
      </w:r>
    </w:p>
    <w:p w:rsidR="00D4034F" w:rsidRDefault="00D4034F" w:rsidP="00D4034F">
      <w:pPr>
        <w:pStyle w:val="Exerciseentry"/>
      </w:pPr>
      <w:r w:rsidRPr="00B12C18">
        <w:t xml:space="preserve">5.  Find (3.14 </w:t>
      </w:r>
      <w:r w:rsidRPr="00B12C18">
        <w:rPr>
          <w:position w:val="-4"/>
        </w:rPr>
        <w:object w:dxaOrig="220" w:dyaOrig="220">
          <v:shape id="_x0000_i1037" type="#_x0000_t75" style="width:11.25pt;height:11.25pt" o:ole="">
            <v:imagedata r:id="rId60" r:pict="rId69" o:title=""/>
          </v:shape>
          <o:OLEObject Type="Embed" ProgID="Equation.DSMT4" ShapeID="_x0000_i1037" DrawAspect="Content" ObjectID="_1650264925" r:id="rId70"/>
        </w:object>
      </w:r>
      <w:r w:rsidRPr="00B12C18">
        <w:t xml:space="preserve"> 10</w:t>
      </w:r>
      <w:r w:rsidRPr="00B12C18">
        <w:rPr>
          <w:position w:val="6"/>
          <w:sz w:val="20"/>
        </w:rPr>
        <w:t>6</w:t>
      </w:r>
      <w:r w:rsidRPr="00B12C18">
        <w:t>)</w:t>
      </w:r>
      <w:r w:rsidRPr="00B12C18">
        <w:rPr>
          <w:position w:val="6"/>
        </w:rPr>
        <w:t xml:space="preserve"> </w:t>
      </w:r>
      <w:r w:rsidRPr="00B12C18">
        <w:t xml:space="preserve">+ (2.315 </w:t>
      </w:r>
      <w:r w:rsidRPr="00B12C18">
        <w:rPr>
          <w:position w:val="-4"/>
        </w:rPr>
        <w:object w:dxaOrig="220" w:dyaOrig="220">
          <v:shape id="_x0000_i1038" type="#_x0000_t75" style="width:11.25pt;height:11.25pt" o:ole="">
            <v:imagedata r:id="rId17" r:pict="rId71" o:title=""/>
          </v:shape>
          <o:OLEObject Type="Embed" ProgID="Equation.DSMT4" ShapeID="_x0000_i1038" DrawAspect="Content" ObjectID="_1650264926" r:id="rId72"/>
        </w:object>
      </w:r>
      <w:r w:rsidRPr="00B12C18">
        <w:t xml:space="preserve"> 10</w:t>
      </w:r>
      <w:r w:rsidRPr="00B12C18">
        <w:rPr>
          <w:position w:val="6"/>
          <w:sz w:val="20"/>
        </w:rPr>
        <w:t>4</w:t>
      </w:r>
      <w:r w:rsidRPr="00B12C18">
        <w:t>).  Write a sentence about the role of scientific notation in addition and subtraction.</w:t>
      </w:r>
    </w:p>
    <w:p w:rsidR="00C042A7" w:rsidRDefault="00C042A7" w:rsidP="00C042A7">
      <w:pPr>
        <w:pStyle w:val="NormalWeb"/>
        <w:ind w:firstLine="288"/>
      </w:pPr>
      <w:r>
        <w:t>First 3.14 x 2.315 = 7.2691</w:t>
      </w:r>
    </w:p>
    <w:p w:rsidR="00C042A7" w:rsidRDefault="00C042A7" w:rsidP="00C042A7">
      <w:pPr>
        <w:pStyle w:val="NormalWeb"/>
        <w:ind w:firstLine="288"/>
      </w:pPr>
      <w:r>
        <w:t>Next add exponents, 6 + 10 = 10</w:t>
      </w:r>
    </w:p>
    <w:p w:rsidR="00C042A7" w:rsidRDefault="00C042A7" w:rsidP="00C042A7">
      <w:pPr>
        <w:pStyle w:val="NormalWeb"/>
        <w:ind w:firstLine="288"/>
      </w:pPr>
      <w:r>
        <w:t>Result is 7.2691 x10</w:t>
      </w:r>
      <w:r>
        <w:rPr>
          <w:vertAlign w:val="superscript"/>
        </w:rPr>
        <w:t>10</w:t>
      </w:r>
    </w:p>
    <w:p w:rsidR="00C042A7" w:rsidRDefault="00C042A7" w:rsidP="00C042A7">
      <w:pPr>
        <w:pStyle w:val="NormalWeb"/>
        <w:ind w:firstLine="288"/>
      </w:pPr>
      <w:r>
        <w:t>Rewrite in standard form, 7.27 x10</w:t>
      </w:r>
      <w:r w:rsidRPr="00C042A7">
        <w:rPr>
          <w:vertAlign w:val="superscript"/>
        </w:rPr>
        <w:t>10</w:t>
      </w:r>
    </w:p>
    <w:p w:rsidR="00D4034F" w:rsidRDefault="00D4034F" w:rsidP="00D4034F">
      <w:pPr>
        <w:pStyle w:val="Exerciseentry"/>
      </w:pPr>
      <w:r w:rsidRPr="00B12C18">
        <w:t xml:space="preserve">6.  Experiment with scientific notation on a scientific calculator.  Where does the power of ten appear on the calculator?  Do the computations in Exercises 1, 3, and 5 using a scientific calculator.  Think about how to enter and read the numbers. </w:t>
      </w:r>
    </w:p>
    <w:p w:rsidR="00C042A7" w:rsidRPr="00C042A7" w:rsidRDefault="00C042A7" w:rsidP="00C042A7">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042A7">
        <w:rPr>
          <w:rFonts w:ascii="Times New Roman" w:eastAsia="Times New Roman" w:hAnsi="Times New Roman" w:cs="Times New Roman"/>
          <w:sz w:val="24"/>
          <w:szCs w:val="24"/>
        </w:rPr>
        <w:t xml:space="preserve">Enter the number </w:t>
      </w:r>
      <w:r w:rsidRPr="00C042A7">
        <w:rPr>
          <w:rFonts w:ascii="Times New Roman" w:eastAsia="Times New Roman" w:hAnsi="Times New Roman" w:cs="Times New Roman"/>
          <w:i/>
          <w:iCs/>
          <w:sz w:val="24"/>
          <w:szCs w:val="24"/>
        </w:rPr>
        <w:t>M</w:t>
      </w:r>
      <w:r w:rsidRPr="00C042A7">
        <w:rPr>
          <w:rFonts w:ascii="Times New Roman" w:eastAsia="Times New Roman" w:hAnsi="Times New Roman" w:cs="Times New Roman"/>
          <w:sz w:val="24"/>
          <w:szCs w:val="24"/>
        </w:rPr>
        <w:t xml:space="preserve"> on the calculator. </w:t>
      </w:r>
    </w:p>
    <w:p w:rsidR="00C042A7" w:rsidRPr="00C042A7" w:rsidRDefault="00C042A7" w:rsidP="00C042A7">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042A7">
        <w:rPr>
          <w:rFonts w:ascii="Times New Roman" w:eastAsia="Times New Roman" w:hAnsi="Times New Roman" w:cs="Times New Roman"/>
          <w:sz w:val="24"/>
          <w:szCs w:val="24"/>
        </w:rPr>
        <w:t xml:space="preserve">Hit the multiplication button. </w:t>
      </w:r>
    </w:p>
    <w:p w:rsidR="00C042A7" w:rsidRPr="00C042A7" w:rsidRDefault="00C042A7" w:rsidP="00C042A7">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042A7">
        <w:rPr>
          <w:rFonts w:ascii="Times New Roman" w:eastAsia="Times New Roman" w:hAnsi="Times New Roman" w:cs="Times New Roman"/>
          <w:sz w:val="24"/>
          <w:szCs w:val="24"/>
        </w:rPr>
        <w:t xml:space="preserve">Enter the number 10. </w:t>
      </w:r>
    </w:p>
    <w:p w:rsidR="00C042A7" w:rsidRPr="00C042A7" w:rsidRDefault="00C042A7" w:rsidP="00C042A7">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042A7">
        <w:rPr>
          <w:rFonts w:ascii="Times New Roman" w:eastAsia="Times New Roman" w:hAnsi="Times New Roman" w:cs="Times New Roman"/>
          <w:sz w:val="24"/>
          <w:szCs w:val="24"/>
        </w:rPr>
        <w:t xml:space="preserve">Hit the exponent button. This button varies on different calculators, but it will be something like </w:t>
      </w:r>
      <w:r w:rsidRPr="00C042A7">
        <w:rPr>
          <w:rFonts w:ascii="Times New Roman" w:eastAsia="Times New Roman" w:hAnsi="Times New Roman" w:cs="Times New Roman"/>
          <w:i/>
          <w:iCs/>
          <w:sz w:val="24"/>
          <w:szCs w:val="24"/>
        </w:rPr>
        <w:t>x</w:t>
      </w:r>
      <w:r w:rsidRPr="00C042A7">
        <w:rPr>
          <w:rFonts w:ascii="Times New Roman" w:eastAsia="Times New Roman" w:hAnsi="Times New Roman" w:cs="Times New Roman"/>
          <w:i/>
          <w:iCs/>
          <w:sz w:val="24"/>
          <w:szCs w:val="24"/>
          <w:vertAlign w:val="superscript"/>
        </w:rPr>
        <w:t>y</w:t>
      </w:r>
      <w:r w:rsidRPr="00C042A7">
        <w:rPr>
          <w:rFonts w:ascii="Times New Roman" w:eastAsia="Times New Roman" w:hAnsi="Times New Roman" w:cs="Times New Roman"/>
          <w:sz w:val="24"/>
          <w:szCs w:val="24"/>
        </w:rPr>
        <w:t xml:space="preserve">, </w:t>
      </w:r>
      <w:r w:rsidRPr="00C042A7">
        <w:rPr>
          <w:rFonts w:ascii="Times New Roman" w:eastAsia="Times New Roman" w:hAnsi="Times New Roman" w:cs="Times New Roman"/>
          <w:i/>
          <w:iCs/>
          <w:sz w:val="24"/>
          <w:szCs w:val="24"/>
        </w:rPr>
        <w:t>a</w:t>
      </w:r>
      <w:r w:rsidRPr="00C042A7">
        <w:rPr>
          <w:rFonts w:ascii="Times New Roman" w:eastAsia="Times New Roman" w:hAnsi="Times New Roman" w:cs="Times New Roman"/>
          <w:i/>
          <w:iCs/>
          <w:sz w:val="24"/>
          <w:szCs w:val="24"/>
          <w:vertAlign w:val="superscript"/>
        </w:rPr>
        <w:t>x</w:t>
      </w:r>
      <w:r w:rsidRPr="00C042A7">
        <w:rPr>
          <w:rFonts w:ascii="Times New Roman" w:eastAsia="Times New Roman" w:hAnsi="Times New Roman" w:cs="Times New Roman"/>
          <w:sz w:val="24"/>
          <w:szCs w:val="24"/>
        </w:rPr>
        <w:t xml:space="preserve">, exp, or ^. </w:t>
      </w:r>
    </w:p>
    <w:p w:rsidR="00C042A7" w:rsidRPr="00C042A7" w:rsidRDefault="00C042A7" w:rsidP="00C042A7">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042A7">
        <w:rPr>
          <w:rFonts w:ascii="Times New Roman" w:eastAsia="Times New Roman" w:hAnsi="Times New Roman" w:cs="Times New Roman"/>
          <w:sz w:val="24"/>
          <w:szCs w:val="24"/>
        </w:rPr>
        <w:t xml:space="preserve">Enter the number </w:t>
      </w:r>
      <w:r w:rsidRPr="00C042A7">
        <w:rPr>
          <w:rFonts w:ascii="Times New Roman" w:eastAsia="Times New Roman" w:hAnsi="Times New Roman" w:cs="Times New Roman"/>
          <w:i/>
          <w:iCs/>
          <w:sz w:val="24"/>
          <w:szCs w:val="24"/>
        </w:rPr>
        <w:t>N</w:t>
      </w:r>
      <w:r w:rsidRPr="00C042A7">
        <w:rPr>
          <w:rFonts w:ascii="Times New Roman" w:eastAsia="Times New Roman" w:hAnsi="Times New Roman" w:cs="Times New Roman"/>
          <w:sz w:val="24"/>
          <w:szCs w:val="24"/>
        </w:rPr>
        <w:t xml:space="preserve"> on the calculator. </w:t>
      </w:r>
    </w:p>
    <w:p w:rsidR="00C042A7" w:rsidRPr="00C042A7" w:rsidRDefault="00C042A7" w:rsidP="00C042A7">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042A7">
        <w:rPr>
          <w:rFonts w:ascii="Times New Roman" w:eastAsia="Times New Roman" w:hAnsi="Times New Roman" w:cs="Times New Roman"/>
          <w:sz w:val="24"/>
          <w:szCs w:val="24"/>
        </w:rPr>
        <w:t xml:space="preserve">Hit the 'enter' button. </w:t>
      </w:r>
    </w:p>
    <w:p w:rsidR="00C042A7" w:rsidRPr="00B12C18" w:rsidRDefault="00C042A7" w:rsidP="00D4034F">
      <w:pPr>
        <w:pStyle w:val="Exerciseentry"/>
      </w:pPr>
    </w:p>
    <w:p w:rsidR="00D4034F" w:rsidRDefault="00D4034F" w:rsidP="00D4034F">
      <w:pPr>
        <w:pStyle w:val="Exerciseentry"/>
      </w:pPr>
      <w:r w:rsidRPr="00B12C18">
        <w:t xml:space="preserve">7.  Choose some number to be </w:t>
      </w:r>
      <w:r w:rsidRPr="00B12C18">
        <w:rPr>
          <w:i/>
        </w:rPr>
        <w:t>n</w:t>
      </w:r>
      <w:r w:rsidRPr="00B12C18">
        <w:t>, and then find 2</w:t>
      </w:r>
      <w:r w:rsidRPr="00B12C18">
        <w:rPr>
          <w:i/>
        </w:rPr>
        <w:t>n</w:t>
      </w:r>
      <w:r w:rsidRPr="00B12C18">
        <w:t>; 2</w:t>
      </w:r>
      <w:r w:rsidRPr="00B12C18">
        <w:rPr>
          <w:i/>
          <w:position w:val="6"/>
          <w:sz w:val="20"/>
        </w:rPr>
        <w:t>n</w:t>
      </w:r>
      <w:r w:rsidRPr="00B12C18">
        <w:t xml:space="preserve">; </w:t>
      </w:r>
      <w:r w:rsidRPr="00B12C18">
        <w:rPr>
          <w:i/>
        </w:rPr>
        <w:t>n</w:t>
      </w:r>
      <w:r w:rsidRPr="00B12C18">
        <w:rPr>
          <w:position w:val="6"/>
          <w:sz w:val="20"/>
        </w:rPr>
        <w:t>2</w:t>
      </w:r>
      <w:r w:rsidRPr="00B12C18">
        <w:t>; 10</w:t>
      </w:r>
      <w:r w:rsidRPr="00B12C18">
        <w:rPr>
          <w:i/>
          <w:position w:val="6"/>
          <w:sz w:val="20"/>
        </w:rPr>
        <w:t>n</w:t>
      </w:r>
      <w:r w:rsidRPr="00B12C18">
        <w:t>.  As</w:t>
      </w:r>
      <w:r w:rsidRPr="00B12C18">
        <w:rPr>
          <w:i/>
        </w:rPr>
        <w:t xml:space="preserve"> n</w:t>
      </w:r>
      <w:r w:rsidRPr="00B12C18">
        <w:t xml:space="preserve"> gets larger, describe how the results change in each case.  Does the result grow faster when </w:t>
      </w:r>
      <w:r w:rsidRPr="00B12C18">
        <w:rPr>
          <w:i/>
        </w:rPr>
        <w:t xml:space="preserve">n </w:t>
      </w:r>
      <w:r w:rsidRPr="00B12C18">
        <w:t xml:space="preserve"> is an exponent, or when it is a base?</w:t>
      </w:r>
    </w:p>
    <w:p w:rsidR="00C042A7" w:rsidRPr="00B12C18" w:rsidRDefault="00C042A7" w:rsidP="00D4034F">
      <w:pPr>
        <w:pStyle w:val="Exerciseentry"/>
      </w:pPr>
      <w:r>
        <w:tab/>
        <w:t>No power function increase more rapidly than an exponential function with a base greater than 1. This is because the value of the function increases exponentially by the bases value.</w:t>
      </w:r>
    </w:p>
    <w:p w:rsidR="00D4034F" w:rsidRDefault="00D4034F" w:rsidP="00D4034F">
      <w:pPr>
        <w:pStyle w:val="Exerciseentry"/>
      </w:pPr>
      <w:r w:rsidRPr="00B12C18">
        <w:lastRenderedPageBreak/>
        <w:t>8.  How long is 1 billion seconds in hours?  In days?  In years?</w:t>
      </w:r>
    </w:p>
    <w:p w:rsidR="00D4034F" w:rsidRPr="00E45B17" w:rsidRDefault="00D4034F" w:rsidP="00D4034F">
      <w:pPr>
        <w:spacing w:before="100" w:beforeAutospacing="1" w:after="100" w:afterAutospacing="1"/>
      </w:pPr>
      <w:r w:rsidRPr="00E45B17">
        <w:t>1 Billion seconds = 277777.8 hours</w:t>
      </w:r>
    </w:p>
    <w:p w:rsidR="00D4034F" w:rsidRPr="00E45B17" w:rsidRDefault="00D4034F" w:rsidP="00D4034F">
      <w:pPr>
        <w:spacing w:before="100" w:beforeAutospacing="1" w:after="100" w:afterAutospacing="1"/>
      </w:pPr>
      <w:r w:rsidRPr="00E45B17">
        <w:t>1 Billion seconds = 11574.1 Days</w:t>
      </w:r>
    </w:p>
    <w:p w:rsidR="00D4034F" w:rsidRPr="00E45B17" w:rsidRDefault="00D4034F" w:rsidP="00D4034F">
      <w:pPr>
        <w:spacing w:before="100" w:beforeAutospacing="1" w:after="100" w:afterAutospacing="1"/>
      </w:pPr>
      <w:r w:rsidRPr="00E45B17">
        <w:t>1 Billion seconds = 31.7 years.</w:t>
      </w:r>
    </w:p>
    <w:p w:rsidR="00D4034F" w:rsidRDefault="00D4034F" w:rsidP="00D4034F">
      <w:pPr>
        <w:pStyle w:val="Exerciseentry"/>
      </w:pPr>
      <w:r w:rsidRPr="00B12C18">
        <w:t>9.  A googol is 10</w:t>
      </w:r>
      <w:r w:rsidRPr="00B12C18">
        <w:rPr>
          <w:sz w:val="28"/>
          <w:vertAlign w:val="superscript"/>
        </w:rPr>
        <w:t>100</w:t>
      </w:r>
      <w:r w:rsidRPr="00B12C18">
        <w:t xml:space="preserve"> . Have you ever heard this term used? If so, where?</w:t>
      </w:r>
    </w:p>
    <w:p w:rsidR="00D4034F" w:rsidRDefault="00D4034F" w:rsidP="00D4034F">
      <w:pPr>
        <w:pStyle w:val="Exerciseentry"/>
      </w:pPr>
      <w:r>
        <w:t>Googol=10</w:t>
      </w:r>
      <w:r>
        <w:rPr>
          <w:vertAlign w:val="superscript"/>
        </w:rPr>
        <w:t>100</w:t>
      </w:r>
      <w:r>
        <w:t>=</w:t>
      </w:r>
      <w:r w:rsidRPr="00E45B17">
        <w:rPr>
          <w:position w:val="-6"/>
        </w:rPr>
        <w:object w:dxaOrig="540" w:dyaOrig="360">
          <v:shape id="_x0000_i1039" type="#_x0000_t75" style="width:27pt;height:18pt" o:ole="">
            <v:imagedata r:id="rId73" o:title=""/>
          </v:shape>
          <o:OLEObject Type="Embed" ProgID="Equation.3" ShapeID="_x0000_i1039" DrawAspect="Content" ObjectID="_1650264927" r:id="rId74"/>
        </w:object>
      </w:r>
    </w:p>
    <w:p w:rsidR="00D4034F" w:rsidRPr="00E45B17" w:rsidRDefault="00D4034F" w:rsidP="00D4034F">
      <w:pPr>
        <w:pStyle w:val="Exerciseentry"/>
      </w:pPr>
      <w:r>
        <w:t>Googol. A large number. A “1” followed by one hundred zeros</w:t>
      </w:r>
    </w:p>
    <w:p w:rsidR="00D4034F" w:rsidRDefault="00D4034F" w:rsidP="00D4034F">
      <w:pPr>
        <w:pStyle w:val="Exerciseentry"/>
      </w:pPr>
    </w:p>
    <w:p w:rsidR="00823ECC" w:rsidRDefault="00D4034F" w:rsidP="00946CE6">
      <w:pPr>
        <w:pStyle w:val="Exerciseentry"/>
      </w:pPr>
      <w:r w:rsidRPr="00B12C18">
        <w:t>10.  Not all large numbers are commonly expressed in scientific notation. Computer memory is expressed in powers of two. A kilobyte is 2</w:t>
      </w:r>
      <w:r w:rsidRPr="00B12C18">
        <w:rPr>
          <w:sz w:val="28"/>
          <w:vertAlign w:val="superscript"/>
        </w:rPr>
        <w:t>10</w:t>
      </w:r>
      <w:r w:rsidRPr="00B12C18">
        <w:t xml:space="preserve"> (kilo means 1000, and 2</w:t>
      </w:r>
      <w:r w:rsidRPr="00B12C18">
        <w:rPr>
          <w:sz w:val="28"/>
          <w:vertAlign w:val="superscript"/>
        </w:rPr>
        <w:t>10</w:t>
      </w:r>
      <w:r w:rsidRPr="00B12C18">
        <w:t xml:space="preserve"> = 1024);  a megabyte is </w:t>
      </w:r>
      <w:bookmarkStart w:id="7" w:name="_Toc489582658"/>
      <w:bookmarkStart w:id="8" w:name="_Toc489861814"/>
      <w:r w:rsidRPr="00B12C18">
        <w:t>2</w:t>
      </w:r>
      <w:r w:rsidRPr="00B12C18">
        <w:rPr>
          <w:sz w:val="28"/>
          <w:vertAlign w:val="superscript"/>
        </w:rPr>
        <w:t>20</w:t>
      </w:r>
      <w:r w:rsidRPr="00B12C18">
        <w:t>; a gigabyte is 2</w:t>
      </w:r>
      <w:r w:rsidRPr="00B12C18">
        <w:rPr>
          <w:sz w:val="28"/>
          <w:vertAlign w:val="superscript"/>
        </w:rPr>
        <w:t>30</w:t>
      </w:r>
      <w:r w:rsidRPr="00B12C18">
        <w:t>.  Which of these is close to 1 billion?</w:t>
      </w:r>
      <w:bookmarkEnd w:id="7"/>
      <w:bookmarkEnd w:id="8"/>
    </w:p>
    <w:p w:rsidR="00525DAD" w:rsidRDefault="00525DAD" w:rsidP="00946CE6">
      <w:pPr>
        <w:pStyle w:val="Exerciseentry"/>
      </w:pPr>
      <w:r>
        <w:tab/>
      </w:r>
      <w:r w:rsidRPr="00B12C18">
        <w:t>a gigabyte is 2</w:t>
      </w:r>
      <w:r w:rsidRPr="00B12C18">
        <w:rPr>
          <w:sz w:val="28"/>
          <w:vertAlign w:val="superscript"/>
        </w:rPr>
        <w:t>30</w:t>
      </w:r>
    </w:p>
    <w:p w:rsidR="00C042A7" w:rsidRPr="009E0A29" w:rsidRDefault="00525DAD" w:rsidP="00946CE6">
      <w:pPr>
        <w:pStyle w:val="Exerciseentry"/>
      </w:pPr>
      <w:r>
        <w:tab/>
      </w:r>
    </w:p>
    <w:sectPr w:rsidR="00C042A7" w:rsidRPr="009E0A29" w:rsidSect="00B27154">
      <w:pgSz w:w="12240" w:h="15840" w:code="1"/>
      <w:pgMar w:top="1166"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6F01" w:rsidRDefault="00446F01" w:rsidP="00597D1B">
      <w:pPr>
        <w:spacing w:after="0" w:line="240" w:lineRule="auto"/>
      </w:pPr>
      <w:r>
        <w:separator/>
      </w:r>
    </w:p>
  </w:endnote>
  <w:endnote w:type="continuationSeparator" w:id="1">
    <w:p w:rsidR="00446F01" w:rsidRDefault="00446F01" w:rsidP="00597D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6F01" w:rsidRDefault="00446F01" w:rsidP="00597D1B">
      <w:pPr>
        <w:spacing w:after="0" w:line="240" w:lineRule="auto"/>
      </w:pPr>
      <w:r>
        <w:separator/>
      </w:r>
    </w:p>
  </w:footnote>
  <w:footnote w:type="continuationSeparator" w:id="1">
    <w:p w:rsidR="00446F01" w:rsidRDefault="00446F01" w:rsidP="00597D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30753"/>
    <w:multiLevelType w:val="multilevel"/>
    <w:tmpl w:val="767CE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CB2E57"/>
    <w:multiLevelType w:val="hybridMultilevel"/>
    <w:tmpl w:val="8824423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8351312"/>
    <w:multiLevelType w:val="hybridMultilevel"/>
    <w:tmpl w:val="20081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7023E7"/>
    <w:multiLevelType w:val="hybridMultilevel"/>
    <w:tmpl w:val="C50611D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47611E51"/>
    <w:multiLevelType w:val="hybridMultilevel"/>
    <w:tmpl w:val="820EDB5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nsid w:val="4BB060A6"/>
    <w:multiLevelType w:val="hybridMultilevel"/>
    <w:tmpl w:val="DB341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DE48A0"/>
    <w:multiLevelType w:val="hybridMultilevel"/>
    <w:tmpl w:val="F05EE5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4"/>
  </w:num>
  <w:num w:numId="4">
    <w:abstractNumId w:val="6"/>
  </w:num>
  <w:num w:numId="5">
    <w:abstractNumId w:val="3"/>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2B64"/>
    <w:rsid w:val="00011506"/>
    <w:rsid w:val="00013B15"/>
    <w:rsid w:val="00013EBE"/>
    <w:rsid w:val="00024756"/>
    <w:rsid w:val="00026677"/>
    <w:rsid w:val="00035096"/>
    <w:rsid w:val="00073DD0"/>
    <w:rsid w:val="00091489"/>
    <w:rsid w:val="00091FEC"/>
    <w:rsid w:val="00097FEE"/>
    <w:rsid w:val="000A1F0F"/>
    <w:rsid w:val="000A323F"/>
    <w:rsid w:val="000B6486"/>
    <w:rsid w:val="000C0948"/>
    <w:rsid w:val="000C6507"/>
    <w:rsid w:val="000D0294"/>
    <w:rsid w:val="001015CD"/>
    <w:rsid w:val="00102958"/>
    <w:rsid w:val="001041B3"/>
    <w:rsid w:val="00143EF1"/>
    <w:rsid w:val="00153B34"/>
    <w:rsid w:val="00161FA2"/>
    <w:rsid w:val="001643FB"/>
    <w:rsid w:val="00176717"/>
    <w:rsid w:val="001817DC"/>
    <w:rsid w:val="00183CDF"/>
    <w:rsid w:val="0018667D"/>
    <w:rsid w:val="0019512E"/>
    <w:rsid w:val="001A3B40"/>
    <w:rsid w:val="001A7B97"/>
    <w:rsid w:val="001B344F"/>
    <w:rsid w:val="001B5229"/>
    <w:rsid w:val="001B74CB"/>
    <w:rsid w:val="001C51D2"/>
    <w:rsid w:val="001D4DBA"/>
    <w:rsid w:val="001D77BC"/>
    <w:rsid w:val="001E452A"/>
    <w:rsid w:val="001F2264"/>
    <w:rsid w:val="001F678B"/>
    <w:rsid w:val="00201269"/>
    <w:rsid w:val="00201898"/>
    <w:rsid w:val="00204973"/>
    <w:rsid w:val="00222228"/>
    <w:rsid w:val="002327ED"/>
    <w:rsid w:val="002367E6"/>
    <w:rsid w:val="00255D11"/>
    <w:rsid w:val="00256129"/>
    <w:rsid w:val="0026279C"/>
    <w:rsid w:val="002912A3"/>
    <w:rsid w:val="002A0DE0"/>
    <w:rsid w:val="002A1747"/>
    <w:rsid w:val="002A454E"/>
    <w:rsid w:val="002C326F"/>
    <w:rsid w:val="002D04F7"/>
    <w:rsid w:val="00304C38"/>
    <w:rsid w:val="003113C3"/>
    <w:rsid w:val="003166DE"/>
    <w:rsid w:val="003403E1"/>
    <w:rsid w:val="0034300C"/>
    <w:rsid w:val="00362408"/>
    <w:rsid w:val="0037319B"/>
    <w:rsid w:val="00375009"/>
    <w:rsid w:val="00376531"/>
    <w:rsid w:val="00382C30"/>
    <w:rsid w:val="00383BC7"/>
    <w:rsid w:val="003A172B"/>
    <w:rsid w:val="003A72A0"/>
    <w:rsid w:val="003B2873"/>
    <w:rsid w:val="003B7DAC"/>
    <w:rsid w:val="003C2C35"/>
    <w:rsid w:val="003D37EC"/>
    <w:rsid w:val="003E5467"/>
    <w:rsid w:val="00405FC0"/>
    <w:rsid w:val="004339CA"/>
    <w:rsid w:val="00434E23"/>
    <w:rsid w:val="00434FD8"/>
    <w:rsid w:val="00443F48"/>
    <w:rsid w:val="00446F01"/>
    <w:rsid w:val="00456C9A"/>
    <w:rsid w:val="00457F24"/>
    <w:rsid w:val="00472142"/>
    <w:rsid w:val="00480212"/>
    <w:rsid w:val="004841D4"/>
    <w:rsid w:val="004851CD"/>
    <w:rsid w:val="004921FB"/>
    <w:rsid w:val="0049224E"/>
    <w:rsid w:val="004A26A9"/>
    <w:rsid w:val="004B0E88"/>
    <w:rsid w:val="004C6D1D"/>
    <w:rsid w:val="004D4AD1"/>
    <w:rsid w:val="004D58F1"/>
    <w:rsid w:val="004F6EF4"/>
    <w:rsid w:val="00522A6B"/>
    <w:rsid w:val="005258A1"/>
    <w:rsid w:val="00525DAD"/>
    <w:rsid w:val="00527D37"/>
    <w:rsid w:val="00530523"/>
    <w:rsid w:val="00533FAE"/>
    <w:rsid w:val="00535362"/>
    <w:rsid w:val="00544D70"/>
    <w:rsid w:val="00545312"/>
    <w:rsid w:val="00547CC4"/>
    <w:rsid w:val="00562B64"/>
    <w:rsid w:val="005748E6"/>
    <w:rsid w:val="00587190"/>
    <w:rsid w:val="005877FD"/>
    <w:rsid w:val="00597D1B"/>
    <w:rsid w:val="005A42C3"/>
    <w:rsid w:val="005A6FBB"/>
    <w:rsid w:val="005D02FD"/>
    <w:rsid w:val="005E3457"/>
    <w:rsid w:val="00605985"/>
    <w:rsid w:val="0061623E"/>
    <w:rsid w:val="00616AF5"/>
    <w:rsid w:val="00620484"/>
    <w:rsid w:val="0064543C"/>
    <w:rsid w:val="00646214"/>
    <w:rsid w:val="00647C96"/>
    <w:rsid w:val="00660828"/>
    <w:rsid w:val="00663DC4"/>
    <w:rsid w:val="00670BA8"/>
    <w:rsid w:val="00680D02"/>
    <w:rsid w:val="00686331"/>
    <w:rsid w:val="006C6246"/>
    <w:rsid w:val="006D4C7A"/>
    <w:rsid w:val="006E1E9A"/>
    <w:rsid w:val="006E3F58"/>
    <w:rsid w:val="006F2C7A"/>
    <w:rsid w:val="006F7DF7"/>
    <w:rsid w:val="0070453D"/>
    <w:rsid w:val="007167C8"/>
    <w:rsid w:val="007343D0"/>
    <w:rsid w:val="00735EFD"/>
    <w:rsid w:val="00744C81"/>
    <w:rsid w:val="00752616"/>
    <w:rsid w:val="007578FA"/>
    <w:rsid w:val="00770F55"/>
    <w:rsid w:val="00772D93"/>
    <w:rsid w:val="00795836"/>
    <w:rsid w:val="007A5A2B"/>
    <w:rsid w:val="007C4017"/>
    <w:rsid w:val="007D1D59"/>
    <w:rsid w:val="007D554F"/>
    <w:rsid w:val="007E3194"/>
    <w:rsid w:val="007F7245"/>
    <w:rsid w:val="0080194A"/>
    <w:rsid w:val="00804EDB"/>
    <w:rsid w:val="008071CB"/>
    <w:rsid w:val="00813693"/>
    <w:rsid w:val="00823ECC"/>
    <w:rsid w:val="008366D2"/>
    <w:rsid w:val="0085330B"/>
    <w:rsid w:val="00854588"/>
    <w:rsid w:val="008642F9"/>
    <w:rsid w:val="00865FC6"/>
    <w:rsid w:val="00870818"/>
    <w:rsid w:val="00873A03"/>
    <w:rsid w:val="00880B25"/>
    <w:rsid w:val="00884DBE"/>
    <w:rsid w:val="0088732A"/>
    <w:rsid w:val="00896B92"/>
    <w:rsid w:val="008C17B2"/>
    <w:rsid w:val="008C188A"/>
    <w:rsid w:val="008D419F"/>
    <w:rsid w:val="008E63D6"/>
    <w:rsid w:val="008F3707"/>
    <w:rsid w:val="00903E8A"/>
    <w:rsid w:val="0090784B"/>
    <w:rsid w:val="00911AC3"/>
    <w:rsid w:val="009219B1"/>
    <w:rsid w:val="00921A2C"/>
    <w:rsid w:val="009313BF"/>
    <w:rsid w:val="0093315C"/>
    <w:rsid w:val="00940158"/>
    <w:rsid w:val="00946CE6"/>
    <w:rsid w:val="00947019"/>
    <w:rsid w:val="00952E8F"/>
    <w:rsid w:val="0096227D"/>
    <w:rsid w:val="00965266"/>
    <w:rsid w:val="00985855"/>
    <w:rsid w:val="00994D97"/>
    <w:rsid w:val="009A1BE6"/>
    <w:rsid w:val="009B7668"/>
    <w:rsid w:val="009C09C5"/>
    <w:rsid w:val="009C3E2B"/>
    <w:rsid w:val="009D374A"/>
    <w:rsid w:val="009E0A29"/>
    <w:rsid w:val="00A10353"/>
    <w:rsid w:val="00A3238C"/>
    <w:rsid w:val="00A46921"/>
    <w:rsid w:val="00A54B32"/>
    <w:rsid w:val="00A56E03"/>
    <w:rsid w:val="00A574C6"/>
    <w:rsid w:val="00A73405"/>
    <w:rsid w:val="00AA7410"/>
    <w:rsid w:val="00AD6CD1"/>
    <w:rsid w:val="00AE0D5F"/>
    <w:rsid w:val="00AE4EC2"/>
    <w:rsid w:val="00B01326"/>
    <w:rsid w:val="00B043F0"/>
    <w:rsid w:val="00B04B8F"/>
    <w:rsid w:val="00B07074"/>
    <w:rsid w:val="00B07AA6"/>
    <w:rsid w:val="00B27154"/>
    <w:rsid w:val="00B315D3"/>
    <w:rsid w:val="00B36B5B"/>
    <w:rsid w:val="00B55CF4"/>
    <w:rsid w:val="00B65330"/>
    <w:rsid w:val="00B706FF"/>
    <w:rsid w:val="00B74893"/>
    <w:rsid w:val="00B95C5D"/>
    <w:rsid w:val="00BA778A"/>
    <w:rsid w:val="00BB69EF"/>
    <w:rsid w:val="00BC0FA3"/>
    <w:rsid w:val="00BC5979"/>
    <w:rsid w:val="00BD2020"/>
    <w:rsid w:val="00BE363E"/>
    <w:rsid w:val="00C03D1C"/>
    <w:rsid w:val="00C042A7"/>
    <w:rsid w:val="00C11A8D"/>
    <w:rsid w:val="00C168FF"/>
    <w:rsid w:val="00C17B96"/>
    <w:rsid w:val="00C53C50"/>
    <w:rsid w:val="00C61F34"/>
    <w:rsid w:val="00C74A6B"/>
    <w:rsid w:val="00C76190"/>
    <w:rsid w:val="00C80946"/>
    <w:rsid w:val="00C830EF"/>
    <w:rsid w:val="00C86E7E"/>
    <w:rsid w:val="00C86F4E"/>
    <w:rsid w:val="00C87318"/>
    <w:rsid w:val="00CB7C25"/>
    <w:rsid w:val="00CC3645"/>
    <w:rsid w:val="00CF4CE7"/>
    <w:rsid w:val="00CF66AB"/>
    <w:rsid w:val="00D112B5"/>
    <w:rsid w:val="00D3284C"/>
    <w:rsid w:val="00D4034F"/>
    <w:rsid w:val="00D51899"/>
    <w:rsid w:val="00D76760"/>
    <w:rsid w:val="00D84139"/>
    <w:rsid w:val="00D85D19"/>
    <w:rsid w:val="00DA79A3"/>
    <w:rsid w:val="00DB7EBD"/>
    <w:rsid w:val="00DD22C6"/>
    <w:rsid w:val="00DE4DF9"/>
    <w:rsid w:val="00DF5E82"/>
    <w:rsid w:val="00E1426F"/>
    <w:rsid w:val="00E207FA"/>
    <w:rsid w:val="00E21149"/>
    <w:rsid w:val="00E27AF1"/>
    <w:rsid w:val="00E35028"/>
    <w:rsid w:val="00E532CB"/>
    <w:rsid w:val="00E574F9"/>
    <w:rsid w:val="00E57960"/>
    <w:rsid w:val="00E70D84"/>
    <w:rsid w:val="00E7638D"/>
    <w:rsid w:val="00E80390"/>
    <w:rsid w:val="00E8504E"/>
    <w:rsid w:val="00E9482B"/>
    <w:rsid w:val="00EA2212"/>
    <w:rsid w:val="00EA5AD4"/>
    <w:rsid w:val="00EB450B"/>
    <w:rsid w:val="00EC34E5"/>
    <w:rsid w:val="00EC7922"/>
    <w:rsid w:val="00EE4CCB"/>
    <w:rsid w:val="00EF079F"/>
    <w:rsid w:val="00EF6B8C"/>
    <w:rsid w:val="00EF6C93"/>
    <w:rsid w:val="00F038FC"/>
    <w:rsid w:val="00F11F42"/>
    <w:rsid w:val="00F611B7"/>
    <w:rsid w:val="00F64AF2"/>
    <w:rsid w:val="00FA5F1A"/>
    <w:rsid w:val="00FC03FD"/>
    <w:rsid w:val="00FC7ED5"/>
    <w:rsid w:val="00FD25EE"/>
    <w:rsid w:val="00FF0D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30"/>
        <o:r id="V:Rule4" type="connector" idref="#_x0000_s1031"/>
        <o:r id="V:Rule6" type="connector" idref="#_x0000_s1032"/>
        <o:r id="V:Rule8" type="connector" idref="#_x0000_s1033"/>
        <o:r id="V:Rule10" type="connector" idref="#_x0000_s1034"/>
        <o:r id="V:Rule12"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23F"/>
  </w:style>
  <w:style w:type="paragraph" w:styleId="Heading4">
    <w:name w:val="heading 4"/>
    <w:basedOn w:val="Normal"/>
    <w:next w:val="Normal"/>
    <w:link w:val="Heading4Char"/>
    <w:qFormat/>
    <w:rsid w:val="00D4034F"/>
    <w:pPr>
      <w:keepNext/>
      <w:spacing w:before="240" w:after="60" w:line="240" w:lineRule="auto"/>
      <w:outlineLvl w:val="3"/>
    </w:pPr>
    <w:rPr>
      <w:rFonts w:ascii="Times New Roman" w:eastAsia="Times New Roman" w:hAnsi="Times New Roman" w:cs="Times New Roman"/>
      <w:b/>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4588"/>
    <w:pPr>
      <w:spacing w:after="0" w:line="240" w:lineRule="auto"/>
    </w:pPr>
  </w:style>
  <w:style w:type="table" w:styleId="TableGrid">
    <w:name w:val="Table Grid"/>
    <w:basedOn w:val="TableNormal"/>
    <w:uiPriority w:val="39"/>
    <w:rsid w:val="009470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6E3F58"/>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Header">
    <w:name w:val="header"/>
    <w:basedOn w:val="Normal"/>
    <w:link w:val="HeaderChar"/>
    <w:uiPriority w:val="99"/>
    <w:unhideWhenUsed/>
    <w:rsid w:val="00597D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D1B"/>
  </w:style>
  <w:style w:type="paragraph" w:styleId="Footer">
    <w:name w:val="footer"/>
    <w:basedOn w:val="Normal"/>
    <w:link w:val="FooterChar"/>
    <w:uiPriority w:val="99"/>
    <w:unhideWhenUsed/>
    <w:rsid w:val="00597D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D1B"/>
  </w:style>
  <w:style w:type="character" w:styleId="PlaceholderText">
    <w:name w:val="Placeholder Text"/>
    <w:basedOn w:val="DefaultParagraphFont"/>
    <w:uiPriority w:val="99"/>
    <w:semiHidden/>
    <w:rsid w:val="004A26A9"/>
    <w:rPr>
      <w:color w:val="808080"/>
    </w:rPr>
  </w:style>
  <w:style w:type="paragraph" w:styleId="BalloonText">
    <w:name w:val="Balloon Text"/>
    <w:basedOn w:val="Normal"/>
    <w:link w:val="BalloonTextChar"/>
    <w:uiPriority w:val="99"/>
    <w:semiHidden/>
    <w:unhideWhenUsed/>
    <w:rsid w:val="005258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8A1"/>
    <w:rPr>
      <w:rFonts w:ascii="Segoe UI" w:hAnsi="Segoe UI" w:cs="Segoe UI"/>
      <w:sz w:val="18"/>
      <w:szCs w:val="18"/>
    </w:rPr>
  </w:style>
  <w:style w:type="character" w:styleId="Hyperlink">
    <w:name w:val="Hyperlink"/>
    <w:basedOn w:val="DefaultParagraphFont"/>
    <w:uiPriority w:val="99"/>
    <w:unhideWhenUsed/>
    <w:rsid w:val="002D04F7"/>
    <w:rPr>
      <w:color w:val="0563C1" w:themeColor="hyperlink"/>
      <w:u w:val="single"/>
    </w:rPr>
  </w:style>
  <w:style w:type="character" w:customStyle="1" w:styleId="UnresolvedMention">
    <w:name w:val="Unresolved Mention"/>
    <w:basedOn w:val="DefaultParagraphFont"/>
    <w:uiPriority w:val="99"/>
    <w:semiHidden/>
    <w:unhideWhenUsed/>
    <w:rsid w:val="002D04F7"/>
    <w:rPr>
      <w:color w:val="605E5C"/>
      <w:shd w:val="clear" w:color="auto" w:fill="E1DFDD"/>
    </w:rPr>
  </w:style>
  <w:style w:type="paragraph" w:styleId="ListParagraph">
    <w:name w:val="List Paragraph"/>
    <w:basedOn w:val="Normal"/>
    <w:uiPriority w:val="34"/>
    <w:qFormat/>
    <w:rsid w:val="001F678B"/>
    <w:pPr>
      <w:ind w:left="720"/>
      <w:contextualSpacing/>
    </w:pPr>
  </w:style>
  <w:style w:type="paragraph" w:styleId="NormalWeb">
    <w:name w:val="Normal (Web)"/>
    <w:basedOn w:val="Normal"/>
    <w:uiPriority w:val="99"/>
    <w:semiHidden/>
    <w:unhideWhenUsed/>
    <w:rsid w:val="009E0A2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0A29"/>
    <w:rPr>
      <w:b/>
      <w:bCs/>
    </w:rPr>
  </w:style>
  <w:style w:type="character" w:customStyle="1" w:styleId="Heading4Char">
    <w:name w:val="Heading 4 Char"/>
    <w:basedOn w:val="DefaultParagraphFont"/>
    <w:link w:val="Heading4"/>
    <w:rsid w:val="00D4034F"/>
    <w:rPr>
      <w:rFonts w:ascii="Times New Roman" w:eastAsia="Times New Roman" w:hAnsi="Times New Roman" w:cs="Times New Roman"/>
      <w:b/>
      <w:sz w:val="24"/>
      <w:szCs w:val="28"/>
    </w:rPr>
  </w:style>
  <w:style w:type="paragraph" w:customStyle="1" w:styleId="Note">
    <w:name w:val="Note"/>
    <w:basedOn w:val="Normal"/>
    <w:rsid w:val="00D4034F"/>
    <w:pPr>
      <w:spacing w:after="0" w:line="240" w:lineRule="auto"/>
    </w:pPr>
    <w:rPr>
      <w:rFonts w:ascii="Times" w:eastAsia="Times New Roman" w:hAnsi="Times" w:cs="Times New Roman"/>
      <w:color w:val="0000FF"/>
      <w:sz w:val="20"/>
      <w:szCs w:val="20"/>
    </w:rPr>
  </w:style>
  <w:style w:type="paragraph" w:customStyle="1" w:styleId="Exerciseentry">
    <w:name w:val="Exercise entry"/>
    <w:basedOn w:val="Normal"/>
    <w:rsid w:val="00D4034F"/>
    <w:pPr>
      <w:tabs>
        <w:tab w:val="left" w:pos="274"/>
        <w:tab w:val="left" w:pos="720"/>
        <w:tab w:val="left" w:pos="2880"/>
        <w:tab w:val="left" w:pos="5760"/>
      </w:tabs>
      <w:spacing w:after="120" w:line="260" w:lineRule="atLeast"/>
      <w:ind w:left="288" w:right="14" w:hanging="288"/>
    </w:pPr>
    <w:rPr>
      <w:rFonts w:ascii="Times" w:eastAsia="Times New Roman" w:hAnsi="Times" w:cs="Times New Roman"/>
      <w:sz w:val="24"/>
      <w:szCs w:val="20"/>
    </w:rPr>
  </w:style>
  <w:style w:type="paragraph" w:customStyle="1" w:styleId="Exerciseentry1a">
    <w:name w:val="Exercise entry 1a"/>
    <w:basedOn w:val="Normal"/>
    <w:rsid w:val="00D4034F"/>
    <w:pPr>
      <w:tabs>
        <w:tab w:val="left" w:pos="270"/>
        <w:tab w:val="left" w:pos="720"/>
        <w:tab w:val="left" w:pos="1080"/>
        <w:tab w:val="left" w:pos="2880"/>
        <w:tab w:val="left" w:pos="5760"/>
      </w:tabs>
      <w:spacing w:before="40" w:after="0" w:line="160" w:lineRule="atLeast"/>
      <w:ind w:left="994" w:right="14" w:hanging="994"/>
    </w:pPr>
    <w:rPr>
      <w:rFonts w:ascii="Times" w:eastAsia="Times New Roman" w:hAnsi="Times" w:cs="Times New Roman"/>
      <w:sz w:val="24"/>
      <w:szCs w:val="20"/>
    </w:rPr>
  </w:style>
  <w:style w:type="paragraph" w:customStyle="1" w:styleId="Exercisesubentry">
    <w:name w:val="Exercise subentry"/>
    <w:basedOn w:val="Exerciseentry"/>
    <w:rsid w:val="00E532CB"/>
    <w:pPr>
      <w:tabs>
        <w:tab w:val="clear" w:pos="274"/>
        <w:tab w:val="clear" w:pos="720"/>
        <w:tab w:val="clear" w:pos="2880"/>
        <w:tab w:val="clear" w:pos="5760"/>
        <w:tab w:val="left" w:pos="1008"/>
        <w:tab w:val="left" w:pos="3420"/>
        <w:tab w:val="left" w:pos="6300"/>
      </w:tabs>
      <w:spacing w:after="80" w:line="160" w:lineRule="atLeast"/>
      <w:ind w:left="562" w:hanging="274"/>
    </w:pPr>
  </w:style>
</w:styles>
</file>

<file path=word/webSettings.xml><?xml version="1.0" encoding="utf-8"?>
<w:webSettings xmlns:r="http://schemas.openxmlformats.org/officeDocument/2006/relationships" xmlns:w="http://schemas.openxmlformats.org/wordprocessingml/2006/main">
  <w:divs>
    <w:div w:id="46028063">
      <w:bodyDiv w:val="1"/>
      <w:marLeft w:val="0"/>
      <w:marRight w:val="0"/>
      <w:marTop w:val="0"/>
      <w:marBottom w:val="0"/>
      <w:divBdr>
        <w:top w:val="none" w:sz="0" w:space="0" w:color="auto"/>
        <w:left w:val="none" w:sz="0" w:space="0" w:color="auto"/>
        <w:bottom w:val="none" w:sz="0" w:space="0" w:color="auto"/>
        <w:right w:val="none" w:sz="0" w:space="0" w:color="auto"/>
      </w:divBdr>
    </w:div>
    <w:div w:id="574054153">
      <w:bodyDiv w:val="1"/>
      <w:marLeft w:val="0"/>
      <w:marRight w:val="0"/>
      <w:marTop w:val="0"/>
      <w:marBottom w:val="0"/>
      <w:divBdr>
        <w:top w:val="none" w:sz="0" w:space="0" w:color="auto"/>
        <w:left w:val="none" w:sz="0" w:space="0" w:color="auto"/>
        <w:bottom w:val="none" w:sz="0" w:space="0" w:color="auto"/>
        <w:right w:val="none" w:sz="0" w:space="0" w:color="auto"/>
      </w:divBdr>
    </w:div>
    <w:div w:id="818957420">
      <w:bodyDiv w:val="1"/>
      <w:marLeft w:val="0"/>
      <w:marRight w:val="0"/>
      <w:marTop w:val="0"/>
      <w:marBottom w:val="0"/>
      <w:divBdr>
        <w:top w:val="none" w:sz="0" w:space="0" w:color="auto"/>
        <w:left w:val="none" w:sz="0" w:space="0" w:color="auto"/>
        <w:bottom w:val="none" w:sz="0" w:space="0" w:color="auto"/>
        <w:right w:val="none" w:sz="0" w:space="0" w:color="auto"/>
      </w:divBdr>
    </w:div>
    <w:div w:id="1447848405">
      <w:bodyDiv w:val="1"/>
      <w:marLeft w:val="0"/>
      <w:marRight w:val="0"/>
      <w:marTop w:val="0"/>
      <w:marBottom w:val="0"/>
      <w:divBdr>
        <w:top w:val="none" w:sz="0" w:space="0" w:color="auto"/>
        <w:left w:val="none" w:sz="0" w:space="0" w:color="auto"/>
        <w:bottom w:val="none" w:sz="0" w:space="0" w:color="auto"/>
        <w:right w:val="none" w:sz="0" w:space="0" w:color="auto"/>
      </w:divBdr>
    </w:div>
    <w:div w:id="165008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9.pcz"/><Relationship Id="rId26" Type="http://schemas.openxmlformats.org/officeDocument/2006/relationships/image" Target="media/image13.pcz"/><Relationship Id="rId39" Type="http://schemas.openxmlformats.org/officeDocument/2006/relationships/image" Target="media/image22.png"/><Relationship Id="rId21" Type="http://schemas.openxmlformats.org/officeDocument/2006/relationships/oleObject" Target="embeddings/oleObject5.bin"/><Relationship Id="rId34" Type="http://schemas.openxmlformats.org/officeDocument/2006/relationships/image" Target="media/image19.pcz"/><Relationship Id="rId42" Type="http://schemas.openxmlformats.org/officeDocument/2006/relationships/image" Target="media/image25.wmf"/><Relationship Id="rId47"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oleObject" Target="embeddings/oleObject15.bin"/><Relationship Id="rId63" Type="http://schemas.openxmlformats.org/officeDocument/2006/relationships/image" Target="media/image39.png"/><Relationship Id="rId68" Type="http://schemas.openxmlformats.org/officeDocument/2006/relationships/image" Target="media/image44.png"/><Relationship Id="rId76" Type="http://schemas.openxmlformats.org/officeDocument/2006/relationships/theme" Target="theme/theme1.xml"/><Relationship Id="rId7" Type="http://schemas.openxmlformats.org/officeDocument/2006/relationships/image" Target="media/image1.wmf"/><Relationship Id="rId71" Type="http://schemas.openxmlformats.org/officeDocument/2006/relationships/image" Target="media/image46.pcz"/><Relationship Id="rId2" Type="http://schemas.openxmlformats.org/officeDocument/2006/relationships/styles" Target="styles.xml"/><Relationship Id="rId16" Type="http://schemas.openxmlformats.org/officeDocument/2006/relationships/oleObject" Target="embeddings/oleObject3.bin"/><Relationship Id="rId29" Type="http://schemas.openxmlformats.org/officeDocument/2006/relationships/image" Target="media/image15.pcz"/><Relationship Id="rId11" Type="http://schemas.openxmlformats.org/officeDocument/2006/relationships/image" Target="media/image4.wmf"/><Relationship Id="rId24" Type="http://schemas.openxmlformats.org/officeDocument/2006/relationships/image" Target="media/image12.pcz"/><Relationship Id="rId32" Type="http://schemas.openxmlformats.org/officeDocument/2006/relationships/image" Target="media/image17.png"/><Relationship Id="rId37" Type="http://schemas.openxmlformats.org/officeDocument/2006/relationships/oleObject" Target="embeddings/oleObject11.bin"/><Relationship Id="rId40" Type="http://schemas.openxmlformats.org/officeDocument/2006/relationships/image" Target="media/image23.png"/><Relationship Id="rId45" Type="http://schemas.openxmlformats.org/officeDocument/2006/relationships/image" Target="media/image27.pcz"/><Relationship Id="rId53" Type="http://schemas.openxmlformats.org/officeDocument/2006/relationships/image" Target="media/image33.wmf"/><Relationship Id="rId58" Type="http://schemas.openxmlformats.org/officeDocument/2006/relationships/image" Target="media/image36.pcz"/><Relationship Id="rId66" Type="http://schemas.openxmlformats.org/officeDocument/2006/relationships/image" Target="media/image42.png"/><Relationship Id="rId74" Type="http://schemas.openxmlformats.org/officeDocument/2006/relationships/oleObject" Target="embeddings/oleObject21.bin"/><Relationship Id="rId5" Type="http://schemas.openxmlformats.org/officeDocument/2006/relationships/footnotes" Target="footnotes.xml"/><Relationship Id="rId15" Type="http://schemas.openxmlformats.org/officeDocument/2006/relationships/image" Target="media/image7.pcz"/><Relationship Id="rId23" Type="http://schemas.openxmlformats.org/officeDocument/2006/relationships/oleObject" Target="embeddings/oleObject6.bin"/><Relationship Id="rId28" Type="http://schemas.openxmlformats.org/officeDocument/2006/relationships/image" Target="media/image14.wmf"/><Relationship Id="rId36" Type="http://schemas.openxmlformats.org/officeDocument/2006/relationships/image" Target="media/image20.pcz"/><Relationship Id="rId49" Type="http://schemas.openxmlformats.org/officeDocument/2006/relationships/image" Target="media/image30.png"/><Relationship Id="rId57" Type="http://schemas.openxmlformats.org/officeDocument/2006/relationships/oleObject" Target="embeddings/oleObject16.bin"/><Relationship Id="rId61" Type="http://schemas.openxmlformats.org/officeDocument/2006/relationships/image" Target="media/image38.pcz"/><Relationship Id="rId10" Type="http://schemas.openxmlformats.org/officeDocument/2006/relationships/oleObject" Target="embeddings/oleObject1.bin"/><Relationship Id="rId19" Type="http://schemas.openxmlformats.org/officeDocument/2006/relationships/oleObject" Target="embeddings/oleObject4.bin"/><Relationship Id="rId31" Type="http://schemas.openxmlformats.org/officeDocument/2006/relationships/image" Target="media/image16.png"/><Relationship Id="rId44" Type="http://schemas.openxmlformats.org/officeDocument/2006/relationships/oleObject" Target="embeddings/oleObject12.bin"/><Relationship Id="rId52" Type="http://schemas.openxmlformats.org/officeDocument/2006/relationships/oleObject" Target="embeddings/oleObject14.bin"/><Relationship Id="rId60" Type="http://schemas.openxmlformats.org/officeDocument/2006/relationships/image" Target="media/image37.wmf"/><Relationship Id="rId65" Type="http://schemas.openxmlformats.org/officeDocument/2006/relationships/image" Target="media/image41.png"/><Relationship Id="rId73" Type="http://schemas.openxmlformats.org/officeDocument/2006/relationships/image" Target="media/image47.wmf"/><Relationship Id="rId4" Type="http://schemas.openxmlformats.org/officeDocument/2006/relationships/webSettings" Target="webSettings.xml"/><Relationship Id="rId9" Type="http://schemas.openxmlformats.org/officeDocument/2006/relationships/image" Target="media/image3.pcz"/><Relationship Id="rId14" Type="http://schemas.openxmlformats.org/officeDocument/2006/relationships/image" Target="media/image6.wmf"/><Relationship Id="rId22" Type="http://schemas.openxmlformats.org/officeDocument/2006/relationships/image" Target="media/image11.pcz"/><Relationship Id="rId27" Type="http://schemas.openxmlformats.org/officeDocument/2006/relationships/oleObject" Target="embeddings/oleObject8.bin"/><Relationship Id="rId30" Type="http://schemas.openxmlformats.org/officeDocument/2006/relationships/oleObject" Target="embeddings/oleObject9.bin"/><Relationship Id="rId35" Type="http://schemas.openxmlformats.org/officeDocument/2006/relationships/oleObject" Target="embeddings/oleObject10.bin"/><Relationship Id="rId43" Type="http://schemas.openxmlformats.org/officeDocument/2006/relationships/image" Target="media/image26.pcz"/><Relationship Id="rId48" Type="http://schemas.openxmlformats.org/officeDocument/2006/relationships/image" Target="media/image29.png"/><Relationship Id="rId56" Type="http://schemas.openxmlformats.org/officeDocument/2006/relationships/image" Target="media/image35.pcz"/><Relationship Id="rId64" Type="http://schemas.openxmlformats.org/officeDocument/2006/relationships/image" Target="media/image40.png"/><Relationship Id="rId69" Type="http://schemas.openxmlformats.org/officeDocument/2006/relationships/image" Target="media/image45.pcz"/><Relationship Id="rId8" Type="http://schemas.openxmlformats.org/officeDocument/2006/relationships/image" Target="media/image2.wmf"/><Relationship Id="rId51" Type="http://schemas.openxmlformats.org/officeDocument/2006/relationships/image" Target="media/image32.pcz"/><Relationship Id="rId72" Type="http://schemas.openxmlformats.org/officeDocument/2006/relationships/oleObject" Target="embeddings/oleObject20.bin"/><Relationship Id="rId3" Type="http://schemas.openxmlformats.org/officeDocument/2006/relationships/settings" Target="settings.xml"/><Relationship Id="rId12" Type="http://schemas.openxmlformats.org/officeDocument/2006/relationships/image" Target="media/image5.pcz"/><Relationship Id="rId17" Type="http://schemas.openxmlformats.org/officeDocument/2006/relationships/image" Target="media/image8.wmf"/><Relationship Id="rId25" Type="http://schemas.openxmlformats.org/officeDocument/2006/relationships/oleObject" Target="embeddings/oleObject7.bin"/><Relationship Id="rId33" Type="http://schemas.openxmlformats.org/officeDocument/2006/relationships/image" Target="media/image18.png"/><Relationship Id="rId38" Type="http://schemas.openxmlformats.org/officeDocument/2006/relationships/image" Target="media/image21.png"/><Relationship Id="rId46" Type="http://schemas.openxmlformats.org/officeDocument/2006/relationships/oleObject" Target="embeddings/oleObject13.bin"/><Relationship Id="rId59" Type="http://schemas.openxmlformats.org/officeDocument/2006/relationships/oleObject" Target="embeddings/oleObject17.bin"/><Relationship Id="rId67" Type="http://schemas.openxmlformats.org/officeDocument/2006/relationships/image" Target="media/image43.png"/><Relationship Id="rId20" Type="http://schemas.openxmlformats.org/officeDocument/2006/relationships/image" Target="media/image10.pcz"/><Relationship Id="rId41" Type="http://schemas.openxmlformats.org/officeDocument/2006/relationships/image" Target="media/image24.png"/><Relationship Id="rId54" Type="http://schemas.openxmlformats.org/officeDocument/2006/relationships/image" Target="media/image34.pcz"/><Relationship Id="rId62" Type="http://schemas.openxmlformats.org/officeDocument/2006/relationships/oleObject" Target="embeddings/oleObject18.bin"/><Relationship Id="rId70" Type="http://schemas.openxmlformats.org/officeDocument/2006/relationships/oleObject" Target="embeddings/oleObject19.bin"/><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7</Pages>
  <Words>1087</Words>
  <Characters>6197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Fox</dc:creator>
  <cp:lastModifiedBy>Exploring</cp:lastModifiedBy>
  <cp:revision>3</cp:revision>
  <cp:lastPrinted>2020-05-01T02:31:00Z</cp:lastPrinted>
  <dcterms:created xsi:type="dcterms:W3CDTF">2020-05-06T03:28:00Z</dcterms:created>
  <dcterms:modified xsi:type="dcterms:W3CDTF">2020-05-06T04:36:00Z</dcterms:modified>
</cp:coreProperties>
</file>