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FA" w:rsidRPr="00EE456F" w:rsidRDefault="00CE15FA" w:rsidP="00CE15FA">
      <w:pPr>
        <w:spacing w:line="480" w:lineRule="auto"/>
        <w:rPr>
          <w:rFonts w:asciiTheme="majorBidi" w:hAnsiTheme="majorBidi" w:cstheme="majorBidi"/>
          <w:sz w:val="24"/>
          <w:szCs w:val="24"/>
        </w:rPr>
      </w:pPr>
    </w:p>
    <w:p w:rsidR="005F547E" w:rsidRDefault="005F547E" w:rsidP="005F547E">
      <w:pPr>
        <w:spacing w:line="480" w:lineRule="auto"/>
        <w:jc w:val="center"/>
        <w:rPr>
          <w:rFonts w:asciiTheme="majorBidi" w:hAnsiTheme="majorBidi" w:cstheme="majorBidi"/>
          <w:sz w:val="24"/>
          <w:szCs w:val="24"/>
        </w:rPr>
      </w:pPr>
    </w:p>
    <w:p w:rsidR="00087687" w:rsidRDefault="00087687" w:rsidP="005F547E">
      <w:pPr>
        <w:spacing w:line="480" w:lineRule="auto"/>
        <w:jc w:val="center"/>
        <w:rPr>
          <w:rFonts w:asciiTheme="majorBidi" w:hAnsiTheme="majorBidi" w:cstheme="majorBidi"/>
          <w:sz w:val="24"/>
          <w:szCs w:val="24"/>
        </w:rPr>
      </w:pPr>
    </w:p>
    <w:p w:rsidR="00087687" w:rsidRDefault="00087687" w:rsidP="005F547E">
      <w:pPr>
        <w:spacing w:line="480" w:lineRule="auto"/>
        <w:jc w:val="center"/>
        <w:rPr>
          <w:rFonts w:asciiTheme="majorBidi" w:hAnsiTheme="majorBidi" w:cstheme="majorBidi"/>
          <w:sz w:val="24"/>
          <w:szCs w:val="24"/>
        </w:rPr>
      </w:pPr>
    </w:p>
    <w:p w:rsidR="00087687" w:rsidRDefault="00087687" w:rsidP="005F547E">
      <w:pPr>
        <w:spacing w:line="480" w:lineRule="auto"/>
        <w:jc w:val="center"/>
        <w:rPr>
          <w:rFonts w:asciiTheme="majorBidi" w:hAnsiTheme="majorBidi" w:cstheme="majorBidi"/>
          <w:sz w:val="24"/>
          <w:szCs w:val="24"/>
        </w:rPr>
      </w:pPr>
    </w:p>
    <w:p w:rsidR="00087687" w:rsidRDefault="00087687" w:rsidP="005F547E">
      <w:pPr>
        <w:spacing w:line="480" w:lineRule="auto"/>
        <w:jc w:val="center"/>
        <w:rPr>
          <w:rFonts w:asciiTheme="majorBidi" w:hAnsiTheme="majorBidi" w:cstheme="majorBidi"/>
          <w:sz w:val="24"/>
          <w:szCs w:val="24"/>
        </w:rPr>
      </w:pPr>
    </w:p>
    <w:p w:rsidR="00CE15FA" w:rsidRPr="00EE456F" w:rsidRDefault="00CE15FA" w:rsidP="005F547E">
      <w:pPr>
        <w:spacing w:line="480" w:lineRule="auto"/>
        <w:jc w:val="center"/>
        <w:rPr>
          <w:rFonts w:asciiTheme="majorBidi" w:hAnsiTheme="majorBidi" w:cstheme="majorBidi"/>
          <w:sz w:val="24"/>
          <w:szCs w:val="24"/>
        </w:rPr>
      </w:pPr>
      <w:r w:rsidRPr="00EE456F">
        <w:rPr>
          <w:rFonts w:asciiTheme="majorBidi" w:hAnsiTheme="majorBidi" w:cstheme="majorBidi"/>
          <w:sz w:val="24"/>
          <w:szCs w:val="24"/>
        </w:rPr>
        <w:t xml:space="preserve">Emotional </w:t>
      </w:r>
      <w:r>
        <w:rPr>
          <w:rFonts w:asciiTheme="majorBidi" w:hAnsiTheme="majorBidi" w:cstheme="majorBidi"/>
          <w:sz w:val="24"/>
          <w:szCs w:val="24"/>
        </w:rPr>
        <w:t>Intelligence i</w:t>
      </w:r>
      <w:r w:rsidRPr="00EE456F">
        <w:rPr>
          <w:rFonts w:asciiTheme="majorBidi" w:hAnsiTheme="majorBidi" w:cstheme="majorBidi"/>
          <w:sz w:val="24"/>
          <w:szCs w:val="24"/>
        </w:rPr>
        <w:t>n Leadership</w:t>
      </w:r>
    </w:p>
    <w:p w:rsidR="005F547E" w:rsidRDefault="00CE15FA" w:rsidP="005F547E">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CE15FA" w:rsidRDefault="005F547E" w:rsidP="005F547E">
      <w:pPr>
        <w:spacing w:line="480" w:lineRule="auto"/>
        <w:jc w:val="center"/>
        <w:rPr>
          <w:rFonts w:asciiTheme="majorBidi" w:hAnsiTheme="majorBidi" w:cstheme="majorBidi"/>
          <w:sz w:val="24"/>
          <w:szCs w:val="24"/>
        </w:rPr>
      </w:pPr>
      <w:r>
        <w:rPr>
          <w:rFonts w:asciiTheme="majorBidi" w:hAnsiTheme="majorBidi" w:cstheme="majorBidi"/>
          <w:sz w:val="24"/>
          <w:szCs w:val="24"/>
        </w:rPr>
        <w:t>Instructor</w:t>
      </w:r>
    </w:p>
    <w:p w:rsidR="005F547E" w:rsidRDefault="005F547E" w:rsidP="005F547E">
      <w:pPr>
        <w:spacing w:line="480" w:lineRule="auto"/>
        <w:jc w:val="center"/>
        <w:rPr>
          <w:rFonts w:asciiTheme="majorBidi" w:hAnsiTheme="majorBidi" w:cstheme="majorBidi"/>
          <w:sz w:val="24"/>
          <w:szCs w:val="24"/>
        </w:rPr>
      </w:pPr>
      <w:r>
        <w:rPr>
          <w:rFonts w:asciiTheme="majorBidi" w:hAnsiTheme="majorBidi" w:cstheme="majorBidi"/>
          <w:sz w:val="24"/>
          <w:szCs w:val="24"/>
        </w:rPr>
        <w:t>Course</w:t>
      </w:r>
    </w:p>
    <w:p w:rsidR="00087687" w:rsidRDefault="00087687" w:rsidP="005F547E">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CE15FA" w:rsidRDefault="00CE15FA" w:rsidP="005F547E">
      <w:pPr>
        <w:spacing w:line="480" w:lineRule="auto"/>
        <w:jc w:val="center"/>
        <w:rPr>
          <w:rFonts w:asciiTheme="majorBidi" w:hAnsiTheme="majorBidi" w:cstheme="majorBidi"/>
          <w:sz w:val="24"/>
          <w:szCs w:val="24"/>
        </w:rPr>
      </w:pPr>
    </w:p>
    <w:p w:rsidR="00CE15FA" w:rsidRDefault="00CE15FA" w:rsidP="005F547E">
      <w:pPr>
        <w:spacing w:line="480" w:lineRule="auto"/>
        <w:jc w:val="center"/>
        <w:rPr>
          <w:rFonts w:asciiTheme="majorBidi" w:hAnsiTheme="majorBidi" w:cstheme="majorBidi"/>
          <w:sz w:val="24"/>
          <w:szCs w:val="24"/>
        </w:rPr>
      </w:pPr>
    </w:p>
    <w:p w:rsidR="00765647" w:rsidRPr="00EE456F" w:rsidRDefault="00CE15FA" w:rsidP="00087687">
      <w:pPr>
        <w:spacing w:line="480" w:lineRule="auto"/>
        <w:jc w:val="center"/>
        <w:rPr>
          <w:rFonts w:asciiTheme="majorBidi" w:hAnsiTheme="majorBidi" w:cstheme="majorBidi"/>
          <w:sz w:val="24"/>
          <w:szCs w:val="24"/>
        </w:rPr>
      </w:pPr>
      <w:r>
        <w:rPr>
          <w:rFonts w:asciiTheme="majorBidi" w:hAnsiTheme="majorBidi" w:cstheme="majorBidi"/>
          <w:sz w:val="24"/>
          <w:szCs w:val="24"/>
        </w:rPr>
        <w:br w:type="page"/>
      </w:r>
    </w:p>
    <w:p w:rsidR="00765647" w:rsidRPr="00EE456F" w:rsidRDefault="00765647" w:rsidP="00087687">
      <w:pPr>
        <w:spacing w:line="480" w:lineRule="auto"/>
        <w:ind w:firstLine="720"/>
        <w:jc w:val="both"/>
        <w:rPr>
          <w:rFonts w:asciiTheme="majorBidi" w:hAnsiTheme="majorBidi" w:cstheme="majorBidi"/>
          <w:sz w:val="24"/>
          <w:szCs w:val="24"/>
        </w:rPr>
      </w:pPr>
      <w:r w:rsidRPr="00EE456F">
        <w:rPr>
          <w:rFonts w:asciiTheme="majorBidi" w:hAnsiTheme="majorBidi" w:cstheme="majorBidi"/>
          <w:sz w:val="24"/>
          <w:szCs w:val="24"/>
        </w:rPr>
        <w:lastRenderedPageBreak/>
        <w:t>Emotional intelligence refers to the ability to have controlled emotions exhibiting the right emotions depending on the situation being experienced. Emotional intelligence is a valuable quality that every person in an organization at all levels</w:t>
      </w:r>
      <w:r w:rsidR="00071328">
        <w:rPr>
          <w:rFonts w:asciiTheme="majorBidi" w:hAnsiTheme="majorBidi" w:cstheme="majorBidi"/>
          <w:sz w:val="24"/>
          <w:szCs w:val="24"/>
        </w:rPr>
        <w:t xml:space="preserve"> should possess</w:t>
      </w:r>
      <w:r w:rsidRPr="00EE456F">
        <w:rPr>
          <w:rFonts w:asciiTheme="majorBidi" w:hAnsiTheme="majorBidi" w:cstheme="majorBidi"/>
          <w:sz w:val="24"/>
          <w:szCs w:val="24"/>
        </w:rPr>
        <w:t xml:space="preserve">. The emotional intelligence </w:t>
      </w:r>
      <w:r w:rsidR="00071328">
        <w:rPr>
          <w:rFonts w:asciiTheme="majorBidi" w:hAnsiTheme="majorBidi" w:cstheme="majorBidi"/>
          <w:sz w:val="24"/>
          <w:szCs w:val="24"/>
        </w:rPr>
        <w:t xml:space="preserve">of a leader has an impact on how he relates and manages his team and on the </w:t>
      </w:r>
      <w:r w:rsidRPr="00EE456F">
        <w:rPr>
          <w:rFonts w:asciiTheme="majorBidi" w:hAnsiTheme="majorBidi" w:cstheme="majorBidi"/>
          <w:sz w:val="24"/>
          <w:szCs w:val="24"/>
        </w:rPr>
        <w:t>general workplace interactions.</w:t>
      </w:r>
      <w:r w:rsidR="00087687">
        <w:rPr>
          <w:rFonts w:asciiTheme="majorBidi" w:hAnsiTheme="majorBidi" w:cstheme="majorBidi"/>
          <w:sz w:val="24"/>
          <w:szCs w:val="24"/>
        </w:rPr>
        <w:t xml:space="preserve"> </w:t>
      </w:r>
      <w:r w:rsidRPr="00EE456F">
        <w:rPr>
          <w:rFonts w:asciiTheme="majorBidi" w:hAnsiTheme="majorBidi" w:cstheme="majorBidi"/>
          <w:sz w:val="24"/>
          <w:szCs w:val="24"/>
        </w:rPr>
        <w:t>Emotional intelligence gives the leader the ability to create safe work atmospheres. Such atmospheres motivate employees and team members to be effective in their work by having the courage to take well-assessed risks and air opinions. The collaboration in the work becomes a culture of the organization with time.</w:t>
      </w:r>
      <w:r w:rsidR="00087687">
        <w:rPr>
          <w:rFonts w:asciiTheme="majorBidi" w:hAnsiTheme="majorBidi" w:cstheme="majorBidi"/>
          <w:sz w:val="24"/>
          <w:szCs w:val="24"/>
        </w:rPr>
        <w:t xml:space="preserve"> </w:t>
      </w:r>
      <w:r w:rsidRPr="00EE456F">
        <w:rPr>
          <w:rFonts w:asciiTheme="majorBidi" w:hAnsiTheme="majorBidi" w:cstheme="majorBidi"/>
          <w:sz w:val="24"/>
          <w:szCs w:val="24"/>
        </w:rPr>
        <w:t xml:space="preserve">An emotionally intelligent leader is able to </w:t>
      </w:r>
      <w:r w:rsidR="00CE15FA" w:rsidRPr="00EE456F">
        <w:rPr>
          <w:rFonts w:asciiTheme="majorBidi" w:hAnsiTheme="majorBidi" w:cstheme="majorBidi"/>
          <w:sz w:val="24"/>
          <w:szCs w:val="24"/>
        </w:rPr>
        <w:t>influence</w:t>
      </w:r>
      <w:r w:rsidRPr="00EE456F">
        <w:rPr>
          <w:rFonts w:asciiTheme="majorBidi" w:hAnsiTheme="majorBidi" w:cstheme="majorBidi"/>
          <w:sz w:val="24"/>
          <w:szCs w:val="24"/>
        </w:rPr>
        <w:t xml:space="preserve"> emotions for the benefit of the organization</w:t>
      </w:r>
      <w:r w:rsidR="00087687">
        <w:rPr>
          <w:rFonts w:asciiTheme="majorBidi" w:hAnsiTheme="majorBidi" w:cstheme="majorBidi"/>
          <w:sz w:val="24"/>
          <w:szCs w:val="24"/>
        </w:rPr>
        <w:t xml:space="preserve"> </w:t>
      </w:r>
      <w:sdt>
        <w:sdtPr>
          <w:rPr>
            <w:rFonts w:asciiTheme="majorBidi" w:hAnsiTheme="majorBidi" w:cstheme="majorBidi"/>
            <w:sz w:val="24"/>
            <w:szCs w:val="24"/>
          </w:rPr>
          <w:id w:val="511730038"/>
          <w:citation/>
        </w:sdtPr>
        <w:sdtContent>
          <w:r w:rsidR="00F866C9">
            <w:rPr>
              <w:rFonts w:asciiTheme="majorBidi" w:hAnsiTheme="majorBidi" w:cstheme="majorBidi"/>
              <w:sz w:val="24"/>
              <w:szCs w:val="24"/>
            </w:rPr>
            <w:fldChar w:fldCharType="begin"/>
          </w:r>
          <w:r w:rsidR="00CE15FA">
            <w:rPr>
              <w:rFonts w:asciiTheme="majorBidi" w:hAnsiTheme="majorBidi" w:cstheme="majorBidi"/>
              <w:sz w:val="24"/>
              <w:szCs w:val="24"/>
              <w:lang w:val="en-US"/>
            </w:rPr>
            <w:instrText xml:space="preserve"> CITATION Huy99 \l 1033 </w:instrText>
          </w:r>
          <w:r w:rsidR="00F866C9">
            <w:rPr>
              <w:rFonts w:asciiTheme="majorBidi" w:hAnsiTheme="majorBidi" w:cstheme="majorBidi"/>
              <w:sz w:val="24"/>
              <w:szCs w:val="24"/>
            </w:rPr>
            <w:fldChar w:fldCharType="separate"/>
          </w:r>
          <w:r w:rsidR="00CE15FA" w:rsidRPr="00CE15FA">
            <w:rPr>
              <w:rFonts w:asciiTheme="majorBidi" w:hAnsiTheme="majorBidi" w:cstheme="majorBidi"/>
              <w:noProof/>
              <w:sz w:val="24"/>
              <w:szCs w:val="24"/>
              <w:lang w:val="en-US"/>
            </w:rPr>
            <w:t>(Huy, 1999)</w:t>
          </w:r>
          <w:r w:rsidR="00F866C9">
            <w:rPr>
              <w:rFonts w:asciiTheme="majorBidi" w:hAnsiTheme="majorBidi" w:cstheme="majorBidi"/>
              <w:sz w:val="24"/>
              <w:szCs w:val="24"/>
            </w:rPr>
            <w:fldChar w:fldCharType="end"/>
          </w:r>
        </w:sdtContent>
      </w:sdt>
      <w:r w:rsidRPr="00EE456F">
        <w:rPr>
          <w:rFonts w:asciiTheme="majorBidi" w:hAnsiTheme="majorBidi" w:cstheme="majorBidi"/>
          <w:sz w:val="24"/>
          <w:szCs w:val="24"/>
        </w:rPr>
        <w:t>. This is achieved through acting as a change agent by having the ability to predict the emotional reactions of their employees and therefore plan for the most effective way of implementing change.</w:t>
      </w:r>
    </w:p>
    <w:p w:rsidR="00765647" w:rsidRPr="00EE456F" w:rsidRDefault="00765647" w:rsidP="00087687">
      <w:pPr>
        <w:spacing w:line="480" w:lineRule="auto"/>
        <w:ind w:firstLine="720"/>
        <w:jc w:val="both"/>
        <w:rPr>
          <w:rFonts w:asciiTheme="majorBidi" w:hAnsiTheme="majorBidi" w:cstheme="majorBidi"/>
          <w:sz w:val="24"/>
          <w:szCs w:val="24"/>
        </w:rPr>
      </w:pPr>
      <w:r w:rsidRPr="00EE456F">
        <w:rPr>
          <w:rFonts w:asciiTheme="majorBidi" w:hAnsiTheme="majorBidi" w:cstheme="majorBidi"/>
          <w:sz w:val="24"/>
          <w:szCs w:val="24"/>
        </w:rPr>
        <w:t>A leader who has emotional intelligence is able to separate personal issues and work issues and does not take anything that is work related personally but they carry out plans without minding about the impact of the plans on their personal ego.</w:t>
      </w:r>
      <w:r w:rsidR="00087687">
        <w:rPr>
          <w:rFonts w:asciiTheme="majorBidi" w:hAnsiTheme="majorBidi" w:cstheme="majorBidi"/>
          <w:sz w:val="24"/>
          <w:szCs w:val="24"/>
        </w:rPr>
        <w:t xml:space="preserve"> </w:t>
      </w:r>
      <w:r w:rsidRPr="00EE456F">
        <w:rPr>
          <w:rFonts w:asciiTheme="majorBidi" w:hAnsiTheme="majorBidi" w:cstheme="majorBidi"/>
          <w:sz w:val="24"/>
          <w:szCs w:val="24"/>
        </w:rPr>
        <w:t xml:space="preserve">Increasing the level of emotional intelligence helps a leader to recognize the right sources of his emotions and thereby react accordingly. As a leader, the ability to </w:t>
      </w:r>
      <w:r w:rsidR="00EE456F" w:rsidRPr="00EE456F">
        <w:rPr>
          <w:rFonts w:asciiTheme="majorBidi" w:hAnsiTheme="majorBidi" w:cstheme="majorBidi"/>
          <w:sz w:val="24"/>
          <w:szCs w:val="24"/>
        </w:rPr>
        <w:t>analyse</w:t>
      </w:r>
      <w:r w:rsidRPr="00EE456F">
        <w:rPr>
          <w:rFonts w:asciiTheme="majorBidi" w:hAnsiTheme="majorBidi" w:cstheme="majorBidi"/>
          <w:sz w:val="24"/>
          <w:szCs w:val="24"/>
        </w:rPr>
        <w:t xml:space="preserve"> the cause and effects relationship between emotions and events helps him to make the correct decisions and increase self-awareness. </w:t>
      </w:r>
      <w:r w:rsidR="00071328">
        <w:rPr>
          <w:rFonts w:asciiTheme="majorBidi" w:hAnsiTheme="majorBidi" w:cstheme="majorBidi"/>
          <w:sz w:val="24"/>
          <w:szCs w:val="24"/>
        </w:rPr>
        <w:t>Improved emotional intelli</w:t>
      </w:r>
      <w:r w:rsidR="000111CA">
        <w:rPr>
          <w:rFonts w:asciiTheme="majorBidi" w:hAnsiTheme="majorBidi" w:cstheme="majorBidi"/>
          <w:sz w:val="24"/>
          <w:szCs w:val="24"/>
        </w:rPr>
        <w:t>gence levels of a leader result</w:t>
      </w:r>
      <w:r w:rsidR="00071328">
        <w:rPr>
          <w:rFonts w:asciiTheme="majorBidi" w:hAnsiTheme="majorBidi" w:cstheme="majorBidi"/>
          <w:sz w:val="24"/>
          <w:szCs w:val="24"/>
        </w:rPr>
        <w:t xml:space="preserve"> in improved leadership skills</w:t>
      </w:r>
      <w:r w:rsidRPr="00EE456F">
        <w:rPr>
          <w:rFonts w:asciiTheme="majorBidi" w:hAnsiTheme="majorBidi" w:cstheme="majorBidi"/>
          <w:sz w:val="24"/>
          <w:szCs w:val="24"/>
        </w:rPr>
        <w:t>. This is because the decision-making abilities are improving and the person become</w:t>
      </w:r>
      <w:r w:rsidR="00071328">
        <w:rPr>
          <w:rFonts w:asciiTheme="majorBidi" w:hAnsiTheme="majorBidi" w:cstheme="majorBidi"/>
          <w:sz w:val="24"/>
          <w:szCs w:val="24"/>
        </w:rPr>
        <w:t>s</w:t>
      </w:r>
      <w:r w:rsidRPr="00EE456F">
        <w:rPr>
          <w:rFonts w:asciiTheme="majorBidi" w:hAnsiTheme="majorBidi" w:cstheme="majorBidi"/>
          <w:sz w:val="24"/>
          <w:szCs w:val="24"/>
        </w:rPr>
        <w:t xml:space="preserve"> more socially responsible and creates better interpersonal relationships</w:t>
      </w:r>
      <w:r w:rsidR="000111CA">
        <w:rPr>
          <w:rFonts w:asciiTheme="majorBidi" w:hAnsiTheme="majorBidi" w:cstheme="majorBidi"/>
          <w:sz w:val="24"/>
          <w:szCs w:val="24"/>
        </w:rPr>
        <w:t xml:space="preserve"> </w:t>
      </w:r>
      <w:sdt>
        <w:sdtPr>
          <w:rPr>
            <w:rFonts w:asciiTheme="majorBidi" w:hAnsiTheme="majorBidi" w:cstheme="majorBidi"/>
            <w:sz w:val="24"/>
            <w:szCs w:val="24"/>
          </w:rPr>
          <w:id w:val="-705251151"/>
          <w:citation/>
        </w:sdtPr>
        <w:sdtContent>
          <w:r w:rsidR="00F866C9">
            <w:rPr>
              <w:rFonts w:asciiTheme="majorBidi" w:hAnsiTheme="majorBidi" w:cstheme="majorBidi"/>
              <w:sz w:val="24"/>
              <w:szCs w:val="24"/>
            </w:rPr>
            <w:fldChar w:fldCharType="begin"/>
          </w:r>
          <w:r w:rsidR="00EE456F">
            <w:rPr>
              <w:rFonts w:asciiTheme="majorBidi" w:hAnsiTheme="majorBidi" w:cstheme="majorBidi"/>
              <w:sz w:val="24"/>
              <w:szCs w:val="24"/>
              <w:lang w:val="en-US"/>
            </w:rPr>
            <w:instrText xml:space="preserve"> CITATION Lop16 \l 1033 </w:instrText>
          </w:r>
          <w:r w:rsidR="00F866C9">
            <w:rPr>
              <w:rFonts w:asciiTheme="majorBidi" w:hAnsiTheme="majorBidi" w:cstheme="majorBidi"/>
              <w:sz w:val="24"/>
              <w:szCs w:val="24"/>
            </w:rPr>
            <w:fldChar w:fldCharType="separate"/>
          </w:r>
          <w:r w:rsidR="00EE456F" w:rsidRPr="00EE456F">
            <w:rPr>
              <w:rFonts w:asciiTheme="majorBidi" w:hAnsiTheme="majorBidi" w:cstheme="majorBidi"/>
              <w:noProof/>
              <w:sz w:val="24"/>
              <w:szCs w:val="24"/>
              <w:lang w:val="en-US"/>
            </w:rPr>
            <w:t>(Lopes, 2016)</w:t>
          </w:r>
          <w:r w:rsidR="00F866C9">
            <w:rPr>
              <w:rFonts w:asciiTheme="majorBidi" w:hAnsiTheme="majorBidi" w:cstheme="majorBidi"/>
              <w:sz w:val="24"/>
              <w:szCs w:val="24"/>
            </w:rPr>
            <w:fldChar w:fldCharType="end"/>
          </w:r>
        </w:sdtContent>
      </w:sdt>
      <w:r w:rsidRPr="00EE456F">
        <w:rPr>
          <w:rFonts w:asciiTheme="majorBidi" w:hAnsiTheme="majorBidi" w:cstheme="majorBidi"/>
          <w:sz w:val="24"/>
          <w:szCs w:val="24"/>
        </w:rPr>
        <w:t>. Through understanding the emotions of his team members he i</w:t>
      </w:r>
      <w:r w:rsidR="00071328">
        <w:rPr>
          <w:rFonts w:asciiTheme="majorBidi" w:hAnsiTheme="majorBidi" w:cstheme="majorBidi"/>
          <w:sz w:val="24"/>
          <w:szCs w:val="24"/>
        </w:rPr>
        <w:t>s able</w:t>
      </w:r>
      <w:r w:rsidRPr="00EE456F">
        <w:rPr>
          <w:rFonts w:asciiTheme="majorBidi" w:hAnsiTheme="majorBidi" w:cstheme="majorBidi"/>
          <w:sz w:val="24"/>
          <w:szCs w:val="24"/>
        </w:rPr>
        <w:t xml:space="preserve"> to prevent potential undesired results by addressing the emotional</w:t>
      </w:r>
      <w:r w:rsidR="00071328">
        <w:rPr>
          <w:rFonts w:asciiTheme="majorBidi" w:hAnsiTheme="majorBidi" w:cstheme="majorBidi"/>
          <w:sz w:val="24"/>
          <w:szCs w:val="24"/>
        </w:rPr>
        <w:t xml:space="preserve"> issues acting on a decision. In</w:t>
      </w:r>
      <w:r w:rsidRPr="00EE456F">
        <w:rPr>
          <w:rFonts w:asciiTheme="majorBidi" w:hAnsiTheme="majorBidi" w:cstheme="majorBidi"/>
          <w:sz w:val="24"/>
          <w:szCs w:val="24"/>
        </w:rPr>
        <w:t xml:space="preserve"> the same way</w:t>
      </w:r>
      <w:r w:rsidR="00071328">
        <w:rPr>
          <w:rFonts w:asciiTheme="majorBidi" w:hAnsiTheme="majorBidi" w:cstheme="majorBidi"/>
          <w:sz w:val="24"/>
          <w:szCs w:val="24"/>
        </w:rPr>
        <w:t>,</w:t>
      </w:r>
      <w:r w:rsidRPr="00EE456F">
        <w:rPr>
          <w:rFonts w:asciiTheme="majorBidi" w:hAnsiTheme="majorBidi" w:cstheme="majorBidi"/>
          <w:sz w:val="24"/>
          <w:szCs w:val="24"/>
        </w:rPr>
        <w:t xml:space="preserve"> if such a lead</w:t>
      </w:r>
      <w:r w:rsidR="00071328">
        <w:rPr>
          <w:rFonts w:asciiTheme="majorBidi" w:hAnsiTheme="majorBidi" w:cstheme="majorBidi"/>
          <w:sz w:val="24"/>
          <w:szCs w:val="24"/>
        </w:rPr>
        <w:t>er is able to understand his</w:t>
      </w:r>
      <w:r w:rsidRPr="00EE456F">
        <w:rPr>
          <w:rFonts w:asciiTheme="majorBidi" w:hAnsiTheme="majorBidi" w:cstheme="majorBidi"/>
          <w:sz w:val="24"/>
          <w:szCs w:val="24"/>
        </w:rPr>
        <w:t xml:space="preserve"> own emotions he </w:t>
      </w:r>
      <w:r w:rsidR="008D0BEA">
        <w:rPr>
          <w:rFonts w:asciiTheme="majorBidi" w:hAnsiTheme="majorBidi" w:cstheme="majorBidi"/>
          <w:sz w:val="24"/>
          <w:szCs w:val="24"/>
        </w:rPr>
        <w:t>is</w:t>
      </w:r>
      <w:r w:rsidR="008D0BEA" w:rsidRPr="00EE456F">
        <w:rPr>
          <w:rFonts w:asciiTheme="majorBidi" w:hAnsiTheme="majorBidi" w:cstheme="majorBidi"/>
          <w:sz w:val="24"/>
          <w:szCs w:val="24"/>
        </w:rPr>
        <w:t xml:space="preserve"> able to</w:t>
      </w:r>
      <w:r w:rsidR="000111CA">
        <w:rPr>
          <w:rFonts w:asciiTheme="majorBidi" w:hAnsiTheme="majorBidi" w:cstheme="majorBidi"/>
          <w:sz w:val="24"/>
          <w:szCs w:val="24"/>
        </w:rPr>
        <w:t xml:space="preserve"> </w:t>
      </w:r>
      <w:r w:rsidRPr="00EE456F">
        <w:rPr>
          <w:rFonts w:asciiTheme="majorBidi" w:hAnsiTheme="majorBidi" w:cstheme="majorBidi"/>
          <w:sz w:val="24"/>
          <w:szCs w:val="24"/>
        </w:rPr>
        <w:t>effectively man</w:t>
      </w:r>
      <w:r w:rsidR="008D0BEA">
        <w:rPr>
          <w:rFonts w:asciiTheme="majorBidi" w:hAnsiTheme="majorBidi" w:cstheme="majorBidi"/>
          <w:sz w:val="24"/>
          <w:szCs w:val="24"/>
        </w:rPr>
        <w:t>age the emotions during a</w:t>
      </w:r>
      <w:r w:rsidRPr="00EE456F">
        <w:rPr>
          <w:rFonts w:asciiTheme="majorBidi" w:hAnsiTheme="majorBidi" w:cstheme="majorBidi"/>
          <w:sz w:val="24"/>
          <w:szCs w:val="24"/>
        </w:rPr>
        <w:t xml:space="preserve"> decision-making process.</w:t>
      </w:r>
    </w:p>
    <w:p w:rsidR="00765647" w:rsidRPr="00EE456F" w:rsidRDefault="008D0BEA" w:rsidP="00087687">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As a leader </w:t>
      </w:r>
      <w:r w:rsidRPr="00EE456F">
        <w:rPr>
          <w:rFonts w:asciiTheme="majorBidi" w:hAnsiTheme="majorBidi" w:cstheme="majorBidi"/>
          <w:sz w:val="24"/>
          <w:szCs w:val="24"/>
        </w:rPr>
        <w:t>becomes</w:t>
      </w:r>
      <w:r w:rsidR="00765647" w:rsidRPr="00EE456F">
        <w:rPr>
          <w:rFonts w:asciiTheme="majorBidi" w:hAnsiTheme="majorBidi" w:cstheme="majorBidi"/>
          <w:sz w:val="24"/>
          <w:szCs w:val="24"/>
        </w:rPr>
        <w:t xml:space="preserve"> more emotionally intelligent he is able to more accurately avoid making mistakes through an understandi</w:t>
      </w:r>
      <w:r>
        <w:rPr>
          <w:rFonts w:asciiTheme="majorBidi" w:hAnsiTheme="majorBidi" w:cstheme="majorBidi"/>
          <w:sz w:val="24"/>
          <w:szCs w:val="24"/>
        </w:rPr>
        <w:t xml:space="preserve">ng of the wrong source for his emotions. He is also able to help his team members by guiding them in identifying </w:t>
      </w:r>
      <w:r w:rsidR="00765647" w:rsidRPr="00EE456F">
        <w:rPr>
          <w:rFonts w:asciiTheme="majorBidi" w:hAnsiTheme="majorBidi" w:cstheme="majorBidi"/>
          <w:sz w:val="24"/>
          <w:szCs w:val="24"/>
        </w:rPr>
        <w:t>the correct source of their emotions.</w:t>
      </w:r>
      <w:r w:rsidR="00087687">
        <w:rPr>
          <w:rFonts w:asciiTheme="majorBidi" w:hAnsiTheme="majorBidi" w:cstheme="majorBidi"/>
          <w:sz w:val="24"/>
          <w:szCs w:val="24"/>
        </w:rPr>
        <w:t xml:space="preserve"> </w:t>
      </w:r>
      <w:r w:rsidR="00765647" w:rsidRPr="00EE456F">
        <w:rPr>
          <w:rFonts w:asciiTheme="majorBidi" w:hAnsiTheme="majorBidi" w:cstheme="majorBidi"/>
          <w:sz w:val="24"/>
          <w:szCs w:val="24"/>
        </w:rPr>
        <w:t xml:space="preserve">Emotional intelligence helps improve the relationship between a leader and his/her team </w:t>
      </w:r>
      <w:r w:rsidR="00EE456F" w:rsidRPr="00EE456F">
        <w:rPr>
          <w:rFonts w:asciiTheme="majorBidi" w:hAnsiTheme="majorBidi" w:cstheme="majorBidi"/>
          <w:sz w:val="24"/>
          <w:szCs w:val="24"/>
        </w:rPr>
        <w:t>members. Relating</w:t>
      </w:r>
      <w:r w:rsidR="00765647" w:rsidRPr="00EE456F">
        <w:rPr>
          <w:rFonts w:asciiTheme="majorBidi" w:hAnsiTheme="majorBidi" w:cstheme="majorBidi"/>
          <w:sz w:val="24"/>
          <w:szCs w:val="24"/>
        </w:rPr>
        <w:t xml:space="preserve"> to the emotions of their team members portrays them as more understanding and caring which results in improved positive relationships.</w:t>
      </w:r>
      <w:r w:rsidR="00087687">
        <w:rPr>
          <w:rFonts w:asciiTheme="majorBidi" w:hAnsiTheme="majorBidi" w:cstheme="majorBidi"/>
          <w:sz w:val="24"/>
          <w:szCs w:val="24"/>
        </w:rPr>
        <w:t xml:space="preserve"> </w:t>
      </w:r>
      <w:r w:rsidR="00765647" w:rsidRPr="00EE456F">
        <w:rPr>
          <w:rFonts w:asciiTheme="majorBidi" w:hAnsiTheme="majorBidi" w:cstheme="majorBidi"/>
          <w:sz w:val="24"/>
          <w:szCs w:val="24"/>
        </w:rPr>
        <w:t>Emotional intelligent for a leader in a big organization that is planning to roll out operations in larger areas is crucial in preventing unnecessary costs</w:t>
      </w:r>
      <w:r w:rsidR="00087687">
        <w:rPr>
          <w:rFonts w:asciiTheme="majorBidi" w:hAnsiTheme="majorBidi" w:cstheme="majorBidi"/>
          <w:sz w:val="24"/>
          <w:szCs w:val="24"/>
        </w:rPr>
        <w:t xml:space="preserve"> </w:t>
      </w:r>
      <w:sdt>
        <w:sdtPr>
          <w:rPr>
            <w:rFonts w:asciiTheme="majorBidi" w:hAnsiTheme="majorBidi" w:cstheme="majorBidi"/>
            <w:sz w:val="24"/>
            <w:szCs w:val="24"/>
          </w:rPr>
          <w:id w:val="1513883210"/>
          <w:citation/>
        </w:sdtPr>
        <w:sdtContent>
          <w:r w:rsidR="00F866C9">
            <w:rPr>
              <w:rFonts w:asciiTheme="majorBidi" w:hAnsiTheme="majorBidi" w:cstheme="majorBidi"/>
              <w:sz w:val="24"/>
              <w:szCs w:val="24"/>
            </w:rPr>
            <w:fldChar w:fldCharType="begin"/>
          </w:r>
          <w:r w:rsidR="00EE456F">
            <w:rPr>
              <w:rFonts w:asciiTheme="majorBidi" w:hAnsiTheme="majorBidi" w:cstheme="majorBidi"/>
              <w:sz w:val="24"/>
              <w:szCs w:val="24"/>
              <w:lang w:val="en-US"/>
            </w:rPr>
            <w:instrText xml:space="preserve"> CITATION Huy99 \l 1033 </w:instrText>
          </w:r>
          <w:r w:rsidR="00F866C9">
            <w:rPr>
              <w:rFonts w:asciiTheme="majorBidi" w:hAnsiTheme="majorBidi" w:cstheme="majorBidi"/>
              <w:sz w:val="24"/>
              <w:szCs w:val="24"/>
            </w:rPr>
            <w:fldChar w:fldCharType="separate"/>
          </w:r>
          <w:r w:rsidR="00EE456F" w:rsidRPr="00EE456F">
            <w:rPr>
              <w:rFonts w:asciiTheme="majorBidi" w:hAnsiTheme="majorBidi" w:cstheme="majorBidi"/>
              <w:noProof/>
              <w:sz w:val="24"/>
              <w:szCs w:val="24"/>
              <w:lang w:val="en-US"/>
            </w:rPr>
            <w:t>(Huy, 1999)</w:t>
          </w:r>
          <w:r w:rsidR="00F866C9">
            <w:rPr>
              <w:rFonts w:asciiTheme="majorBidi" w:hAnsiTheme="majorBidi" w:cstheme="majorBidi"/>
              <w:sz w:val="24"/>
              <w:szCs w:val="24"/>
            </w:rPr>
            <w:fldChar w:fldCharType="end"/>
          </w:r>
        </w:sdtContent>
      </w:sdt>
      <w:r>
        <w:rPr>
          <w:rFonts w:asciiTheme="majorBidi" w:hAnsiTheme="majorBidi" w:cstheme="majorBidi"/>
          <w:sz w:val="24"/>
          <w:szCs w:val="24"/>
        </w:rPr>
        <w:t xml:space="preserve">. This is seen through change </w:t>
      </w:r>
      <w:r w:rsidR="00765647" w:rsidRPr="00EE456F">
        <w:rPr>
          <w:rFonts w:asciiTheme="majorBidi" w:hAnsiTheme="majorBidi" w:cstheme="majorBidi"/>
          <w:sz w:val="24"/>
          <w:szCs w:val="24"/>
        </w:rPr>
        <w:t>management plans. It helps the leader to ensure that the organization factor</w:t>
      </w:r>
      <w:r>
        <w:rPr>
          <w:rFonts w:asciiTheme="majorBidi" w:hAnsiTheme="majorBidi" w:cstheme="majorBidi"/>
          <w:sz w:val="24"/>
          <w:szCs w:val="24"/>
        </w:rPr>
        <w:t>s in important aspects of change such as the human factor of the employees</w:t>
      </w:r>
      <w:r w:rsidR="000111CA">
        <w:rPr>
          <w:rFonts w:asciiTheme="majorBidi" w:hAnsiTheme="majorBidi" w:cstheme="majorBidi"/>
          <w:sz w:val="24"/>
          <w:szCs w:val="24"/>
        </w:rPr>
        <w:t>’</w:t>
      </w:r>
      <w:r>
        <w:rPr>
          <w:rFonts w:asciiTheme="majorBidi" w:hAnsiTheme="majorBidi" w:cstheme="majorBidi"/>
          <w:sz w:val="24"/>
          <w:szCs w:val="24"/>
        </w:rPr>
        <w:t xml:space="preserve"> feelings</w:t>
      </w:r>
      <w:r w:rsidR="00765647" w:rsidRPr="00EE456F">
        <w:rPr>
          <w:rFonts w:asciiTheme="majorBidi" w:hAnsiTheme="majorBidi" w:cstheme="majorBidi"/>
          <w:sz w:val="24"/>
          <w:szCs w:val="24"/>
        </w:rPr>
        <w:t xml:space="preserve"> and reactions to the change. If this is ignored it can result </w:t>
      </w:r>
      <w:r w:rsidRPr="00EE456F">
        <w:rPr>
          <w:rFonts w:asciiTheme="majorBidi" w:hAnsiTheme="majorBidi" w:cstheme="majorBidi"/>
          <w:sz w:val="24"/>
          <w:szCs w:val="24"/>
        </w:rPr>
        <w:t>in</w:t>
      </w:r>
      <w:r>
        <w:rPr>
          <w:rFonts w:asciiTheme="majorBidi" w:hAnsiTheme="majorBidi" w:cstheme="majorBidi"/>
          <w:sz w:val="24"/>
          <w:szCs w:val="24"/>
        </w:rPr>
        <w:t xml:space="preserve"> </w:t>
      </w:r>
      <w:r w:rsidRPr="00EE456F">
        <w:rPr>
          <w:rFonts w:asciiTheme="majorBidi" w:hAnsiTheme="majorBidi" w:cstheme="majorBidi"/>
          <w:sz w:val="24"/>
          <w:szCs w:val="24"/>
        </w:rPr>
        <w:t>high</w:t>
      </w:r>
      <w:r w:rsidR="00765647" w:rsidRPr="00EE456F">
        <w:rPr>
          <w:rFonts w:asciiTheme="majorBidi" w:hAnsiTheme="majorBidi" w:cstheme="majorBidi"/>
          <w:sz w:val="24"/>
          <w:szCs w:val="24"/>
        </w:rPr>
        <w:t xml:space="preserve"> human and financial costs.</w:t>
      </w:r>
    </w:p>
    <w:p w:rsidR="00765647" w:rsidRPr="00EE456F" w:rsidRDefault="00EE456F" w:rsidP="00087687">
      <w:pPr>
        <w:spacing w:line="480" w:lineRule="auto"/>
        <w:ind w:firstLine="720"/>
        <w:jc w:val="both"/>
        <w:rPr>
          <w:rFonts w:asciiTheme="majorBidi" w:hAnsiTheme="majorBidi" w:cstheme="majorBidi"/>
          <w:sz w:val="24"/>
          <w:szCs w:val="24"/>
        </w:rPr>
      </w:pPr>
      <w:r w:rsidRPr="00EE456F">
        <w:rPr>
          <w:rFonts w:asciiTheme="majorBidi" w:hAnsiTheme="majorBidi" w:cstheme="majorBidi"/>
          <w:sz w:val="24"/>
          <w:szCs w:val="24"/>
        </w:rPr>
        <w:t>Emotional intelligence e</w:t>
      </w:r>
      <w:r w:rsidR="00765647" w:rsidRPr="00EE456F">
        <w:rPr>
          <w:rFonts w:asciiTheme="majorBidi" w:hAnsiTheme="majorBidi" w:cstheme="majorBidi"/>
          <w:sz w:val="24"/>
          <w:szCs w:val="24"/>
        </w:rPr>
        <w:t xml:space="preserve">quips a leader with the skills of creating a decision path that he or she follows to evaluate who is the most </w:t>
      </w:r>
      <w:r w:rsidRPr="00EE456F">
        <w:rPr>
          <w:rFonts w:asciiTheme="majorBidi" w:hAnsiTheme="majorBidi" w:cstheme="majorBidi"/>
          <w:sz w:val="24"/>
          <w:szCs w:val="24"/>
        </w:rPr>
        <w:t>legible</w:t>
      </w:r>
      <w:r w:rsidR="00765647" w:rsidRPr="00EE456F">
        <w:rPr>
          <w:rFonts w:asciiTheme="majorBidi" w:hAnsiTheme="majorBidi" w:cstheme="majorBidi"/>
          <w:sz w:val="24"/>
          <w:szCs w:val="24"/>
        </w:rPr>
        <w:t xml:space="preserve"> team member or group to make the most appropriate decision in every situation.</w:t>
      </w:r>
      <w:r w:rsidR="00087687">
        <w:rPr>
          <w:rFonts w:asciiTheme="majorBidi" w:hAnsiTheme="majorBidi" w:cstheme="majorBidi"/>
          <w:sz w:val="24"/>
          <w:szCs w:val="24"/>
        </w:rPr>
        <w:t xml:space="preserve"> </w:t>
      </w:r>
      <w:r w:rsidR="00765647" w:rsidRPr="00EE456F">
        <w:rPr>
          <w:rFonts w:asciiTheme="majorBidi" w:hAnsiTheme="majorBidi" w:cstheme="majorBidi"/>
          <w:sz w:val="24"/>
          <w:szCs w:val="24"/>
        </w:rPr>
        <w:t>A</w:t>
      </w:r>
      <w:r w:rsidR="008D0BEA">
        <w:rPr>
          <w:rFonts w:asciiTheme="majorBidi" w:hAnsiTheme="majorBidi" w:cstheme="majorBidi"/>
          <w:sz w:val="24"/>
          <w:szCs w:val="24"/>
        </w:rPr>
        <w:t>n</w:t>
      </w:r>
      <w:r w:rsidR="00CE15FA">
        <w:rPr>
          <w:rFonts w:asciiTheme="majorBidi" w:hAnsiTheme="majorBidi" w:cstheme="majorBidi"/>
          <w:sz w:val="24"/>
          <w:szCs w:val="24"/>
        </w:rPr>
        <w:t xml:space="preserve"> emotionally intelligent leader is able to c</w:t>
      </w:r>
      <w:r w:rsidR="00765647" w:rsidRPr="00EE456F">
        <w:rPr>
          <w:rFonts w:asciiTheme="majorBidi" w:hAnsiTheme="majorBidi" w:cstheme="majorBidi"/>
          <w:sz w:val="24"/>
          <w:szCs w:val="24"/>
        </w:rPr>
        <w:t xml:space="preserve">onquer the desire for individual achievement and </w:t>
      </w:r>
      <w:r w:rsidR="008D0BEA" w:rsidRPr="00EE456F">
        <w:rPr>
          <w:rFonts w:asciiTheme="majorBidi" w:hAnsiTheme="majorBidi" w:cstheme="majorBidi"/>
          <w:sz w:val="24"/>
          <w:szCs w:val="24"/>
        </w:rPr>
        <w:t>use flexibility</w:t>
      </w:r>
      <w:r w:rsidR="00CE15FA" w:rsidRPr="00EE456F">
        <w:rPr>
          <w:rFonts w:asciiTheme="majorBidi" w:hAnsiTheme="majorBidi" w:cstheme="majorBidi"/>
          <w:sz w:val="24"/>
          <w:szCs w:val="24"/>
        </w:rPr>
        <w:t xml:space="preserve"> skills</w:t>
      </w:r>
      <w:r w:rsidR="00765647" w:rsidRPr="00EE456F">
        <w:rPr>
          <w:rFonts w:asciiTheme="majorBidi" w:hAnsiTheme="majorBidi" w:cstheme="majorBidi"/>
          <w:sz w:val="24"/>
          <w:szCs w:val="24"/>
        </w:rPr>
        <w:t xml:space="preserve"> to assess the best decision-making process for each </w:t>
      </w:r>
      <w:r w:rsidRPr="00EE456F">
        <w:rPr>
          <w:rFonts w:asciiTheme="majorBidi" w:hAnsiTheme="majorBidi" w:cstheme="majorBidi"/>
          <w:sz w:val="24"/>
          <w:szCs w:val="24"/>
        </w:rPr>
        <w:t>situation. He</w:t>
      </w:r>
      <w:r w:rsidR="00765647" w:rsidRPr="00EE456F">
        <w:rPr>
          <w:rFonts w:asciiTheme="majorBidi" w:hAnsiTheme="majorBidi" w:cstheme="majorBidi"/>
          <w:sz w:val="24"/>
          <w:szCs w:val="24"/>
        </w:rPr>
        <w:t xml:space="preserve">/she will be </w:t>
      </w:r>
      <w:r w:rsidR="008D0BEA" w:rsidRPr="00EE456F">
        <w:rPr>
          <w:rFonts w:asciiTheme="majorBidi" w:hAnsiTheme="majorBidi" w:cstheme="majorBidi"/>
          <w:sz w:val="24"/>
          <w:szCs w:val="24"/>
        </w:rPr>
        <w:t>careful</w:t>
      </w:r>
      <w:r w:rsidR="00765647" w:rsidRPr="00EE456F">
        <w:rPr>
          <w:rFonts w:asciiTheme="majorBidi" w:hAnsiTheme="majorBidi" w:cstheme="majorBidi"/>
          <w:sz w:val="24"/>
          <w:szCs w:val="24"/>
        </w:rPr>
        <w:t xml:space="preserve"> in involving the right team members or groups</w:t>
      </w:r>
      <w:r w:rsidR="000111CA">
        <w:rPr>
          <w:rFonts w:asciiTheme="majorBidi" w:hAnsiTheme="majorBidi" w:cstheme="majorBidi"/>
          <w:sz w:val="24"/>
          <w:szCs w:val="24"/>
        </w:rPr>
        <w:t xml:space="preserve"> </w:t>
      </w:r>
      <w:sdt>
        <w:sdtPr>
          <w:rPr>
            <w:rFonts w:asciiTheme="majorBidi" w:hAnsiTheme="majorBidi" w:cstheme="majorBidi"/>
            <w:sz w:val="24"/>
            <w:szCs w:val="24"/>
          </w:rPr>
          <w:id w:val="359407091"/>
          <w:citation/>
        </w:sdtPr>
        <w:sdtContent>
          <w:r w:rsidR="00F866C9">
            <w:rPr>
              <w:rFonts w:asciiTheme="majorBidi" w:hAnsiTheme="majorBidi" w:cstheme="majorBidi"/>
              <w:sz w:val="24"/>
              <w:szCs w:val="24"/>
            </w:rPr>
            <w:fldChar w:fldCharType="begin"/>
          </w:r>
          <w:r w:rsidR="00CE15FA">
            <w:rPr>
              <w:rFonts w:asciiTheme="majorBidi" w:hAnsiTheme="majorBidi" w:cstheme="majorBidi"/>
              <w:sz w:val="24"/>
              <w:szCs w:val="24"/>
              <w:lang w:val="en-US"/>
            </w:rPr>
            <w:instrText xml:space="preserve"> CITATION Lop16 \l 1033 </w:instrText>
          </w:r>
          <w:r w:rsidR="00F866C9">
            <w:rPr>
              <w:rFonts w:asciiTheme="majorBidi" w:hAnsiTheme="majorBidi" w:cstheme="majorBidi"/>
              <w:sz w:val="24"/>
              <w:szCs w:val="24"/>
            </w:rPr>
            <w:fldChar w:fldCharType="separate"/>
          </w:r>
          <w:r w:rsidR="00CE15FA" w:rsidRPr="00CE15FA">
            <w:rPr>
              <w:rFonts w:asciiTheme="majorBidi" w:hAnsiTheme="majorBidi" w:cstheme="majorBidi"/>
              <w:noProof/>
              <w:sz w:val="24"/>
              <w:szCs w:val="24"/>
              <w:lang w:val="en-US"/>
            </w:rPr>
            <w:t>(Lopes, 2016)</w:t>
          </w:r>
          <w:r w:rsidR="00F866C9">
            <w:rPr>
              <w:rFonts w:asciiTheme="majorBidi" w:hAnsiTheme="majorBidi" w:cstheme="majorBidi"/>
              <w:sz w:val="24"/>
              <w:szCs w:val="24"/>
            </w:rPr>
            <w:fldChar w:fldCharType="end"/>
          </w:r>
        </w:sdtContent>
      </w:sdt>
      <w:r w:rsidR="00765647" w:rsidRPr="00EE456F">
        <w:rPr>
          <w:rFonts w:asciiTheme="majorBidi" w:hAnsiTheme="majorBidi" w:cstheme="majorBidi"/>
          <w:sz w:val="24"/>
          <w:szCs w:val="24"/>
        </w:rPr>
        <w:t>. This will help in producing quality solutions and gaining acceptance and trust in the decisions made.</w:t>
      </w:r>
      <w:r w:rsidR="00087687">
        <w:rPr>
          <w:rFonts w:asciiTheme="majorBidi" w:hAnsiTheme="majorBidi" w:cstheme="majorBidi"/>
          <w:sz w:val="24"/>
          <w:szCs w:val="24"/>
        </w:rPr>
        <w:t xml:space="preserve"> </w:t>
      </w:r>
      <w:r w:rsidR="008D0BEA">
        <w:rPr>
          <w:rFonts w:asciiTheme="majorBidi" w:hAnsiTheme="majorBidi" w:cstheme="majorBidi"/>
          <w:sz w:val="24"/>
          <w:szCs w:val="24"/>
        </w:rPr>
        <w:t>One</w:t>
      </w:r>
      <w:r w:rsidR="00765647" w:rsidRPr="00EE456F">
        <w:rPr>
          <w:rFonts w:asciiTheme="majorBidi" w:hAnsiTheme="majorBidi" w:cstheme="majorBidi"/>
          <w:sz w:val="24"/>
          <w:szCs w:val="24"/>
        </w:rPr>
        <w:t xml:space="preserve"> way to be ahead of the competitors is through having the correct relationship among all the team players in the </w:t>
      </w:r>
      <w:r w:rsidRPr="00EE456F">
        <w:rPr>
          <w:rFonts w:asciiTheme="majorBidi" w:hAnsiTheme="majorBidi" w:cstheme="majorBidi"/>
          <w:sz w:val="24"/>
          <w:szCs w:val="24"/>
        </w:rPr>
        <w:t>organization. This</w:t>
      </w:r>
      <w:r w:rsidR="00765647" w:rsidRPr="00EE456F">
        <w:rPr>
          <w:rFonts w:asciiTheme="majorBidi" w:hAnsiTheme="majorBidi" w:cstheme="majorBidi"/>
          <w:sz w:val="24"/>
          <w:szCs w:val="24"/>
        </w:rPr>
        <w:t xml:space="preserve"> is b</w:t>
      </w:r>
      <w:r w:rsidRPr="00EE456F">
        <w:rPr>
          <w:rFonts w:asciiTheme="majorBidi" w:hAnsiTheme="majorBidi" w:cstheme="majorBidi"/>
          <w:sz w:val="24"/>
          <w:szCs w:val="24"/>
        </w:rPr>
        <w:t>uilt on communication and trust.</w:t>
      </w:r>
      <w:r w:rsidR="000A6F23">
        <w:rPr>
          <w:rFonts w:asciiTheme="majorBidi" w:hAnsiTheme="majorBidi" w:cstheme="majorBidi"/>
          <w:sz w:val="24"/>
          <w:szCs w:val="24"/>
        </w:rPr>
        <w:t xml:space="preserve"> An e</w:t>
      </w:r>
      <w:r w:rsidR="00765647" w:rsidRPr="00EE456F">
        <w:rPr>
          <w:rFonts w:asciiTheme="majorBidi" w:hAnsiTheme="majorBidi" w:cstheme="majorBidi"/>
          <w:sz w:val="24"/>
          <w:szCs w:val="24"/>
        </w:rPr>
        <w:t>motionally intelligent leader will take every opportunity to make a decision as a chance to grow and develop relationships in the organization. Such a l</w:t>
      </w:r>
      <w:r w:rsidR="008D0BEA">
        <w:rPr>
          <w:rFonts w:asciiTheme="majorBidi" w:hAnsiTheme="majorBidi" w:cstheme="majorBidi"/>
          <w:sz w:val="24"/>
          <w:szCs w:val="24"/>
        </w:rPr>
        <w:t>eader is able to portray and</w:t>
      </w:r>
      <w:r w:rsidR="00765647" w:rsidRPr="00EE456F">
        <w:rPr>
          <w:rFonts w:asciiTheme="majorBidi" w:hAnsiTheme="majorBidi" w:cstheme="majorBidi"/>
          <w:sz w:val="24"/>
          <w:szCs w:val="24"/>
        </w:rPr>
        <w:t xml:space="preserve"> identify emotions that arise due t</w:t>
      </w:r>
      <w:r w:rsidR="008D0BEA">
        <w:rPr>
          <w:rFonts w:asciiTheme="majorBidi" w:hAnsiTheme="majorBidi" w:cstheme="majorBidi"/>
          <w:sz w:val="24"/>
          <w:szCs w:val="24"/>
        </w:rPr>
        <w:t>o radical change and accept</w:t>
      </w:r>
      <w:r w:rsidR="00765647" w:rsidRPr="00EE456F">
        <w:rPr>
          <w:rFonts w:asciiTheme="majorBidi" w:hAnsiTheme="majorBidi" w:cstheme="majorBidi"/>
          <w:sz w:val="24"/>
          <w:szCs w:val="24"/>
        </w:rPr>
        <w:t>, assess and consider them and then act upon them a</w:t>
      </w:r>
      <w:r w:rsidR="00BD3F5B">
        <w:rPr>
          <w:rFonts w:asciiTheme="majorBidi" w:hAnsiTheme="majorBidi" w:cstheme="majorBidi"/>
          <w:sz w:val="24"/>
          <w:szCs w:val="24"/>
        </w:rPr>
        <w:t>t a</w:t>
      </w:r>
      <w:r w:rsidR="00765647" w:rsidRPr="00EE456F">
        <w:rPr>
          <w:rFonts w:asciiTheme="majorBidi" w:hAnsiTheme="majorBidi" w:cstheme="majorBidi"/>
          <w:sz w:val="24"/>
          <w:szCs w:val="24"/>
        </w:rPr>
        <w:t xml:space="preserve"> deeper level of understanding. </w:t>
      </w:r>
    </w:p>
    <w:p w:rsidR="00CE15FA" w:rsidRDefault="00765647" w:rsidP="00087687">
      <w:pPr>
        <w:spacing w:line="480" w:lineRule="auto"/>
        <w:ind w:firstLine="720"/>
        <w:jc w:val="both"/>
        <w:rPr>
          <w:rFonts w:asciiTheme="majorBidi" w:hAnsiTheme="majorBidi" w:cstheme="majorBidi"/>
          <w:sz w:val="24"/>
          <w:szCs w:val="24"/>
        </w:rPr>
      </w:pPr>
      <w:r w:rsidRPr="00EE456F">
        <w:rPr>
          <w:rFonts w:asciiTheme="majorBidi" w:hAnsiTheme="majorBidi" w:cstheme="majorBidi"/>
          <w:sz w:val="24"/>
          <w:szCs w:val="24"/>
        </w:rPr>
        <w:t>A leade</w:t>
      </w:r>
      <w:r w:rsidR="00BD3F5B">
        <w:rPr>
          <w:rFonts w:asciiTheme="majorBidi" w:hAnsiTheme="majorBidi" w:cstheme="majorBidi"/>
          <w:sz w:val="24"/>
          <w:szCs w:val="24"/>
        </w:rPr>
        <w:t>r who uses emotional intelligence</w:t>
      </w:r>
      <w:r w:rsidRPr="00EE456F">
        <w:rPr>
          <w:rFonts w:asciiTheme="majorBidi" w:hAnsiTheme="majorBidi" w:cstheme="majorBidi"/>
          <w:sz w:val="24"/>
          <w:szCs w:val="24"/>
        </w:rPr>
        <w:t xml:space="preserve"> in decision making will be able to assess every situation from a historical perspective taking into consideration mistakes mad</w:t>
      </w:r>
      <w:r w:rsidR="00BD3F5B">
        <w:rPr>
          <w:rFonts w:asciiTheme="majorBidi" w:hAnsiTheme="majorBidi" w:cstheme="majorBidi"/>
          <w:sz w:val="24"/>
          <w:szCs w:val="24"/>
        </w:rPr>
        <w:t xml:space="preserve">e </w:t>
      </w:r>
      <w:r w:rsidR="00087687">
        <w:rPr>
          <w:rFonts w:asciiTheme="majorBidi" w:hAnsiTheme="majorBidi" w:cstheme="majorBidi"/>
          <w:sz w:val="24"/>
          <w:szCs w:val="24"/>
        </w:rPr>
        <w:t>in the past as learned</w:t>
      </w:r>
      <w:r w:rsidR="00BD3F5B">
        <w:rPr>
          <w:rFonts w:asciiTheme="majorBidi" w:hAnsiTheme="majorBidi" w:cstheme="majorBidi"/>
          <w:sz w:val="24"/>
          <w:szCs w:val="24"/>
        </w:rPr>
        <w:t xml:space="preserve"> lessons</w:t>
      </w:r>
      <w:r w:rsidRPr="00EE456F">
        <w:rPr>
          <w:rFonts w:asciiTheme="majorBidi" w:hAnsiTheme="majorBidi" w:cstheme="majorBidi"/>
          <w:sz w:val="24"/>
          <w:szCs w:val="24"/>
        </w:rPr>
        <w:t xml:space="preserve"> and </w:t>
      </w:r>
      <w:r w:rsidR="00BD3F5B">
        <w:rPr>
          <w:rFonts w:asciiTheme="majorBidi" w:hAnsiTheme="majorBidi" w:cstheme="majorBidi"/>
          <w:sz w:val="24"/>
          <w:szCs w:val="24"/>
        </w:rPr>
        <w:t>thereby</w:t>
      </w:r>
      <w:r w:rsidRPr="00EE456F">
        <w:rPr>
          <w:rFonts w:asciiTheme="majorBidi" w:hAnsiTheme="majorBidi" w:cstheme="majorBidi"/>
          <w:sz w:val="24"/>
          <w:szCs w:val="24"/>
        </w:rPr>
        <w:t xml:space="preserve"> get a clear understanding of </w:t>
      </w:r>
      <w:r w:rsidR="00BD3F5B">
        <w:rPr>
          <w:rFonts w:asciiTheme="majorBidi" w:hAnsiTheme="majorBidi" w:cstheme="majorBidi"/>
          <w:sz w:val="24"/>
          <w:szCs w:val="24"/>
        </w:rPr>
        <w:t xml:space="preserve">the impact of the implementing </w:t>
      </w:r>
      <w:r w:rsidRPr="00EE456F">
        <w:rPr>
          <w:rFonts w:asciiTheme="majorBidi" w:hAnsiTheme="majorBidi" w:cstheme="majorBidi"/>
          <w:sz w:val="24"/>
          <w:szCs w:val="24"/>
        </w:rPr>
        <w:t>the planned actions</w:t>
      </w:r>
      <w:sdt>
        <w:sdtPr>
          <w:rPr>
            <w:rFonts w:asciiTheme="majorBidi" w:hAnsiTheme="majorBidi" w:cstheme="majorBidi"/>
            <w:sz w:val="24"/>
            <w:szCs w:val="24"/>
          </w:rPr>
          <w:id w:val="-1373766201"/>
          <w:citation/>
        </w:sdtPr>
        <w:sdtContent>
          <w:r w:rsidR="00F866C9">
            <w:rPr>
              <w:rFonts w:asciiTheme="majorBidi" w:hAnsiTheme="majorBidi" w:cstheme="majorBidi"/>
              <w:sz w:val="24"/>
              <w:szCs w:val="24"/>
            </w:rPr>
            <w:fldChar w:fldCharType="begin"/>
          </w:r>
          <w:r w:rsidR="00CE15FA">
            <w:rPr>
              <w:rFonts w:asciiTheme="majorBidi" w:hAnsiTheme="majorBidi" w:cstheme="majorBidi"/>
              <w:sz w:val="24"/>
              <w:szCs w:val="24"/>
              <w:lang w:val="en-US"/>
            </w:rPr>
            <w:instrText xml:space="preserve"> CITATION Hes11 \l 1033 </w:instrText>
          </w:r>
          <w:r w:rsidR="00F866C9">
            <w:rPr>
              <w:rFonts w:asciiTheme="majorBidi" w:hAnsiTheme="majorBidi" w:cstheme="majorBidi"/>
              <w:sz w:val="24"/>
              <w:szCs w:val="24"/>
            </w:rPr>
            <w:fldChar w:fldCharType="separate"/>
          </w:r>
          <w:r w:rsidR="00CE15FA" w:rsidRPr="00CE15FA">
            <w:rPr>
              <w:rFonts w:asciiTheme="majorBidi" w:hAnsiTheme="majorBidi" w:cstheme="majorBidi"/>
              <w:noProof/>
              <w:sz w:val="24"/>
              <w:szCs w:val="24"/>
              <w:lang w:val="en-US"/>
            </w:rPr>
            <w:t>(Hess, 2011)</w:t>
          </w:r>
          <w:r w:rsidR="00F866C9">
            <w:rPr>
              <w:rFonts w:asciiTheme="majorBidi" w:hAnsiTheme="majorBidi" w:cstheme="majorBidi"/>
              <w:sz w:val="24"/>
              <w:szCs w:val="24"/>
            </w:rPr>
            <w:fldChar w:fldCharType="end"/>
          </w:r>
        </w:sdtContent>
      </w:sdt>
      <w:r w:rsidR="00BD3F5B">
        <w:rPr>
          <w:rFonts w:asciiTheme="majorBidi" w:hAnsiTheme="majorBidi" w:cstheme="majorBidi"/>
          <w:sz w:val="24"/>
          <w:szCs w:val="24"/>
        </w:rPr>
        <w:t xml:space="preserve">. An emotionally intelligent leader has self-awareness which helps him to do a thorough assessment of </w:t>
      </w:r>
      <w:r w:rsidRPr="00EE456F">
        <w:rPr>
          <w:rFonts w:asciiTheme="majorBidi" w:hAnsiTheme="majorBidi" w:cstheme="majorBidi"/>
          <w:sz w:val="24"/>
          <w:szCs w:val="24"/>
        </w:rPr>
        <w:t xml:space="preserve">the impact and consequences </w:t>
      </w:r>
      <w:r w:rsidR="00EE456F" w:rsidRPr="00EE456F">
        <w:rPr>
          <w:rFonts w:asciiTheme="majorBidi" w:hAnsiTheme="majorBidi" w:cstheme="majorBidi"/>
          <w:sz w:val="24"/>
          <w:szCs w:val="24"/>
        </w:rPr>
        <w:t xml:space="preserve">of any decision that he has to </w:t>
      </w:r>
      <w:r w:rsidR="00BD3F5B" w:rsidRPr="00EE456F">
        <w:rPr>
          <w:rFonts w:asciiTheme="majorBidi" w:hAnsiTheme="majorBidi" w:cstheme="majorBidi"/>
          <w:sz w:val="24"/>
          <w:szCs w:val="24"/>
        </w:rPr>
        <w:t>take</w:t>
      </w:r>
      <w:r w:rsidR="00BD3F5B">
        <w:rPr>
          <w:rFonts w:asciiTheme="majorBidi" w:hAnsiTheme="majorBidi" w:cstheme="majorBidi"/>
          <w:sz w:val="24"/>
          <w:szCs w:val="24"/>
        </w:rPr>
        <w:t>. He achieves this by carefully assessing d</w:t>
      </w:r>
      <w:r w:rsidR="00BD3F5B" w:rsidRPr="00EE456F">
        <w:rPr>
          <w:rFonts w:asciiTheme="majorBidi" w:hAnsiTheme="majorBidi" w:cstheme="majorBidi"/>
          <w:sz w:val="24"/>
          <w:szCs w:val="24"/>
        </w:rPr>
        <w:t>ifferent</w:t>
      </w:r>
      <w:r w:rsidRPr="00EE456F">
        <w:rPr>
          <w:rFonts w:asciiTheme="majorBidi" w:hAnsiTheme="majorBidi" w:cstheme="majorBidi"/>
          <w:sz w:val="24"/>
          <w:szCs w:val="24"/>
        </w:rPr>
        <w:t xml:space="preserve"> scenar</w:t>
      </w:r>
      <w:r w:rsidR="00EE456F" w:rsidRPr="00EE456F">
        <w:rPr>
          <w:rFonts w:asciiTheme="majorBidi" w:hAnsiTheme="majorBidi" w:cstheme="majorBidi"/>
          <w:sz w:val="24"/>
          <w:szCs w:val="24"/>
        </w:rPr>
        <w:t xml:space="preserve">ios of the decision and </w:t>
      </w:r>
      <w:r w:rsidRPr="00EE456F">
        <w:rPr>
          <w:rFonts w:asciiTheme="majorBidi" w:hAnsiTheme="majorBidi" w:cstheme="majorBidi"/>
          <w:sz w:val="24"/>
          <w:szCs w:val="24"/>
        </w:rPr>
        <w:t xml:space="preserve">understanding the short </w:t>
      </w:r>
      <w:r w:rsidR="00EE456F" w:rsidRPr="00EE456F">
        <w:rPr>
          <w:rFonts w:asciiTheme="majorBidi" w:hAnsiTheme="majorBidi" w:cstheme="majorBidi"/>
          <w:sz w:val="24"/>
          <w:szCs w:val="24"/>
        </w:rPr>
        <w:t xml:space="preserve">term </w:t>
      </w:r>
      <w:r w:rsidRPr="00EE456F">
        <w:rPr>
          <w:rFonts w:asciiTheme="majorBidi" w:hAnsiTheme="majorBidi" w:cstheme="majorBidi"/>
          <w:sz w:val="24"/>
          <w:szCs w:val="24"/>
        </w:rPr>
        <w:t>and long</w:t>
      </w:r>
      <w:r w:rsidR="00EE456F" w:rsidRPr="00EE456F">
        <w:rPr>
          <w:rFonts w:asciiTheme="majorBidi" w:hAnsiTheme="majorBidi" w:cstheme="majorBidi"/>
          <w:sz w:val="24"/>
          <w:szCs w:val="24"/>
        </w:rPr>
        <w:t xml:space="preserve"> term impact and </w:t>
      </w:r>
      <w:r w:rsidR="00BD3F5B" w:rsidRPr="00EE456F">
        <w:rPr>
          <w:rFonts w:asciiTheme="majorBidi" w:hAnsiTheme="majorBidi" w:cstheme="majorBidi"/>
          <w:sz w:val="24"/>
          <w:szCs w:val="24"/>
        </w:rPr>
        <w:t>outcomes</w:t>
      </w:r>
      <w:sdt>
        <w:sdtPr>
          <w:rPr>
            <w:rFonts w:asciiTheme="majorBidi" w:hAnsiTheme="majorBidi" w:cstheme="majorBidi"/>
            <w:sz w:val="24"/>
            <w:szCs w:val="24"/>
          </w:rPr>
          <w:id w:val="-753205678"/>
          <w:citation/>
        </w:sdtPr>
        <w:sdtContent>
          <w:r w:rsidR="00F866C9">
            <w:rPr>
              <w:rFonts w:asciiTheme="majorBidi" w:hAnsiTheme="majorBidi" w:cstheme="majorBidi"/>
              <w:sz w:val="24"/>
              <w:szCs w:val="24"/>
            </w:rPr>
            <w:fldChar w:fldCharType="begin"/>
          </w:r>
          <w:r w:rsidR="00CE15FA">
            <w:rPr>
              <w:rFonts w:asciiTheme="majorBidi" w:hAnsiTheme="majorBidi" w:cstheme="majorBidi"/>
              <w:sz w:val="24"/>
              <w:szCs w:val="24"/>
              <w:lang w:val="en-US"/>
            </w:rPr>
            <w:instrText xml:space="preserve"> CITATION Huy99 \l 1033 </w:instrText>
          </w:r>
          <w:r w:rsidR="00F866C9">
            <w:rPr>
              <w:rFonts w:asciiTheme="majorBidi" w:hAnsiTheme="majorBidi" w:cstheme="majorBidi"/>
              <w:sz w:val="24"/>
              <w:szCs w:val="24"/>
            </w:rPr>
            <w:fldChar w:fldCharType="separate"/>
          </w:r>
          <w:r w:rsidR="00CE15FA" w:rsidRPr="00CE15FA">
            <w:rPr>
              <w:rFonts w:asciiTheme="majorBidi" w:hAnsiTheme="majorBidi" w:cstheme="majorBidi"/>
              <w:noProof/>
              <w:sz w:val="24"/>
              <w:szCs w:val="24"/>
              <w:lang w:val="en-US"/>
            </w:rPr>
            <w:t>(Huy, 1999)</w:t>
          </w:r>
          <w:r w:rsidR="00F866C9">
            <w:rPr>
              <w:rFonts w:asciiTheme="majorBidi" w:hAnsiTheme="majorBidi" w:cstheme="majorBidi"/>
              <w:sz w:val="24"/>
              <w:szCs w:val="24"/>
            </w:rPr>
            <w:fldChar w:fldCharType="end"/>
          </w:r>
        </w:sdtContent>
      </w:sdt>
      <w:r w:rsidR="00EE456F" w:rsidRPr="00EE456F">
        <w:rPr>
          <w:rFonts w:asciiTheme="majorBidi" w:hAnsiTheme="majorBidi" w:cstheme="majorBidi"/>
          <w:sz w:val="24"/>
          <w:szCs w:val="24"/>
        </w:rPr>
        <w:t xml:space="preserve">. </w:t>
      </w:r>
      <w:r w:rsidR="00087687">
        <w:rPr>
          <w:rFonts w:asciiTheme="majorBidi" w:hAnsiTheme="majorBidi" w:cstheme="majorBidi"/>
          <w:sz w:val="24"/>
          <w:szCs w:val="24"/>
        </w:rPr>
        <w:t xml:space="preserve">A </w:t>
      </w:r>
      <w:r w:rsidR="00BD3F5B">
        <w:rPr>
          <w:rFonts w:asciiTheme="majorBidi" w:hAnsiTheme="majorBidi" w:cstheme="majorBidi"/>
          <w:sz w:val="24"/>
          <w:szCs w:val="24"/>
        </w:rPr>
        <w:t>good d</w:t>
      </w:r>
      <w:r w:rsidR="00EE456F" w:rsidRPr="00EE456F">
        <w:rPr>
          <w:rFonts w:asciiTheme="majorBidi" w:hAnsiTheme="majorBidi" w:cstheme="majorBidi"/>
          <w:sz w:val="24"/>
          <w:szCs w:val="24"/>
        </w:rPr>
        <w:t>ecision</w:t>
      </w:r>
      <w:r w:rsidR="00BD3F5B">
        <w:rPr>
          <w:rFonts w:asciiTheme="majorBidi" w:hAnsiTheme="majorBidi" w:cstheme="majorBidi"/>
          <w:sz w:val="24"/>
          <w:szCs w:val="24"/>
        </w:rPr>
        <w:t xml:space="preserve"> maker</w:t>
      </w:r>
      <w:r w:rsidR="00087687">
        <w:rPr>
          <w:rFonts w:asciiTheme="majorBidi" w:hAnsiTheme="majorBidi" w:cstheme="majorBidi"/>
          <w:sz w:val="24"/>
          <w:szCs w:val="24"/>
        </w:rPr>
        <w:t xml:space="preserve"> </w:t>
      </w:r>
      <w:r w:rsidR="00BD3F5B">
        <w:rPr>
          <w:rFonts w:asciiTheme="majorBidi" w:hAnsiTheme="majorBidi" w:cstheme="majorBidi"/>
          <w:sz w:val="24"/>
          <w:szCs w:val="24"/>
        </w:rPr>
        <w:t>adequately contemplates</w:t>
      </w:r>
      <w:r w:rsidRPr="00EE456F">
        <w:rPr>
          <w:rFonts w:asciiTheme="majorBidi" w:hAnsiTheme="majorBidi" w:cstheme="majorBidi"/>
          <w:sz w:val="24"/>
          <w:szCs w:val="24"/>
        </w:rPr>
        <w:t xml:space="preserve"> the i</w:t>
      </w:r>
      <w:r w:rsidR="000A6F23">
        <w:rPr>
          <w:rFonts w:asciiTheme="majorBidi" w:hAnsiTheme="majorBidi" w:cstheme="majorBidi"/>
          <w:sz w:val="24"/>
          <w:szCs w:val="24"/>
        </w:rPr>
        <w:t>mpact and consequences of a deci</w:t>
      </w:r>
      <w:r w:rsidRPr="00EE456F">
        <w:rPr>
          <w:rFonts w:asciiTheme="majorBidi" w:hAnsiTheme="majorBidi" w:cstheme="majorBidi"/>
          <w:sz w:val="24"/>
          <w:szCs w:val="24"/>
        </w:rPr>
        <w:t>sion before it is made.</w:t>
      </w:r>
    </w:p>
    <w:p w:rsidR="00CE15FA" w:rsidRDefault="00CE15FA">
      <w:pPr>
        <w:rPr>
          <w:rFonts w:asciiTheme="majorBidi" w:hAnsiTheme="majorBidi" w:cstheme="majorBidi"/>
          <w:sz w:val="24"/>
          <w:szCs w:val="24"/>
        </w:rPr>
      </w:pPr>
      <w:r>
        <w:rPr>
          <w:rFonts w:asciiTheme="majorBidi" w:hAnsiTheme="majorBidi" w:cstheme="majorBidi"/>
          <w:sz w:val="24"/>
          <w:szCs w:val="24"/>
        </w:rPr>
        <w:br w:type="page"/>
      </w:r>
    </w:p>
    <w:p w:rsidR="00765647" w:rsidRDefault="00CE15FA" w:rsidP="000111CA">
      <w:pPr>
        <w:spacing w:line="480" w:lineRule="auto"/>
        <w:jc w:val="center"/>
        <w:rPr>
          <w:rFonts w:asciiTheme="majorBidi" w:hAnsiTheme="majorBidi" w:cstheme="majorBidi"/>
          <w:sz w:val="24"/>
          <w:szCs w:val="24"/>
        </w:rPr>
      </w:pPr>
      <w:r>
        <w:rPr>
          <w:rFonts w:asciiTheme="majorBidi" w:hAnsiTheme="majorBidi" w:cstheme="majorBidi"/>
          <w:sz w:val="24"/>
          <w:szCs w:val="24"/>
        </w:rPr>
        <w:t>References</w:t>
      </w:r>
    </w:p>
    <w:p w:rsidR="00CE15FA" w:rsidRPr="00CE15FA" w:rsidRDefault="00F866C9" w:rsidP="00CE15FA">
      <w:pPr>
        <w:pStyle w:val="Bibliography"/>
        <w:spacing w:line="480" w:lineRule="auto"/>
        <w:ind w:left="720" w:hanging="720"/>
        <w:rPr>
          <w:rFonts w:asciiTheme="majorBidi" w:hAnsiTheme="majorBidi" w:cstheme="majorBidi"/>
          <w:noProof/>
          <w:sz w:val="24"/>
          <w:szCs w:val="24"/>
        </w:rPr>
      </w:pPr>
      <w:r>
        <w:rPr>
          <w:rFonts w:asciiTheme="majorBidi" w:hAnsiTheme="majorBidi" w:cstheme="majorBidi"/>
          <w:sz w:val="24"/>
          <w:szCs w:val="24"/>
        </w:rPr>
        <w:fldChar w:fldCharType="begin"/>
      </w:r>
      <w:r w:rsidR="00CE15FA">
        <w:rPr>
          <w:rFonts w:asciiTheme="majorBidi" w:hAnsiTheme="majorBidi" w:cstheme="majorBidi"/>
          <w:sz w:val="24"/>
          <w:szCs w:val="24"/>
          <w:lang w:val="en-US"/>
        </w:rPr>
        <w:instrText xml:space="preserve"> BIBLIOGRAPHY  \l 1033 </w:instrText>
      </w:r>
      <w:r>
        <w:rPr>
          <w:rFonts w:asciiTheme="majorBidi" w:hAnsiTheme="majorBidi" w:cstheme="majorBidi"/>
          <w:sz w:val="24"/>
          <w:szCs w:val="24"/>
        </w:rPr>
        <w:fldChar w:fldCharType="separate"/>
      </w:r>
      <w:r w:rsidR="005F547E">
        <w:rPr>
          <w:rFonts w:asciiTheme="majorBidi" w:hAnsiTheme="majorBidi" w:cstheme="majorBidi"/>
          <w:noProof/>
          <w:sz w:val="24"/>
          <w:szCs w:val="24"/>
        </w:rPr>
        <w:t>Hess, J. D. (2011).</w:t>
      </w:r>
      <w:r w:rsidR="00CE15FA" w:rsidRPr="00CE15FA">
        <w:rPr>
          <w:rFonts w:asciiTheme="majorBidi" w:hAnsiTheme="majorBidi" w:cstheme="majorBidi"/>
          <w:noProof/>
          <w:sz w:val="24"/>
          <w:szCs w:val="24"/>
        </w:rPr>
        <w:t xml:space="preserve"> Enhancing decisions and decision-making processes through the application of emotional intelligence skills. </w:t>
      </w:r>
      <w:r w:rsidR="00CE15FA" w:rsidRPr="00CE15FA">
        <w:rPr>
          <w:rFonts w:asciiTheme="majorBidi" w:hAnsiTheme="majorBidi" w:cstheme="majorBidi"/>
          <w:i/>
          <w:iCs/>
          <w:noProof/>
          <w:sz w:val="24"/>
          <w:szCs w:val="24"/>
        </w:rPr>
        <w:t>Management Decisio</w:t>
      </w:r>
      <w:r w:rsidR="005F547E">
        <w:rPr>
          <w:rFonts w:asciiTheme="majorBidi" w:hAnsiTheme="majorBidi" w:cstheme="majorBidi"/>
          <w:i/>
          <w:iCs/>
          <w:noProof/>
          <w:sz w:val="24"/>
          <w:szCs w:val="24"/>
        </w:rPr>
        <w:t>n</w:t>
      </w:r>
      <w:r w:rsidR="00CE15FA" w:rsidRPr="00CE15FA">
        <w:rPr>
          <w:rFonts w:asciiTheme="majorBidi" w:hAnsiTheme="majorBidi" w:cstheme="majorBidi"/>
          <w:noProof/>
          <w:sz w:val="24"/>
          <w:szCs w:val="24"/>
        </w:rPr>
        <w:t>, 710-721.</w:t>
      </w:r>
    </w:p>
    <w:p w:rsidR="00CE15FA" w:rsidRPr="00CE15FA" w:rsidRDefault="00CE15FA" w:rsidP="00CE15FA">
      <w:pPr>
        <w:pStyle w:val="Bibliography"/>
        <w:spacing w:line="480" w:lineRule="auto"/>
        <w:ind w:left="720" w:hanging="720"/>
        <w:rPr>
          <w:rFonts w:asciiTheme="majorBidi" w:hAnsiTheme="majorBidi" w:cstheme="majorBidi"/>
          <w:noProof/>
          <w:sz w:val="24"/>
          <w:szCs w:val="24"/>
        </w:rPr>
      </w:pPr>
      <w:r w:rsidRPr="00CE15FA">
        <w:rPr>
          <w:rFonts w:asciiTheme="majorBidi" w:hAnsiTheme="majorBidi" w:cstheme="majorBidi"/>
          <w:noProof/>
          <w:sz w:val="24"/>
          <w:szCs w:val="24"/>
        </w:rPr>
        <w:t xml:space="preserve">Huy, Q. N. (1999). Emotional capability, emotional intelligence, and radical change. </w:t>
      </w:r>
      <w:r w:rsidRPr="00CE15FA">
        <w:rPr>
          <w:rFonts w:asciiTheme="majorBidi" w:hAnsiTheme="majorBidi" w:cstheme="majorBidi"/>
          <w:i/>
          <w:iCs/>
          <w:noProof/>
          <w:sz w:val="24"/>
          <w:szCs w:val="24"/>
        </w:rPr>
        <w:t>Academy of Management review</w:t>
      </w:r>
      <w:r w:rsidRPr="00CE15FA">
        <w:rPr>
          <w:rFonts w:asciiTheme="majorBidi" w:hAnsiTheme="majorBidi" w:cstheme="majorBidi"/>
          <w:noProof/>
          <w:sz w:val="24"/>
          <w:szCs w:val="24"/>
        </w:rPr>
        <w:t>, 325-345.</w:t>
      </w:r>
    </w:p>
    <w:p w:rsidR="00CE15FA" w:rsidRPr="00CE15FA" w:rsidRDefault="00CE15FA" w:rsidP="00CE15FA">
      <w:pPr>
        <w:pStyle w:val="Bibliography"/>
        <w:spacing w:line="480" w:lineRule="auto"/>
        <w:ind w:left="720" w:hanging="720"/>
        <w:rPr>
          <w:rFonts w:asciiTheme="majorBidi" w:hAnsiTheme="majorBidi" w:cstheme="majorBidi"/>
          <w:noProof/>
          <w:sz w:val="24"/>
          <w:szCs w:val="24"/>
        </w:rPr>
      </w:pPr>
      <w:r w:rsidRPr="00CE15FA">
        <w:rPr>
          <w:rFonts w:asciiTheme="majorBidi" w:hAnsiTheme="majorBidi" w:cstheme="majorBidi"/>
          <w:noProof/>
          <w:sz w:val="24"/>
          <w:szCs w:val="24"/>
        </w:rPr>
        <w:t xml:space="preserve">Lopes, P. N. (2016). Emotional intelligence in organizations: bridging research and practice. </w:t>
      </w:r>
      <w:r w:rsidRPr="00CE15FA">
        <w:rPr>
          <w:rFonts w:asciiTheme="majorBidi" w:hAnsiTheme="majorBidi" w:cstheme="majorBidi"/>
          <w:i/>
          <w:iCs/>
          <w:noProof/>
          <w:sz w:val="24"/>
          <w:szCs w:val="24"/>
        </w:rPr>
        <w:t>Emotion Review</w:t>
      </w:r>
      <w:r w:rsidRPr="00CE15FA">
        <w:rPr>
          <w:rFonts w:asciiTheme="majorBidi" w:hAnsiTheme="majorBidi" w:cstheme="majorBidi"/>
          <w:noProof/>
          <w:sz w:val="24"/>
          <w:szCs w:val="24"/>
        </w:rPr>
        <w:t>, 316-321.</w:t>
      </w:r>
      <w:bookmarkStart w:id="0" w:name="_GoBack"/>
      <w:bookmarkEnd w:id="0"/>
    </w:p>
    <w:p w:rsidR="00CE15FA" w:rsidRPr="00EE456F" w:rsidRDefault="00F866C9" w:rsidP="00CE15FA">
      <w:pPr>
        <w:spacing w:line="480" w:lineRule="auto"/>
        <w:rPr>
          <w:rFonts w:asciiTheme="majorBidi" w:hAnsiTheme="majorBidi" w:cstheme="majorBidi"/>
          <w:sz w:val="24"/>
          <w:szCs w:val="24"/>
        </w:rPr>
      </w:pPr>
      <w:r>
        <w:rPr>
          <w:rFonts w:asciiTheme="majorBidi" w:hAnsiTheme="majorBidi" w:cstheme="majorBidi"/>
          <w:sz w:val="24"/>
          <w:szCs w:val="24"/>
        </w:rPr>
        <w:fldChar w:fldCharType="end"/>
      </w:r>
    </w:p>
    <w:p w:rsidR="00765647" w:rsidRPr="00EE456F" w:rsidRDefault="00765647" w:rsidP="00EE456F">
      <w:pPr>
        <w:spacing w:line="480" w:lineRule="auto"/>
        <w:rPr>
          <w:rFonts w:asciiTheme="majorBidi" w:hAnsiTheme="majorBidi" w:cstheme="majorBidi"/>
          <w:sz w:val="24"/>
          <w:szCs w:val="24"/>
        </w:rPr>
      </w:pPr>
    </w:p>
    <w:p w:rsidR="00765647" w:rsidRPr="00EE456F" w:rsidRDefault="00765647" w:rsidP="00EE456F">
      <w:pPr>
        <w:spacing w:line="480" w:lineRule="auto"/>
        <w:rPr>
          <w:rFonts w:asciiTheme="majorBidi" w:hAnsiTheme="majorBidi" w:cstheme="majorBidi"/>
          <w:sz w:val="24"/>
          <w:szCs w:val="24"/>
        </w:rPr>
      </w:pPr>
    </w:p>
    <w:p w:rsidR="00765647" w:rsidRPr="00EE456F" w:rsidRDefault="00765647" w:rsidP="00EE456F">
      <w:pPr>
        <w:spacing w:line="480" w:lineRule="auto"/>
        <w:rPr>
          <w:rFonts w:asciiTheme="majorBidi" w:hAnsiTheme="majorBidi" w:cstheme="majorBidi"/>
          <w:sz w:val="24"/>
          <w:szCs w:val="24"/>
        </w:rPr>
      </w:pPr>
    </w:p>
    <w:p w:rsidR="00CD2F1F" w:rsidRPr="00EE456F" w:rsidRDefault="00CD2F1F" w:rsidP="00EE456F">
      <w:pPr>
        <w:spacing w:line="480" w:lineRule="auto"/>
        <w:rPr>
          <w:rFonts w:asciiTheme="majorBidi" w:hAnsiTheme="majorBidi" w:cstheme="majorBidi"/>
          <w:sz w:val="24"/>
          <w:szCs w:val="24"/>
        </w:rPr>
      </w:pPr>
    </w:p>
    <w:sectPr w:rsidR="00CD2F1F" w:rsidRPr="00EE456F" w:rsidSect="0008768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25C3" w:rsidRDefault="002725C3" w:rsidP="00CE15FA">
      <w:pPr>
        <w:spacing w:after="0" w:line="240" w:lineRule="auto"/>
      </w:pPr>
      <w:r>
        <w:separator/>
      </w:r>
    </w:p>
  </w:endnote>
  <w:endnote w:type="continuationSeparator" w:id="1">
    <w:p w:rsidR="002725C3" w:rsidRDefault="002725C3" w:rsidP="00CE15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25C3" w:rsidRDefault="002725C3" w:rsidP="00CE15FA">
      <w:pPr>
        <w:spacing w:after="0" w:line="240" w:lineRule="auto"/>
      </w:pPr>
      <w:r>
        <w:separator/>
      </w:r>
    </w:p>
  </w:footnote>
  <w:footnote w:type="continuationSeparator" w:id="1">
    <w:p w:rsidR="002725C3" w:rsidRDefault="002725C3" w:rsidP="00CE15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31828"/>
      <w:docPartObj>
        <w:docPartGallery w:val="Page Numbers (Top of Page)"/>
        <w:docPartUnique/>
      </w:docPartObj>
    </w:sdtPr>
    <w:sdtContent>
      <w:p w:rsidR="00CE15FA" w:rsidRPr="00087687" w:rsidRDefault="00087687" w:rsidP="00087687">
        <w:pPr>
          <w:pStyle w:val="Header"/>
          <w:tabs>
            <w:tab w:val="right" w:pos="9026"/>
          </w:tabs>
          <w:rPr>
            <w:rFonts w:ascii="Times New Roman" w:hAnsi="Times New Roman" w:cs="Times New Roman"/>
            <w:sz w:val="24"/>
            <w:szCs w:val="24"/>
          </w:rPr>
        </w:pPr>
        <w:r w:rsidRPr="00087687">
          <w:rPr>
            <w:rFonts w:ascii="Times New Roman" w:hAnsi="Times New Roman" w:cs="Times New Roman"/>
            <w:sz w:val="24"/>
            <w:szCs w:val="24"/>
          </w:rPr>
          <w:t>EMOTIONAL INTELLIGENCE</w:t>
        </w:r>
        <w:r w:rsidRPr="00087687">
          <w:rPr>
            <w:rFonts w:ascii="Times New Roman" w:hAnsi="Times New Roman" w:cs="Times New Roman"/>
            <w:sz w:val="24"/>
            <w:szCs w:val="24"/>
          </w:rPr>
          <w:tab/>
        </w:r>
        <w:r w:rsidRPr="00087687">
          <w:rPr>
            <w:rFonts w:ascii="Times New Roman" w:hAnsi="Times New Roman" w:cs="Times New Roman"/>
            <w:sz w:val="24"/>
            <w:szCs w:val="24"/>
          </w:rPr>
          <w:tab/>
        </w:r>
        <w:r w:rsidRPr="00087687">
          <w:rPr>
            <w:rFonts w:ascii="Times New Roman" w:hAnsi="Times New Roman" w:cs="Times New Roman"/>
            <w:sz w:val="24"/>
            <w:szCs w:val="24"/>
          </w:rPr>
          <w:fldChar w:fldCharType="begin"/>
        </w:r>
        <w:r w:rsidRPr="00087687">
          <w:rPr>
            <w:rFonts w:ascii="Times New Roman" w:hAnsi="Times New Roman" w:cs="Times New Roman"/>
            <w:sz w:val="24"/>
            <w:szCs w:val="24"/>
          </w:rPr>
          <w:instrText xml:space="preserve"> PAGE   \* MERGEFORMAT </w:instrText>
        </w:r>
        <w:r w:rsidRPr="00087687">
          <w:rPr>
            <w:rFonts w:ascii="Times New Roman" w:hAnsi="Times New Roman" w:cs="Times New Roman"/>
            <w:sz w:val="24"/>
            <w:szCs w:val="24"/>
          </w:rPr>
          <w:fldChar w:fldCharType="separate"/>
        </w:r>
        <w:r w:rsidR="000B4255">
          <w:rPr>
            <w:rFonts w:ascii="Times New Roman" w:hAnsi="Times New Roman" w:cs="Times New Roman"/>
            <w:noProof/>
            <w:sz w:val="24"/>
            <w:szCs w:val="24"/>
          </w:rPr>
          <w:t>2</w:t>
        </w:r>
        <w:r w:rsidRPr="0008768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5FA" w:rsidRPr="00087687" w:rsidRDefault="00087687" w:rsidP="00087687">
    <w:pPr>
      <w:pStyle w:val="Header"/>
      <w:jc w:val="right"/>
      <w:rPr>
        <w:rFonts w:ascii="Times New Roman" w:hAnsi="Times New Roman" w:cs="Times New Roman"/>
        <w:sz w:val="24"/>
        <w:szCs w:val="24"/>
      </w:rPr>
    </w:pPr>
    <w:r w:rsidRPr="00087687">
      <w:rPr>
        <w:rFonts w:ascii="Times New Roman" w:hAnsi="Times New Roman" w:cs="Times New Roman"/>
        <w:sz w:val="24"/>
        <w:szCs w:val="24"/>
      </w:rPr>
      <w:t xml:space="preserve">Running head: EMOTIONAL INTELLIGENCE </w:t>
    </w:r>
    <w:r w:rsidRPr="00087687">
      <w:rPr>
        <w:rFonts w:ascii="Times New Roman" w:hAnsi="Times New Roman" w:cs="Times New Roman"/>
        <w:sz w:val="24"/>
        <w:szCs w:val="24"/>
      </w:rPr>
      <w:tab/>
    </w:r>
    <w:sdt>
      <w:sdtPr>
        <w:rPr>
          <w:rFonts w:ascii="Times New Roman" w:hAnsi="Times New Roman" w:cs="Times New Roman"/>
          <w:sz w:val="24"/>
          <w:szCs w:val="24"/>
        </w:rPr>
        <w:id w:val="5931784"/>
        <w:docPartObj>
          <w:docPartGallery w:val="Page Numbers (Top of Page)"/>
          <w:docPartUnique/>
        </w:docPartObj>
      </w:sdtPr>
      <w:sdtContent>
        <w:r w:rsidRPr="00087687">
          <w:rPr>
            <w:rFonts w:ascii="Times New Roman" w:hAnsi="Times New Roman" w:cs="Times New Roman"/>
            <w:sz w:val="24"/>
            <w:szCs w:val="24"/>
          </w:rPr>
          <w:fldChar w:fldCharType="begin"/>
        </w:r>
        <w:r w:rsidRPr="00087687">
          <w:rPr>
            <w:rFonts w:ascii="Times New Roman" w:hAnsi="Times New Roman" w:cs="Times New Roman"/>
            <w:sz w:val="24"/>
            <w:szCs w:val="24"/>
          </w:rPr>
          <w:instrText xml:space="preserve"> PAGE   \* MERGEFORMAT </w:instrText>
        </w:r>
        <w:r w:rsidRPr="00087687">
          <w:rPr>
            <w:rFonts w:ascii="Times New Roman" w:hAnsi="Times New Roman" w:cs="Times New Roman"/>
            <w:sz w:val="24"/>
            <w:szCs w:val="24"/>
          </w:rPr>
          <w:fldChar w:fldCharType="separate"/>
        </w:r>
        <w:r w:rsidR="002725C3">
          <w:rPr>
            <w:rFonts w:ascii="Times New Roman" w:hAnsi="Times New Roman" w:cs="Times New Roman"/>
            <w:noProof/>
            <w:sz w:val="24"/>
            <w:szCs w:val="24"/>
          </w:rPr>
          <w:t>1</w:t>
        </w:r>
        <w:r w:rsidRPr="0008768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C10B8C"/>
    <w:rsid w:val="000111CA"/>
    <w:rsid w:val="00071328"/>
    <w:rsid w:val="00087687"/>
    <w:rsid w:val="000A6F23"/>
    <w:rsid w:val="000B4255"/>
    <w:rsid w:val="001464E4"/>
    <w:rsid w:val="002725C3"/>
    <w:rsid w:val="005F547E"/>
    <w:rsid w:val="00755A27"/>
    <w:rsid w:val="00765647"/>
    <w:rsid w:val="007B5D2D"/>
    <w:rsid w:val="008359AF"/>
    <w:rsid w:val="008D0BEA"/>
    <w:rsid w:val="009408AD"/>
    <w:rsid w:val="00BD3F5B"/>
    <w:rsid w:val="00C10B8C"/>
    <w:rsid w:val="00C426EA"/>
    <w:rsid w:val="00CD2F1F"/>
    <w:rsid w:val="00CE15FA"/>
    <w:rsid w:val="00EE456F"/>
    <w:rsid w:val="00F866C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B8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B8C"/>
    <w:rPr>
      <w:rFonts w:ascii="Tahoma" w:hAnsi="Tahoma" w:cs="Tahoma"/>
      <w:sz w:val="16"/>
      <w:szCs w:val="16"/>
      <w:lang w:val="en-GB"/>
    </w:rPr>
  </w:style>
  <w:style w:type="paragraph" w:styleId="Bibliography">
    <w:name w:val="Bibliography"/>
    <w:basedOn w:val="Normal"/>
    <w:next w:val="Normal"/>
    <w:uiPriority w:val="37"/>
    <w:unhideWhenUsed/>
    <w:rsid w:val="00CE15FA"/>
  </w:style>
  <w:style w:type="paragraph" w:styleId="Header">
    <w:name w:val="header"/>
    <w:basedOn w:val="Normal"/>
    <w:link w:val="HeaderChar"/>
    <w:uiPriority w:val="99"/>
    <w:unhideWhenUsed/>
    <w:rsid w:val="00CE1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5FA"/>
    <w:rPr>
      <w:lang w:val="en-GB"/>
    </w:rPr>
  </w:style>
  <w:style w:type="paragraph" w:styleId="Footer">
    <w:name w:val="footer"/>
    <w:basedOn w:val="Normal"/>
    <w:link w:val="FooterChar"/>
    <w:uiPriority w:val="99"/>
    <w:unhideWhenUsed/>
    <w:rsid w:val="00CE1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5F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B8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0B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0B8C"/>
    <w:rPr>
      <w:rFonts w:ascii="Tahoma" w:hAnsi="Tahoma" w:cs="Tahoma"/>
      <w:sz w:val="16"/>
      <w:szCs w:val="16"/>
      <w:lang w:val="en-GB"/>
    </w:rPr>
  </w:style>
  <w:style w:type="paragraph" w:styleId="Bibliography">
    <w:name w:val="Bibliography"/>
    <w:basedOn w:val="Normal"/>
    <w:next w:val="Normal"/>
    <w:uiPriority w:val="37"/>
    <w:unhideWhenUsed/>
    <w:rsid w:val="00CE15FA"/>
  </w:style>
  <w:style w:type="paragraph" w:styleId="Header">
    <w:name w:val="header"/>
    <w:basedOn w:val="Normal"/>
    <w:link w:val="HeaderChar"/>
    <w:uiPriority w:val="99"/>
    <w:unhideWhenUsed/>
    <w:rsid w:val="00CE1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5FA"/>
    <w:rPr>
      <w:lang w:val="en-GB"/>
    </w:rPr>
  </w:style>
  <w:style w:type="paragraph" w:styleId="Footer">
    <w:name w:val="footer"/>
    <w:basedOn w:val="Normal"/>
    <w:link w:val="FooterChar"/>
    <w:uiPriority w:val="99"/>
    <w:unhideWhenUsed/>
    <w:rsid w:val="00CE1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5FA"/>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Lop16</b:Tag>
    <b:SourceType>JournalArticle</b:SourceType>
    <b:Guid>{806DE4C3-0DE1-4F2D-92DD-87544CCB4F0B}</b:Guid>
    <b:Author>
      <b:Author>
        <b:NameList>
          <b:Person>
            <b:Last>Lopes</b:Last>
            <b:First>P.</b:First>
            <b:Middle>N</b:Middle>
          </b:Person>
        </b:NameList>
      </b:Author>
    </b:Author>
    <b:Title> Emotional intelligence in organizations: bridging research and practice</b:Title>
    <b:JournalName>Emotion Review</b:JournalName>
    <b:Year>2016</b:Year>
    <b:Pages>316-321</b:Pages>
    <b:RefOrder>2</b:RefOrder>
  </b:Source>
  <b:Source>
    <b:Tag>Huy99</b:Tag>
    <b:SourceType>JournalArticle</b:SourceType>
    <b:Guid>{5C6C00D9-C507-457B-A4D3-EA41730EF5B6}</b:Guid>
    <b:Title>Emotional capability, emotional intelligence, and radical change</b:Title>
    <b:JournalName> Academy of Management review</b:JournalName>
    <b:Year>1999</b:Year>
    <b:Pages>325-345</b:Pages>
    <b:Author>
      <b:Author>
        <b:NameList>
          <b:Person>
            <b:Last>Huy</b:Last>
            <b:First>Q.</b:First>
            <b:Middle>N</b:Middle>
          </b:Person>
        </b:NameList>
      </b:Author>
    </b:Author>
    <b:RefOrder>1</b:RefOrder>
  </b:Source>
  <b:Source>
    <b:Tag>Hes11</b:Tag>
    <b:SourceType>JournalArticle</b:SourceType>
    <b:Guid>{BF903454-4209-457A-8C90-9B2FCFADBBE7}</b:Guid>
    <b:Author>
      <b:Author>
        <b:NameList>
          <b:Person>
            <b:Last>Hess</b:Last>
            <b:First>J.</b:First>
            <b:Middle>D., &amp; Bacigalupo, A. C</b:Middle>
          </b:Person>
        </b:NameList>
      </b:Author>
    </b:Author>
    <b:Title>. Enhancing decisions and decision-making processes through the application of emotional intelligence skills</b:Title>
    <b:JournalName>Management Decisio</b:JournalName>
    <b:Year>2011</b:Year>
    <b:Pages>710-721</b:Pages>
    <b:RefOrder>3</b:RefOrder>
  </b:Source>
</b:Sources>
</file>

<file path=customXml/itemProps1.xml><?xml version="1.0" encoding="utf-8"?>
<ds:datastoreItem xmlns:ds="http://schemas.openxmlformats.org/officeDocument/2006/customXml" ds:itemID="{22D2228A-62F4-42EE-B66D-3E6DC8997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841</Words>
  <Characters>4796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 Jackson</cp:lastModifiedBy>
  <cp:revision>2</cp:revision>
  <dcterms:created xsi:type="dcterms:W3CDTF">2019-02-27T08:44:00Z</dcterms:created>
  <dcterms:modified xsi:type="dcterms:W3CDTF">2019-02-27T08:44:00Z</dcterms:modified>
</cp:coreProperties>
</file>