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066" w:rsidRPr="0034205B" w:rsidRDefault="002D3066" w:rsidP="002D3066">
      <w:pPr>
        <w:spacing w:line="480" w:lineRule="auto"/>
        <w:jc w:val="center"/>
        <w:rPr>
          <w:szCs w:val="24"/>
        </w:rPr>
      </w:pPr>
    </w:p>
    <w:p w:rsidR="002D3066" w:rsidRPr="0034205B" w:rsidRDefault="002D3066" w:rsidP="002D3066">
      <w:pPr>
        <w:spacing w:line="480" w:lineRule="auto"/>
        <w:jc w:val="center"/>
        <w:rPr>
          <w:szCs w:val="24"/>
        </w:rPr>
      </w:pPr>
    </w:p>
    <w:p w:rsidR="002D3066" w:rsidRDefault="002D3066" w:rsidP="002D3066">
      <w:pPr>
        <w:spacing w:line="480" w:lineRule="auto"/>
        <w:jc w:val="center"/>
        <w:rPr>
          <w:szCs w:val="24"/>
        </w:rPr>
      </w:pPr>
    </w:p>
    <w:p w:rsidR="002D3066" w:rsidRPr="0034205B" w:rsidRDefault="002D3066" w:rsidP="002D3066">
      <w:pPr>
        <w:spacing w:line="480" w:lineRule="auto"/>
        <w:jc w:val="center"/>
        <w:rPr>
          <w:szCs w:val="24"/>
        </w:rPr>
      </w:pPr>
      <w:r w:rsidRPr="0034205B">
        <w:rPr>
          <w:szCs w:val="24"/>
        </w:rPr>
        <w:t>Emotions, Moods and Feelings</w:t>
      </w:r>
    </w:p>
    <w:p w:rsidR="002D3066" w:rsidRPr="0034205B" w:rsidRDefault="002D3066" w:rsidP="002D3066">
      <w:pPr>
        <w:spacing w:line="480" w:lineRule="auto"/>
        <w:jc w:val="center"/>
        <w:rPr>
          <w:szCs w:val="24"/>
        </w:rPr>
      </w:pPr>
      <w:r w:rsidRPr="0034205B">
        <w:rPr>
          <w:szCs w:val="24"/>
        </w:rPr>
        <w:t>Student’s Name</w:t>
      </w:r>
    </w:p>
    <w:p w:rsidR="002D3066" w:rsidRPr="0034205B" w:rsidRDefault="002D3066" w:rsidP="002D3066">
      <w:pPr>
        <w:spacing w:line="480" w:lineRule="auto"/>
        <w:jc w:val="center"/>
        <w:rPr>
          <w:szCs w:val="24"/>
        </w:rPr>
      </w:pPr>
      <w:r w:rsidRPr="0034205B">
        <w:rPr>
          <w:szCs w:val="24"/>
        </w:rPr>
        <w:t>Course Department, Institution</w:t>
      </w:r>
    </w:p>
    <w:p w:rsidR="002D3066" w:rsidRPr="0034205B" w:rsidRDefault="002D3066" w:rsidP="002D3066">
      <w:pPr>
        <w:spacing w:line="480" w:lineRule="auto"/>
        <w:jc w:val="center"/>
        <w:rPr>
          <w:szCs w:val="24"/>
        </w:rPr>
      </w:pPr>
      <w:r w:rsidRPr="0034205B">
        <w:rPr>
          <w:szCs w:val="24"/>
        </w:rPr>
        <w:t>Course Code, Course Name</w:t>
      </w:r>
    </w:p>
    <w:p w:rsidR="002D3066" w:rsidRPr="0034205B" w:rsidRDefault="002D3066" w:rsidP="002D3066">
      <w:pPr>
        <w:spacing w:line="480" w:lineRule="auto"/>
        <w:jc w:val="center"/>
        <w:rPr>
          <w:szCs w:val="24"/>
        </w:rPr>
      </w:pPr>
      <w:r w:rsidRPr="0034205B">
        <w:rPr>
          <w:szCs w:val="24"/>
        </w:rPr>
        <w:t>Instructor’s Name</w:t>
      </w:r>
    </w:p>
    <w:p w:rsidR="002D3066" w:rsidRPr="0034205B" w:rsidRDefault="002D3066" w:rsidP="002D3066">
      <w:pPr>
        <w:spacing w:line="480" w:lineRule="auto"/>
        <w:jc w:val="center"/>
        <w:rPr>
          <w:szCs w:val="24"/>
        </w:rPr>
      </w:pPr>
      <w:r w:rsidRPr="0034205B">
        <w:rPr>
          <w:szCs w:val="24"/>
        </w:rPr>
        <w:t>Date</w:t>
      </w:r>
    </w:p>
    <w:p w:rsidR="002D3066" w:rsidRPr="0034205B" w:rsidRDefault="002D3066" w:rsidP="002D3066">
      <w:pPr>
        <w:spacing w:line="480" w:lineRule="auto"/>
        <w:rPr>
          <w:szCs w:val="24"/>
        </w:rPr>
      </w:pPr>
    </w:p>
    <w:p w:rsidR="002D3066" w:rsidRPr="0034205B" w:rsidRDefault="002D3066" w:rsidP="002D3066">
      <w:pPr>
        <w:spacing w:line="480" w:lineRule="auto"/>
        <w:ind w:firstLine="720"/>
        <w:rPr>
          <w:szCs w:val="24"/>
        </w:rPr>
      </w:pPr>
    </w:p>
    <w:p w:rsidR="002D3066" w:rsidRPr="0034205B" w:rsidRDefault="002D3066" w:rsidP="002D3066">
      <w:pPr>
        <w:spacing w:line="480" w:lineRule="auto"/>
        <w:ind w:firstLine="720"/>
        <w:rPr>
          <w:szCs w:val="24"/>
        </w:rPr>
      </w:pPr>
    </w:p>
    <w:p w:rsidR="002D3066" w:rsidRDefault="002D3066" w:rsidP="002D3066">
      <w:pPr>
        <w:spacing w:line="480" w:lineRule="auto"/>
        <w:ind w:firstLine="720"/>
        <w:rPr>
          <w:szCs w:val="24"/>
        </w:rPr>
      </w:pPr>
    </w:p>
    <w:p w:rsidR="002D3066" w:rsidRDefault="002D3066" w:rsidP="002D3066">
      <w:pPr>
        <w:spacing w:line="480" w:lineRule="auto"/>
        <w:ind w:firstLine="720"/>
        <w:rPr>
          <w:szCs w:val="24"/>
        </w:rPr>
      </w:pPr>
    </w:p>
    <w:p w:rsidR="002D3066" w:rsidRDefault="002D3066" w:rsidP="002D3066">
      <w:pPr>
        <w:spacing w:line="480" w:lineRule="auto"/>
        <w:ind w:firstLine="720"/>
        <w:rPr>
          <w:szCs w:val="24"/>
        </w:rPr>
      </w:pPr>
    </w:p>
    <w:p w:rsidR="002D3066" w:rsidRDefault="002D3066" w:rsidP="002D3066">
      <w:pPr>
        <w:spacing w:line="480" w:lineRule="auto"/>
        <w:ind w:firstLine="720"/>
        <w:rPr>
          <w:szCs w:val="24"/>
        </w:rPr>
      </w:pPr>
    </w:p>
    <w:p w:rsidR="002D3066" w:rsidRDefault="002D3066" w:rsidP="002D3066">
      <w:pPr>
        <w:spacing w:line="480" w:lineRule="auto"/>
        <w:ind w:firstLine="720"/>
        <w:rPr>
          <w:szCs w:val="24"/>
        </w:rPr>
      </w:pPr>
    </w:p>
    <w:p w:rsidR="002D3066" w:rsidRDefault="002D3066" w:rsidP="002D3066">
      <w:pPr>
        <w:spacing w:line="480" w:lineRule="auto"/>
        <w:ind w:firstLine="720"/>
        <w:rPr>
          <w:szCs w:val="24"/>
        </w:rPr>
      </w:pPr>
    </w:p>
    <w:p w:rsidR="002D3066" w:rsidRPr="0034205B" w:rsidRDefault="002D3066" w:rsidP="002D3066">
      <w:pPr>
        <w:spacing w:line="480" w:lineRule="auto"/>
        <w:ind w:firstLine="720"/>
        <w:rPr>
          <w:szCs w:val="24"/>
        </w:rPr>
      </w:pPr>
      <w:r w:rsidRPr="0034205B">
        <w:rPr>
          <w:szCs w:val="24"/>
        </w:rPr>
        <w:lastRenderedPageBreak/>
        <w:t xml:space="preserve">There has been confusion between emotions and moods. Emotions are greatly linked to behavioral expressions as moods largely depend on the psychological response to an object or occasion. Physical and psychological affects combine to impact the emotions based on the feelings an individual has towards an object. Physical affects maybe a non-cognitive or non-intentional part of emotions serving as an illuminative difference between feelings and emotions. Psychological affect is seen during an intense emotion such as someone losing a close relative.  It involves both assets of believing and inner psychological affect manifested behaviorally or physically. The beliefs generated impacts greatly on the psychological state of an individual but consideration of cognitive elements of emotions. Emotions involve cognitive elements which can sometimes be weaker than the strict beliefs and involving thoughts or imaginations and desiderative element comprising desires for actions. Beliefs, emotions and desires are different. Emotions are the feelings constituted by desires. Desires are a driving factor towards an emotion- a feeling that something should happen. A belief is having information about the existence of something. Thus beliefs are also intentional and cognitive. Moods are not intentional thus not directed upon any specific object but can be due to objects or events. Besides, moods are also pervasive affecting the mental events of an individual such as desires and thoughts. From the topic, cognitive understanding of emotions is the best since it considers emotions as perceptions of value but not beliefs. Thus emotions can be considered as perceptions of the state of the body representing states of the world that are critical for the interrelationship of ideas that are important in the study of expressive of music. </w:t>
      </w:r>
    </w:p>
    <w:p w:rsidR="009C0CB5" w:rsidRDefault="009C0CB5" w:rsidP="002D3066">
      <w:pPr>
        <w:spacing w:line="480" w:lineRule="auto"/>
        <w:ind w:firstLine="720"/>
        <w:rPr>
          <w:szCs w:val="24"/>
        </w:rPr>
      </w:pPr>
    </w:p>
    <w:p w:rsidR="009C0CB5" w:rsidRDefault="009C0CB5" w:rsidP="002D3066">
      <w:pPr>
        <w:spacing w:line="480" w:lineRule="auto"/>
        <w:ind w:firstLine="720"/>
        <w:rPr>
          <w:szCs w:val="24"/>
        </w:rPr>
      </w:pPr>
    </w:p>
    <w:p w:rsidR="002D3066" w:rsidRPr="0034205B" w:rsidRDefault="002D3066" w:rsidP="002D3066">
      <w:pPr>
        <w:spacing w:line="480" w:lineRule="auto"/>
        <w:ind w:firstLine="720"/>
        <w:rPr>
          <w:szCs w:val="24"/>
        </w:rPr>
      </w:pPr>
      <w:bookmarkStart w:id="0" w:name="_GoBack"/>
      <w:bookmarkEnd w:id="0"/>
      <w:r w:rsidRPr="0034205B">
        <w:rPr>
          <w:szCs w:val="24"/>
        </w:rPr>
        <w:lastRenderedPageBreak/>
        <w:t xml:space="preserve">Emotions are generally linked to the desires of an individual. Most of the desires have been impacted by the psychological state of the individual. The chapter has fully described the differences between emotions and moods based on intentions and perceptions. Emotions are intentional as moods are non-intentional. It will be a nice topic for an individual to have full information on emotions, feelings and desires. There are cognitive elements linked to emotions and moods affecting the psychological state of an individual. The elements are responsible for the reaction of an individual towards the event. Thus, the emotions are not based on the beliefs but cognitive elements. A belief does not have a great impact on the emotional state of an individual. Despite providing all the required information, the chapter had weaknesses that should be addressed by the author. Emotions, feelings, moods and beliefs are psychological. Coming up with philosophical theories to explain the differences, causes and impacts does not deliver full information. Therefore, it would be wise for the author to consider psychological theories such as behaviorism to explain the differences. Due to the lack of psychological theories in the chapter, the claims can be considered to be invalid. Sometimes emotions don’t have to be controlled by desires but by nature. The chapter has failed to consider external environmental factors impacting emotions and moods.  For instance, if an individual lives in an environment without sufficient food, he will be psychologically tortured creating emotions against the environment. The author should therefore reconsider the work and address all the possible factors influencing emotions with consideration of psychological theories rather than concentrating on philosophical theories only. </w:t>
      </w:r>
    </w:p>
    <w:p w:rsidR="002D3066" w:rsidRPr="0034205B" w:rsidRDefault="002D3066" w:rsidP="002D3066">
      <w:pPr>
        <w:spacing w:line="480" w:lineRule="auto"/>
        <w:rPr>
          <w:szCs w:val="24"/>
        </w:rPr>
      </w:pPr>
    </w:p>
    <w:p w:rsidR="003A73C8" w:rsidRPr="0034205B" w:rsidRDefault="003A73C8" w:rsidP="0034205B">
      <w:pPr>
        <w:spacing w:line="480" w:lineRule="auto"/>
        <w:rPr>
          <w:szCs w:val="24"/>
        </w:rPr>
      </w:pPr>
    </w:p>
    <w:sectPr w:rsidR="003A73C8" w:rsidRPr="0034205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AC3" w:rsidRDefault="00FC2AC3" w:rsidP="00EA1B35">
      <w:pPr>
        <w:spacing w:after="0" w:line="240" w:lineRule="auto"/>
      </w:pPr>
      <w:r>
        <w:separator/>
      </w:r>
    </w:p>
  </w:endnote>
  <w:endnote w:type="continuationSeparator" w:id="0">
    <w:p w:rsidR="00FC2AC3" w:rsidRDefault="00FC2AC3" w:rsidP="00EA1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GaramondPro-Regular">
    <w:altName w:val="Times New Roman"/>
    <w:panose1 w:val="00000000000000000000"/>
    <w:charset w:val="00"/>
    <w:family w:val="roman"/>
    <w:notTrueType/>
    <w:pitch w:val="default"/>
  </w:font>
  <w:font w:name="AGaramondPro-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AC3" w:rsidRDefault="00FC2AC3" w:rsidP="00EA1B35">
      <w:pPr>
        <w:spacing w:after="0" w:line="240" w:lineRule="auto"/>
      </w:pPr>
      <w:r>
        <w:separator/>
      </w:r>
    </w:p>
  </w:footnote>
  <w:footnote w:type="continuationSeparator" w:id="0">
    <w:p w:rsidR="00FC2AC3" w:rsidRDefault="00FC2AC3" w:rsidP="00EA1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4745928"/>
      <w:docPartObj>
        <w:docPartGallery w:val="Page Numbers (Top of Page)"/>
        <w:docPartUnique/>
      </w:docPartObj>
    </w:sdtPr>
    <w:sdtEndPr>
      <w:rPr>
        <w:noProof/>
      </w:rPr>
    </w:sdtEndPr>
    <w:sdtContent>
      <w:p w:rsidR="00EA1B35" w:rsidRDefault="00EA1B35">
        <w:pPr>
          <w:pStyle w:val="Header"/>
          <w:jc w:val="right"/>
        </w:pPr>
        <w:r>
          <w:fldChar w:fldCharType="begin"/>
        </w:r>
        <w:r>
          <w:instrText xml:space="preserve"> PAGE   \* MERGEFORMAT </w:instrText>
        </w:r>
        <w:r>
          <w:fldChar w:fldCharType="separate"/>
        </w:r>
        <w:r w:rsidR="009C0CB5">
          <w:rPr>
            <w:noProof/>
          </w:rPr>
          <w:t>3</w:t>
        </w:r>
        <w:r>
          <w:rPr>
            <w:noProof/>
          </w:rPr>
          <w:fldChar w:fldCharType="end"/>
        </w:r>
      </w:p>
    </w:sdtContent>
  </w:sdt>
  <w:p w:rsidR="00EA1B35" w:rsidRDefault="00EA1B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A11"/>
    <w:rsid w:val="000333EC"/>
    <w:rsid w:val="000657BD"/>
    <w:rsid w:val="00152F3E"/>
    <w:rsid w:val="00222C55"/>
    <w:rsid w:val="00297AEF"/>
    <w:rsid w:val="002B2447"/>
    <w:rsid w:val="002D061D"/>
    <w:rsid w:val="002D3066"/>
    <w:rsid w:val="002E5F2B"/>
    <w:rsid w:val="00301A32"/>
    <w:rsid w:val="003121B9"/>
    <w:rsid w:val="0034205B"/>
    <w:rsid w:val="00347320"/>
    <w:rsid w:val="00383DBB"/>
    <w:rsid w:val="003A73C8"/>
    <w:rsid w:val="003C28D0"/>
    <w:rsid w:val="003C69BE"/>
    <w:rsid w:val="00406604"/>
    <w:rsid w:val="0042094D"/>
    <w:rsid w:val="00421A3F"/>
    <w:rsid w:val="00426B22"/>
    <w:rsid w:val="00427FE6"/>
    <w:rsid w:val="00435C42"/>
    <w:rsid w:val="004558CF"/>
    <w:rsid w:val="00467246"/>
    <w:rsid w:val="00572D5A"/>
    <w:rsid w:val="00580B90"/>
    <w:rsid w:val="00580F4E"/>
    <w:rsid w:val="005A08CC"/>
    <w:rsid w:val="00607348"/>
    <w:rsid w:val="006530CE"/>
    <w:rsid w:val="006D0876"/>
    <w:rsid w:val="006F2DD9"/>
    <w:rsid w:val="00762768"/>
    <w:rsid w:val="00767013"/>
    <w:rsid w:val="007D3A69"/>
    <w:rsid w:val="00805A11"/>
    <w:rsid w:val="00823F40"/>
    <w:rsid w:val="0086293B"/>
    <w:rsid w:val="00883EE2"/>
    <w:rsid w:val="008F6E4C"/>
    <w:rsid w:val="00937A2C"/>
    <w:rsid w:val="00952D64"/>
    <w:rsid w:val="009C0CB5"/>
    <w:rsid w:val="009E1192"/>
    <w:rsid w:val="00A10EB1"/>
    <w:rsid w:val="00A372CC"/>
    <w:rsid w:val="00A740C9"/>
    <w:rsid w:val="00AA2D3F"/>
    <w:rsid w:val="00AC6BD8"/>
    <w:rsid w:val="00B0349A"/>
    <w:rsid w:val="00B657F3"/>
    <w:rsid w:val="00B74362"/>
    <w:rsid w:val="00C42D57"/>
    <w:rsid w:val="00C65764"/>
    <w:rsid w:val="00C87169"/>
    <w:rsid w:val="00C87AEC"/>
    <w:rsid w:val="00CA16F7"/>
    <w:rsid w:val="00CD46FE"/>
    <w:rsid w:val="00CF18D8"/>
    <w:rsid w:val="00D063D8"/>
    <w:rsid w:val="00D16861"/>
    <w:rsid w:val="00DB0C02"/>
    <w:rsid w:val="00DF223E"/>
    <w:rsid w:val="00E22369"/>
    <w:rsid w:val="00EA1B35"/>
    <w:rsid w:val="00EC4D8C"/>
    <w:rsid w:val="00EC74C2"/>
    <w:rsid w:val="00EC76FE"/>
    <w:rsid w:val="00FB5905"/>
    <w:rsid w:val="00FC2AC3"/>
    <w:rsid w:val="00FE1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51457"/>
  <w15:chartTrackingRefBased/>
  <w15:docId w15:val="{0F1EBF66-1DBD-45FB-A2D6-EA0EC4633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0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3A73C8"/>
    <w:rPr>
      <w:rFonts w:ascii="AGaramondPro-Regular" w:hAnsi="AGaramondPro-Regular" w:hint="default"/>
      <w:b w:val="0"/>
      <w:bCs w:val="0"/>
      <w:i w:val="0"/>
      <w:iCs w:val="0"/>
      <w:color w:val="000000"/>
      <w:sz w:val="22"/>
      <w:szCs w:val="22"/>
    </w:rPr>
  </w:style>
  <w:style w:type="character" w:customStyle="1" w:styleId="fontstyle21">
    <w:name w:val="fontstyle21"/>
    <w:basedOn w:val="DefaultParagraphFont"/>
    <w:rsid w:val="00767013"/>
    <w:rPr>
      <w:rFonts w:ascii="AGaramondPro-Italic" w:hAnsi="AGaramondPro-Italic" w:hint="default"/>
      <w:b w:val="0"/>
      <w:bCs w:val="0"/>
      <w:i/>
      <w:iCs/>
      <w:color w:val="000000"/>
      <w:sz w:val="22"/>
      <w:szCs w:val="22"/>
    </w:rPr>
  </w:style>
  <w:style w:type="paragraph" w:styleId="Header">
    <w:name w:val="header"/>
    <w:basedOn w:val="Normal"/>
    <w:link w:val="HeaderChar"/>
    <w:uiPriority w:val="99"/>
    <w:unhideWhenUsed/>
    <w:rsid w:val="00EA1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B35"/>
  </w:style>
  <w:style w:type="paragraph" w:styleId="Footer">
    <w:name w:val="footer"/>
    <w:basedOn w:val="Normal"/>
    <w:link w:val="FooterChar"/>
    <w:uiPriority w:val="99"/>
    <w:unhideWhenUsed/>
    <w:rsid w:val="00EA1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3</Pages>
  <Words>567</Words>
  <Characters>3233</Characters>
  <Application>Microsoft Office Word</Application>
  <DocSecurity>0</DocSecurity>
  <Lines>26</Lines>
  <Paragraphs>7</Paragraphs>
  <ScaleCrop>false</ScaleCrop>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dc:creator>
  <cp:keywords/>
  <dc:description/>
  <cp:lastModifiedBy>Edwin</cp:lastModifiedBy>
  <cp:revision>72</cp:revision>
  <dcterms:created xsi:type="dcterms:W3CDTF">2020-11-02T08:00:00Z</dcterms:created>
  <dcterms:modified xsi:type="dcterms:W3CDTF">2020-11-02T10:28:00Z</dcterms:modified>
</cp:coreProperties>
</file>