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EF8E1" w14:textId="77777777" w:rsidR="00647CB0" w:rsidRDefault="00647CB0" w:rsidP="00831AEB">
      <w:pPr>
        <w:spacing w:line="480" w:lineRule="auto"/>
      </w:pPr>
    </w:p>
    <w:p w14:paraId="093B4653" w14:textId="77777777" w:rsidR="00647CB0" w:rsidRDefault="00647CB0" w:rsidP="00831AEB">
      <w:pPr>
        <w:spacing w:line="480" w:lineRule="auto"/>
      </w:pPr>
    </w:p>
    <w:p w14:paraId="6B74165D" w14:textId="77777777" w:rsidR="00647CB0" w:rsidRDefault="00647CB0" w:rsidP="00831AEB">
      <w:pPr>
        <w:spacing w:line="480" w:lineRule="auto"/>
      </w:pPr>
    </w:p>
    <w:p w14:paraId="6E07299B" w14:textId="0EDC94B0" w:rsidR="00647CB0" w:rsidRDefault="00647CB0" w:rsidP="00831AEB">
      <w:pPr>
        <w:spacing w:line="480" w:lineRule="auto"/>
      </w:pPr>
    </w:p>
    <w:p w14:paraId="3F40DC49" w14:textId="364FA6C6" w:rsidR="00647CB0" w:rsidRDefault="00647CB0" w:rsidP="00831AEB">
      <w:pPr>
        <w:spacing w:line="480" w:lineRule="auto"/>
      </w:pPr>
    </w:p>
    <w:p w14:paraId="28BDD3FF" w14:textId="77777777" w:rsidR="00647CB0" w:rsidRDefault="00647CB0" w:rsidP="00831AEB">
      <w:pPr>
        <w:spacing w:line="480" w:lineRule="auto"/>
      </w:pPr>
    </w:p>
    <w:p w14:paraId="19543296" w14:textId="77777777" w:rsidR="00647CB0" w:rsidRDefault="00647CB0" w:rsidP="00831AEB">
      <w:pPr>
        <w:spacing w:line="480" w:lineRule="auto"/>
      </w:pPr>
    </w:p>
    <w:p w14:paraId="0CA094C2" w14:textId="77777777" w:rsidR="00647CB0" w:rsidRDefault="00647CB0" w:rsidP="00831AEB">
      <w:pPr>
        <w:spacing w:line="480" w:lineRule="auto"/>
      </w:pPr>
    </w:p>
    <w:p w14:paraId="0177B2E6" w14:textId="7EE0C35D" w:rsidR="00405747" w:rsidRPr="00125792" w:rsidRDefault="00A30469" w:rsidP="00831AEB">
      <w:pPr>
        <w:spacing w:line="480" w:lineRule="auto"/>
        <w:jc w:val="center"/>
        <w:rPr>
          <w:b/>
          <w:color w:val="202124"/>
          <w:shd w:val="clear" w:color="auto" w:fill="FFFFFF"/>
        </w:rPr>
      </w:pPr>
      <w:r>
        <w:rPr>
          <w:b/>
          <w:color w:val="202124"/>
          <w:shd w:val="clear" w:color="auto" w:fill="FFFFFF"/>
        </w:rPr>
        <w:t>Employee Concerns Feedback</w:t>
      </w:r>
    </w:p>
    <w:p w14:paraId="6CCB5F0E" w14:textId="28FCB34F" w:rsidR="00DB3A96" w:rsidRDefault="00124E96" w:rsidP="00831AEB">
      <w:pPr>
        <w:spacing w:line="480" w:lineRule="auto"/>
        <w:jc w:val="center"/>
      </w:pPr>
      <w:r>
        <w:t>Student’s Name</w:t>
      </w:r>
    </w:p>
    <w:p w14:paraId="0E7018C6" w14:textId="73FEE327" w:rsidR="00647CB0" w:rsidRDefault="00647CB0" w:rsidP="00831AEB">
      <w:pPr>
        <w:spacing w:line="480" w:lineRule="auto"/>
        <w:jc w:val="center"/>
      </w:pPr>
      <w:r>
        <w:t xml:space="preserve">Tutor’s Name </w:t>
      </w:r>
    </w:p>
    <w:p w14:paraId="145D3752" w14:textId="459F400F" w:rsidR="00647CB0" w:rsidRDefault="00647CB0" w:rsidP="00831AEB">
      <w:pPr>
        <w:spacing w:line="480" w:lineRule="auto"/>
        <w:jc w:val="center"/>
      </w:pPr>
      <w:r>
        <w:t xml:space="preserve">Course </w:t>
      </w:r>
    </w:p>
    <w:p w14:paraId="096953AC" w14:textId="238D8D1E" w:rsidR="00647CB0" w:rsidRDefault="00647CB0" w:rsidP="00831AEB">
      <w:pPr>
        <w:spacing w:line="480" w:lineRule="auto"/>
        <w:jc w:val="center"/>
      </w:pPr>
      <w:r>
        <w:t xml:space="preserve">Date </w:t>
      </w:r>
    </w:p>
    <w:p w14:paraId="477275C4" w14:textId="77777777" w:rsidR="00FC6871" w:rsidRDefault="00FC6871" w:rsidP="00831AEB">
      <w:pPr>
        <w:spacing w:line="480" w:lineRule="auto"/>
        <w:jc w:val="center"/>
      </w:pPr>
    </w:p>
    <w:p w14:paraId="0D1CB64D" w14:textId="77777777" w:rsidR="00FC6871" w:rsidRDefault="00FC6871" w:rsidP="00831AEB">
      <w:pPr>
        <w:spacing w:line="480" w:lineRule="auto"/>
        <w:jc w:val="center"/>
      </w:pPr>
    </w:p>
    <w:p w14:paraId="218A5023" w14:textId="77777777" w:rsidR="00FC6871" w:rsidRDefault="00FC6871" w:rsidP="00831AEB">
      <w:pPr>
        <w:spacing w:line="480" w:lineRule="auto"/>
        <w:jc w:val="center"/>
      </w:pPr>
    </w:p>
    <w:p w14:paraId="52310FFA" w14:textId="77777777" w:rsidR="00FC6871" w:rsidRDefault="00FC6871" w:rsidP="00831AEB">
      <w:pPr>
        <w:spacing w:line="480" w:lineRule="auto"/>
        <w:jc w:val="center"/>
      </w:pPr>
    </w:p>
    <w:p w14:paraId="3F3ECBAD" w14:textId="77777777" w:rsidR="00FC6871" w:rsidRDefault="00FC6871" w:rsidP="00831AEB">
      <w:pPr>
        <w:spacing w:line="480" w:lineRule="auto"/>
        <w:jc w:val="center"/>
      </w:pPr>
    </w:p>
    <w:p w14:paraId="1F1EB551" w14:textId="77777777" w:rsidR="00A30469" w:rsidRPr="00F05EC4" w:rsidRDefault="00A30469" w:rsidP="00A30469">
      <w:pPr>
        <w:spacing w:line="480" w:lineRule="auto"/>
        <w:jc w:val="center"/>
        <w:rPr>
          <w:b/>
          <w:color w:val="202124"/>
          <w:shd w:val="clear" w:color="auto" w:fill="FFFFFF"/>
        </w:rPr>
      </w:pPr>
      <w:r w:rsidRPr="00F05EC4">
        <w:rPr>
          <w:b/>
          <w:color w:val="202124"/>
          <w:shd w:val="clear" w:color="auto" w:fill="FFFFFF"/>
        </w:rPr>
        <w:lastRenderedPageBreak/>
        <w:t>Employee Concerns Feedback</w:t>
      </w:r>
    </w:p>
    <w:p w14:paraId="1C6E6713" w14:textId="3D5BFDAC"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According to the chapter, it is essential to listen to the employees' opinions whenever they give positive or negative feedback</w:t>
      </w:r>
      <w:r w:rsidR="009463B5" w:rsidRPr="00F05EC4">
        <w:rPr>
          <w:color w:val="222222"/>
          <w:shd w:val="clear" w:color="auto" w:fill="FFFFFF"/>
        </w:rPr>
        <w:t xml:space="preserve"> (</w:t>
      </w:r>
      <w:proofErr w:type="spellStart"/>
      <w:r w:rsidR="009463B5" w:rsidRPr="00F05EC4">
        <w:rPr>
          <w:color w:val="222222"/>
          <w:shd w:val="clear" w:color="auto" w:fill="FFFFFF"/>
        </w:rPr>
        <w:t>Su</w:t>
      </w:r>
      <w:proofErr w:type="spellEnd"/>
      <w:r w:rsidR="009463B5" w:rsidRPr="00F05EC4">
        <w:rPr>
          <w:color w:val="222222"/>
          <w:shd w:val="clear" w:color="auto" w:fill="FFFFFF"/>
        </w:rPr>
        <w:t xml:space="preserve"> et al., </w:t>
      </w:r>
      <w:r w:rsidR="009463B5" w:rsidRPr="00F05EC4">
        <w:rPr>
          <w:color w:val="222222"/>
          <w:shd w:val="clear" w:color="auto" w:fill="FFFFFF"/>
        </w:rPr>
        <w:t>2019</w:t>
      </w:r>
      <w:r w:rsidR="009463B5" w:rsidRPr="00F05EC4">
        <w:rPr>
          <w:color w:val="222222"/>
          <w:shd w:val="clear" w:color="auto" w:fill="FFFFFF"/>
        </w:rPr>
        <w:t>)</w:t>
      </w:r>
      <w:r w:rsidRPr="00F05EC4">
        <w:rPr>
          <w:bCs/>
          <w:color w:val="202124"/>
          <w:shd w:val="clear" w:color="auto" w:fill="FFFFFF"/>
        </w:rPr>
        <w:t xml:space="preserve">. They tend to be airing unsatisfactory aspects in the company with minimum or less attention to the oppression side. The chapter indicates that employees' appeals have to be checked in due diligence and with a focus to enable satisfaction to both or more parties. Essentially, doing what is right is possible to enhance the complaints made by the employees. </w:t>
      </w:r>
    </w:p>
    <w:p w14:paraId="5275131A" w14:textId="5E464CAC"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According to the chapter, the implementing process should be focused on a critical approach to enable supervisory works and management work to be on the smooth end</w:t>
      </w:r>
      <w:r w:rsidR="00E40CF7" w:rsidRPr="00F05EC4">
        <w:rPr>
          <w:bCs/>
          <w:color w:val="202124"/>
          <w:shd w:val="clear" w:color="auto" w:fill="FFFFFF"/>
        </w:rPr>
        <w:t xml:space="preserve"> (</w:t>
      </w:r>
      <w:r w:rsidR="00E40CF7" w:rsidRPr="00F05EC4">
        <w:rPr>
          <w:color w:val="222222"/>
          <w:shd w:val="clear" w:color="auto" w:fill="FFFFFF"/>
        </w:rPr>
        <w:t>Qian</w:t>
      </w:r>
      <w:r w:rsidR="00E40CF7" w:rsidRPr="00F05EC4">
        <w:rPr>
          <w:color w:val="222222"/>
          <w:shd w:val="clear" w:color="auto" w:fill="FFFFFF"/>
        </w:rPr>
        <w:t xml:space="preserve"> et al., </w:t>
      </w:r>
      <w:r w:rsidR="00E40CF7" w:rsidRPr="00F05EC4">
        <w:rPr>
          <w:color w:val="222222"/>
          <w:shd w:val="clear" w:color="auto" w:fill="FFFFFF"/>
        </w:rPr>
        <w:t>2019</w:t>
      </w:r>
      <w:r w:rsidR="00E40CF7" w:rsidRPr="00F05EC4">
        <w:rPr>
          <w:color w:val="222222"/>
          <w:shd w:val="clear" w:color="auto" w:fill="FFFFFF"/>
        </w:rPr>
        <w:t>)</w:t>
      </w:r>
      <w:r w:rsidRPr="00F05EC4">
        <w:rPr>
          <w:bCs/>
          <w:color w:val="202124"/>
          <w:shd w:val="clear" w:color="auto" w:fill="FFFFFF"/>
        </w:rPr>
        <w:t xml:space="preserve">. However, checking the given strategies in the business or the organization should assist the employees or the workers in reaching their ultimate goals in the long run. The feedback given in the organization is essential to enhance proper acting from either side. In essence, the selected leaders and managers in the company provide their views with more considerations about how they should be checking customer and employees' needs. </w:t>
      </w:r>
    </w:p>
    <w:p w14:paraId="706AA60F" w14:textId="1B7DE1E0"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Sometimes, the supervisors' ratings or other senior employees in the organization are to be taken seriously</w:t>
      </w:r>
      <w:r w:rsidR="00E40CF7" w:rsidRPr="00F05EC4">
        <w:rPr>
          <w:bCs/>
          <w:color w:val="202124"/>
          <w:shd w:val="clear" w:color="auto" w:fill="FFFFFF"/>
        </w:rPr>
        <w:t xml:space="preserve"> </w:t>
      </w:r>
      <w:r w:rsidR="00E40CF7" w:rsidRPr="00F05EC4">
        <w:rPr>
          <w:bCs/>
          <w:color w:val="202124"/>
          <w:shd w:val="clear" w:color="auto" w:fill="FFFFFF"/>
        </w:rPr>
        <w:t>(</w:t>
      </w:r>
      <w:r w:rsidR="00E40CF7" w:rsidRPr="00F05EC4">
        <w:rPr>
          <w:color w:val="222222"/>
          <w:shd w:val="clear" w:color="auto" w:fill="FFFFFF"/>
        </w:rPr>
        <w:t>Qian et al., 2019)</w:t>
      </w:r>
      <w:r w:rsidRPr="00F05EC4">
        <w:rPr>
          <w:bCs/>
          <w:color w:val="202124"/>
          <w:shd w:val="clear" w:color="auto" w:fill="FFFFFF"/>
        </w:rPr>
        <w:t>. This makes the implementation of the system concerning entire performance management easy. As an individual with critical roles in the company, I would be aiming to listen, review, and do what is necessary. This makes things run smoothly, and actions are acted upon to deliver quality work.</w:t>
      </w:r>
    </w:p>
    <w:p w14:paraId="46717094" w14:textId="40BE4F10"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 xml:space="preserve">I would talk to the employees and consider discussing the feedback I get from them to get a critical response next time. Employees go through various challenges and require leaders and other people to assist in sorting out issues. They play a role in ensuring that no one has emotional </w:t>
      </w:r>
      <w:r w:rsidRPr="00F05EC4">
        <w:rPr>
          <w:bCs/>
          <w:color w:val="202124"/>
          <w:shd w:val="clear" w:color="auto" w:fill="FFFFFF"/>
        </w:rPr>
        <w:lastRenderedPageBreak/>
        <w:t>or physical disturbances to facilitate their wellbeing. They require guidance and counseling to improve the various aspects that are considered to affect their daily lives</w:t>
      </w:r>
      <w:r w:rsidR="00E40CF7" w:rsidRPr="00F05EC4">
        <w:rPr>
          <w:bCs/>
          <w:color w:val="202124"/>
          <w:shd w:val="clear" w:color="auto" w:fill="FFFFFF"/>
        </w:rPr>
        <w:t xml:space="preserve"> </w:t>
      </w:r>
      <w:r w:rsidR="00E40CF7" w:rsidRPr="00F05EC4">
        <w:rPr>
          <w:bCs/>
          <w:color w:val="202124"/>
          <w:shd w:val="clear" w:color="auto" w:fill="FFFFFF"/>
        </w:rPr>
        <w:t>(</w:t>
      </w:r>
      <w:r w:rsidR="00E40CF7" w:rsidRPr="00F05EC4">
        <w:rPr>
          <w:color w:val="222222"/>
          <w:shd w:val="clear" w:color="auto" w:fill="FFFFFF"/>
        </w:rPr>
        <w:t>Qian et al., 2019)</w:t>
      </w:r>
      <w:r w:rsidRPr="00F05EC4">
        <w:rPr>
          <w:bCs/>
          <w:color w:val="202124"/>
          <w:shd w:val="clear" w:color="auto" w:fill="FFFFFF"/>
        </w:rPr>
        <w:t xml:space="preserve">. Furthermore, they give useful information when talks about their relations with workers in the company are prioritized. </w:t>
      </w:r>
    </w:p>
    <w:p w14:paraId="08F8C399" w14:textId="4A6D9619"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If not handled well, the complaint should be checked to ensure they don't affect the company's performance</w:t>
      </w:r>
      <w:r w:rsidR="00E40CF7" w:rsidRPr="00F05EC4">
        <w:rPr>
          <w:bCs/>
          <w:color w:val="202124"/>
          <w:shd w:val="clear" w:color="auto" w:fill="FFFFFF"/>
        </w:rPr>
        <w:t xml:space="preserve"> </w:t>
      </w:r>
      <w:r w:rsidR="00E40CF7" w:rsidRPr="00F05EC4">
        <w:rPr>
          <w:color w:val="222222"/>
          <w:shd w:val="clear" w:color="auto" w:fill="FFFFFF"/>
        </w:rPr>
        <w:t>(</w:t>
      </w:r>
      <w:proofErr w:type="spellStart"/>
      <w:r w:rsidR="00E40CF7" w:rsidRPr="00F05EC4">
        <w:rPr>
          <w:color w:val="222222"/>
          <w:shd w:val="clear" w:color="auto" w:fill="FFFFFF"/>
        </w:rPr>
        <w:t>Su</w:t>
      </w:r>
      <w:proofErr w:type="spellEnd"/>
      <w:r w:rsidR="00E40CF7" w:rsidRPr="00F05EC4">
        <w:rPr>
          <w:color w:val="222222"/>
          <w:shd w:val="clear" w:color="auto" w:fill="FFFFFF"/>
        </w:rPr>
        <w:t xml:space="preserve"> et al., 2019</w:t>
      </w:r>
      <w:r w:rsidR="00E40CF7" w:rsidRPr="00F05EC4">
        <w:rPr>
          <w:color w:val="222222"/>
          <w:shd w:val="clear" w:color="auto" w:fill="FFFFFF"/>
        </w:rPr>
        <w:t>)</w:t>
      </w:r>
      <w:r w:rsidRPr="00F05EC4">
        <w:rPr>
          <w:bCs/>
          <w:color w:val="202124"/>
          <w:shd w:val="clear" w:color="auto" w:fill="FFFFFF"/>
        </w:rPr>
        <w:t xml:space="preserve">. Any company concerned with their employees' well-being should be ready to learn and listen to their voices. However, some of the employees could be yapping and driven by other motives. Such motives require these leaders to handle them still despite some not suiting them. </w:t>
      </w:r>
    </w:p>
    <w:p w14:paraId="4A74724A" w14:textId="768447F8"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 xml:space="preserve">I would act fast to manage the complaints given </w:t>
      </w:r>
      <w:r w:rsidR="009463B5" w:rsidRPr="00F05EC4">
        <w:rPr>
          <w:bCs/>
          <w:color w:val="202124"/>
          <w:shd w:val="clear" w:color="auto" w:fill="FFFFFF"/>
        </w:rPr>
        <w:t>to</w:t>
      </w:r>
      <w:r w:rsidRPr="00F05EC4">
        <w:rPr>
          <w:bCs/>
          <w:color w:val="202124"/>
          <w:shd w:val="clear" w:color="auto" w:fill="FFFFFF"/>
        </w:rPr>
        <w:t xml:space="preserve"> avoid future repercussions. In this case, they tend to be listening to how the </w:t>
      </w:r>
      <w:r w:rsidR="009463B5" w:rsidRPr="00F05EC4">
        <w:rPr>
          <w:bCs/>
          <w:color w:val="202124"/>
          <w:shd w:val="clear" w:color="auto" w:fill="FFFFFF"/>
        </w:rPr>
        <w:t>company’s</w:t>
      </w:r>
      <w:r w:rsidRPr="00F05EC4">
        <w:rPr>
          <w:bCs/>
          <w:color w:val="202124"/>
          <w:shd w:val="clear" w:color="auto" w:fill="FFFFFF"/>
        </w:rPr>
        <w:t xml:space="preserve"> future goals and objectives are like</w:t>
      </w:r>
      <w:r w:rsidR="00E40CF7" w:rsidRPr="00F05EC4">
        <w:rPr>
          <w:bCs/>
          <w:color w:val="202124"/>
          <w:shd w:val="clear" w:color="auto" w:fill="FFFFFF"/>
        </w:rPr>
        <w:t xml:space="preserve"> </w:t>
      </w:r>
      <w:r w:rsidR="00E40CF7" w:rsidRPr="00F05EC4">
        <w:rPr>
          <w:bCs/>
          <w:color w:val="202124"/>
          <w:shd w:val="clear" w:color="auto" w:fill="FFFFFF"/>
        </w:rPr>
        <w:t>(</w:t>
      </w:r>
      <w:r w:rsidR="00E40CF7" w:rsidRPr="00F05EC4">
        <w:rPr>
          <w:color w:val="222222"/>
          <w:shd w:val="clear" w:color="auto" w:fill="FFFFFF"/>
        </w:rPr>
        <w:t>Qian et al., 2019)</w:t>
      </w:r>
      <w:r w:rsidRPr="00F05EC4">
        <w:rPr>
          <w:bCs/>
          <w:color w:val="202124"/>
          <w:shd w:val="clear" w:color="auto" w:fill="FFFFFF"/>
        </w:rPr>
        <w:t xml:space="preserve">. They should be a secret to the competitors to enable good effect in due time to manage these motivated or unmotivated workers. </w:t>
      </w:r>
    </w:p>
    <w:p w14:paraId="70515314" w14:textId="1F414602" w:rsidR="0032044D" w:rsidRPr="00F05EC4" w:rsidRDefault="0032044D" w:rsidP="009463B5">
      <w:pPr>
        <w:spacing w:line="480" w:lineRule="auto"/>
        <w:ind w:firstLine="567"/>
        <w:rPr>
          <w:bCs/>
          <w:color w:val="202124"/>
          <w:shd w:val="clear" w:color="auto" w:fill="FFFFFF"/>
        </w:rPr>
      </w:pPr>
      <w:r w:rsidRPr="00F05EC4">
        <w:rPr>
          <w:bCs/>
          <w:color w:val="202124"/>
          <w:shd w:val="clear" w:color="auto" w:fill="FFFFFF"/>
        </w:rPr>
        <w:t>In the textbook, the newly implemented systems should be prioritized to enhance business operations success. Therefore, anyone trying to go against the company's terms and conditions should be stopped to avoid these adverse effects</w:t>
      </w:r>
      <w:r w:rsidR="00E40CF7" w:rsidRPr="00F05EC4">
        <w:rPr>
          <w:bCs/>
          <w:color w:val="202124"/>
          <w:shd w:val="clear" w:color="auto" w:fill="FFFFFF"/>
        </w:rPr>
        <w:t xml:space="preserve"> </w:t>
      </w:r>
      <w:r w:rsidR="00E40CF7" w:rsidRPr="00F05EC4">
        <w:rPr>
          <w:bCs/>
          <w:color w:val="202124"/>
          <w:shd w:val="clear" w:color="auto" w:fill="FFFFFF"/>
        </w:rPr>
        <w:t>(</w:t>
      </w:r>
      <w:r w:rsidR="00E40CF7" w:rsidRPr="00F05EC4">
        <w:rPr>
          <w:color w:val="222222"/>
          <w:shd w:val="clear" w:color="auto" w:fill="FFFFFF"/>
        </w:rPr>
        <w:t>Qian et al., 2019)</w:t>
      </w:r>
      <w:r w:rsidRPr="00F05EC4">
        <w:rPr>
          <w:bCs/>
          <w:color w:val="202124"/>
          <w:shd w:val="clear" w:color="auto" w:fill="FFFFFF"/>
        </w:rPr>
        <w:t xml:space="preserve">. In most times and situations, the companies and organizations want their employees to be getting critical information and adjustments done to their operations. </w:t>
      </w:r>
    </w:p>
    <w:p w14:paraId="2E2A9A51" w14:textId="3CCBA959" w:rsidR="00A30469" w:rsidRPr="00F05EC4" w:rsidRDefault="0032044D" w:rsidP="009463B5">
      <w:pPr>
        <w:spacing w:line="480" w:lineRule="auto"/>
        <w:ind w:firstLine="567"/>
        <w:rPr>
          <w:b/>
          <w:color w:val="202124"/>
          <w:shd w:val="clear" w:color="auto" w:fill="FFFFFF"/>
        </w:rPr>
      </w:pPr>
      <w:r w:rsidRPr="00F05EC4">
        <w:rPr>
          <w:bCs/>
          <w:color w:val="202124"/>
          <w:shd w:val="clear" w:color="auto" w:fill="FFFFFF"/>
        </w:rPr>
        <w:t xml:space="preserve">In conclusion, complaints should be taken seriously to avoid any effects on the company. Critical information will be shared when people listen to each other. The reaction is given when all the stakeholders interact and have the same objectives in the long run. When all the </w:t>
      </w:r>
      <w:r w:rsidRPr="00F05EC4">
        <w:rPr>
          <w:bCs/>
          <w:color w:val="202124"/>
          <w:shd w:val="clear" w:color="auto" w:fill="FFFFFF"/>
        </w:rPr>
        <w:lastRenderedPageBreak/>
        <w:t>considerations are checked, the company employees and leaders will reach their satisfaction levels.</w:t>
      </w:r>
    </w:p>
    <w:p w14:paraId="5E4F863F" w14:textId="77777777" w:rsidR="00F05EC4" w:rsidRDefault="00F05EC4" w:rsidP="00A30469">
      <w:pPr>
        <w:spacing w:line="480" w:lineRule="auto"/>
        <w:jc w:val="center"/>
        <w:rPr>
          <w:bCs/>
          <w:color w:val="202124"/>
          <w:shd w:val="clear" w:color="auto" w:fill="FFFFFF"/>
        </w:rPr>
      </w:pPr>
    </w:p>
    <w:p w14:paraId="7DF4E53B" w14:textId="77777777" w:rsidR="00F05EC4" w:rsidRDefault="00F05EC4" w:rsidP="00A30469">
      <w:pPr>
        <w:spacing w:line="480" w:lineRule="auto"/>
        <w:jc w:val="center"/>
        <w:rPr>
          <w:bCs/>
          <w:color w:val="202124"/>
          <w:shd w:val="clear" w:color="auto" w:fill="FFFFFF"/>
        </w:rPr>
      </w:pPr>
    </w:p>
    <w:p w14:paraId="3B601D85" w14:textId="77777777" w:rsidR="00F05EC4" w:rsidRDefault="00F05EC4" w:rsidP="00A30469">
      <w:pPr>
        <w:spacing w:line="480" w:lineRule="auto"/>
        <w:jc w:val="center"/>
        <w:rPr>
          <w:bCs/>
          <w:color w:val="202124"/>
          <w:shd w:val="clear" w:color="auto" w:fill="FFFFFF"/>
        </w:rPr>
      </w:pPr>
    </w:p>
    <w:p w14:paraId="0951EB4E" w14:textId="77777777" w:rsidR="00F05EC4" w:rsidRDefault="00F05EC4" w:rsidP="00A30469">
      <w:pPr>
        <w:spacing w:line="480" w:lineRule="auto"/>
        <w:jc w:val="center"/>
        <w:rPr>
          <w:bCs/>
          <w:color w:val="202124"/>
          <w:shd w:val="clear" w:color="auto" w:fill="FFFFFF"/>
        </w:rPr>
      </w:pPr>
    </w:p>
    <w:p w14:paraId="30CFCB27" w14:textId="77777777" w:rsidR="00F05EC4" w:rsidRDefault="00F05EC4" w:rsidP="00A30469">
      <w:pPr>
        <w:spacing w:line="480" w:lineRule="auto"/>
        <w:jc w:val="center"/>
        <w:rPr>
          <w:bCs/>
          <w:color w:val="202124"/>
          <w:shd w:val="clear" w:color="auto" w:fill="FFFFFF"/>
        </w:rPr>
      </w:pPr>
    </w:p>
    <w:p w14:paraId="65974A6F" w14:textId="77777777" w:rsidR="00F05EC4" w:rsidRDefault="00F05EC4" w:rsidP="00A30469">
      <w:pPr>
        <w:spacing w:line="480" w:lineRule="auto"/>
        <w:jc w:val="center"/>
        <w:rPr>
          <w:bCs/>
          <w:color w:val="202124"/>
          <w:shd w:val="clear" w:color="auto" w:fill="FFFFFF"/>
        </w:rPr>
      </w:pPr>
    </w:p>
    <w:p w14:paraId="0508CFFB" w14:textId="77777777" w:rsidR="00F05EC4" w:rsidRDefault="00F05EC4" w:rsidP="00A30469">
      <w:pPr>
        <w:spacing w:line="480" w:lineRule="auto"/>
        <w:jc w:val="center"/>
        <w:rPr>
          <w:bCs/>
          <w:color w:val="202124"/>
          <w:shd w:val="clear" w:color="auto" w:fill="FFFFFF"/>
        </w:rPr>
      </w:pPr>
    </w:p>
    <w:p w14:paraId="581C524F" w14:textId="77777777" w:rsidR="00F05EC4" w:rsidRDefault="00F05EC4" w:rsidP="00A30469">
      <w:pPr>
        <w:spacing w:line="480" w:lineRule="auto"/>
        <w:jc w:val="center"/>
        <w:rPr>
          <w:bCs/>
          <w:color w:val="202124"/>
          <w:shd w:val="clear" w:color="auto" w:fill="FFFFFF"/>
        </w:rPr>
      </w:pPr>
    </w:p>
    <w:p w14:paraId="64ABF306" w14:textId="77777777" w:rsidR="00F05EC4" w:rsidRDefault="00F05EC4" w:rsidP="00A30469">
      <w:pPr>
        <w:spacing w:line="480" w:lineRule="auto"/>
        <w:jc w:val="center"/>
        <w:rPr>
          <w:bCs/>
          <w:color w:val="202124"/>
          <w:shd w:val="clear" w:color="auto" w:fill="FFFFFF"/>
        </w:rPr>
      </w:pPr>
    </w:p>
    <w:p w14:paraId="4662008E" w14:textId="77777777" w:rsidR="00F05EC4" w:rsidRDefault="00F05EC4" w:rsidP="00A30469">
      <w:pPr>
        <w:spacing w:line="480" w:lineRule="auto"/>
        <w:jc w:val="center"/>
        <w:rPr>
          <w:bCs/>
          <w:color w:val="202124"/>
          <w:shd w:val="clear" w:color="auto" w:fill="FFFFFF"/>
        </w:rPr>
      </w:pPr>
    </w:p>
    <w:p w14:paraId="231EF27F" w14:textId="77777777" w:rsidR="00F05EC4" w:rsidRDefault="00F05EC4" w:rsidP="00A30469">
      <w:pPr>
        <w:spacing w:line="480" w:lineRule="auto"/>
        <w:jc w:val="center"/>
        <w:rPr>
          <w:bCs/>
          <w:color w:val="202124"/>
          <w:shd w:val="clear" w:color="auto" w:fill="FFFFFF"/>
        </w:rPr>
      </w:pPr>
    </w:p>
    <w:p w14:paraId="2A03946D" w14:textId="77777777" w:rsidR="00F05EC4" w:rsidRDefault="00F05EC4" w:rsidP="00A30469">
      <w:pPr>
        <w:spacing w:line="480" w:lineRule="auto"/>
        <w:jc w:val="center"/>
        <w:rPr>
          <w:bCs/>
          <w:color w:val="202124"/>
          <w:shd w:val="clear" w:color="auto" w:fill="FFFFFF"/>
        </w:rPr>
      </w:pPr>
    </w:p>
    <w:p w14:paraId="553DF2F2" w14:textId="77777777" w:rsidR="00F05EC4" w:rsidRDefault="00F05EC4" w:rsidP="00A30469">
      <w:pPr>
        <w:spacing w:line="480" w:lineRule="auto"/>
        <w:jc w:val="center"/>
        <w:rPr>
          <w:bCs/>
          <w:color w:val="202124"/>
          <w:shd w:val="clear" w:color="auto" w:fill="FFFFFF"/>
        </w:rPr>
      </w:pPr>
    </w:p>
    <w:p w14:paraId="010BE137" w14:textId="77777777" w:rsidR="00F05EC4" w:rsidRDefault="00F05EC4" w:rsidP="00A30469">
      <w:pPr>
        <w:spacing w:line="480" w:lineRule="auto"/>
        <w:jc w:val="center"/>
        <w:rPr>
          <w:bCs/>
          <w:color w:val="202124"/>
          <w:shd w:val="clear" w:color="auto" w:fill="FFFFFF"/>
        </w:rPr>
      </w:pPr>
    </w:p>
    <w:p w14:paraId="049D086C" w14:textId="77777777" w:rsidR="00F05EC4" w:rsidRDefault="00F05EC4" w:rsidP="00A30469">
      <w:pPr>
        <w:spacing w:line="480" w:lineRule="auto"/>
        <w:jc w:val="center"/>
        <w:rPr>
          <w:bCs/>
          <w:color w:val="202124"/>
          <w:shd w:val="clear" w:color="auto" w:fill="FFFFFF"/>
        </w:rPr>
      </w:pPr>
    </w:p>
    <w:p w14:paraId="437CA444" w14:textId="77777777" w:rsidR="00F05EC4" w:rsidRDefault="00F05EC4" w:rsidP="00A30469">
      <w:pPr>
        <w:spacing w:line="480" w:lineRule="auto"/>
        <w:jc w:val="center"/>
        <w:rPr>
          <w:bCs/>
          <w:color w:val="202124"/>
          <w:shd w:val="clear" w:color="auto" w:fill="FFFFFF"/>
        </w:rPr>
      </w:pPr>
    </w:p>
    <w:p w14:paraId="6BD14190" w14:textId="77777777" w:rsidR="00F05EC4" w:rsidRDefault="00F05EC4" w:rsidP="00A30469">
      <w:pPr>
        <w:spacing w:line="480" w:lineRule="auto"/>
        <w:jc w:val="center"/>
        <w:rPr>
          <w:bCs/>
          <w:color w:val="202124"/>
          <w:shd w:val="clear" w:color="auto" w:fill="FFFFFF"/>
        </w:rPr>
      </w:pPr>
    </w:p>
    <w:p w14:paraId="3E62BD77" w14:textId="7F2FE781" w:rsidR="00A30469" w:rsidRDefault="00A30469" w:rsidP="00A30469">
      <w:pPr>
        <w:spacing w:line="480" w:lineRule="auto"/>
        <w:jc w:val="center"/>
        <w:rPr>
          <w:bCs/>
          <w:color w:val="202124"/>
          <w:shd w:val="clear" w:color="auto" w:fill="FFFFFF"/>
        </w:rPr>
      </w:pPr>
      <w:r>
        <w:rPr>
          <w:bCs/>
          <w:color w:val="202124"/>
          <w:shd w:val="clear" w:color="auto" w:fill="FFFFFF"/>
        </w:rPr>
        <w:lastRenderedPageBreak/>
        <w:t>References</w:t>
      </w:r>
    </w:p>
    <w:p w14:paraId="795B6C42" w14:textId="557AA956" w:rsidR="009463B5" w:rsidRPr="009463B5" w:rsidRDefault="009463B5" w:rsidP="009463B5">
      <w:pPr>
        <w:spacing w:line="480" w:lineRule="auto"/>
        <w:ind w:left="567" w:hanging="567"/>
        <w:rPr>
          <w:color w:val="222222"/>
          <w:shd w:val="clear" w:color="auto" w:fill="FFFFFF"/>
        </w:rPr>
      </w:pPr>
      <w:r w:rsidRPr="009463B5">
        <w:rPr>
          <w:color w:val="222222"/>
          <w:shd w:val="clear" w:color="auto" w:fill="FFFFFF"/>
        </w:rPr>
        <w:t>Qian, J., Wang, B., Song, B., Li, X., Wu, L., &amp; Fang, Y. (2019). It takes two to tango: The impact of leaders’ listening behavior on employees’ feedback seeking. </w:t>
      </w:r>
      <w:r w:rsidRPr="009463B5">
        <w:rPr>
          <w:i/>
          <w:iCs/>
          <w:color w:val="222222"/>
          <w:shd w:val="clear" w:color="auto" w:fill="FFFFFF"/>
        </w:rPr>
        <w:t>Current Psychology</w:t>
      </w:r>
      <w:r w:rsidRPr="009463B5">
        <w:rPr>
          <w:color w:val="222222"/>
          <w:shd w:val="clear" w:color="auto" w:fill="FFFFFF"/>
        </w:rPr>
        <w:t>, </w:t>
      </w:r>
      <w:r w:rsidRPr="009463B5">
        <w:rPr>
          <w:i/>
          <w:iCs/>
          <w:color w:val="222222"/>
          <w:shd w:val="clear" w:color="auto" w:fill="FFFFFF"/>
        </w:rPr>
        <w:t>38</w:t>
      </w:r>
      <w:r w:rsidRPr="009463B5">
        <w:rPr>
          <w:color w:val="222222"/>
          <w:shd w:val="clear" w:color="auto" w:fill="FFFFFF"/>
        </w:rPr>
        <w:t>(3), 803-810.</w:t>
      </w:r>
    </w:p>
    <w:p w14:paraId="11D8C4C9" w14:textId="32BF8B9A" w:rsidR="009463B5" w:rsidRPr="009463B5" w:rsidRDefault="009463B5" w:rsidP="009463B5">
      <w:pPr>
        <w:spacing w:line="480" w:lineRule="auto"/>
        <w:ind w:left="567" w:hanging="567"/>
        <w:rPr>
          <w:bCs/>
        </w:rPr>
      </w:pPr>
      <w:proofErr w:type="spellStart"/>
      <w:r w:rsidRPr="009463B5">
        <w:rPr>
          <w:color w:val="222222"/>
          <w:shd w:val="clear" w:color="auto" w:fill="FFFFFF"/>
        </w:rPr>
        <w:t>Su</w:t>
      </w:r>
      <w:proofErr w:type="spellEnd"/>
      <w:r w:rsidRPr="009463B5">
        <w:rPr>
          <w:color w:val="222222"/>
          <w:shd w:val="clear" w:color="auto" w:fill="FFFFFF"/>
        </w:rPr>
        <w:t>, W., Lin, X., &amp; Ding, H. (2019). The influence of supervisor developmental feedback on employee innovative behavior: A moderated mediation model. </w:t>
      </w:r>
      <w:r w:rsidRPr="009463B5">
        <w:rPr>
          <w:i/>
          <w:iCs/>
          <w:color w:val="222222"/>
          <w:shd w:val="clear" w:color="auto" w:fill="FFFFFF"/>
        </w:rPr>
        <w:t>Frontiers in psychology</w:t>
      </w:r>
      <w:r w:rsidRPr="009463B5">
        <w:rPr>
          <w:color w:val="222222"/>
          <w:shd w:val="clear" w:color="auto" w:fill="FFFFFF"/>
        </w:rPr>
        <w:t>, </w:t>
      </w:r>
      <w:r w:rsidRPr="009463B5">
        <w:rPr>
          <w:i/>
          <w:iCs/>
          <w:color w:val="222222"/>
          <w:shd w:val="clear" w:color="auto" w:fill="FFFFFF"/>
        </w:rPr>
        <w:t>10</w:t>
      </w:r>
      <w:r w:rsidRPr="009463B5">
        <w:rPr>
          <w:color w:val="222222"/>
          <w:shd w:val="clear" w:color="auto" w:fill="FFFFFF"/>
        </w:rPr>
        <w:t>.</w:t>
      </w:r>
    </w:p>
    <w:sectPr w:rsidR="009463B5" w:rsidRPr="009463B5"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22B93" w14:textId="77777777" w:rsidR="00795E53" w:rsidRDefault="00795E53">
      <w:pPr>
        <w:spacing w:after="0" w:line="240" w:lineRule="auto"/>
      </w:pPr>
      <w:r>
        <w:separator/>
      </w:r>
    </w:p>
  </w:endnote>
  <w:endnote w:type="continuationSeparator" w:id="0">
    <w:p w14:paraId="7CCAC7B4" w14:textId="77777777" w:rsidR="00795E53" w:rsidRDefault="0079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CA536" w14:textId="77777777" w:rsidR="00795E53" w:rsidRDefault="00795E53">
      <w:pPr>
        <w:spacing w:after="0" w:line="240" w:lineRule="auto"/>
      </w:pPr>
      <w:r>
        <w:separator/>
      </w:r>
    </w:p>
  </w:footnote>
  <w:footnote w:type="continuationSeparator" w:id="0">
    <w:p w14:paraId="79BB8E27" w14:textId="77777777" w:rsidR="00795E53" w:rsidRDefault="00795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5395A7A7" w:rsidR="003708F0" w:rsidRDefault="003708F0">
    <w:pPr>
      <w:pStyle w:val="Header"/>
    </w:pPr>
    <w:r>
      <w:tab/>
    </w:r>
    <w:r>
      <w:tab/>
    </w:r>
    <w:r>
      <w:fldChar w:fldCharType="begin"/>
    </w:r>
    <w:r>
      <w:instrText xml:space="preserve"> PAGE   \* MERGEFORMAT </w:instrText>
    </w:r>
    <w:r>
      <w:fldChar w:fldCharType="separate"/>
    </w:r>
    <w:r w:rsidR="007547C0">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3F8" w14:textId="2F4D958C" w:rsidR="003708F0" w:rsidRDefault="003708F0" w:rsidP="000C5964">
    <w:pPr>
      <w:pStyle w:val="Header"/>
    </w:pPr>
    <w:r>
      <w:tab/>
    </w:r>
    <w:r>
      <w:tab/>
    </w:r>
    <w:r>
      <w:fldChar w:fldCharType="begin"/>
    </w:r>
    <w:r>
      <w:instrText xml:space="preserve"> PAGE   \* MERGEFORMAT </w:instrText>
    </w:r>
    <w:r>
      <w:fldChar w:fldCharType="separate"/>
    </w:r>
    <w:r>
      <w:rPr>
        <w:noProof/>
      </w:rPr>
      <w:t>1</w:t>
    </w:r>
    <w:r>
      <w:rPr>
        <w:noProof/>
      </w:rPr>
      <w:fldChar w:fldCharType="end"/>
    </w:r>
  </w:p>
  <w:p w14:paraId="4EA8277C" w14:textId="666EA904" w:rsidR="003708F0" w:rsidRDefault="00370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2210D"/>
    <w:multiLevelType w:val="hybridMultilevel"/>
    <w:tmpl w:val="308CF61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7D7C5ADE"/>
    <w:multiLevelType w:val="hybridMultilevel"/>
    <w:tmpl w:val="6196520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C3MDM3NTSzNDUxMTdQ0lEKTi0uzszPAykwrgUAn8X1NiwAAAA="/>
  </w:docVars>
  <w:rsids>
    <w:rsidRoot w:val="001922D4"/>
    <w:rsid w:val="00000005"/>
    <w:rsid w:val="0000379E"/>
    <w:rsid w:val="00004D3F"/>
    <w:rsid w:val="00005FAD"/>
    <w:rsid w:val="00005FB7"/>
    <w:rsid w:val="00006284"/>
    <w:rsid w:val="0000644F"/>
    <w:rsid w:val="00007DB0"/>
    <w:rsid w:val="000113CC"/>
    <w:rsid w:val="00012B23"/>
    <w:rsid w:val="0001318C"/>
    <w:rsid w:val="00013316"/>
    <w:rsid w:val="00013E0C"/>
    <w:rsid w:val="00014F0E"/>
    <w:rsid w:val="00014F39"/>
    <w:rsid w:val="00015FD6"/>
    <w:rsid w:val="00016280"/>
    <w:rsid w:val="000176DA"/>
    <w:rsid w:val="000177F6"/>
    <w:rsid w:val="0002017C"/>
    <w:rsid w:val="00020857"/>
    <w:rsid w:val="0002146B"/>
    <w:rsid w:val="000220B4"/>
    <w:rsid w:val="000236F1"/>
    <w:rsid w:val="000241F9"/>
    <w:rsid w:val="00024C57"/>
    <w:rsid w:val="000263CA"/>
    <w:rsid w:val="00026BCF"/>
    <w:rsid w:val="000271C1"/>
    <w:rsid w:val="000277FE"/>
    <w:rsid w:val="000320B0"/>
    <w:rsid w:val="00033E58"/>
    <w:rsid w:val="00033F9D"/>
    <w:rsid w:val="000343B1"/>
    <w:rsid w:val="000346B1"/>
    <w:rsid w:val="0003481A"/>
    <w:rsid w:val="0003490F"/>
    <w:rsid w:val="00034ACD"/>
    <w:rsid w:val="00035739"/>
    <w:rsid w:val="00035BB4"/>
    <w:rsid w:val="00036F77"/>
    <w:rsid w:val="00037314"/>
    <w:rsid w:val="00037609"/>
    <w:rsid w:val="0003778F"/>
    <w:rsid w:val="000379AC"/>
    <w:rsid w:val="00041934"/>
    <w:rsid w:val="00042CCC"/>
    <w:rsid w:val="00043E0E"/>
    <w:rsid w:val="0004502D"/>
    <w:rsid w:val="00046EBE"/>
    <w:rsid w:val="000517B3"/>
    <w:rsid w:val="000531F2"/>
    <w:rsid w:val="000532E0"/>
    <w:rsid w:val="0005379E"/>
    <w:rsid w:val="000556FC"/>
    <w:rsid w:val="0005633F"/>
    <w:rsid w:val="000564E8"/>
    <w:rsid w:val="000609DC"/>
    <w:rsid w:val="00060BBA"/>
    <w:rsid w:val="00060FC5"/>
    <w:rsid w:val="00062040"/>
    <w:rsid w:val="0006409A"/>
    <w:rsid w:val="00065CCA"/>
    <w:rsid w:val="00066BA4"/>
    <w:rsid w:val="00066FAA"/>
    <w:rsid w:val="0007047D"/>
    <w:rsid w:val="000704E3"/>
    <w:rsid w:val="00072C77"/>
    <w:rsid w:val="00074092"/>
    <w:rsid w:val="0007453E"/>
    <w:rsid w:val="00074D81"/>
    <w:rsid w:val="000752EE"/>
    <w:rsid w:val="000809DA"/>
    <w:rsid w:val="00082DA0"/>
    <w:rsid w:val="00084C40"/>
    <w:rsid w:val="000858DE"/>
    <w:rsid w:val="000870AA"/>
    <w:rsid w:val="00090940"/>
    <w:rsid w:val="0009110A"/>
    <w:rsid w:val="00091D92"/>
    <w:rsid w:val="000928BA"/>
    <w:rsid w:val="000942A1"/>
    <w:rsid w:val="00094DC0"/>
    <w:rsid w:val="000956ED"/>
    <w:rsid w:val="000959AD"/>
    <w:rsid w:val="00095A44"/>
    <w:rsid w:val="0009617F"/>
    <w:rsid w:val="00096F3F"/>
    <w:rsid w:val="00097280"/>
    <w:rsid w:val="000A05F5"/>
    <w:rsid w:val="000A3627"/>
    <w:rsid w:val="000A3FEB"/>
    <w:rsid w:val="000A5ACC"/>
    <w:rsid w:val="000A6D07"/>
    <w:rsid w:val="000A7FFE"/>
    <w:rsid w:val="000B0AC5"/>
    <w:rsid w:val="000B1595"/>
    <w:rsid w:val="000B1A33"/>
    <w:rsid w:val="000B25C8"/>
    <w:rsid w:val="000B2CCF"/>
    <w:rsid w:val="000B2CF6"/>
    <w:rsid w:val="000B4355"/>
    <w:rsid w:val="000B4461"/>
    <w:rsid w:val="000B47F6"/>
    <w:rsid w:val="000B5B55"/>
    <w:rsid w:val="000B620B"/>
    <w:rsid w:val="000C1E38"/>
    <w:rsid w:val="000C3029"/>
    <w:rsid w:val="000C3B99"/>
    <w:rsid w:val="000C3D2A"/>
    <w:rsid w:val="000C474C"/>
    <w:rsid w:val="000C4CF1"/>
    <w:rsid w:val="000C5964"/>
    <w:rsid w:val="000D072C"/>
    <w:rsid w:val="000D08E3"/>
    <w:rsid w:val="000D3FB6"/>
    <w:rsid w:val="000D467D"/>
    <w:rsid w:val="000D4C86"/>
    <w:rsid w:val="000D7305"/>
    <w:rsid w:val="000D7859"/>
    <w:rsid w:val="000E10FC"/>
    <w:rsid w:val="000E20E3"/>
    <w:rsid w:val="000E31DF"/>
    <w:rsid w:val="000E357C"/>
    <w:rsid w:val="000E38D5"/>
    <w:rsid w:val="000E3A08"/>
    <w:rsid w:val="000E43BB"/>
    <w:rsid w:val="000E586C"/>
    <w:rsid w:val="000E72AD"/>
    <w:rsid w:val="000E7942"/>
    <w:rsid w:val="000F0D68"/>
    <w:rsid w:val="000F0E68"/>
    <w:rsid w:val="000F2AB6"/>
    <w:rsid w:val="000F6750"/>
    <w:rsid w:val="000F707A"/>
    <w:rsid w:val="001013EF"/>
    <w:rsid w:val="0010156F"/>
    <w:rsid w:val="0010245B"/>
    <w:rsid w:val="00102E29"/>
    <w:rsid w:val="001048FB"/>
    <w:rsid w:val="001056D5"/>
    <w:rsid w:val="0010631D"/>
    <w:rsid w:val="00106E49"/>
    <w:rsid w:val="0010701F"/>
    <w:rsid w:val="00107FCF"/>
    <w:rsid w:val="00111C38"/>
    <w:rsid w:val="00112C38"/>
    <w:rsid w:val="00112C42"/>
    <w:rsid w:val="001140F9"/>
    <w:rsid w:val="0011496D"/>
    <w:rsid w:val="001155E9"/>
    <w:rsid w:val="0011589E"/>
    <w:rsid w:val="00115CEF"/>
    <w:rsid w:val="00115FEB"/>
    <w:rsid w:val="0011639C"/>
    <w:rsid w:val="00120336"/>
    <w:rsid w:val="00120670"/>
    <w:rsid w:val="001208CE"/>
    <w:rsid w:val="00120FC6"/>
    <w:rsid w:val="001211BB"/>
    <w:rsid w:val="00122E46"/>
    <w:rsid w:val="00123208"/>
    <w:rsid w:val="00124E96"/>
    <w:rsid w:val="00125531"/>
    <w:rsid w:val="00125792"/>
    <w:rsid w:val="00126643"/>
    <w:rsid w:val="001274B5"/>
    <w:rsid w:val="00127998"/>
    <w:rsid w:val="00127E8D"/>
    <w:rsid w:val="0013014F"/>
    <w:rsid w:val="00130213"/>
    <w:rsid w:val="0013197B"/>
    <w:rsid w:val="00133CB2"/>
    <w:rsid w:val="00136F8C"/>
    <w:rsid w:val="00136FFD"/>
    <w:rsid w:val="0014019F"/>
    <w:rsid w:val="00142590"/>
    <w:rsid w:val="00142A9D"/>
    <w:rsid w:val="00142D44"/>
    <w:rsid w:val="00146211"/>
    <w:rsid w:val="0014627E"/>
    <w:rsid w:val="00146FC4"/>
    <w:rsid w:val="00151014"/>
    <w:rsid w:val="0015296D"/>
    <w:rsid w:val="001534E3"/>
    <w:rsid w:val="001558C8"/>
    <w:rsid w:val="001571B2"/>
    <w:rsid w:val="001573B1"/>
    <w:rsid w:val="00162A13"/>
    <w:rsid w:val="00162CFD"/>
    <w:rsid w:val="00163019"/>
    <w:rsid w:val="001633A3"/>
    <w:rsid w:val="00166106"/>
    <w:rsid w:val="0016648C"/>
    <w:rsid w:val="00170015"/>
    <w:rsid w:val="00170BA5"/>
    <w:rsid w:val="001714A6"/>
    <w:rsid w:val="001714C4"/>
    <w:rsid w:val="00171508"/>
    <w:rsid w:val="001717BF"/>
    <w:rsid w:val="00172265"/>
    <w:rsid w:val="001741AD"/>
    <w:rsid w:val="001743FD"/>
    <w:rsid w:val="00176C62"/>
    <w:rsid w:val="0017759A"/>
    <w:rsid w:val="00181DBF"/>
    <w:rsid w:val="001821CD"/>
    <w:rsid w:val="00183A2A"/>
    <w:rsid w:val="00184D8A"/>
    <w:rsid w:val="00185632"/>
    <w:rsid w:val="00185AE0"/>
    <w:rsid w:val="001868D8"/>
    <w:rsid w:val="00186E69"/>
    <w:rsid w:val="001873D1"/>
    <w:rsid w:val="00190189"/>
    <w:rsid w:val="001903E9"/>
    <w:rsid w:val="00191D2C"/>
    <w:rsid w:val="001922D4"/>
    <w:rsid w:val="00192614"/>
    <w:rsid w:val="00192A0A"/>
    <w:rsid w:val="00193408"/>
    <w:rsid w:val="00193AC6"/>
    <w:rsid w:val="00193FB2"/>
    <w:rsid w:val="00194376"/>
    <w:rsid w:val="001947EF"/>
    <w:rsid w:val="001954F1"/>
    <w:rsid w:val="0019594A"/>
    <w:rsid w:val="00195DC6"/>
    <w:rsid w:val="00196366"/>
    <w:rsid w:val="00197257"/>
    <w:rsid w:val="001978D1"/>
    <w:rsid w:val="001A0190"/>
    <w:rsid w:val="001A164D"/>
    <w:rsid w:val="001A321A"/>
    <w:rsid w:val="001A364D"/>
    <w:rsid w:val="001A3E44"/>
    <w:rsid w:val="001A49B2"/>
    <w:rsid w:val="001A57B9"/>
    <w:rsid w:val="001A6A27"/>
    <w:rsid w:val="001A7810"/>
    <w:rsid w:val="001B1067"/>
    <w:rsid w:val="001B106B"/>
    <w:rsid w:val="001B1357"/>
    <w:rsid w:val="001B3EF8"/>
    <w:rsid w:val="001B476C"/>
    <w:rsid w:val="001B59AE"/>
    <w:rsid w:val="001B5EF0"/>
    <w:rsid w:val="001B723D"/>
    <w:rsid w:val="001B78AC"/>
    <w:rsid w:val="001B79AE"/>
    <w:rsid w:val="001C08B6"/>
    <w:rsid w:val="001C0F5A"/>
    <w:rsid w:val="001C325D"/>
    <w:rsid w:val="001C3356"/>
    <w:rsid w:val="001C462C"/>
    <w:rsid w:val="001C514F"/>
    <w:rsid w:val="001C5308"/>
    <w:rsid w:val="001C61B0"/>
    <w:rsid w:val="001C6242"/>
    <w:rsid w:val="001D2422"/>
    <w:rsid w:val="001D75DE"/>
    <w:rsid w:val="001D7775"/>
    <w:rsid w:val="001D7B7A"/>
    <w:rsid w:val="001E05C5"/>
    <w:rsid w:val="001E0770"/>
    <w:rsid w:val="001E166E"/>
    <w:rsid w:val="001E3B52"/>
    <w:rsid w:val="001E55D4"/>
    <w:rsid w:val="001E6570"/>
    <w:rsid w:val="001E69BA"/>
    <w:rsid w:val="001E763B"/>
    <w:rsid w:val="001F1878"/>
    <w:rsid w:val="001F232B"/>
    <w:rsid w:val="001F2791"/>
    <w:rsid w:val="001F34D2"/>
    <w:rsid w:val="001F3662"/>
    <w:rsid w:val="001F3EA5"/>
    <w:rsid w:val="001F5965"/>
    <w:rsid w:val="002000C7"/>
    <w:rsid w:val="00200448"/>
    <w:rsid w:val="00201024"/>
    <w:rsid w:val="002015C3"/>
    <w:rsid w:val="0020161D"/>
    <w:rsid w:val="00201C7F"/>
    <w:rsid w:val="0020467D"/>
    <w:rsid w:val="00204AAE"/>
    <w:rsid w:val="00205334"/>
    <w:rsid w:val="00205F60"/>
    <w:rsid w:val="0020682F"/>
    <w:rsid w:val="00207F8A"/>
    <w:rsid w:val="00210567"/>
    <w:rsid w:val="00210624"/>
    <w:rsid w:val="00211DA6"/>
    <w:rsid w:val="00212660"/>
    <w:rsid w:val="00212C65"/>
    <w:rsid w:val="0021319B"/>
    <w:rsid w:val="00213D95"/>
    <w:rsid w:val="002145DE"/>
    <w:rsid w:val="00214D2D"/>
    <w:rsid w:val="00216597"/>
    <w:rsid w:val="00216C12"/>
    <w:rsid w:val="00216CE5"/>
    <w:rsid w:val="00217B22"/>
    <w:rsid w:val="0022197A"/>
    <w:rsid w:val="002227F1"/>
    <w:rsid w:val="002228B0"/>
    <w:rsid w:val="00222937"/>
    <w:rsid w:val="00223043"/>
    <w:rsid w:val="002233D5"/>
    <w:rsid w:val="00224BDE"/>
    <w:rsid w:val="002262DE"/>
    <w:rsid w:val="00230511"/>
    <w:rsid w:val="00230FCA"/>
    <w:rsid w:val="00232CD0"/>
    <w:rsid w:val="002334B7"/>
    <w:rsid w:val="00234C3C"/>
    <w:rsid w:val="00235961"/>
    <w:rsid w:val="00235EF5"/>
    <w:rsid w:val="00236C30"/>
    <w:rsid w:val="00237872"/>
    <w:rsid w:val="00237FFE"/>
    <w:rsid w:val="00240A84"/>
    <w:rsid w:val="00241886"/>
    <w:rsid w:val="00241999"/>
    <w:rsid w:val="00241ECF"/>
    <w:rsid w:val="002434A2"/>
    <w:rsid w:val="00243515"/>
    <w:rsid w:val="00243B60"/>
    <w:rsid w:val="00250936"/>
    <w:rsid w:val="002511BF"/>
    <w:rsid w:val="002511EC"/>
    <w:rsid w:val="00251835"/>
    <w:rsid w:val="0025338E"/>
    <w:rsid w:val="00254712"/>
    <w:rsid w:val="00254DFE"/>
    <w:rsid w:val="00254F57"/>
    <w:rsid w:val="0025568D"/>
    <w:rsid w:val="00256ABB"/>
    <w:rsid w:val="00262A0C"/>
    <w:rsid w:val="00263220"/>
    <w:rsid w:val="00263D7B"/>
    <w:rsid w:val="00264419"/>
    <w:rsid w:val="002644BC"/>
    <w:rsid w:val="0026539D"/>
    <w:rsid w:val="0026541C"/>
    <w:rsid w:val="002654C3"/>
    <w:rsid w:val="0027087C"/>
    <w:rsid w:val="00271033"/>
    <w:rsid w:val="00271898"/>
    <w:rsid w:val="00272EC6"/>
    <w:rsid w:val="0027391E"/>
    <w:rsid w:val="00274616"/>
    <w:rsid w:val="0027583A"/>
    <w:rsid w:val="00275B7D"/>
    <w:rsid w:val="00275DBA"/>
    <w:rsid w:val="002765DE"/>
    <w:rsid w:val="002814CB"/>
    <w:rsid w:val="002826D2"/>
    <w:rsid w:val="00282A80"/>
    <w:rsid w:val="00283202"/>
    <w:rsid w:val="00283269"/>
    <w:rsid w:val="00283A80"/>
    <w:rsid w:val="00284539"/>
    <w:rsid w:val="00284AAC"/>
    <w:rsid w:val="00286C38"/>
    <w:rsid w:val="00286CD8"/>
    <w:rsid w:val="00287E24"/>
    <w:rsid w:val="0029063A"/>
    <w:rsid w:val="00293C75"/>
    <w:rsid w:val="002970A0"/>
    <w:rsid w:val="002973B5"/>
    <w:rsid w:val="002A0EC4"/>
    <w:rsid w:val="002A1387"/>
    <w:rsid w:val="002A1BF2"/>
    <w:rsid w:val="002A3CB5"/>
    <w:rsid w:val="002A3E80"/>
    <w:rsid w:val="002A52FD"/>
    <w:rsid w:val="002A5D37"/>
    <w:rsid w:val="002A5E47"/>
    <w:rsid w:val="002A5F3A"/>
    <w:rsid w:val="002A70F7"/>
    <w:rsid w:val="002A79E1"/>
    <w:rsid w:val="002A7DD1"/>
    <w:rsid w:val="002A7F9C"/>
    <w:rsid w:val="002B03CF"/>
    <w:rsid w:val="002B0B24"/>
    <w:rsid w:val="002B0B9D"/>
    <w:rsid w:val="002B0C3C"/>
    <w:rsid w:val="002B0C8C"/>
    <w:rsid w:val="002B286A"/>
    <w:rsid w:val="002B3A88"/>
    <w:rsid w:val="002B4C4F"/>
    <w:rsid w:val="002B4D34"/>
    <w:rsid w:val="002B4D81"/>
    <w:rsid w:val="002B548A"/>
    <w:rsid w:val="002B6A3B"/>
    <w:rsid w:val="002B7DC2"/>
    <w:rsid w:val="002C0C3D"/>
    <w:rsid w:val="002C1D18"/>
    <w:rsid w:val="002C24CA"/>
    <w:rsid w:val="002C293D"/>
    <w:rsid w:val="002C51A6"/>
    <w:rsid w:val="002C6DB0"/>
    <w:rsid w:val="002C761D"/>
    <w:rsid w:val="002D09CB"/>
    <w:rsid w:val="002D21B4"/>
    <w:rsid w:val="002D25FC"/>
    <w:rsid w:val="002D2A9C"/>
    <w:rsid w:val="002D52B4"/>
    <w:rsid w:val="002D53F6"/>
    <w:rsid w:val="002D5888"/>
    <w:rsid w:val="002D66AD"/>
    <w:rsid w:val="002D7C4A"/>
    <w:rsid w:val="002E0077"/>
    <w:rsid w:val="002E05F0"/>
    <w:rsid w:val="002E0BCA"/>
    <w:rsid w:val="002E42EA"/>
    <w:rsid w:val="002E5CCB"/>
    <w:rsid w:val="002E66C9"/>
    <w:rsid w:val="002E6ED6"/>
    <w:rsid w:val="002E716F"/>
    <w:rsid w:val="002F1F87"/>
    <w:rsid w:val="002F40FB"/>
    <w:rsid w:val="002F6202"/>
    <w:rsid w:val="002F69CF"/>
    <w:rsid w:val="002F719B"/>
    <w:rsid w:val="003017A3"/>
    <w:rsid w:val="00301DDF"/>
    <w:rsid w:val="003034C0"/>
    <w:rsid w:val="0030391C"/>
    <w:rsid w:val="00305425"/>
    <w:rsid w:val="003064AF"/>
    <w:rsid w:val="00306FBE"/>
    <w:rsid w:val="00310D5B"/>
    <w:rsid w:val="00311B9D"/>
    <w:rsid w:val="003121E5"/>
    <w:rsid w:val="00312ECD"/>
    <w:rsid w:val="00313689"/>
    <w:rsid w:val="003147D9"/>
    <w:rsid w:val="0031752D"/>
    <w:rsid w:val="00317D68"/>
    <w:rsid w:val="0032044D"/>
    <w:rsid w:val="00321D11"/>
    <w:rsid w:val="0032214B"/>
    <w:rsid w:val="003225EE"/>
    <w:rsid w:val="00322930"/>
    <w:rsid w:val="003242D9"/>
    <w:rsid w:val="003244FC"/>
    <w:rsid w:val="00324D6C"/>
    <w:rsid w:val="00324E4E"/>
    <w:rsid w:val="00325EA2"/>
    <w:rsid w:val="003272C5"/>
    <w:rsid w:val="003279CA"/>
    <w:rsid w:val="00327C0E"/>
    <w:rsid w:val="00327D9B"/>
    <w:rsid w:val="0033118B"/>
    <w:rsid w:val="0033196A"/>
    <w:rsid w:val="00332EFA"/>
    <w:rsid w:val="00337376"/>
    <w:rsid w:val="00337E96"/>
    <w:rsid w:val="00341A79"/>
    <w:rsid w:val="0034333E"/>
    <w:rsid w:val="003434E2"/>
    <w:rsid w:val="00344651"/>
    <w:rsid w:val="003448D3"/>
    <w:rsid w:val="0034523E"/>
    <w:rsid w:val="0034561C"/>
    <w:rsid w:val="003456C8"/>
    <w:rsid w:val="00345D25"/>
    <w:rsid w:val="00347EAC"/>
    <w:rsid w:val="003500F9"/>
    <w:rsid w:val="0035069A"/>
    <w:rsid w:val="00351665"/>
    <w:rsid w:val="003518CF"/>
    <w:rsid w:val="00351D70"/>
    <w:rsid w:val="00353943"/>
    <w:rsid w:val="00353F7E"/>
    <w:rsid w:val="003558FF"/>
    <w:rsid w:val="003563BE"/>
    <w:rsid w:val="00356CFB"/>
    <w:rsid w:val="00361BA2"/>
    <w:rsid w:val="003631BA"/>
    <w:rsid w:val="0036356C"/>
    <w:rsid w:val="003642FE"/>
    <w:rsid w:val="003646D4"/>
    <w:rsid w:val="0036514D"/>
    <w:rsid w:val="00365B6C"/>
    <w:rsid w:val="003679A0"/>
    <w:rsid w:val="003708F0"/>
    <w:rsid w:val="00370C6B"/>
    <w:rsid w:val="00370D03"/>
    <w:rsid w:val="003712BB"/>
    <w:rsid w:val="00371838"/>
    <w:rsid w:val="0037245D"/>
    <w:rsid w:val="0037282C"/>
    <w:rsid w:val="00373174"/>
    <w:rsid w:val="0037349F"/>
    <w:rsid w:val="003764D9"/>
    <w:rsid w:val="003767A4"/>
    <w:rsid w:val="00377271"/>
    <w:rsid w:val="003779B6"/>
    <w:rsid w:val="00380226"/>
    <w:rsid w:val="003803CF"/>
    <w:rsid w:val="00380E57"/>
    <w:rsid w:val="0038442C"/>
    <w:rsid w:val="003846E9"/>
    <w:rsid w:val="00384859"/>
    <w:rsid w:val="003848E0"/>
    <w:rsid w:val="00385BA4"/>
    <w:rsid w:val="0038722D"/>
    <w:rsid w:val="003873C1"/>
    <w:rsid w:val="00387448"/>
    <w:rsid w:val="00387E47"/>
    <w:rsid w:val="00390337"/>
    <w:rsid w:val="00391085"/>
    <w:rsid w:val="0039182B"/>
    <w:rsid w:val="00393088"/>
    <w:rsid w:val="003A173E"/>
    <w:rsid w:val="003A25A7"/>
    <w:rsid w:val="003A267B"/>
    <w:rsid w:val="003A2A27"/>
    <w:rsid w:val="003A36AC"/>
    <w:rsid w:val="003A39DC"/>
    <w:rsid w:val="003A4617"/>
    <w:rsid w:val="003A4C4D"/>
    <w:rsid w:val="003A5C2C"/>
    <w:rsid w:val="003A67BF"/>
    <w:rsid w:val="003A745D"/>
    <w:rsid w:val="003A77F7"/>
    <w:rsid w:val="003B1EA1"/>
    <w:rsid w:val="003B247B"/>
    <w:rsid w:val="003B37DD"/>
    <w:rsid w:val="003B46A3"/>
    <w:rsid w:val="003B647A"/>
    <w:rsid w:val="003B6672"/>
    <w:rsid w:val="003C0699"/>
    <w:rsid w:val="003C0F09"/>
    <w:rsid w:val="003C1F36"/>
    <w:rsid w:val="003C31E2"/>
    <w:rsid w:val="003C334E"/>
    <w:rsid w:val="003C34D5"/>
    <w:rsid w:val="003C3B89"/>
    <w:rsid w:val="003C6503"/>
    <w:rsid w:val="003C6DFC"/>
    <w:rsid w:val="003C71E3"/>
    <w:rsid w:val="003C7328"/>
    <w:rsid w:val="003D0389"/>
    <w:rsid w:val="003D0720"/>
    <w:rsid w:val="003D0AE0"/>
    <w:rsid w:val="003D29C7"/>
    <w:rsid w:val="003D2C46"/>
    <w:rsid w:val="003D4539"/>
    <w:rsid w:val="003E0DF3"/>
    <w:rsid w:val="003E1415"/>
    <w:rsid w:val="003E5824"/>
    <w:rsid w:val="003E7C8B"/>
    <w:rsid w:val="003F0296"/>
    <w:rsid w:val="003F1827"/>
    <w:rsid w:val="003F40FB"/>
    <w:rsid w:val="003F46D7"/>
    <w:rsid w:val="003F4FAC"/>
    <w:rsid w:val="003F502B"/>
    <w:rsid w:val="003F6754"/>
    <w:rsid w:val="003F68EF"/>
    <w:rsid w:val="003F73B9"/>
    <w:rsid w:val="00400081"/>
    <w:rsid w:val="0040070D"/>
    <w:rsid w:val="00400D72"/>
    <w:rsid w:val="004011FA"/>
    <w:rsid w:val="0040257A"/>
    <w:rsid w:val="00403D94"/>
    <w:rsid w:val="00404149"/>
    <w:rsid w:val="00404AF1"/>
    <w:rsid w:val="00405747"/>
    <w:rsid w:val="00405C02"/>
    <w:rsid w:val="00405F10"/>
    <w:rsid w:val="004069B2"/>
    <w:rsid w:val="004069B9"/>
    <w:rsid w:val="0041003C"/>
    <w:rsid w:val="0041069F"/>
    <w:rsid w:val="004119F0"/>
    <w:rsid w:val="00411C50"/>
    <w:rsid w:val="004125E3"/>
    <w:rsid w:val="00412AB6"/>
    <w:rsid w:val="004133B7"/>
    <w:rsid w:val="00416A41"/>
    <w:rsid w:val="00417318"/>
    <w:rsid w:val="00417625"/>
    <w:rsid w:val="00420420"/>
    <w:rsid w:val="00420441"/>
    <w:rsid w:val="00420577"/>
    <w:rsid w:val="0042168D"/>
    <w:rsid w:val="0042186D"/>
    <w:rsid w:val="00421CBF"/>
    <w:rsid w:val="0042320F"/>
    <w:rsid w:val="004260EB"/>
    <w:rsid w:val="0042628F"/>
    <w:rsid w:val="00426C76"/>
    <w:rsid w:val="00430421"/>
    <w:rsid w:val="00432A1E"/>
    <w:rsid w:val="004333F1"/>
    <w:rsid w:val="00433BCF"/>
    <w:rsid w:val="00435D2F"/>
    <w:rsid w:val="00436E27"/>
    <w:rsid w:val="00437AD0"/>
    <w:rsid w:val="00440480"/>
    <w:rsid w:val="004416F3"/>
    <w:rsid w:val="00442BDC"/>
    <w:rsid w:val="00444F45"/>
    <w:rsid w:val="00445721"/>
    <w:rsid w:val="00446B56"/>
    <w:rsid w:val="00450664"/>
    <w:rsid w:val="00450C37"/>
    <w:rsid w:val="00451B75"/>
    <w:rsid w:val="0045202C"/>
    <w:rsid w:val="00452D03"/>
    <w:rsid w:val="00453A32"/>
    <w:rsid w:val="00454A08"/>
    <w:rsid w:val="00454CA3"/>
    <w:rsid w:val="00456767"/>
    <w:rsid w:val="00456E11"/>
    <w:rsid w:val="004575B8"/>
    <w:rsid w:val="00457A8C"/>
    <w:rsid w:val="00457E9D"/>
    <w:rsid w:val="00460269"/>
    <w:rsid w:val="004602A3"/>
    <w:rsid w:val="00463303"/>
    <w:rsid w:val="00463B64"/>
    <w:rsid w:val="004646D9"/>
    <w:rsid w:val="0046519E"/>
    <w:rsid w:val="00465FD1"/>
    <w:rsid w:val="00466778"/>
    <w:rsid w:val="00466D3F"/>
    <w:rsid w:val="00470219"/>
    <w:rsid w:val="0047302E"/>
    <w:rsid w:val="0047457B"/>
    <w:rsid w:val="00474A76"/>
    <w:rsid w:val="00476938"/>
    <w:rsid w:val="00477C42"/>
    <w:rsid w:val="004801DF"/>
    <w:rsid w:val="0048099D"/>
    <w:rsid w:val="00480B63"/>
    <w:rsid w:val="00483490"/>
    <w:rsid w:val="00483800"/>
    <w:rsid w:val="0048392D"/>
    <w:rsid w:val="00484009"/>
    <w:rsid w:val="00484738"/>
    <w:rsid w:val="004848AE"/>
    <w:rsid w:val="00484A05"/>
    <w:rsid w:val="004856FF"/>
    <w:rsid w:val="00487B26"/>
    <w:rsid w:val="004902A1"/>
    <w:rsid w:val="0049041E"/>
    <w:rsid w:val="0049045A"/>
    <w:rsid w:val="00490FB7"/>
    <w:rsid w:val="0049100C"/>
    <w:rsid w:val="00491C37"/>
    <w:rsid w:val="0049360C"/>
    <w:rsid w:val="00493D72"/>
    <w:rsid w:val="00494102"/>
    <w:rsid w:val="0049459C"/>
    <w:rsid w:val="0049472F"/>
    <w:rsid w:val="00494C0B"/>
    <w:rsid w:val="004954E0"/>
    <w:rsid w:val="00495763"/>
    <w:rsid w:val="00495D81"/>
    <w:rsid w:val="004970CE"/>
    <w:rsid w:val="004A1DB5"/>
    <w:rsid w:val="004A2F8D"/>
    <w:rsid w:val="004A3163"/>
    <w:rsid w:val="004A31DB"/>
    <w:rsid w:val="004A3AF0"/>
    <w:rsid w:val="004A41CD"/>
    <w:rsid w:val="004A52F6"/>
    <w:rsid w:val="004A5352"/>
    <w:rsid w:val="004A56F5"/>
    <w:rsid w:val="004A67A0"/>
    <w:rsid w:val="004A79F4"/>
    <w:rsid w:val="004B0776"/>
    <w:rsid w:val="004B2139"/>
    <w:rsid w:val="004B3781"/>
    <w:rsid w:val="004B4E28"/>
    <w:rsid w:val="004B6B96"/>
    <w:rsid w:val="004B749B"/>
    <w:rsid w:val="004B76E0"/>
    <w:rsid w:val="004B7AD0"/>
    <w:rsid w:val="004C08D9"/>
    <w:rsid w:val="004C094B"/>
    <w:rsid w:val="004C0B6A"/>
    <w:rsid w:val="004C0C85"/>
    <w:rsid w:val="004C2769"/>
    <w:rsid w:val="004C3FCB"/>
    <w:rsid w:val="004C519A"/>
    <w:rsid w:val="004D1766"/>
    <w:rsid w:val="004D2F1B"/>
    <w:rsid w:val="004D3B2D"/>
    <w:rsid w:val="004D5BD7"/>
    <w:rsid w:val="004D5CAA"/>
    <w:rsid w:val="004D6BEF"/>
    <w:rsid w:val="004E266E"/>
    <w:rsid w:val="004E2F4F"/>
    <w:rsid w:val="004E45A1"/>
    <w:rsid w:val="004E4F24"/>
    <w:rsid w:val="004E6D6D"/>
    <w:rsid w:val="004F0395"/>
    <w:rsid w:val="004F087F"/>
    <w:rsid w:val="004F144B"/>
    <w:rsid w:val="004F367B"/>
    <w:rsid w:val="004F3FF5"/>
    <w:rsid w:val="004F5C8E"/>
    <w:rsid w:val="004F6A37"/>
    <w:rsid w:val="004F6DA5"/>
    <w:rsid w:val="004F78B2"/>
    <w:rsid w:val="00500221"/>
    <w:rsid w:val="00500963"/>
    <w:rsid w:val="00502B90"/>
    <w:rsid w:val="00503FAE"/>
    <w:rsid w:val="005042BC"/>
    <w:rsid w:val="00504613"/>
    <w:rsid w:val="00504CE7"/>
    <w:rsid w:val="00504FD3"/>
    <w:rsid w:val="005062BF"/>
    <w:rsid w:val="00506927"/>
    <w:rsid w:val="00507096"/>
    <w:rsid w:val="005113BB"/>
    <w:rsid w:val="0051167C"/>
    <w:rsid w:val="005149F6"/>
    <w:rsid w:val="00514FF1"/>
    <w:rsid w:val="00515467"/>
    <w:rsid w:val="0051573B"/>
    <w:rsid w:val="005178DE"/>
    <w:rsid w:val="005213FA"/>
    <w:rsid w:val="005225FB"/>
    <w:rsid w:val="00522905"/>
    <w:rsid w:val="00522CD9"/>
    <w:rsid w:val="00523447"/>
    <w:rsid w:val="00524E71"/>
    <w:rsid w:val="00525597"/>
    <w:rsid w:val="005262DA"/>
    <w:rsid w:val="00527A59"/>
    <w:rsid w:val="005311E9"/>
    <w:rsid w:val="00532DB6"/>
    <w:rsid w:val="00533086"/>
    <w:rsid w:val="0053595C"/>
    <w:rsid w:val="00536A7C"/>
    <w:rsid w:val="00537516"/>
    <w:rsid w:val="00540A37"/>
    <w:rsid w:val="00541D78"/>
    <w:rsid w:val="00542539"/>
    <w:rsid w:val="005437DF"/>
    <w:rsid w:val="00543AC9"/>
    <w:rsid w:val="00544F25"/>
    <w:rsid w:val="00552296"/>
    <w:rsid w:val="005527F6"/>
    <w:rsid w:val="00553DD2"/>
    <w:rsid w:val="0055469C"/>
    <w:rsid w:val="00554747"/>
    <w:rsid w:val="00554BDB"/>
    <w:rsid w:val="00554DD4"/>
    <w:rsid w:val="00555FA0"/>
    <w:rsid w:val="00557300"/>
    <w:rsid w:val="00562A86"/>
    <w:rsid w:val="0056392C"/>
    <w:rsid w:val="00563A56"/>
    <w:rsid w:val="00564879"/>
    <w:rsid w:val="00564C37"/>
    <w:rsid w:val="005651C9"/>
    <w:rsid w:val="00565CC3"/>
    <w:rsid w:val="00570F19"/>
    <w:rsid w:val="005755DB"/>
    <w:rsid w:val="005755E5"/>
    <w:rsid w:val="00580BE9"/>
    <w:rsid w:val="00580D86"/>
    <w:rsid w:val="00580F6F"/>
    <w:rsid w:val="0058549E"/>
    <w:rsid w:val="00585558"/>
    <w:rsid w:val="00586A08"/>
    <w:rsid w:val="005874E8"/>
    <w:rsid w:val="00587FAF"/>
    <w:rsid w:val="0059482E"/>
    <w:rsid w:val="0059504C"/>
    <w:rsid w:val="00595127"/>
    <w:rsid w:val="00595570"/>
    <w:rsid w:val="0059630F"/>
    <w:rsid w:val="00596C31"/>
    <w:rsid w:val="00596F43"/>
    <w:rsid w:val="005974AF"/>
    <w:rsid w:val="005A24CB"/>
    <w:rsid w:val="005A7E05"/>
    <w:rsid w:val="005A7EA9"/>
    <w:rsid w:val="005B21B1"/>
    <w:rsid w:val="005B254B"/>
    <w:rsid w:val="005B347F"/>
    <w:rsid w:val="005B6288"/>
    <w:rsid w:val="005B775A"/>
    <w:rsid w:val="005C0563"/>
    <w:rsid w:val="005C0DD9"/>
    <w:rsid w:val="005C124D"/>
    <w:rsid w:val="005C1309"/>
    <w:rsid w:val="005C24BE"/>
    <w:rsid w:val="005C2833"/>
    <w:rsid w:val="005C2C9F"/>
    <w:rsid w:val="005C36DD"/>
    <w:rsid w:val="005C37A4"/>
    <w:rsid w:val="005C5C95"/>
    <w:rsid w:val="005C6DE9"/>
    <w:rsid w:val="005D06B3"/>
    <w:rsid w:val="005D0A10"/>
    <w:rsid w:val="005D1EFF"/>
    <w:rsid w:val="005D3C42"/>
    <w:rsid w:val="005D3C69"/>
    <w:rsid w:val="005D46B9"/>
    <w:rsid w:val="005D7C09"/>
    <w:rsid w:val="005E01F7"/>
    <w:rsid w:val="005E1202"/>
    <w:rsid w:val="005E146C"/>
    <w:rsid w:val="005E1901"/>
    <w:rsid w:val="005E24F3"/>
    <w:rsid w:val="005E415D"/>
    <w:rsid w:val="005E6024"/>
    <w:rsid w:val="005E6D39"/>
    <w:rsid w:val="005E7718"/>
    <w:rsid w:val="005E7EDD"/>
    <w:rsid w:val="005F05A6"/>
    <w:rsid w:val="005F0F9C"/>
    <w:rsid w:val="005F22DB"/>
    <w:rsid w:val="005F41FC"/>
    <w:rsid w:val="005F4258"/>
    <w:rsid w:val="005F4309"/>
    <w:rsid w:val="005F52C0"/>
    <w:rsid w:val="005F58B9"/>
    <w:rsid w:val="005F599A"/>
    <w:rsid w:val="005F6B23"/>
    <w:rsid w:val="005F6DA0"/>
    <w:rsid w:val="005F72A7"/>
    <w:rsid w:val="00602FF8"/>
    <w:rsid w:val="006040E1"/>
    <w:rsid w:val="00604533"/>
    <w:rsid w:val="0060455B"/>
    <w:rsid w:val="0060525E"/>
    <w:rsid w:val="00606532"/>
    <w:rsid w:val="00606FB2"/>
    <w:rsid w:val="0060718E"/>
    <w:rsid w:val="00610271"/>
    <w:rsid w:val="00611895"/>
    <w:rsid w:val="00611FA5"/>
    <w:rsid w:val="00613C59"/>
    <w:rsid w:val="00613F0A"/>
    <w:rsid w:val="0061472E"/>
    <w:rsid w:val="0061517F"/>
    <w:rsid w:val="00615921"/>
    <w:rsid w:val="00617EC9"/>
    <w:rsid w:val="00620115"/>
    <w:rsid w:val="00622160"/>
    <w:rsid w:val="00622B2E"/>
    <w:rsid w:val="00622D02"/>
    <w:rsid w:val="00623362"/>
    <w:rsid w:val="00624A25"/>
    <w:rsid w:val="00625136"/>
    <w:rsid w:val="00626724"/>
    <w:rsid w:val="00626DB6"/>
    <w:rsid w:val="00627118"/>
    <w:rsid w:val="006300A4"/>
    <w:rsid w:val="006306A1"/>
    <w:rsid w:val="00630AE8"/>
    <w:rsid w:val="0063207B"/>
    <w:rsid w:val="0063212B"/>
    <w:rsid w:val="006337A6"/>
    <w:rsid w:val="00633907"/>
    <w:rsid w:val="006340B2"/>
    <w:rsid w:val="006343FC"/>
    <w:rsid w:val="00635E18"/>
    <w:rsid w:val="006367CF"/>
    <w:rsid w:val="006368C1"/>
    <w:rsid w:val="006368CB"/>
    <w:rsid w:val="0063735F"/>
    <w:rsid w:val="00637553"/>
    <w:rsid w:val="00642861"/>
    <w:rsid w:val="00642AFD"/>
    <w:rsid w:val="006449B5"/>
    <w:rsid w:val="0064774C"/>
    <w:rsid w:val="00647CB0"/>
    <w:rsid w:val="00651014"/>
    <w:rsid w:val="006518DD"/>
    <w:rsid w:val="00651E09"/>
    <w:rsid w:val="00652A4D"/>
    <w:rsid w:val="006555DC"/>
    <w:rsid w:val="00660325"/>
    <w:rsid w:val="006606A0"/>
    <w:rsid w:val="0066080C"/>
    <w:rsid w:val="00660A3D"/>
    <w:rsid w:val="00661A52"/>
    <w:rsid w:val="00662A5C"/>
    <w:rsid w:val="00662ED2"/>
    <w:rsid w:val="006631E7"/>
    <w:rsid w:val="0066438A"/>
    <w:rsid w:val="0066468A"/>
    <w:rsid w:val="00664C0A"/>
    <w:rsid w:val="00664E30"/>
    <w:rsid w:val="006677F7"/>
    <w:rsid w:val="0067082D"/>
    <w:rsid w:val="006711FE"/>
    <w:rsid w:val="00672121"/>
    <w:rsid w:val="00673D94"/>
    <w:rsid w:val="00674173"/>
    <w:rsid w:val="00674A92"/>
    <w:rsid w:val="006751ED"/>
    <w:rsid w:val="0067576E"/>
    <w:rsid w:val="00676938"/>
    <w:rsid w:val="0068069B"/>
    <w:rsid w:val="0068160D"/>
    <w:rsid w:val="00681CBB"/>
    <w:rsid w:val="00682778"/>
    <w:rsid w:val="0068478A"/>
    <w:rsid w:val="0068478C"/>
    <w:rsid w:val="00685AA2"/>
    <w:rsid w:val="006861FF"/>
    <w:rsid w:val="00686C43"/>
    <w:rsid w:val="00690674"/>
    <w:rsid w:val="00691C5B"/>
    <w:rsid w:val="006925CA"/>
    <w:rsid w:val="00692867"/>
    <w:rsid w:val="00692A11"/>
    <w:rsid w:val="006941B0"/>
    <w:rsid w:val="006941DE"/>
    <w:rsid w:val="006948DC"/>
    <w:rsid w:val="006A36FB"/>
    <w:rsid w:val="006A39D6"/>
    <w:rsid w:val="006A4049"/>
    <w:rsid w:val="006A4E51"/>
    <w:rsid w:val="006A5D6E"/>
    <w:rsid w:val="006A5D91"/>
    <w:rsid w:val="006A63D9"/>
    <w:rsid w:val="006A69D2"/>
    <w:rsid w:val="006B0EF5"/>
    <w:rsid w:val="006B1256"/>
    <w:rsid w:val="006B1561"/>
    <w:rsid w:val="006B219C"/>
    <w:rsid w:val="006B2369"/>
    <w:rsid w:val="006B2649"/>
    <w:rsid w:val="006B2E7F"/>
    <w:rsid w:val="006B32B5"/>
    <w:rsid w:val="006B4B60"/>
    <w:rsid w:val="006B5B33"/>
    <w:rsid w:val="006B7F8F"/>
    <w:rsid w:val="006C00BF"/>
    <w:rsid w:val="006C1208"/>
    <w:rsid w:val="006C125A"/>
    <w:rsid w:val="006C1F4B"/>
    <w:rsid w:val="006C253A"/>
    <w:rsid w:val="006C495F"/>
    <w:rsid w:val="006C619C"/>
    <w:rsid w:val="006C66B2"/>
    <w:rsid w:val="006D12B4"/>
    <w:rsid w:val="006D16DD"/>
    <w:rsid w:val="006D1D4B"/>
    <w:rsid w:val="006D1EE1"/>
    <w:rsid w:val="006D2FD6"/>
    <w:rsid w:val="006D3067"/>
    <w:rsid w:val="006D39F3"/>
    <w:rsid w:val="006D3B62"/>
    <w:rsid w:val="006D4A46"/>
    <w:rsid w:val="006D5EDD"/>
    <w:rsid w:val="006D6EDA"/>
    <w:rsid w:val="006E1511"/>
    <w:rsid w:val="006E1801"/>
    <w:rsid w:val="006E29CE"/>
    <w:rsid w:val="006E38F5"/>
    <w:rsid w:val="006E4A0E"/>
    <w:rsid w:val="006E5B0D"/>
    <w:rsid w:val="006E6301"/>
    <w:rsid w:val="006E684A"/>
    <w:rsid w:val="006E68AE"/>
    <w:rsid w:val="006E72B6"/>
    <w:rsid w:val="006E7B96"/>
    <w:rsid w:val="006F04B6"/>
    <w:rsid w:val="006F1124"/>
    <w:rsid w:val="006F1134"/>
    <w:rsid w:val="006F12E8"/>
    <w:rsid w:val="006F1692"/>
    <w:rsid w:val="006F2F59"/>
    <w:rsid w:val="006F342C"/>
    <w:rsid w:val="006F4D97"/>
    <w:rsid w:val="007002B6"/>
    <w:rsid w:val="00701653"/>
    <w:rsid w:val="00701CF7"/>
    <w:rsid w:val="007043D8"/>
    <w:rsid w:val="00704680"/>
    <w:rsid w:val="007046AC"/>
    <w:rsid w:val="0070585C"/>
    <w:rsid w:val="00710115"/>
    <w:rsid w:val="007122F0"/>
    <w:rsid w:val="00713BB4"/>
    <w:rsid w:val="007146D9"/>
    <w:rsid w:val="007150FD"/>
    <w:rsid w:val="00715D6F"/>
    <w:rsid w:val="00716AE5"/>
    <w:rsid w:val="00720430"/>
    <w:rsid w:val="007206DF"/>
    <w:rsid w:val="00720FA8"/>
    <w:rsid w:val="007213ED"/>
    <w:rsid w:val="007216FD"/>
    <w:rsid w:val="00721BED"/>
    <w:rsid w:val="00724787"/>
    <w:rsid w:val="00724CB2"/>
    <w:rsid w:val="00731ACD"/>
    <w:rsid w:val="00731E05"/>
    <w:rsid w:val="007320CE"/>
    <w:rsid w:val="0073328E"/>
    <w:rsid w:val="007336A1"/>
    <w:rsid w:val="007340C3"/>
    <w:rsid w:val="00734F56"/>
    <w:rsid w:val="00742BEE"/>
    <w:rsid w:val="00745A9D"/>
    <w:rsid w:val="0074657E"/>
    <w:rsid w:val="007476B6"/>
    <w:rsid w:val="007478EF"/>
    <w:rsid w:val="00747FD1"/>
    <w:rsid w:val="00751141"/>
    <w:rsid w:val="0075179B"/>
    <w:rsid w:val="00751F87"/>
    <w:rsid w:val="007526BB"/>
    <w:rsid w:val="00752AB9"/>
    <w:rsid w:val="00753067"/>
    <w:rsid w:val="007530AD"/>
    <w:rsid w:val="0075326B"/>
    <w:rsid w:val="0075353D"/>
    <w:rsid w:val="007542AE"/>
    <w:rsid w:val="007547C0"/>
    <w:rsid w:val="00755BC5"/>
    <w:rsid w:val="00755DEE"/>
    <w:rsid w:val="0075621A"/>
    <w:rsid w:val="0076005B"/>
    <w:rsid w:val="007602B7"/>
    <w:rsid w:val="00760D0B"/>
    <w:rsid w:val="00760ECC"/>
    <w:rsid w:val="00762BDC"/>
    <w:rsid w:val="007636B3"/>
    <w:rsid w:val="007645E5"/>
    <w:rsid w:val="0076464F"/>
    <w:rsid w:val="00764E1B"/>
    <w:rsid w:val="00765F90"/>
    <w:rsid w:val="0076673E"/>
    <w:rsid w:val="00766ADE"/>
    <w:rsid w:val="00767A6B"/>
    <w:rsid w:val="00767F4C"/>
    <w:rsid w:val="00770572"/>
    <w:rsid w:val="00770621"/>
    <w:rsid w:val="007706CE"/>
    <w:rsid w:val="00770D26"/>
    <w:rsid w:val="00771064"/>
    <w:rsid w:val="007712C0"/>
    <w:rsid w:val="00771AEC"/>
    <w:rsid w:val="00772BA2"/>
    <w:rsid w:val="00773B0F"/>
    <w:rsid w:val="00774370"/>
    <w:rsid w:val="00775E5B"/>
    <w:rsid w:val="00780B3F"/>
    <w:rsid w:val="00780D56"/>
    <w:rsid w:val="00780FD3"/>
    <w:rsid w:val="007828D3"/>
    <w:rsid w:val="00783C15"/>
    <w:rsid w:val="00784A86"/>
    <w:rsid w:val="00784ED0"/>
    <w:rsid w:val="00786319"/>
    <w:rsid w:val="00787036"/>
    <w:rsid w:val="0078743D"/>
    <w:rsid w:val="00787AF6"/>
    <w:rsid w:val="00787DE7"/>
    <w:rsid w:val="007905F9"/>
    <w:rsid w:val="007907D2"/>
    <w:rsid w:val="00790A46"/>
    <w:rsid w:val="00790AB3"/>
    <w:rsid w:val="00791032"/>
    <w:rsid w:val="007920BD"/>
    <w:rsid w:val="00792B63"/>
    <w:rsid w:val="0079459F"/>
    <w:rsid w:val="00795097"/>
    <w:rsid w:val="00795E53"/>
    <w:rsid w:val="00795EA9"/>
    <w:rsid w:val="007970A9"/>
    <w:rsid w:val="0079727C"/>
    <w:rsid w:val="007A1911"/>
    <w:rsid w:val="007A2833"/>
    <w:rsid w:val="007A2903"/>
    <w:rsid w:val="007A326C"/>
    <w:rsid w:val="007A7561"/>
    <w:rsid w:val="007B1732"/>
    <w:rsid w:val="007B23F5"/>
    <w:rsid w:val="007B2AEC"/>
    <w:rsid w:val="007B2B91"/>
    <w:rsid w:val="007B328C"/>
    <w:rsid w:val="007C29F0"/>
    <w:rsid w:val="007C4640"/>
    <w:rsid w:val="007C4782"/>
    <w:rsid w:val="007C4B13"/>
    <w:rsid w:val="007C56E5"/>
    <w:rsid w:val="007D03F5"/>
    <w:rsid w:val="007D2980"/>
    <w:rsid w:val="007D2F60"/>
    <w:rsid w:val="007D30A3"/>
    <w:rsid w:val="007D32C8"/>
    <w:rsid w:val="007D3FD6"/>
    <w:rsid w:val="007D457F"/>
    <w:rsid w:val="007D5640"/>
    <w:rsid w:val="007D5F61"/>
    <w:rsid w:val="007D62C4"/>
    <w:rsid w:val="007D6428"/>
    <w:rsid w:val="007D6590"/>
    <w:rsid w:val="007D6EFC"/>
    <w:rsid w:val="007E02E3"/>
    <w:rsid w:val="007E06BB"/>
    <w:rsid w:val="007E0C8F"/>
    <w:rsid w:val="007E1E97"/>
    <w:rsid w:val="007E300D"/>
    <w:rsid w:val="007E3100"/>
    <w:rsid w:val="007E3362"/>
    <w:rsid w:val="007E4706"/>
    <w:rsid w:val="007E5250"/>
    <w:rsid w:val="007E5368"/>
    <w:rsid w:val="007E7A9F"/>
    <w:rsid w:val="007E7E66"/>
    <w:rsid w:val="007F0768"/>
    <w:rsid w:val="007F081D"/>
    <w:rsid w:val="007F0AE3"/>
    <w:rsid w:val="007F18B9"/>
    <w:rsid w:val="007F6A6C"/>
    <w:rsid w:val="007F6E22"/>
    <w:rsid w:val="007F76A4"/>
    <w:rsid w:val="007F780E"/>
    <w:rsid w:val="007F7A1E"/>
    <w:rsid w:val="00800A39"/>
    <w:rsid w:val="00800DC9"/>
    <w:rsid w:val="00801C22"/>
    <w:rsid w:val="00801FD9"/>
    <w:rsid w:val="00802907"/>
    <w:rsid w:val="00804012"/>
    <w:rsid w:val="008040A3"/>
    <w:rsid w:val="00805713"/>
    <w:rsid w:val="0080626C"/>
    <w:rsid w:val="00810C4D"/>
    <w:rsid w:val="00811AD8"/>
    <w:rsid w:val="00812283"/>
    <w:rsid w:val="00812ADE"/>
    <w:rsid w:val="00814FE7"/>
    <w:rsid w:val="00815046"/>
    <w:rsid w:val="0081506F"/>
    <w:rsid w:val="008156EE"/>
    <w:rsid w:val="00815700"/>
    <w:rsid w:val="0081570B"/>
    <w:rsid w:val="00816A30"/>
    <w:rsid w:val="00817AF8"/>
    <w:rsid w:val="00823518"/>
    <w:rsid w:val="00824011"/>
    <w:rsid w:val="00824CBA"/>
    <w:rsid w:val="00824FC4"/>
    <w:rsid w:val="00825135"/>
    <w:rsid w:val="008258DA"/>
    <w:rsid w:val="00826060"/>
    <w:rsid w:val="008267A9"/>
    <w:rsid w:val="00827D29"/>
    <w:rsid w:val="0083048D"/>
    <w:rsid w:val="0083099B"/>
    <w:rsid w:val="00831AEB"/>
    <w:rsid w:val="0083256F"/>
    <w:rsid w:val="00833E27"/>
    <w:rsid w:val="00834120"/>
    <w:rsid w:val="0083469C"/>
    <w:rsid w:val="00834DAF"/>
    <w:rsid w:val="0083515F"/>
    <w:rsid w:val="008357B2"/>
    <w:rsid w:val="0083694A"/>
    <w:rsid w:val="00837C26"/>
    <w:rsid w:val="00840641"/>
    <w:rsid w:val="00840846"/>
    <w:rsid w:val="00841EB1"/>
    <w:rsid w:val="00844289"/>
    <w:rsid w:val="008456ED"/>
    <w:rsid w:val="00845B70"/>
    <w:rsid w:val="00846867"/>
    <w:rsid w:val="0084740F"/>
    <w:rsid w:val="00850BF4"/>
    <w:rsid w:val="00850BFF"/>
    <w:rsid w:val="00851B1D"/>
    <w:rsid w:val="00853269"/>
    <w:rsid w:val="008540B2"/>
    <w:rsid w:val="00854180"/>
    <w:rsid w:val="00854999"/>
    <w:rsid w:val="00855151"/>
    <w:rsid w:val="00855B61"/>
    <w:rsid w:val="008563F9"/>
    <w:rsid w:val="00856C21"/>
    <w:rsid w:val="00856DEB"/>
    <w:rsid w:val="00863063"/>
    <w:rsid w:val="00865F63"/>
    <w:rsid w:val="008673D1"/>
    <w:rsid w:val="00874357"/>
    <w:rsid w:val="00874910"/>
    <w:rsid w:val="00875284"/>
    <w:rsid w:val="008771F2"/>
    <w:rsid w:val="008817B6"/>
    <w:rsid w:val="00882D9D"/>
    <w:rsid w:val="008830A0"/>
    <w:rsid w:val="00883619"/>
    <w:rsid w:val="00883B0E"/>
    <w:rsid w:val="0088400A"/>
    <w:rsid w:val="008850EE"/>
    <w:rsid w:val="008852ED"/>
    <w:rsid w:val="00885D42"/>
    <w:rsid w:val="0088650A"/>
    <w:rsid w:val="00887C84"/>
    <w:rsid w:val="00890080"/>
    <w:rsid w:val="00890125"/>
    <w:rsid w:val="00890F77"/>
    <w:rsid w:val="00891079"/>
    <w:rsid w:val="0089147B"/>
    <w:rsid w:val="008915DD"/>
    <w:rsid w:val="0089224D"/>
    <w:rsid w:val="0089224E"/>
    <w:rsid w:val="0089265F"/>
    <w:rsid w:val="008928C6"/>
    <w:rsid w:val="00893C42"/>
    <w:rsid w:val="00895CE5"/>
    <w:rsid w:val="008978BA"/>
    <w:rsid w:val="008A0C4C"/>
    <w:rsid w:val="008A1563"/>
    <w:rsid w:val="008A29F5"/>
    <w:rsid w:val="008A3187"/>
    <w:rsid w:val="008A32B9"/>
    <w:rsid w:val="008A386D"/>
    <w:rsid w:val="008A3B82"/>
    <w:rsid w:val="008A3BC5"/>
    <w:rsid w:val="008A49EE"/>
    <w:rsid w:val="008A663A"/>
    <w:rsid w:val="008A67DA"/>
    <w:rsid w:val="008A6B64"/>
    <w:rsid w:val="008A731F"/>
    <w:rsid w:val="008B098C"/>
    <w:rsid w:val="008B1490"/>
    <w:rsid w:val="008B14DF"/>
    <w:rsid w:val="008B192A"/>
    <w:rsid w:val="008B1C89"/>
    <w:rsid w:val="008B2432"/>
    <w:rsid w:val="008B2562"/>
    <w:rsid w:val="008B36CA"/>
    <w:rsid w:val="008B3FEF"/>
    <w:rsid w:val="008B473F"/>
    <w:rsid w:val="008B6DCF"/>
    <w:rsid w:val="008C05AB"/>
    <w:rsid w:val="008C2328"/>
    <w:rsid w:val="008C2AB7"/>
    <w:rsid w:val="008C2EF9"/>
    <w:rsid w:val="008C4179"/>
    <w:rsid w:val="008C4525"/>
    <w:rsid w:val="008C5295"/>
    <w:rsid w:val="008C629A"/>
    <w:rsid w:val="008C67E4"/>
    <w:rsid w:val="008C69E3"/>
    <w:rsid w:val="008D0B70"/>
    <w:rsid w:val="008D0D9C"/>
    <w:rsid w:val="008D1C2D"/>
    <w:rsid w:val="008D3236"/>
    <w:rsid w:val="008D3280"/>
    <w:rsid w:val="008D34B7"/>
    <w:rsid w:val="008D37BD"/>
    <w:rsid w:val="008D4196"/>
    <w:rsid w:val="008D4780"/>
    <w:rsid w:val="008D47BB"/>
    <w:rsid w:val="008D7425"/>
    <w:rsid w:val="008D7510"/>
    <w:rsid w:val="008E0EC4"/>
    <w:rsid w:val="008E14CE"/>
    <w:rsid w:val="008E1FDC"/>
    <w:rsid w:val="008E2754"/>
    <w:rsid w:val="008E28A2"/>
    <w:rsid w:val="008E38E0"/>
    <w:rsid w:val="008E39DF"/>
    <w:rsid w:val="008E4A34"/>
    <w:rsid w:val="008E5DEB"/>
    <w:rsid w:val="008E5E4A"/>
    <w:rsid w:val="008E610B"/>
    <w:rsid w:val="008E682E"/>
    <w:rsid w:val="008E6896"/>
    <w:rsid w:val="008E7A68"/>
    <w:rsid w:val="008E7E4D"/>
    <w:rsid w:val="008F00BC"/>
    <w:rsid w:val="008F098A"/>
    <w:rsid w:val="008F1969"/>
    <w:rsid w:val="008F26B2"/>
    <w:rsid w:val="008F2AE5"/>
    <w:rsid w:val="008F3820"/>
    <w:rsid w:val="008F4073"/>
    <w:rsid w:val="008F48B5"/>
    <w:rsid w:val="008F49DB"/>
    <w:rsid w:val="008F5BDF"/>
    <w:rsid w:val="008F6562"/>
    <w:rsid w:val="008F7783"/>
    <w:rsid w:val="008F77B8"/>
    <w:rsid w:val="009008C6"/>
    <w:rsid w:val="00901608"/>
    <w:rsid w:val="00901DE2"/>
    <w:rsid w:val="00902589"/>
    <w:rsid w:val="0090268C"/>
    <w:rsid w:val="0090447E"/>
    <w:rsid w:val="00906721"/>
    <w:rsid w:val="00906769"/>
    <w:rsid w:val="00906ADD"/>
    <w:rsid w:val="0090731B"/>
    <w:rsid w:val="0091073E"/>
    <w:rsid w:val="009109D9"/>
    <w:rsid w:val="00911016"/>
    <w:rsid w:val="009113BF"/>
    <w:rsid w:val="00911458"/>
    <w:rsid w:val="009116A4"/>
    <w:rsid w:val="00911992"/>
    <w:rsid w:val="00913E19"/>
    <w:rsid w:val="00914A4F"/>
    <w:rsid w:val="00914F8D"/>
    <w:rsid w:val="0091606A"/>
    <w:rsid w:val="0091618E"/>
    <w:rsid w:val="009168AA"/>
    <w:rsid w:val="009216B3"/>
    <w:rsid w:val="0092621A"/>
    <w:rsid w:val="009264BE"/>
    <w:rsid w:val="009270AB"/>
    <w:rsid w:val="00931172"/>
    <w:rsid w:val="009323C0"/>
    <w:rsid w:val="00932803"/>
    <w:rsid w:val="00932CD8"/>
    <w:rsid w:val="009335D4"/>
    <w:rsid w:val="00935276"/>
    <w:rsid w:val="00935506"/>
    <w:rsid w:val="0093571B"/>
    <w:rsid w:val="00936DA0"/>
    <w:rsid w:val="009371B8"/>
    <w:rsid w:val="00937303"/>
    <w:rsid w:val="0093743D"/>
    <w:rsid w:val="009416FA"/>
    <w:rsid w:val="00941A08"/>
    <w:rsid w:val="00944581"/>
    <w:rsid w:val="009445A1"/>
    <w:rsid w:val="009456DC"/>
    <w:rsid w:val="0094603F"/>
    <w:rsid w:val="009463B5"/>
    <w:rsid w:val="00946AC1"/>
    <w:rsid w:val="00947E61"/>
    <w:rsid w:val="00950CDC"/>
    <w:rsid w:val="009540AA"/>
    <w:rsid w:val="00954B02"/>
    <w:rsid w:val="00954BED"/>
    <w:rsid w:val="00954FB0"/>
    <w:rsid w:val="00955C4A"/>
    <w:rsid w:val="009568BE"/>
    <w:rsid w:val="0095703E"/>
    <w:rsid w:val="009571F7"/>
    <w:rsid w:val="00957214"/>
    <w:rsid w:val="00960065"/>
    <w:rsid w:val="00960166"/>
    <w:rsid w:val="00963004"/>
    <w:rsid w:val="0096408F"/>
    <w:rsid w:val="009649B3"/>
    <w:rsid w:val="00970036"/>
    <w:rsid w:val="009707F2"/>
    <w:rsid w:val="009718B1"/>
    <w:rsid w:val="009718BC"/>
    <w:rsid w:val="00975B2D"/>
    <w:rsid w:val="00975C2A"/>
    <w:rsid w:val="0098102E"/>
    <w:rsid w:val="0098144F"/>
    <w:rsid w:val="009824B9"/>
    <w:rsid w:val="00982924"/>
    <w:rsid w:val="00983CF5"/>
    <w:rsid w:val="00983F69"/>
    <w:rsid w:val="00985BA8"/>
    <w:rsid w:val="0098668B"/>
    <w:rsid w:val="00986963"/>
    <w:rsid w:val="009874B4"/>
    <w:rsid w:val="0098756A"/>
    <w:rsid w:val="00987941"/>
    <w:rsid w:val="00987A34"/>
    <w:rsid w:val="00987FA4"/>
    <w:rsid w:val="00990F8C"/>
    <w:rsid w:val="00991883"/>
    <w:rsid w:val="009924EC"/>
    <w:rsid w:val="009928F8"/>
    <w:rsid w:val="009958FB"/>
    <w:rsid w:val="009959CF"/>
    <w:rsid w:val="00995B3F"/>
    <w:rsid w:val="00995BF4"/>
    <w:rsid w:val="00997599"/>
    <w:rsid w:val="0099790E"/>
    <w:rsid w:val="009A00BD"/>
    <w:rsid w:val="009A0405"/>
    <w:rsid w:val="009A0EA8"/>
    <w:rsid w:val="009A28AE"/>
    <w:rsid w:val="009A2CA9"/>
    <w:rsid w:val="009A4205"/>
    <w:rsid w:val="009A5339"/>
    <w:rsid w:val="009A542B"/>
    <w:rsid w:val="009A62F5"/>
    <w:rsid w:val="009A77E7"/>
    <w:rsid w:val="009A787D"/>
    <w:rsid w:val="009A7EF9"/>
    <w:rsid w:val="009B029F"/>
    <w:rsid w:val="009B07ED"/>
    <w:rsid w:val="009B0C5D"/>
    <w:rsid w:val="009B10FB"/>
    <w:rsid w:val="009B2AD5"/>
    <w:rsid w:val="009B6004"/>
    <w:rsid w:val="009C05EE"/>
    <w:rsid w:val="009C0C27"/>
    <w:rsid w:val="009C1311"/>
    <w:rsid w:val="009C172B"/>
    <w:rsid w:val="009C2071"/>
    <w:rsid w:val="009C2146"/>
    <w:rsid w:val="009C2F5D"/>
    <w:rsid w:val="009C2F91"/>
    <w:rsid w:val="009C3B9D"/>
    <w:rsid w:val="009C4078"/>
    <w:rsid w:val="009C5022"/>
    <w:rsid w:val="009C51DE"/>
    <w:rsid w:val="009C5225"/>
    <w:rsid w:val="009C5824"/>
    <w:rsid w:val="009C5D29"/>
    <w:rsid w:val="009C622D"/>
    <w:rsid w:val="009C64EF"/>
    <w:rsid w:val="009C6C40"/>
    <w:rsid w:val="009C6FF2"/>
    <w:rsid w:val="009C7E64"/>
    <w:rsid w:val="009D1B59"/>
    <w:rsid w:val="009D2B3E"/>
    <w:rsid w:val="009D2E1B"/>
    <w:rsid w:val="009E06E8"/>
    <w:rsid w:val="009E15E9"/>
    <w:rsid w:val="009E2743"/>
    <w:rsid w:val="009E290F"/>
    <w:rsid w:val="009E41A3"/>
    <w:rsid w:val="009E4DC2"/>
    <w:rsid w:val="009E56C6"/>
    <w:rsid w:val="009E6210"/>
    <w:rsid w:val="009E67E0"/>
    <w:rsid w:val="009E6FEA"/>
    <w:rsid w:val="009F01E8"/>
    <w:rsid w:val="009F04FA"/>
    <w:rsid w:val="009F136F"/>
    <w:rsid w:val="009F1A78"/>
    <w:rsid w:val="009F2E48"/>
    <w:rsid w:val="009F457D"/>
    <w:rsid w:val="009F4856"/>
    <w:rsid w:val="009F62B7"/>
    <w:rsid w:val="009F7EC7"/>
    <w:rsid w:val="00A021F3"/>
    <w:rsid w:val="00A0238F"/>
    <w:rsid w:val="00A0388B"/>
    <w:rsid w:val="00A03C65"/>
    <w:rsid w:val="00A05BF8"/>
    <w:rsid w:val="00A066FD"/>
    <w:rsid w:val="00A068C0"/>
    <w:rsid w:val="00A10E29"/>
    <w:rsid w:val="00A10F02"/>
    <w:rsid w:val="00A116EB"/>
    <w:rsid w:val="00A11C8E"/>
    <w:rsid w:val="00A11EBC"/>
    <w:rsid w:val="00A13340"/>
    <w:rsid w:val="00A145CD"/>
    <w:rsid w:val="00A14F2E"/>
    <w:rsid w:val="00A159AE"/>
    <w:rsid w:val="00A169E1"/>
    <w:rsid w:val="00A179A7"/>
    <w:rsid w:val="00A2021E"/>
    <w:rsid w:val="00A206DB"/>
    <w:rsid w:val="00A20CD6"/>
    <w:rsid w:val="00A212F0"/>
    <w:rsid w:val="00A21CAB"/>
    <w:rsid w:val="00A22104"/>
    <w:rsid w:val="00A22A3A"/>
    <w:rsid w:val="00A22CD3"/>
    <w:rsid w:val="00A23079"/>
    <w:rsid w:val="00A2380B"/>
    <w:rsid w:val="00A23D2E"/>
    <w:rsid w:val="00A23F14"/>
    <w:rsid w:val="00A23F7D"/>
    <w:rsid w:val="00A240F5"/>
    <w:rsid w:val="00A2440F"/>
    <w:rsid w:val="00A2498D"/>
    <w:rsid w:val="00A30469"/>
    <w:rsid w:val="00A305D2"/>
    <w:rsid w:val="00A31460"/>
    <w:rsid w:val="00A317BB"/>
    <w:rsid w:val="00A324E9"/>
    <w:rsid w:val="00A32FBA"/>
    <w:rsid w:val="00A3343B"/>
    <w:rsid w:val="00A339D1"/>
    <w:rsid w:val="00A33C7E"/>
    <w:rsid w:val="00A341BD"/>
    <w:rsid w:val="00A3476C"/>
    <w:rsid w:val="00A34A12"/>
    <w:rsid w:val="00A3539F"/>
    <w:rsid w:val="00A3541B"/>
    <w:rsid w:val="00A367C2"/>
    <w:rsid w:val="00A36B70"/>
    <w:rsid w:val="00A40CD0"/>
    <w:rsid w:val="00A41164"/>
    <w:rsid w:val="00A4312A"/>
    <w:rsid w:val="00A43AF5"/>
    <w:rsid w:val="00A4432B"/>
    <w:rsid w:val="00A443F5"/>
    <w:rsid w:val="00A46111"/>
    <w:rsid w:val="00A464C5"/>
    <w:rsid w:val="00A46A08"/>
    <w:rsid w:val="00A46DF4"/>
    <w:rsid w:val="00A47015"/>
    <w:rsid w:val="00A4719A"/>
    <w:rsid w:val="00A475AB"/>
    <w:rsid w:val="00A47CF9"/>
    <w:rsid w:val="00A500D3"/>
    <w:rsid w:val="00A50D72"/>
    <w:rsid w:val="00A5116F"/>
    <w:rsid w:val="00A5254E"/>
    <w:rsid w:val="00A5291A"/>
    <w:rsid w:val="00A52AAE"/>
    <w:rsid w:val="00A52FF5"/>
    <w:rsid w:val="00A5472C"/>
    <w:rsid w:val="00A5576E"/>
    <w:rsid w:val="00A56DE7"/>
    <w:rsid w:val="00A60F09"/>
    <w:rsid w:val="00A621B5"/>
    <w:rsid w:val="00A638C2"/>
    <w:rsid w:val="00A64A44"/>
    <w:rsid w:val="00A64DC2"/>
    <w:rsid w:val="00A70640"/>
    <w:rsid w:val="00A70B1E"/>
    <w:rsid w:val="00A71BAB"/>
    <w:rsid w:val="00A7248F"/>
    <w:rsid w:val="00A724BF"/>
    <w:rsid w:val="00A73F48"/>
    <w:rsid w:val="00A74FF7"/>
    <w:rsid w:val="00A753FD"/>
    <w:rsid w:val="00A7614D"/>
    <w:rsid w:val="00A76A83"/>
    <w:rsid w:val="00A77DBF"/>
    <w:rsid w:val="00A8087E"/>
    <w:rsid w:val="00A8152E"/>
    <w:rsid w:val="00A8219B"/>
    <w:rsid w:val="00A83165"/>
    <w:rsid w:val="00A834CD"/>
    <w:rsid w:val="00A83B37"/>
    <w:rsid w:val="00A84363"/>
    <w:rsid w:val="00A84F1F"/>
    <w:rsid w:val="00A85455"/>
    <w:rsid w:val="00A854E7"/>
    <w:rsid w:val="00A87C9B"/>
    <w:rsid w:val="00A9119D"/>
    <w:rsid w:val="00A9187B"/>
    <w:rsid w:val="00A91C43"/>
    <w:rsid w:val="00A9246C"/>
    <w:rsid w:val="00A9271E"/>
    <w:rsid w:val="00A927D8"/>
    <w:rsid w:val="00A935B4"/>
    <w:rsid w:val="00A94AE2"/>
    <w:rsid w:val="00A94E64"/>
    <w:rsid w:val="00A95C54"/>
    <w:rsid w:val="00A95C73"/>
    <w:rsid w:val="00A96068"/>
    <w:rsid w:val="00A9629A"/>
    <w:rsid w:val="00A969D7"/>
    <w:rsid w:val="00A96B32"/>
    <w:rsid w:val="00A9725B"/>
    <w:rsid w:val="00AA0476"/>
    <w:rsid w:val="00AA07D1"/>
    <w:rsid w:val="00AA0BD1"/>
    <w:rsid w:val="00AA0EB5"/>
    <w:rsid w:val="00AA151C"/>
    <w:rsid w:val="00AA2895"/>
    <w:rsid w:val="00AA35D5"/>
    <w:rsid w:val="00AA3B55"/>
    <w:rsid w:val="00AA4CA2"/>
    <w:rsid w:val="00AA6F5A"/>
    <w:rsid w:val="00AB0BD3"/>
    <w:rsid w:val="00AB1292"/>
    <w:rsid w:val="00AB27BE"/>
    <w:rsid w:val="00AB2E37"/>
    <w:rsid w:val="00AB2E67"/>
    <w:rsid w:val="00AB3340"/>
    <w:rsid w:val="00AB36CA"/>
    <w:rsid w:val="00AB3782"/>
    <w:rsid w:val="00AB43DE"/>
    <w:rsid w:val="00AB4611"/>
    <w:rsid w:val="00AB5252"/>
    <w:rsid w:val="00AB60F8"/>
    <w:rsid w:val="00AB6BA1"/>
    <w:rsid w:val="00AB7E71"/>
    <w:rsid w:val="00AC046A"/>
    <w:rsid w:val="00AC0CC8"/>
    <w:rsid w:val="00AC2FD3"/>
    <w:rsid w:val="00AC5101"/>
    <w:rsid w:val="00AC59EF"/>
    <w:rsid w:val="00AD0148"/>
    <w:rsid w:val="00AD06D3"/>
    <w:rsid w:val="00AD2511"/>
    <w:rsid w:val="00AD4148"/>
    <w:rsid w:val="00AD42BE"/>
    <w:rsid w:val="00AD4B2A"/>
    <w:rsid w:val="00AD51E0"/>
    <w:rsid w:val="00AD59AC"/>
    <w:rsid w:val="00AD741A"/>
    <w:rsid w:val="00AD759B"/>
    <w:rsid w:val="00AD77F6"/>
    <w:rsid w:val="00AD78D0"/>
    <w:rsid w:val="00AE02D0"/>
    <w:rsid w:val="00AE1D57"/>
    <w:rsid w:val="00AE1FF5"/>
    <w:rsid w:val="00AE2CB9"/>
    <w:rsid w:val="00AE3DE6"/>
    <w:rsid w:val="00AE45A3"/>
    <w:rsid w:val="00AE50C5"/>
    <w:rsid w:val="00AE5437"/>
    <w:rsid w:val="00AE7438"/>
    <w:rsid w:val="00AF0283"/>
    <w:rsid w:val="00AF1830"/>
    <w:rsid w:val="00AF223B"/>
    <w:rsid w:val="00AF230E"/>
    <w:rsid w:val="00AF4AB5"/>
    <w:rsid w:val="00AF5390"/>
    <w:rsid w:val="00AF5805"/>
    <w:rsid w:val="00AF5E0D"/>
    <w:rsid w:val="00AF6250"/>
    <w:rsid w:val="00B00591"/>
    <w:rsid w:val="00B00776"/>
    <w:rsid w:val="00B01D4B"/>
    <w:rsid w:val="00B02F06"/>
    <w:rsid w:val="00B0301B"/>
    <w:rsid w:val="00B04965"/>
    <w:rsid w:val="00B04FB8"/>
    <w:rsid w:val="00B06070"/>
    <w:rsid w:val="00B06D1A"/>
    <w:rsid w:val="00B07480"/>
    <w:rsid w:val="00B07ADB"/>
    <w:rsid w:val="00B07E8C"/>
    <w:rsid w:val="00B10E74"/>
    <w:rsid w:val="00B11289"/>
    <w:rsid w:val="00B12E56"/>
    <w:rsid w:val="00B13939"/>
    <w:rsid w:val="00B16479"/>
    <w:rsid w:val="00B1657F"/>
    <w:rsid w:val="00B16AA1"/>
    <w:rsid w:val="00B17A4F"/>
    <w:rsid w:val="00B17D3D"/>
    <w:rsid w:val="00B226F4"/>
    <w:rsid w:val="00B22833"/>
    <w:rsid w:val="00B2319A"/>
    <w:rsid w:val="00B25E09"/>
    <w:rsid w:val="00B276D2"/>
    <w:rsid w:val="00B27FAC"/>
    <w:rsid w:val="00B30667"/>
    <w:rsid w:val="00B30711"/>
    <w:rsid w:val="00B31E5A"/>
    <w:rsid w:val="00B32EDA"/>
    <w:rsid w:val="00B33393"/>
    <w:rsid w:val="00B3379B"/>
    <w:rsid w:val="00B3541B"/>
    <w:rsid w:val="00B356C8"/>
    <w:rsid w:val="00B35A57"/>
    <w:rsid w:val="00B35F9E"/>
    <w:rsid w:val="00B37EC8"/>
    <w:rsid w:val="00B401DA"/>
    <w:rsid w:val="00B412B4"/>
    <w:rsid w:val="00B41E18"/>
    <w:rsid w:val="00B4298B"/>
    <w:rsid w:val="00B43E60"/>
    <w:rsid w:val="00B44A01"/>
    <w:rsid w:val="00B461D3"/>
    <w:rsid w:val="00B50B0E"/>
    <w:rsid w:val="00B51933"/>
    <w:rsid w:val="00B51A54"/>
    <w:rsid w:val="00B54E23"/>
    <w:rsid w:val="00B554DE"/>
    <w:rsid w:val="00B55B82"/>
    <w:rsid w:val="00B55C5C"/>
    <w:rsid w:val="00B568F2"/>
    <w:rsid w:val="00B579DD"/>
    <w:rsid w:val="00B57BDE"/>
    <w:rsid w:val="00B6059E"/>
    <w:rsid w:val="00B607DD"/>
    <w:rsid w:val="00B6116D"/>
    <w:rsid w:val="00B62AA5"/>
    <w:rsid w:val="00B62D77"/>
    <w:rsid w:val="00B651CF"/>
    <w:rsid w:val="00B66D2A"/>
    <w:rsid w:val="00B70D01"/>
    <w:rsid w:val="00B712DF"/>
    <w:rsid w:val="00B72FDA"/>
    <w:rsid w:val="00B73DBB"/>
    <w:rsid w:val="00B73DC9"/>
    <w:rsid w:val="00B768F2"/>
    <w:rsid w:val="00B76CEC"/>
    <w:rsid w:val="00B76FF1"/>
    <w:rsid w:val="00B77525"/>
    <w:rsid w:val="00B8155E"/>
    <w:rsid w:val="00B822F9"/>
    <w:rsid w:val="00B82DDB"/>
    <w:rsid w:val="00B83276"/>
    <w:rsid w:val="00B835B9"/>
    <w:rsid w:val="00B8376B"/>
    <w:rsid w:val="00B8400D"/>
    <w:rsid w:val="00B841C0"/>
    <w:rsid w:val="00B85753"/>
    <w:rsid w:val="00B86DC6"/>
    <w:rsid w:val="00B87015"/>
    <w:rsid w:val="00B87634"/>
    <w:rsid w:val="00B87949"/>
    <w:rsid w:val="00B90104"/>
    <w:rsid w:val="00B907A2"/>
    <w:rsid w:val="00B90DD1"/>
    <w:rsid w:val="00B92D84"/>
    <w:rsid w:val="00B92ED2"/>
    <w:rsid w:val="00B97ADF"/>
    <w:rsid w:val="00BA3A85"/>
    <w:rsid w:val="00BA4B74"/>
    <w:rsid w:val="00BA52F9"/>
    <w:rsid w:val="00BA5316"/>
    <w:rsid w:val="00BA6BC3"/>
    <w:rsid w:val="00BB04B0"/>
    <w:rsid w:val="00BB04D3"/>
    <w:rsid w:val="00BB08DC"/>
    <w:rsid w:val="00BB1125"/>
    <w:rsid w:val="00BB1DA7"/>
    <w:rsid w:val="00BB2E6D"/>
    <w:rsid w:val="00BB64DE"/>
    <w:rsid w:val="00BB7CD5"/>
    <w:rsid w:val="00BB7D79"/>
    <w:rsid w:val="00BC042D"/>
    <w:rsid w:val="00BC0AD0"/>
    <w:rsid w:val="00BC167E"/>
    <w:rsid w:val="00BC19BD"/>
    <w:rsid w:val="00BC1A39"/>
    <w:rsid w:val="00BC238F"/>
    <w:rsid w:val="00BC3793"/>
    <w:rsid w:val="00BC424E"/>
    <w:rsid w:val="00BC46A9"/>
    <w:rsid w:val="00BC46C2"/>
    <w:rsid w:val="00BC5938"/>
    <w:rsid w:val="00BC627E"/>
    <w:rsid w:val="00BC63B6"/>
    <w:rsid w:val="00BC6F1D"/>
    <w:rsid w:val="00BC7F32"/>
    <w:rsid w:val="00BD0EF5"/>
    <w:rsid w:val="00BD107C"/>
    <w:rsid w:val="00BD25FA"/>
    <w:rsid w:val="00BD2B5E"/>
    <w:rsid w:val="00BD4B90"/>
    <w:rsid w:val="00BD4E5A"/>
    <w:rsid w:val="00BD5A12"/>
    <w:rsid w:val="00BD621F"/>
    <w:rsid w:val="00BD7F16"/>
    <w:rsid w:val="00BE1B13"/>
    <w:rsid w:val="00BE371D"/>
    <w:rsid w:val="00BE37B1"/>
    <w:rsid w:val="00BE3DF1"/>
    <w:rsid w:val="00BE4EE8"/>
    <w:rsid w:val="00BE53F3"/>
    <w:rsid w:val="00BE69E5"/>
    <w:rsid w:val="00BF0F2F"/>
    <w:rsid w:val="00BF4B13"/>
    <w:rsid w:val="00BF4DFA"/>
    <w:rsid w:val="00BF51E1"/>
    <w:rsid w:val="00C00501"/>
    <w:rsid w:val="00C01E80"/>
    <w:rsid w:val="00C02149"/>
    <w:rsid w:val="00C0320E"/>
    <w:rsid w:val="00C03E8D"/>
    <w:rsid w:val="00C0429D"/>
    <w:rsid w:val="00C04C04"/>
    <w:rsid w:val="00C06026"/>
    <w:rsid w:val="00C06F76"/>
    <w:rsid w:val="00C10E6B"/>
    <w:rsid w:val="00C1177B"/>
    <w:rsid w:val="00C11D0B"/>
    <w:rsid w:val="00C12490"/>
    <w:rsid w:val="00C128CC"/>
    <w:rsid w:val="00C12D40"/>
    <w:rsid w:val="00C14655"/>
    <w:rsid w:val="00C15CEA"/>
    <w:rsid w:val="00C1767E"/>
    <w:rsid w:val="00C205F8"/>
    <w:rsid w:val="00C2189A"/>
    <w:rsid w:val="00C22170"/>
    <w:rsid w:val="00C224A2"/>
    <w:rsid w:val="00C22E5A"/>
    <w:rsid w:val="00C23473"/>
    <w:rsid w:val="00C24238"/>
    <w:rsid w:val="00C243CA"/>
    <w:rsid w:val="00C24DE0"/>
    <w:rsid w:val="00C2549D"/>
    <w:rsid w:val="00C2650E"/>
    <w:rsid w:val="00C2679A"/>
    <w:rsid w:val="00C30165"/>
    <w:rsid w:val="00C30561"/>
    <w:rsid w:val="00C31A76"/>
    <w:rsid w:val="00C32CE6"/>
    <w:rsid w:val="00C33E29"/>
    <w:rsid w:val="00C33F7A"/>
    <w:rsid w:val="00C344CB"/>
    <w:rsid w:val="00C34FFA"/>
    <w:rsid w:val="00C36456"/>
    <w:rsid w:val="00C379EE"/>
    <w:rsid w:val="00C37A5B"/>
    <w:rsid w:val="00C40702"/>
    <w:rsid w:val="00C456D5"/>
    <w:rsid w:val="00C47A84"/>
    <w:rsid w:val="00C506BC"/>
    <w:rsid w:val="00C51607"/>
    <w:rsid w:val="00C522B9"/>
    <w:rsid w:val="00C536B5"/>
    <w:rsid w:val="00C5503F"/>
    <w:rsid w:val="00C5596B"/>
    <w:rsid w:val="00C55D37"/>
    <w:rsid w:val="00C55DEE"/>
    <w:rsid w:val="00C56954"/>
    <w:rsid w:val="00C64974"/>
    <w:rsid w:val="00C66B5D"/>
    <w:rsid w:val="00C672D4"/>
    <w:rsid w:val="00C67E6A"/>
    <w:rsid w:val="00C70913"/>
    <w:rsid w:val="00C7148C"/>
    <w:rsid w:val="00C73086"/>
    <w:rsid w:val="00C73190"/>
    <w:rsid w:val="00C732F8"/>
    <w:rsid w:val="00C754E6"/>
    <w:rsid w:val="00C75C72"/>
    <w:rsid w:val="00C76442"/>
    <w:rsid w:val="00C76D07"/>
    <w:rsid w:val="00C77287"/>
    <w:rsid w:val="00C800B8"/>
    <w:rsid w:val="00C80A37"/>
    <w:rsid w:val="00C80E05"/>
    <w:rsid w:val="00C821BC"/>
    <w:rsid w:val="00C82270"/>
    <w:rsid w:val="00C82553"/>
    <w:rsid w:val="00C82889"/>
    <w:rsid w:val="00C82DB0"/>
    <w:rsid w:val="00C83264"/>
    <w:rsid w:val="00C8424D"/>
    <w:rsid w:val="00C84380"/>
    <w:rsid w:val="00C84394"/>
    <w:rsid w:val="00C850F3"/>
    <w:rsid w:val="00C85C94"/>
    <w:rsid w:val="00C862A6"/>
    <w:rsid w:val="00C86A45"/>
    <w:rsid w:val="00C87D92"/>
    <w:rsid w:val="00C91252"/>
    <w:rsid w:val="00C91627"/>
    <w:rsid w:val="00C91808"/>
    <w:rsid w:val="00C923A9"/>
    <w:rsid w:val="00C923B2"/>
    <w:rsid w:val="00C92EE9"/>
    <w:rsid w:val="00C9319C"/>
    <w:rsid w:val="00C942E0"/>
    <w:rsid w:val="00C95781"/>
    <w:rsid w:val="00CA1035"/>
    <w:rsid w:val="00CA18FA"/>
    <w:rsid w:val="00CA3A4A"/>
    <w:rsid w:val="00CA5099"/>
    <w:rsid w:val="00CA5E09"/>
    <w:rsid w:val="00CB2BB2"/>
    <w:rsid w:val="00CB3EEF"/>
    <w:rsid w:val="00CB40B8"/>
    <w:rsid w:val="00CB424A"/>
    <w:rsid w:val="00CB467B"/>
    <w:rsid w:val="00CB55EF"/>
    <w:rsid w:val="00CB60B9"/>
    <w:rsid w:val="00CB70CC"/>
    <w:rsid w:val="00CB7194"/>
    <w:rsid w:val="00CC2DE5"/>
    <w:rsid w:val="00CC4D56"/>
    <w:rsid w:val="00CD064D"/>
    <w:rsid w:val="00CD1CAA"/>
    <w:rsid w:val="00CD2E4C"/>
    <w:rsid w:val="00CD39AE"/>
    <w:rsid w:val="00CD3CAB"/>
    <w:rsid w:val="00CD5DFB"/>
    <w:rsid w:val="00CD6332"/>
    <w:rsid w:val="00CD6957"/>
    <w:rsid w:val="00CD7E28"/>
    <w:rsid w:val="00CD7F05"/>
    <w:rsid w:val="00CE0180"/>
    <w:rsid w:val="00CE1631"/>
    <w:rsid w:val="00CE3391"/>
    <w:rsid w:val="00CE376B"/>
    <w:rsid w:val="00CE443C"/>
    <w:rsid w:val="00CE6737"/>
    <w:rsid w:val="00CE73E3"/>
    <w:rsid w:val="00CE73EA"/>
    <w:rsid w:val="00CE7D5C"/>
    <w:rsid w:val="00CF0A58"/>
    <w:rsid w:val="00CF17D6"/>
    <w:rsid w:val="00CF2088"/>
    <w:rsid w:val="00CF20D0"/>
    <w:rsid w:val="00CF20DB"/>
    <w:rsid w:val="00CF4261"/>
    <w:rsid w:val="00CF444C"/>
    <w:rsid w:val="00CF4A40"/>
    <w:rsid w:val="00D00293"/>
    <w:rsid w:val="00D00886"/>
    <w:rsid w:val="00D029A8"/>
    <w:rsid w:val="00D03589"/>
    <w:rsid w:val="00D03F2B"/>
    <w:rsid w:val="00D048C5"/>
    <w:rsid w:val="00D04CC9"/>
    <w:rsid w:val="00D05157"/>
    <w:rsid w:val="00D0598B"/>
    <w:rsid w:val="00D06ABA"/>
    <w:rsid w:val="00D06DD6"/>
    <w:rsid w:val="00D06EEE"/>
    <w:rsid w:val="00D070A6"/>
    <w:rsid w:val="00D07D48"/>
    <w:rsid w:val="00D10297"/>
    <w:rsid w:val="00D103D0"/>
    <w:rsid w:val="00D10C03"/>
    <w:rsid w:val="00D11C98"/>
    <w:rsid w:val="00D11FFF"/>
    <w:rsid w:val="00D126F8"/>
    <w:rsid w:val="00D152E0"/>
    <w:rsid w:val="00D20827"/>
    <w:rsid w:val="00D20C45"/>
    <w:rsid w:val="00D21420"/>
    <w:rsid w:val="00D24010"/>
    <w:rsid w:val="00D24D2B"/>
    <w:rsid w:val="00D2673E"/>
    <w:rsid w:val="00D268E8"/>
    <w:rsid w:val="00D26C7E"/>
    <w:rsid w:val="00D26D62"/>
    <w:rsid w:val="00D279A9"/>
    <w:rsid w:val="00D302F6"/>
    <w:rsid w:val="00D31346"/>
    <w:rsid w:val="00D3339E"/>
    <w:rsid w:val="00D33E83"/>
    <w:rsid w:val="00D34707"/>
    <w:rsid w:val="00D34CFC"/>
    <w:rsid w:val="00D37EAC"/>
    <w:rsid w:val="00D401D5"/>
    <w:rsid w:val="00D40778"/>
    <w:rsid w:val="00D416BB"/>
    <w:rsid w:val="00D41A66"/>
    <w:rsid w:val="00D42A88"/>
    <w:rsid w:val="00D437DB"/>
    <w:rsid w:val="00D449A6"/>
    <w:rsid w:val="00D45A3C"/>
    <w:rsid w:val="00D46542"/>
    <w:rsid w:val="00D46D09"/>
    <w:rsid w:val="00D46E5A"/>
    <w:rsid w:val="00D47C28"/>
    <w:rsid w:val="00D47DCC"/>
    <w:rsid w:val="00D50772"/>
    <w:rsid w:val="00D5115B"/>
    <w:rsid w:val="00D51FF0"/>
    <w:rsid w:val="00D5295B"/>
    <w:rsid w:val="00D53776"/>
    <w:rsid w:val="00D53B8F"/>
    <w:rsid w:val="00D54158"/>
    <w:rsid w:val="00D54FF4"/>
    <w:rsid w:val="00D55405"/>
    <w:rsid w:val="00D5553D"/>
    <w:rsid w:val="00D55B2A"/>
    <w:rsid w:val="00D57007"/>
    <w:rsid w:val="00D57DB5"/>
    <w:rsid w:val="00D61CAC"/>
    <w:rsid w:val="00D63DC8"/>
    <w:rsid w:val="00D6541B"/>
    <w:rsid w:val="00D65837"/>
    <w:rsid w:val="00D6691C"/>
    <w:rsid w:val="00D66A06"/>
    <w:rsid w:val="00D66FCB"/>
    <w:rsid w:val="00D70157"/>
    <w:rsid w:val="00D702DC"/>
    <w:rsid w:val="00D718E9"/>
    <w:rsid w:val="00D72833"/>
    <w:rsid w:val="00D72C0B"/>
    <w:rsid w:val="00D72D3B"/>
    <w:rsid w:val="00D7415C"/>
    <w:rsid w:val="00D7434A"/>
    <w:rsid w:val="00D74644"/>
    <w:rsid w:val="00D75195"/>
    <w:rsid w:val="00D75D5F"/>
    <w:rsid w:val="00D75ED5"/>
    <w:rsid w:val="00D7729B"/>
    <w:rsid w:val="00D816C1"/>
    <w:rsid w:val="00D824D6"/>
    <w:rsid w:val="00D833BB"/>
    <w:rsid w:val="00D83BA4"/>
    <w:rsid w:val="00D8446C"/>
    <w:rsid w:val="00D844E6"/>
    <w:rsid w:val="00D868BD"/>
    <w:rsid w:val="00D87175"/>
    <w:rsid w:val="00D87EDD"/>
    <w:rsid w:val="00D90446"/>
    <w:rsid w:val="00D90756"/>
    <w:rsid w:val="00D915CC"/>
    <w:rsid w:val="00D916A4"/>
    <w:rsid w:val="00D91D45"/>
    <w:rsid w:val="00D93D57"/>
    <w:rsid w:val="00D94830"/>
    <w:rsid w:val="00D971ED"/>
    <w:rsid w:val="00DA0B90"/>
    <w:rsid w:val="00DA1620"/>
    <w:rsid w:val="00DA18A7"/>
    <w:rsid w:val="00DA1B70"/>
    <w:rsid w:val="00DA223E"/>
    <w:rsid w:val="00DA23FA"/>
    <w:rsid w:val="00DA2729"/>
    <w:rsid w:val="00DA2B6C"/>
    <w:rsid w:val="00DA302B"/>
    <w:rsid w:val="00DA5154"/>
    <w:rsid w:val="00DA515C"/>
    <w:rsid w:val="00DA534F"/>
    <w:rsid w:val="00DA6A9E"/>
    <w:rsid w:val="00DA6B6B"/>
    <w:rsid w:val="00DA71C4"/>
    <w:rsid w:val="00DA76C9"/>
    <w:rsid w:val="00DB0904"/>
    <w:rsid w:val="00DB0F54"/>
    <w:rsid w:val="00DB1C6A"/>
    <w:rsid w:val="00DB3A96"/>
    <w:rsid w:val="00DB4DE4"/>
    <w:rsid w:val="00DB630F"/>
    <w:rsid w:val="00DB686A"/>
    <w:rsid w:val="00DB6AA1"/>
    <w:rsid w:val="00DB7E6D"/>
    <w:rsid w:val="00DC03AF"/>
    <w:rsid w:val="00DC097E"/>
    <w:rsid w:val="00DC12E0"/>
    <w:rsid w:val="00DC2A47"/>
    <w:rsid w:val="00DD0658"/>
    <w:rsid w:val="00DD0B95"/>
    <w:rsid w:val="00DD5CBD"/>
    <w:rsid w:val="00DD7AA0"/>
    <w:rsid w:val="00DD7D3A"/>
    <w:rsid w:val="00DE0E77"/>
    <w:rsid w:val="00DE1EFE"/>
    <w:rsid w:val="00DE29F8"/>
    <w:rsid w:val="00DE2DBE"/>
    <w:rsid w:val="00DE4503"/>
    <w:rsid w:val="00DE55BD"/>
    <w:rsid w:val="00DE57F7"/>
    <w:rsid w:val="00DE5C6E"/>
    <w:rsid w:val="00DE5E50"/>
    <w:rsid w:val="00DE757F"/>
    <w:rsid w:val="00DE7692"/>
    <w:rsid w:val="00DF027F"/>
    <w:rsid w:val="00DF099D"/>
    <w:rsid w:val="00DF1764"/>
    <w:rsid w:val="00DF1E8E"/>
    <w:rsid w:val="00DF22D8"/>
    <w:rsid w:val="00DF2A97"/>
    <w:rsid w:val="00DF38F9"/>
    <w:rsid w:val="00DF46A2"/>
    <w:rsid w:val="00DF585C"/>
    <w:rsid w:val="00DF6A43"/>
    <w:rsid w:val="00DF7652"/>
    <w:rsid w:val="00DF7D2B"/>
    <w:rsid w:val="00E01091"/>
    <w:rsid w:val="00E011C3"/>
    <w:rsid w:val="00E017CD"/>
    <w:rsid w:val="00E02383"/>
    <w:rsid w:val="00E02AD7"/>
    <w:rsid w:val="00E03D90"/>
    <w:rsid w:val="00E04E64"/>
    <w:rsid w:val="00E053D5"/>
    <w:rsid w:val="00E05DEC"/>
    <w:rsid w:val="00E064C6"/>
    <w:rsid w:val="00E079DA"/>
    <w:rsid w:val="00E1257F"/>
    <w:rsid w:val="00E1338B"/>
    <w:rsid w:val="00E134E8"/>
    <w:rsid w:val="00E13EEB"/>
    <w:rsid w:val="00E14F89"/>
    <w:rsid w:val="00E15E96"/>
    <w:rsid w:val="00E1717A"/>
    <w:rsid w:val="00E21255"/>
    <w:rsid w:val="00E21509"/>
    <w:rsid w:val="00E216E7"/>
    <w:rsid w:val="00E22203"/>
    <w:rsid w:val="00E225F7"/>
    <w:rsid w:val="00E23933"/>
    <w:rsid w:val="00E23CB6"/>
    <w:rsid w:val="00E23DC6"/>
    <w:rsid w:val="00E248AD"/>
    <w:rsid w:val="00E34F64"/>
    <w:rsid w:val="00E37CE5"/>
    <w:rsid w:val="00E40CF7"/>
    <w:rsid w:val="00E40E92"/>
    <w:rsid w:val="00E42296"/>
    <w:rsid w:val="00E42647"/>
    <w:rsid w:val="00E43DA0"/>
    <w:rsid w:val="00E44506"/>
    <w:rsid w:val="00E448D8"/>
    <w:rsid w:val="00E44F4C"/>
    <w:rsid w:val="00E453DA"/>
    <w:rsid w:val="00E456F6"/>
    <w:rsid w:val="00E4602C"/>
    <w:rsid w:val="00E460A6"/>
    <w:rsid w:val="00E46D5E"/>
    <w:rsid w:val="00E50D58"/>
    <w:rsid w:val="00E515A2"/>
    <w:rsid w:val="00E52E6D"/>
    <w:rsid w:val="00E52FE9"/>
    <w:rsid w:val="00E53BC4"/>
    <w:rsid w:val="00E53C35"/>
    <w:rsid w:val="00E5446A"/>
    <w:rsid w:val="00E547AA"/>
    <w:rsid w:val="00E54A20"/>
    <w:rsid w:val="00E5692B"/>
    <w:rsid w:val="00E56FE3"/>
    <w:rsid w:val="00E57EA6"/>
    <w:rsid w:val="00E60523"/>
    <w:rsid w:val="00E60966"/>
    <w:rsid w:val="00E60DB3"/>
    <w:rsid w:val="00E62189"/>
    <w:rsid w:val="00E62344"/>
    <w:rsid w:val="00E6363B"/>
    <w:rsid w:val="00E6413B"/>
    <w:rsid w:val="00E6426F"/>
    <w:rsid w:val="00E64A2D"/>
    <w:rsid w:val="00E65A98"/>
    <w:rsid w:val="00E66FC9"/>
    <w:rsid w:val="00E7131F"/>
    <w:rsid w:val="00E716DD"/>
    <w:rsid w:val="00E72CA5"/>
    <w:rsid w:val="00E734A0"/>
    <w:rsid w:val="00E75658"/>
    <w:rsid w:val="00E76629"/>
    <w:rsid w:val="00E7688E"/>
    <w:rsid w:val="00E7757A"/>
    <w:rsid w:val="00E80E09"/>
    <w:rsid w:val="00E818DC"/>
    <w:rsid w:val="00E82084"/>
    <w:rsid w:val="00E833E6"/>
    <w:rsid w:val="00E83B5F"/>
    <w:rsid w:val="00E83EF6"/>
    <w:rsid w:val="00E84223"/>
    <w:rsid w:val="00E8422B"/>
    <w:rsid w:val="00E845E6"/>
    <w:rsid w:val="00E854B9"/>
    <w:rsid w:val="00E86E3F"/>
    <w:rsid w:val="00E906C8"/>
    <w:rsid w:val="00E915ED"/>
    <w:rsid w:val="00E91D4B"/>
    <w:rsid w:val="00E93556"/>
    <w:rsid w:val="00E93C2D"/>
    <w:rsid w:val="00E9430D"/>
    <w:rsid w:val="00E94357"/>
    <w:rsid w:val="00E95712"/>
    <w:rsid w:val="00E96176"/>
    <w:rsid w:val="00E97AF3"/>
    <w:rsid w:val="00EA20BE"/>
    <w:rsid w:val="00EA379E"/>
    <w:rsid w:val="00EA3D7F"/>
    <w:rsid w:val="00EA46E4"/>
    <w:rsid w:val="00EA4C90"/>
    <w:rsid w:val="00EA5765"/>
    <w:rsid w:val="00EA6D9A"/>
    <w:rsid w:val="00EA74DC"/>
    <w:rsid w:val="00EA7626"/>
    <w:rsid w:val="00EB07A2"/>
    <w:rsid w:val="00EB2C87"/>
    <w:rsid w:val="00EB300F"/>
    <w:rsid w:val="00EB45BA"/>
    <w:rsid w:val="00EB48B0"/>
    <w:rsid w:val="00EB4A28"/>
    <w:rsid w:val="00EB533C"/>
    <w:rsid w:val="00EB61CA"/>
    <w:rsid w:val="00EB6413"/>
    <w:rsid w:val="00EB70D6"/>
    <w:rsid w:val="00EC0A22"/>
    <w:rsid w:val="00EC0DD2"/>
    <w:rsid w:val="00EC2797"/>
    <w:rsid w:val="00EC2823"/>
    <w:rsid w:val="00EC41F5"/>
    <w:rsid w:val="00EC45D6"/>
    <w:rsid w:val="00EC4C83"/>
    <w:rsid w:val="00EC5E2D"/>
    <w:rsid w:val="00EC7F40"/>
    <w:rsid w:val="00ED0770"/>
    <w:rsid w:val="00ED12DA"/>
    <w:rsid w:val="00ED36A3"/>
    <w:rsid w:val="00ED6CD5"/>
    <w:rsid w:val="00ED7E16"/>
    <w:rsid w:val="00EE2C1E"/>
    <w:rsid w:val="00EE309B"/>
    <w:rsid w:val="00EE417C"/>
    <w:rsid w:val="00EE4C8E"/>
    <w:rsid w:val="00EE6223"/>
    <w:rsid w:val="00EE67CA"/>
    <w:rsid w:val="00EF05AA"/>
    <w:rsid w:val="00EF4BC0"/>
    <w:rsid w:val="00EF5F87"/>
    <w:rsid w:val="00EF7353"/>
    <w:rsid w:val="00F00C6B"/>
    <w:rsid w:val="00F014AD"/>
    <w:rsid w:val="00F01D06"/>
    <w:rsid w:val="00F024CB"/>
    <w:rsid w:val="00F029F8"/>
    <w:rsid w:val="00F036DB"/>
    <w:rsid w:val="00F03B24"/>
    <w:rsid w:val="00F0412A"/>
    <w:rsid w:val="00F04289"/>
    <w:rsid w:val="00F04411"/>
    <w:rsid w:val="00F057DC"/>
    <w:rsid w:val="00F05958"/>
    <w:rsid w:val="00F05EC4"/>
    <w:rsid w:val="00F067B6"/>
    <w:rsid w:val="00F0779D"/>
    <w:rsid w:val="00F1047C"/>
    <w:rsid w:val="00F104BA"/>
    <w:rsid w:val="00F12F9D"/>
    <w:rsid w:val="00F13A18"/>
    <w:rsid w:val="00F1574C"/>
    <w:rsid w:val="00F159ED"/>
    <w:rsid w:val="00F15C1F"/>
    <w:rsid w:val="00F16CF8"/>
    <w:rsid w:val="00F17459"/>
    <w:rsid w:val="00F17CBD"/>
    <w:rsid w:val="00F21A60"/>
    <w:rsid w:val="00F21DBE"/>
    <w:rsid w:val="00F228DE"/>
    <w:rsid w:val="00F2320B"/>
    <w:rsid w:val="00F2361A"/>
    <w:rsid w:val="00F23EF0"/>
    <w:rsid w:val="00F244E0"/>
    <w:rsid w:val="00F26E6E"/>
    <w:rsid w:val="00F27016"/>
    <w:rsid w:val="00F27BC8"/>
    <w:rsid w:val="00F30DF1"/>
    <w:rsid w:val="00F31A22"/>
    <w:rsid w:val="00F32884"/>
    <w:rsid w:val="00F32A0C"/>
    <w:rsid w:val="00F32CD3"/>
    <w:rsid w:val="00F333A0"/>
    <w:rsid w:val="00F352AF"/>
    <w:rsid w:val="00F36154"/>
    <w:rsid w:val="00F375A0"/>
    <w:rsid w:val="00F41F8A"/>
    <w:rsid w:val="00F42075"/>
    <w:rsid w:val="00F4231D"/>
    <w:rsid w:val="00F4245F"/>
    <w:rsid w:val="00F4287B"/>
    <w:rsid w:val="00F43753"/>
    <w:rsid w:val="00F4392D"/>
    <w:rsid w:val="00F445B2"/>
    <w:rsid w:val="00F45008"/>
    <w:rsid w:val="00F45A9F"/>
    <w:rsid w:val="00F45FFF"/>
    <w:rsid w:val="00F4711F"/>
    <w:rsid w:val="00F47217"/>
    <w:rsid w:val="00F51BCE"/>
    <w:rsid w:val="00F523DE"/>
    <w:rsid w:val="00F5256B"/>
    <w:rsid w:val="00F536C1"/>
    <w:rsid w:val="00F5399D"/>
    <w:rsid w:val="00F5419E"/>
    <w:rsid w:val="00F57916"/>
    <w:rsid w:val="00F603B7"/>
    <w:rsid w:val="00F60D2B"/>
    <w:rsid w:val="00F61883"/>
    <w:rsid w:val="00F62DFB"/>
    <w:rsid w:val="00F63E11"/>
    <w:rsid w:val="00F646F0"/>
    <w:rsid w:val="00F6473C"/>
    <w:rsid w:val="00F64A8C"/>
    <w:rsid w:val="00F6750A"/>
    <w:rsid w:val="00F7019A"/>
    <w:rsid w:val="00F70CFA"/>
    <w:rsid w:val="00F71153"/>
    <w:rsid w:val="00F716A7"/>
    <w:rsid w:val="00F718C1"/>
    <w:rsid w:val="00F728F6"/>
    <w:rsid w:val="00F742A7"/>
    <w:rsid w:val="00F75F6C"/>
    <w:rsid w:val="00F764D3"/>
    <w:rsid w:val="00F77E68"/>
    <w:rsid w:val="00F81DE5"/>
    <w:rsid w:val="00F82ECB"/>
    <w:rsid w:val="00F83D81"/>
    <w:rsid w:val="00F8496F"/>
    <w:rsid w:val="00F851B6"/>
    <w:rsid w:val="00F863F3"/>
    <w:rsid w:val="00F8722D"/>
    <w:rsid w:val="00F9221B"/>
    <w:rsid w:val="00F92535"/>
    <w:rsid w:val="00F92C30"/>
    <w:rsid w:val="00F92E57"/>
    <w:rsid w:val="00F941DA"/>
    <w:rsid w:val="00F945C8"/>
    <w:rsid w:val="00F95A0A"/>
    <w:rsid w:val="00F9661A"/>
    <w:rsid w:val="00F97AD9"/>
    <w:rsid w:val="00F97BB1"/>
    <w:rsid w:val="00FA141D"/>
    <w:rsid w:val="00FA1CE7"/>
    <w:rsid w:val="00FA1D69"/>
    <w:rsid w:val="00FA369F"/>
    <w:rsid w:val="00FA4287"/>
    <w:rsid w:val="00FA46B5"/>
    <w:rsid w:val="00FA5294"/>
    <w:rsid w:val="00FA5513"/>
    <w:rsid w:val="00FA5C88"/>
    <w:rsid w:val="00FA6A42"/>
    <w:rsid w:val="00FA6A59"/>
    <w:rsid w:val="00FA73DE"/>
    <w:rsid w:val="00FB0382"/>
    <w:rsid w:val="00FB042C"/>
    <w:rsid w:val="00FB07EC"/>
    <w:rsid w:val="00FB457F"/>
    <w:rsid w:val="00FB66F7"/>
    <w:rsid w:val="00FC1F25"/>
    <w:rsid w:val="00FC5FFB"/>
    <w:rsid w:val="00FC6871"/>
    <w:rsid w:val="00FC7DAF"/>
    <w:rsid w:val="00FD072B"/>
    <w:rsid w:val="00FD0DFD"/>
    <w:rsid w:val="00FD120D"/>
    <w:rsid w:val="00FD1A8C"/>
    <w:rsid w:val="00FD1B9A"/>
    <w:rsid w:val="00FD3001"/>
    <w:rsid w:val="00FD34E1"/>
    <w:rsid w:val="00FD446C"/>
    <w:rsid w:val="00FD5C07"/>
    <w:rsid w:val="00FD760C"/>
    <w:rsid w:val="00FD7B51"/>
    <w:rsid w:val="00FE282C"/>
    <w:rsid w:val="00FE6929"/>
    <w:rsid w:val="00FF0A64"/>
    <w:rsid w:val="00FF1644"/>
    <w:rsid w:val="00FF2598"/>
    <w:rsid w:val="00FF2AFC"/>
    <w:rsid w:val="00FF2EBD"/>
    <w:rsid w:val="00FF4848"/>
    <w:rsid w:val="00FF592C"/>
    <w:rsid w:val="00FF59B1"/>
    <w:rsid w:val="00FF639B"/>
    <w:rsid w:val="00FF6FBA"/>
    <w:rsid w:val="00FF7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24AF"/>
  <w15:docId w15:val="{7CF42B9E-4E14-48AB-BE12-CD9C2E855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C7148C"/>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33907"/>
    <w:rPr>
      <w:b/>
      <w:bCs/>
    </w:rPr>
  </w:style>
  <w:style w:type="character" w:customStyle="1" w:styleId="apple-converted-space">
    <w:name w:val="apple-converted-space"/>
    <w:basedOn w:val="DefaultParagraphFont"/>
    <w:rsid w:val="008F5BDF"/>
  </w:style>
  <w:style w:type="paragraph" w:styleId="ListParagraph">
    <w:name w:val="List Paragraph"/>
    <w:basedOn w:val="Normal"/>
    <w:uiPriority w:val="34"/>
    <w:qFormat/>
    <w:rsid w:val="00773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09789">
      <w:bodyDiv w:val="1"/>
      <w:marLeft w:val="0"/>
      <w:marRight w:val="0"/>
      <w:marTop w:val="0"/>
      <w:marBottom w:val="0"/>
      <w:divBdr>
        <w:top w:val="none" w:sz="0" w:space="0" w:color="auto"/>
        <w:left w:val="none" w:sz="0" w:space="0" w:color="auto"/>
        <w:bottom w:val="none" w:sz="0" w:space="0" w:color="auto"/>
        <w:right w:val="none" w:sz="0" w:space="0" w:color="auto"/>
      </w:divBdr>
    </w:div>
    <w:div w:id="253786558">
      <w:bodyDiv w:val="1"/>
      <w:marLeft w:val="0"/>
      <w:marRight w:val="0"/>
      <w:marTop w:val="0"/>
      <w:marBottom w:val="0"/>
      <w:divBdr>
        <w:top w:val="none" w:sz="0" w:space="0" w:color="auto"/>
        <w:left w:val="none" w:sz="0" w:space="0" w:color="auto"/>
        <w:bottom w:val="none" w:sz="0" w:space="0" w:color="auto"/>
        <w:right w:val="none" w:sz="0" w:space="0" w:color="auto"/>
      </w:divBdr>
    </w:div>
    <w:div w:id="474833799">
      <w:bodyDiv w:val="1"/>
      <w:marLeft w:val="0"/>
      <w:marRight w:val="0"/>
      <w:marTop w:val="0"/>
      <w:marBottom w:val="0"/>
      <w:divBdr>
        <w:top w:val="none" w:sz="0" w:space="0" w:color="auto"/>
        <w:left w:val="none" w:sz="0" w:space="0" w:color="auto"/>
        <w:bottom w:val="none" w:sz="0" w:space="0" w:color="auto"/>
        <w:right w:val="none" w:sz="0" w:space="0" w:color="auto"/>
      </w:divBdr>
    </w:div>
    <w:div w:id="551501830">
      <w:bodyDiv w:val="1"/>
      <w:marLeft w:val="0"/>
      <w:marRight w:val="0"/>
      <w:marTop w:val="0"/>
      <w:marBottom w:val="0"/>
      <w:divBdr>
        <w:top w:val="none" w:sz="0" w:space="0" w:color="auto"/>
        <w:left w:val="none" w:sz="0" w:space="0" w:color="auto"/>
        <w:bottom w:val="none" w:sz="0" w:space="0" w:color="auto"/>
        <w:right w:val="none" w:sz="0" w:space="0" w:color="auto"/>
      </w:divBdr>
    </w:div>
    <w:div w:id="863518730">
      <w:bodyDiv w:val="1"/>
      <w:marLeft w:val="0"/>
      <w:marRight w:val="0"/>
      <w:marTop w:val="0"/>
      <w:marBottom w:val="0"/>
      <w:divBdr>
        <w:top w:val="none" w:sz="0" w:space="0" w:color="auto"/>
        <w:left w:val="none" w:sz="0" w:space="0" w:color="auto"/>
        <w:bottom w:val="none" w:sz="0" w:space="0" w:color="auto"/>
        <w:right w:val="none" w:sz="0" w:space="0" w:color="auto"/>
      </w:divBdr>
    </w:div>
    <w:div w:id="1014916820">
      <w:bodyDiv w:val="1"/>
      <w:marLeft w:val="0"/>
      <w:marRight w:val="0"/>
      <w:marTop w:val="0"/>
      <w:marBottom w:val="0"/>
      <w:divBdr>
        <w:top w:val="none" w:sz="0" w:space="0" w:color="auto"/>
        <w:left w:val="none" w:sz="0" w:space="0" w:color="auto"/>
        <w:bottom w:val="none" w:sz="0" w:space="0" w:color="auto"/>
        <w:right w:val="none" w:sz="0" w:space="0" w:color="auto"/>
      </w:divBdr>
    </w:div>
    <w:div w:id="1132481913">
      <w:bodyDiv w:val="1"/>
      <w:marLeft w:val="0"/>
      <w:marRight w:val="0"/>
      <w:marTop w:val="0"/>
      <w:marBottom w:val="0"/>
      <w:divBdr>
        <w:top w:val="none" w:sz="0" w:space="0" w:color="auto"/>
        <w:left w:val="none" w:sz="0" w:space="0" w:color="auto"/>
        <w:bottom w:val="none" w:sz="0" w:space="0" w:color="auto"/>
        <w:right w:val="none" w:sz="0" w:space="0" w:color="auto"/>
      </w:divBdr>
    </w:div>
    <w:div w:id="1212379441">
      <w:bodyDiv w:val="1"/>
      <w:marLeft w:val="0"/>
      <w:marRight w:val="0"/>
      <w:marTop w:val="0"/>
      <w:marBottom w:val="0"/>
      <w:divBdr>
        <w:top w:val="none" w:sz="0" w:space="0" w:color="auto"/>
        <w:left w:val="none" w:sz="0" w:space="0" w:color="auto"/>
        <w:bottom w:val="none" w:sz="0" w:space="0" w:color="auto"/>
        <w:right w:val="none" w:sz="0" w:space="0" w:color="auto"/>
      </w:divBdr>
    </w:div>
    <w:div w:id="1574971949">
      <w:bodyDiv w:val="1"/>
      <w:marLeft w:val="0"/>
      <w:marRight w:val="0"/>
      <w:marTop w:val="0"/>
      <w:marBottom w:val="0"/>
      <w:divBdr>
        <w:top w:val="none" w:sz="0" w:space="0" w:color="auto"/>
        <w:left w:val="none" w:sz="0" w:space="0" w:color="auto"/>
        <w:bottom w:val="none" w:sz="0" w:space="0" w:color="auto"/>
        <w:right w:val="none" w:sz="0" w:space="0" w:color="auto"/>
      </w:divBdr>
    </w:div>
    <w:div w:id="177034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F7195-6FD4-4513-889C-0C457D33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JOSEPH</cp:lastModifiedBy>
  <cp:revision>2</cp:revision>
  <dcterms:created xsi:type="dcterms:W3CDTF">2020-11-11T16:29:00Z</dcterms:created>
  <dcterms:modified xsi:type="dcterms:W3CDTF">2020-11-11T16:29:00Z</dcterms:modified>
</cp:coreProperties>
</file>