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B4E9DE" w14:textId="77777777" w:rsidR="007E0AB0" w:rsidRPr="007E0AB0" w:rsidRDefault="007E0AB0" w:rsidP="007E0AB0">
      <w:pPr>
        <w:spacing w:line="480" w:lineRule="auto"/>
        <w:jc w:val="both"/>
        <w:rPr>
          <w:rFonts w:ascii="Times New Roman" w:hAnsi="Times New Roman" w:cs="Times New Roman"/>
          <w:sz w:val="24"/>
          <w:szCs w:val="24"/>
        </w:rPr>
      </w:pPr>
    </w:p>
    <w:p w14:paraId="297CA212" w14:textId="77777777" w:rsidR="00E5701A" w:rsidRPr="007E0AB0" w:rsidRDefault="00987709" w:rsidP="00931BF3">
      <w:pPr>
        <w:spacing w:line="480" w:lineRule="auto"/>
        <w:jc w:val="both"/>
        <w:rPr>
          <w:rFonts w:ascii="Times New Roman" w:hAnsi="Times New Roman" w:cs="Times New Roman"/>
          <w:sz w:val="24"/>
          <w:szCs w:val="24"/>
        </w:rPr>
      </w:pPr>
      <w:r w:rsidRPr="007E0AB0">
        <w:rPr>
          <w:rFonts w:ascii="Times New Roman" w:hAnsi="Times New Roman" w:cs="Times New Roman"/>
          <w:sz w:val="24"/>
          <w:szCs w:val="24"/>
        </w:rPr>
        <w:t>Student Name</w:t>
      </w:r>
    </w:p>
    <w:p w14:paraId="2D625DC3" w14:textId="77777777" w:rsidR="007E0AB0" w:rsidRPr="007E0AB0" w:rsidRDefault="00987709" w:rsidP="00931BF3">
      <w:pPr>
        <w:spacing w:line="480" w:lineRule="auto"/>
        <w:jc w:val="both"/>
        <w:rPr>
          <w:rFonts w:ascii="Times New Roman" w:hAnsi="Times New Roman" w:cs="Times New Roman"/>
          <w:sz w:val="24"/>
          <w:szCs w:val="24"/>
        </w:rPr>
      </w:pPr>
      <w:r w:rsidRPr="007E0AB0">
        <w:rPr>
          <w:rFonts w:ascii="Times New Roman" w:hAnsi="Times New Roman" w:cs="Times New Roman"/>
          <w:sz w:val="24"/>
          <w:szCs w:val="24"/>
        </w:rPr>
        <w:t>Institution Affiliation</w:t>
      </w:r>
    </w:p>
    <w:p w14:paraId="31B3D7C9" w14:textId="77777777" w:rsidR="007E0AB0" w:rsidRPr="007E0AB0" w:rsidRDefault="00987709" w:rsidP="00931BF3">
      <w:pPr>
        <w:spacing w:line="480" w:lineRule="auto"/>
        <w:jc w:val="both"/>
        <w:rPr>
          <w:rFonts w:ascii="Times New Roman" w:hAnsi="Times New Roman" w:cs="Times New Roman"/>
          <w:sz w:val="24"/>
          <w:szCs w:val="24"/>
        </w:rPr>
      </w:pPr>
      <w:r w:rsidRPr="007E0AB0">
        <w:rPr>
          <w:rFonts w:ascii="Times New Roman" w:hAnsi="Times New Roman" w:cs="Times New Roman"/>
          <w:sz w:val="24"/>
          <w:szCs w:val="24"/>
        </w:rPr>
        <w:t>Date</w:t>
      </w:r>
    </w:p>
    <w:p w14:paraId="5B69FA9B" w14:textId="77777777" w:rsidR="00E5701A" w:rsidRPr="007E0AB0" w:rsidRDefault="00987709" w:rsidP="00F612D0">
      <w:pPr>
        <w:spacing w:line="480" w:lineRule="auto"/>
        <w:ind w:firstLine="720"/>
        <w:jc w:val="center"/>
        <w:rPr>
          <w:rFonts w:ascii="Times New Roman" w:hAnsi="Times New Roman" w:cs="Times New Roman"/>
          <w:sz w:val="24"/>
          <w:szCs w:val="24"/>
        </w:rPr>
      </w:pPr>
      <w:r w:rsidRPr="007E0AB0">
        <w:rPr>
          <w:rFonts w:ascii="Times New Roman" w:hAnsi="Times New Roman" w:cs="Times New Roman"/>
          <w:sz w:val="24"/>
          <w:szCs w:val="24"/>
        </w:rPr>
        <w:t>African Enslavement</w:t>
      </w:r>
    </w:p>
    <w:p w14:paraId="0BBFFC2E" w14:textId="77777777" w:rsidR="005B358A" w:rsidRPr="007E0AB0" w:rsidRDefault="00987709" w:rsidP="007E0AB0">
      <w:pPr>
        <w:spacing w:line="480" w:lineRule="auto"/>
        <w:ind w:firstLine="720"/>
        <w:jc w:val="both"/>
        <w:rPr>
          <w:rFonts w:ascii="Times New Roman" w:hAnsi="Times New Roman" w:cs="Times New Roman"/>
          <w:sz w:val="24"/>
          <w:szCs w:val="24"/>
        </w:rPr>
      </w:pPr>
      <w:r w:rsidRPr="007E0AB0">
        <w:rPr>
          <w:rFonts w:ascii="Times New Roman" w:hAnsi="Times New Roman" w:cs="Times New Roman"/>
          <w:i/>
          <w:sz w:val="24"/>
          <w:szCs w:val="24"/>
        </w:rPr>
        <w:t xml:space="preserve">The slavery of Africans and others delivered white colonists with a collective </w:t>
      </w:r>
      <w:r w:rsidR="00096BAF" w:rsidRPr="007E0AB0">
        <w:rPr>
          <w:rFonts w:ascii="Times New Roman" w:hAnsi="Times New Roman" w:cs="Times New Roman"/>
          <w:i/>
          <w:sz w:val="24"/>
          <w:szCs w:val="24"/>
        </w:rPr>
        <w:t>identity and</w:t>
      </w:r>
      <w:r w:rsidR="005B0820" w:rsidRPr="007E0AB0">
        <w:rPr>
          <w:rFonts w:ascii="Times New Roman" w:hAnsi="Times New Roman" w:cs="Times New Roman"/>
          <w:i/>
          <w:sz w:val="24"/>
          <w:szCs w:val="24"/>
        </w:rPr>
        <w:t xml:space="preserve"> racial bond. </w:t>
      </w:r>
      <w:r w:rsidR="005B0820" w:rsidRPr="007E0AB0">
        <w:rPr>
          <w:rFonts w:ascii="Times New Roman" w:hAnsi="Times New Roman" w:cs="Times New Roman"/>
          <w:sz w:val="24"/>
          <w:szCs w:val="24"/>
        </w:rPr>
        <w:t xml:space="preserve">Slavery justification took advantage of the Bible. </w:t>
      </w:r>
      <w:r w:rsidR="00096827" w:rsidRPr="007E0AB0">
        <w:rPr>
          <w:rFonts w:ascii="Times New Roman" w:hAnsi="Times New Roman" w:cs="Times New Roman"/>
          <w:sz w:val="24"/>
          <w:szCs w:val="24"/>
        </w:rPr>
        <w:t>There are s</w:t>
      </w:r>
      <w:r w:rsidR="00096BAF" w:rsidRPr="007E0AB0">
        <w:rPr>
          <w:rFonts w:ascii="Times New Roman" w:hAnsi="Times New Roman" w:cs="Times New Roman"/>
          <w:sz w:val="24"/>
          <w:szCs w:val="24"/>
        </w:rPr>
        <w:t>lavery defenders</w:t>
      </w:r>
      <w:r w:rsidR="00096827" w:rsidRPr="007E0AB0">
        <w:rPr>
          <w:rFonts w:ascii="Times New Roman" w:hAnsi="Times New Roman" w:cs="Times New Roman"/>
          <w:sz w:val="24"/>
          <w:szCs w:val="24"/>
        </w:rPr>
        <w:t>, who emblem</w:t>
      </w:r>
      <w:r w:rsidR="00096BAF" w:rsidRPr="007E0AB0">
        <w:rPr>
          <w:rFonts w:ascii="Times New Roman" w:hAnsi="Times New Roman" w:cs="Times New Roman"/>
          <w:sz w:val="24"/>
          <w:szCs w:val="24"/>
        </w:rPr>
        <w:t xml:space="preserve"> challenges that were set forth by the Abolitionists. These defenders included history, economics, s</w:t>
      </w:r>
      <w:r w:rsidR="00083719" w:rsidRPr="007E0AB0">
        <w:rPr>
          <w:rFonts w:ascii="Times New Roman" w:hAnsi="Times New Roman" w:cs="Times New Roman"/>
          <w:sz w:val="24"/>
          <w:szCs w:val="24"/>
        </w:rPr>
        <w:t xml:space="preserve">ocial good as well as legality. The origin of slavery is described through several theories. Some of the theories include </w:t>
      </w:r>
      <w:r w:rsidR="00096827" w:rsidRPr="007E0AB0">
        <w:rPr>
          <w:rFonts w:ascii="Times New Roman" w:hAnsi="Times New Roman" w:cs="Times New Roman"/>
          <w:sz w:val="24"/>
          <w:szCs w:val="24"/>
        </w:rPr>
        <w:t xml:space="preserve">social, </w:t>
      </w:r>
      <w:r w:rsidR="00083719" w:rsidRPr="007E0AB0">
        <w:rPr>
          <w:rFonts w:ascii="Times New Roman" w:hAnsi="Times New Roman" w:cs="Times New Roman"/>
          <w:sz w:val="24"/>
          <w:szCs w:val="24"/>
        </w:rPr>
        <w:t>economic, and religious. However, the same forces will be tackled in this paper to give a description on how the English justification for the ensl</w:t>
      </w:r>
      <w:r w:rsidR="00096827" w:rsidRPr="007E0AB0">
        <w:rPr>
          <w:rFonts w:ascii="Times New Roman" w:hAnsi="Times New Roman" w:cs="Times New Roman"/>
          <w:sz w:val="24"/>
          <w:szCs w:val="24"/>
        </w:rPr>
        <w:t xml:space="preserve">avement of Africans and others, but the paper will be mostly based on the side of Africans. </w:t>
      </w:r>
      <w:r w:rsidR="00083719" w:rsidRPr="007E0AB0">
        <w:rPr>
          <w:rFonts w:ascii="Times New Roman" w:hAnsi="Times New Roman" w:cs="Times New Roman"/>
          <w:sz w:val="24"/>
          <w:szCs w:val="24"/>
        </w:rPr>
        <w:t xml:space="preserve"> </w:t>
      </w:r>
    </w:p>
    <w:p w14:paraId="5F3A2B74" w14:textId="358EFC23" w:rsidR="00096827" w:rsidRPr="007E0AB0" w:rsidRDefault="00987709" w:rsidP="007E0AB0">
      <w:pPr>
        <w:spacing w:line="480" w:lineRule="auto"/>
        <w:ind w:firstLine="720"/>
        <w:jc w:val="both"/>
        <w:rPr>
          <w:rFonts w:ascii="Times New Roman" w:hAnsi="Times New Roman" w:cs="Times New Roman"/>
          <w:sz w:val="24"/>
          <w:szCs w:val="24"/>
        </w:rPr>
      </w:pPr>
      <w:r w:rsidRPr="007E0AB0">
        <w:rPr>
          <w:rFonts w:ascii="Times New Roman" w:hAnsi="Times New Roman" w:cs="Times New Roman"/>
          <w:sz w:val="24"/>
          <w:szCs w:val="24"/>
        </w:rPr>
        <w:t xml:space="preserve">Racial </w:t>
      </w:r>
      <w:r w:rsidR="00E4373B" w:rsidRPr="007E0AB0">
        <w:rPr>
          <w:rFonts w:ascii="Times New Roman" w:hAnsi="Times New Roman" w:cs="Times New Roman"/>
          <w:sz w:val="24"/>
          <w:szCs w:val="24"/>
        </w:rPr>
        <w:t>identity and bond caused the introduction of a system of chattel. For example, Peter Kolchin and Betty Wood use a social force, which works together to give the English Justification, that was for the enslavement of Africans. This is illustrated through culture. Under this, there was a belief that some people are inferior compared to others For instance, the skin color of Africans was considered to be unique, but it presented them as people of low dignity as per the British colonies. This is the main cause as to why Africans were taken as property and chattel, ther</w:t>
      </w:r>
      <w:r w:rsidR="007E0AB0" w:rsidRPr="007E0AB0">
        <w:rPr>
          <w:rFonts w:ascii="Times New Roman" w:hAnsi="Times New Roman" w:cs="Times New Roman"/>
          <w:sz w:val="24"/>
          <w:szCs w:val="24"/>
        </w:rPr>
        <w:t>efore, imposing them to slavery (</w:t>
      </w:r>
      <w:r w:rsidR="007E0AB0" w:rsidRPr="007E0AB0">
        <w:rPr>
          <w:rFonts w:ascii="Times New Roman" w:hAnsi="Times New Roman" w:cs="Times New Roman"/>
          <w:sz w:val="24"/>
          <w:szCs w:val="24"/>
          <w:shd w:val="clear" w:color="auto" w:fill="FFFFFF"/>
        </w:rPr>
        <w:t>Knowlton</w:t>
      </w:r>
      <w:r w:rsidR="00C845DB">
        <w:rPr>
          <w:rFonts w:ascii="Times New Roman" w:hAnsi="Times New Roman" w:cs="Times New Roman"/>
          <w:sz w:val="24"/>
          <w:szCs w:val="24"/>
          <w:shd w:val="clear" w:color="auto" w:fill="FFFFFF"/>
        </w:rPr>
        <w:t xml:space="preserve"> 80</w:t>
      </w:r>
      <w:r w:rsidR="007E0AB0" w:rsidRPr="007E0AB0">
        <w:rPr>
          <w:rFonts w:ascii="Times New Roman" w:hAnsi="Times New Roman" w:cs="Times New Roman"/>
          <w:sz w:val="24"/>
          <w:szCs w:val="24"/>
          <w:shd w:val="clear" w:color="auto" w:fill="FFFFFF"/>
        </w:rPr>
        <w:t>).</w:t>
      </w:r>
    </w:p>
    <w:p w14:paraId="55A1EA90" w14:textId="77777777" w:rsidR="00E4373B" w:rsidRPr="007E0AB0" w:rsidRDefault="00987709" w:rsidP="007E0AB0">
      <w:pPr>
        <w:spacing w:line="480" w:lineRule="auto"/>
        <w:ind w:firstLine="720"/>
        <w:jc w:val="both"/>
        <w:rPr>
          <w:rFonts w:ascii="Times New Roman" w:hAnsi="Times New Roman" w:cs="Times New Roman"/>
          <w:sz w:val="24"/>
          <w:szCs w:val="24"/>
        </w:rPr>
      </w:pPr>
      <w:r w:rsidRPr="007E0AB0">
        <w:rPr>
          <w:rFonts w:ascii="Times New Roman" w:hAnsi="Times New Roman" w:cs="Times New Roman"/>
          <w:sz w:val="24"/>
          <w:szCs w:val="24"/>
        </w:rPr>
        <w:t>Origin identity and ethnic perceptions</w:t>
      </w:r>
      <w:r w:rsidR="006101E6" w:rsidRPr="007E0AB0">
        <w:rPr>
          <w:rFonts w:ascii="Times New Roman" w:hAnsi="Times New Roman" w:cs="Times New Roman"/>
          <w:sz w:val="24"/>
          <w:szCs w:val="24"/>
        </w:rPr>
        <w:t xml:space="preserve"> are vital causes of slavery. In connection to Peter Kolchin and Betty Wood, economic force played a major part in the slavery of Africans by the </w:t>
      </w:r>
      <w:r w:rsidR="006101E6" w:rsidRPr="007E0AB0">
        <w:rPr>
          <w:rFonts w:ascii="Times New Roman" w:hAnsi="Times New Roman" w:cs="Times New Roman"/>
          <w:sz w:val="24"/>
          <w:szCs w:val="24"/>
        </w:rPr>
        <w:lastRenderedPageBreak/>
        <w:t xml:space="preserve">British colonies. By the time enslavement of Africans was taking place, the European nations had been characterized by huge industrial intensification. Increased industrialization led to inadequate workers who could provide labor in the industries. This called for the need of colonizing Africans, whereby people were arrested as colonies and transported to the European countries. In the industries, Africans (slaves) were treated as captives and they could work under unfavorable working conditions with no wages. </w:t>
      </w:r>
    </w:p>
    <w:p w14:paraId="3FB085F5" w14:textId="77777777" w:rsidR="00B4016A" w:rsidRPr="007E0AB0" w:rsidRDefault="00987709" w:rsidP="007E0AB0">
      <w:pPr>
        <w:spacing w:line="480" w:lineRule="auto"/>
        <w:ind w:firstLine="720"/>
        <w:jc w:val="both"/>
        <w:rPr>
          <w:rFonts w:ascii="Times New Roman" w:hAnsi="Times New Roman" w:cs="Times New Roman"/>
          <w:sz w:val="24"/>
          <w:szCs w:val="24"/>
        </w:rPr>
      </w:pPr>
      <w:r w:rsidRPr="007E0AB0">
        <w:rPr>
          <w:rFonts w:ascii="Times New Roman" w:hAnsi="Times New Roman" w:cs="Times New Roman"/>
          <w:sz w:val="24"/>
          <w:szCs w:val="24"/>
        </w:rPr>
        <w:t xml:space="preserve">Racial discrimination is an English justification on the reasons for enslaving Africans. For example, the authors of the article </w:t>
      </w:r>
      <w:r w:rsidRPr="007E0AB0">
        <w:rPr>
          <w:rFonts w:ascii="Times New Roman" w:hAnsi="Times New Roman" w:cs="Times New Roman"/>
          <w:i/>
          <w:sz w:val="24"/>
          <w:szCs w:val="24"/>
        </w:rPr>
        <w:t>The Origins of Slavery and Origins and Consolidation</w:t>
      </w:r>
      <w:r w:rsidRPr="007E0AB0">
        <w:rPr>
          <w:rFonts w:ascii="Times New Roman" w:hAnsi="Times New Roman" w:cs="Times New Roman"/>
          <w:sz w:val="24"/>
          <w:szCs w:val="24"/>
        </w:rPr>
        <w:t xml:space="preserve"> use religious force to illustrate English justification for the enslavement of Africans. Because Africans were taken to be strong and healthy people who could be transported over the sea and survive tropical diseases, there were many colonies who were struggling for Africans. For example, there were Portuguese, </w:t>
      </w:r>
      <w:r w:rsidR="00FE4FEA" w:rsidRPr="007E0AB0">
        <w:rPr>
          <w:rFonts w:ascii="Times New Roman" w:hAnsi="Times New Roman" w:cs="Times New Roman"/>
          <w:sz w:val="24"/>
          <w:szCs w:val="24"/>
        </w:rPr>
        <w:t xml:space="preserve">British, and Spanish colonies. They all believed that Africans did not have a strong religion. This was a major factor because they took advantage of the divided religion of Africans and they came up with strategies that could be kept in place to use religion to enslave Africans. </w:t>
      </w:r>
    </w:p>
    <w:p w14:paraId="720FD434" w14:textId="774DED8F" w:rsidR="00FE4FEA" w:rsidRPr="007E0AB0" w:rsidRDefault="00987709" w:rsidP="007E0AB0">
      <w:pPr>
        <w:spacing w:line="480" w:lineRule="auto"/>
        <w:ind w:firstLine="720"/>
        <w:jc w:val="both"/>
        <w:rPr>
          <w:rFonts w:ascii="Times New Roman" w:hAnsi="Times New Roman" w:cs="Times New Roman"/>
          <w:sz w:val="24"/>
          <w:szCs w:val="24"/>
        </w:rPr>
      </w:pPr>
      <w:r w:rsidRPr="007E0AB0">
        <w:rPr>
          <w:rFonts w:ascii="Times New Roman" w:hAnsi="Times New Roman" w:cs="Times New Roman"/>
          <w:sz w:val="24"/>
          <w:szCs w:val="24"/>
        </w:rPr>
        <w:t xml:space="preserve">Purity is a key factor in the enslavement of Africans. Other than the forces given by Peter Kolchin and Betty Wood in their article </w:t>
      </w:r>
      <w:r w:rsidRPr="007E0AB0">
        <w:rPr>
          <w:rFonts w:ascii="Times New Roman" w:hAnsi="Times New Roman" w:cs="Times New Roman"/>
          <w:i/>
          <w:sz w:val="24"/>
          <w:szCs w:val="24"/>
        </w:rPr>
        <w:t>The Origins of Slavery and Origins and Consolidation</w:t>
      </w:r>
      <w:r w:rsidR="00DF78BA" w:rsidRPr="007E0AB0">
        <w:rPr>
          <w:rFonts w:ascii="Times New Roman" w:hAnsi="Times New Roman" w:cs="Times New Roman"/>
          <w:i/>
          <w:sz w:val="24"/>
          <w:szCs w:val="24"/>
        </w:rPr>
        <w:t xml:space="preserve">, </w:t>
      </w:r>
      <w:r w:rsidR="00DF78BA" w:rsidRPr="007E0AB0">
        <w:rPr>
          <w:rFonts w:ascii="Times New Roman" w:hAnsi="Times New Roman" w:cs="Times New Roman"/>
          <w:sz w:val="24"/>
          <w:szCs w:val="24"/>
        </w:rPr>
        <w:t>purity has emerged to have a played role in the enslavement of Africans. In conjunction with this, purity was embodied with racism, which provided a slavery justification. The colonies considered themselves to be pure than Africans. This was the reason why they looked down on Africans in everything. They believed that there was nothing good it could come from Africans without their imp</w:t>
      </w:r>
      <w:r w:rsidR="007E0AB0" w:rsidRPr="007E0AB0">
        <w:rPr>
          <w:rFonts w:ascii="Times New Roman" w:hAnsi="Times New Roman" w:cs="Times New Roman"/>
          <w:sz w:val="24"/>
          <w:szCs w:val="24"/>
        </w:rPr>
        <w:t>acts thus Africans enslavement (</w:t>
      </w:r>
      <w:r w:rsidR="007E0AB0" w:rsidRPr="007E0AB0">
        <w:rPr>
          <w:rFonts w:ascii="Times New Roman" w:hAnsi="Times New Roman" w:cs="Times New Roman"/>
          <w:sz w:val="24"/>
          <w:szCs w:val="24"/>
          <w:shd w:val="clear" w:color="auto" w:fill="FFFFFF"/>
        </w:rPr>
        <w:t>Griffiths</w:t>
      </w:r>
      <w:r w:rsidR="00151FB3">
        <w:rPr>
          <w:rFonts w:ascii="Times New Roman" w:hAnsi="Times New Roman" w:cs="Times New Roman"/>
          <w:sz w:val="24"/>
          <w:szCs w:val="24"/>
          <w:shd w:val="clear" w:color="auto" w:fill="FFFFFF"/>
        </w:rPr>
        <w:t>).</w:t>
      </w:r>
    </w:p>
    <w:p w14:paraId="74ECFF0D" w14:textId="77777777" w:rsidR="00025805" w:rsidRDefault="00987709" w:rsidP="00025805">
      <w:pPr>
        <w:spacing w:line="480" w:lineRule="auto"/>
        <w:ind w:firstLine="720"/>
        <w:jc w:val="both"/>
        <w:rPr>
          <w:rFonts w:ascii="Times New Roman" w:hAnsi="Times New Roman" w:cs="Times New Roman"/>
          <w:sz w:val="24"/>
          <w:szCs w:val="24"/>
        </w:rPr>
      </w:pPr>
      <w:r w:rsidRPr="007E0AB0">
        <w:rPr>
          <w:rFonts w:ascii="Times New Roman" w:hAnsi="Times New Roman" w:cs="Times New Roman"/>
          <w:sz w:val="24"/>
          <w:szCs w:val="24"/>
        </w:rPr>
        <w:lastRenderedPageBreak/>
        <w:t xml:space="preserve">In conclusion to the forces giving the English justifications for subjugating Africans, there was an uneven relationship that engendered white colonies. The </w:t>
      </w:r>
      <w:r w:rsidR="00E5701A" w:rsidRPr="007E0AB0">
        <w:rPr>
          <w:rFonts w:ascii="Times New Roman" w:hAnsi="Times New Roman" w:cs="Times New Roman"/>
          <w:sz w:val="24"/>
          <w:szCs w:val="24"/>
        </w:rPr>
        <w:t xml:space="preserve">relationship ended up favoring the colonizers, while on the other side caused suffering on Africans. </w:t>
      </w:r>
      <w:r w:rsidRPr="007E0AB0">
        <w:rPr>
          <w:rFonts w:ascii="Times New Roman" w:hAnsi="Times New Roman" w:cs="Times New Roman"/>
          <w:sz w:val="24"/>
          <w:szCs w:val="24"/>
        </w:rPr>
        <w:t>Also, the enslavement relationship was exaggerated</w:t>
      </w:r>
      <w:r w:rsidR="00E5701A" w:rsidRPr="007E0AB0">
        <w:rPr>
          <w:rFonts w:ascii="Times New Roman" w:hAnsi="Times New Roman" w:cs="Times New Roman"/>
          <w:sz w:val="24"/>
          <w:szCs w:val="24"/>
        </w:rPr>
        <w:t xml:space="preserve"> such that Africans could be treated like misfortunes in their own countries. </w:t>
      </w:r>
      <w:r w:rsidRPr="007E0AB0">
        <w:rPr>
          <w:rFonts w:ascii="Times New Roman" w:hAnsi="Times New Roman" w:cs="Times New Roman"/>
          <w:sz w:val="24"/>
          <w:szCs w:val="24"/>
        </w:rPr>
        <w:t xml:space="preserve"> </w:t>
      </w:r>
      <w:r w:rsidR="00E5701A" w:rsidRPr="007E0AB0">
        <w:rPr>
          <w:rFonts w:ascii="Times New Roman" w:hAnsi="Times New Roman" w:cs="Times New Roman"/>
          <w:sz w:val="24"/>
          <w:szCs w:val="24"/>
        </w:rPr>
        <w:t>Even though African enslavement has some positive impacts on Africans, the negative impacts have proven to overweigh the positive ones. This is a clear indication that enslavement was not recommendable to any nation.</w:t>
      </w:r>
      <w:r w:rsidR="00025805">
        <w:rPr>
          <w:rFonts w:ascii="Times New Roman" w:hAnsi="Times New Roman" w:cs="Times New Roman"/>
          <w:sz w:val="24"/>
          <w:szCs w:val="24"/>
        </w:rPr>
        <w:br w:type="page"/>
      </w:r>
    </w:p>
    <w:p w14:paraId="70220F5D" w14:textId="1ECB3640" w:rsidR="007E0AB0" w:rsidRPr="00025805" w:rsidRDefault="00987709" w:rsidP="00025805">
      <w:pPr>
        <w:spacing w:line="480" w:lineRule="auto"/>
        <w:ind w:firstLine="720"/>
        <w:jc w:val="center"/>
        <w:rPr>
          <w:rFonts w:ascii="Times New Roman" w:hAnsi="Times New Roman" w:cs="Times New Roman"/>
          <w:sz w:val="24"/>
          <w:szCs w:val="24"/>
        </w:rPr>
      </w:pPr>
      <w:r w:rsidRPr="007E0AB0">
        <w:rPr>
          <w:rFonts w:ascii="Times New Roman" w:hAnsi="Times New Roman" w:cs="Times New Roman"/>
          <w:b/>
          <w:sz w:val="24"/>
          <w:szCs w:val="24"/>
        </w:rPr>
        <w:lastRenderedPageBreak/>
        <w:t>Work Cited</w:t>
      </w:r>
    </w:p>
    <w:p w14:paraId="65B45FEA" w14:textId="430192B4" w:rsidR="007E0AB0" w:rsidRPr="00025805" w:rsidRDefault="00025805" w:rsidP="00025805">
      <w:pPr>
        <w:spacing w:line="480" w:lineRule="auto"/>
        <w:ind w:left="720" w:hanging="720"/>
        <w:jc w:val="both"/>
        <w:rPr>
          <w:rFonts w:ascii="Times New Roman" w:hAnsi="Times New Roman" w:cs="Times New Roman"/>
          <w:sz w:val="24"/>
          <w:szCs w:val="24"/>
        </w:rPr>
      </w:pPr>
      <w:r w:rsidRPr="00025805">
        <w:rPr>
          <w:rFonts w:ascii="Times New Roman" w:hAnsi="Times New Roman" w:cs="Times New Roman"/>
          <w:color w:val="222222"/>
          <w:sz w:val="24"/>
          <w:szCs w:val="24"/>
          <w:shd w:val="clear" w:color="auto" w:fill="FFFFFF"/>
        </w:rPr>
        <w:t>Griffiths, Gareth. </w:t>
      </w:r>
      <w:r w:rsidRPr="00025805">
        <w:rPr>
          <w:rFonts w:ascii="Times New Roman" w:hAnsi="Times New Roman" w:cs="Times New Roman"/>
          <w:i/>
          <w:iCs/>
          <w:color w:val="222222"/>
          <w:sz w:val="24"/>
          <w:szCs w:val="24"/>
          <w:shd w:val="clear" w:color="auto" w:fill="FFFFFF"/>
        </w:rPr>
        <w:t>African Literatures in English: East and West</w:t>
      </w:r>
      <w:r w:rsidRPr="00025805">
        <w:rPr>
          <w:rFonts w:ascii="Times New Roman" w:hAnsi="Times New Roman" w:cs="Times New Roman"/>
          <w:color w:val="222222"/>
          <w:sz w:val="24"/>
          <w:szCs w:val="24"/>
          <w:shd w:val="clear" w:color="auto" w:fill="FFFFFF"/>
        </w:rPr>
        <w:t>. Routledge, 2014.</w:t>
      </w:r>
      <w:r w:rsidRPr="00025805">
        <w:rPr>
          <w:rFonts w:ascii="Times New Roman" w:hAnsi="Times New Roman" w:cs="Times New Roman"/>
          <w:color w:val="222222"/>
          <w:sz w:val="24"/>
          <w:szCs w:val="24"/>
          <w:shd w:val="clear" w:color="auto" w:fill="FFFFFF"/>
        </w:rPr>
        <w:t xml:space="preserve"> </w:t>
      </w:r>
    </w:p>
    <w:p w14:paraId="53D07B09" w14:textId="7A7E6FC6" w:rsidR="007E0AB0" w:rsidRPr="00025805" w:rsidRDefault="00987709" w:rsidP="00025805">
      <w:pPr>
        <w:spacing w:line="480" w:lineRule="auto"/>
        <w:ind w:left="720" w:hanging="720"/>
        <w:jc w:val="both"/>
        <w:rPr>
          <w:rFonts w:ascii="Times New Roman" w:hAnsi="Times New Roman" w:cs="Times New Roman"/>
          <w:sz w:val="24"/>
          <w:szCs w:val="24"/>
          <w:shd w:val="clear" w:color="auto" w:fill="FFFFFF"/>
        </w:rPr>
      </w:pPr>
      <w:r w:rsidRPr="00025805">
        <w:rPr>
          <w:rFonts w:ascii="Times New Roman" w:hAnsi="Times New Roman" w:cs="Times New Roman"/>
          <w:sz w:val="24"/>
          <w:szCs w:val="24"/>
          <w:shd w:val="clear" w:color="auto" w:fill="FFFFFF"/>
        </w:rPr>
        <w:t>Knowlton, Steven A. "Contested Symbolism in the Flags of New World Slave Risings." </w:t>
      </w:r>
      <w:r w:rsidRPr="00025805">
        <w:rPr>
          <w:rFonts w:ascii="Times New Roman" w:hAnsi="Times New Roman" w:cs="Times New Roman"/>
          <w:i/>
          <w:iCs/>
          <w:sz w:val="24"/>
          <w:szCs w:val="24"/>
          <w:shd w:val="clear" w:color="auto" w:fill="FFFFFF"/>
        </w:rPr>
        <w:t>Raven: A Journal of Vexillology</w:t>
      </w:r>
      <w:r w:rsidRPr="00025805">
        <w:rPr>
          <w:rFonts w:ascii="Times New Roman" w:hAnsi="Times New Roman" w:cs="Times New Roman"/>
          <w:sz w:val="24"/>
          <w:szCs w:val="24"/>
          <w:shd w:val="clear" w:color="auto" w:fill="FFFFFF"/>
        </w:rPr>
        <w:t> 21 (2014): 71-94.</w:t>
      </w:r>
    </w:p>
    <w:p w14:paraId="5F92FEC1" w14:textId="77777777" w:rsidR="00025805" w:rsidRDefault="00025805" w:rsidP="007E0AB0">
      <w:pPr>
        <w:spacing w:line="480" w:lineRule="auto"/>
        <w:ind w:left="720" w:hanging="720"/>
        <w:jc w:val="both"/>
        <w:rPr>
          <w:rFonts w:ascii="Times New Roman" w:hAnsi="Times New Roman" w:cs="Times New Roman"/>
          <w:sz w:val="24"/>
          <w:szCs w:val="24"/>
          <w:shd w:val="clear" w:color="auto" w:fill="FFFFFF"/>
        </w:rPr>
      </w:pPr>
    </w:p>
    <w:p w14:paraId="471E8FC6" w14:textId="77777777" w:rsidR="00025805" w:rsidRPr="007E0AB0" w:rsidRDefault="00025805" w:rsidP="007E0AB0">
      <w:pPr>
        <w:spacing w:line="480" w:lineRule="auto"/>
        <w:ind w:left="720" w:hanging="720"/>
        <w:jc w:val="both"/>
        <w:rPr>
          <w:rFonts w:ascii="Times New Roman" w:hAnsi="Times New Roman" w:cs="Times New Roman"/>
          <w:sz w:val="24"/>
          <w:szCs w:val="24"/>
        </w:rPr>
      </w:pPr>
    </w:p>
    <w:sectPr w:rsidR="00025805" w:rsidRPr="007E0AB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023E63" w14:textId="77777777" w:rsidR="00F74E1F" w:rsidRDefault="00F74E1F">
      <w:pPr>
        <w:spacing w:after="0" w:line="240" w:lineRule="auto"/>
      </w:pPr>
      <w:r>
        <w:separator/>
      </w:r>
    </w:p>
  </w:endnote>
  <w:endnote w:type="continuationSeparator" w:id="0">
    <w:p w14:paraId="3D6AC5D4" w14:textId="77777777" w:rsidR="00F74E1F" w:rsidRDefault="00F74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448879" w14:textId="77777777" w:rsidR="00F74E1F" w:rsidRDefault="00F74E1F">
      <w:pPr>
        <w:spacing w:after="0" w:line="240" w:lineRule="auto"/>
      </w:pPr>
      <w:r>
        <w:separator/>
      </w:r>
    </w:p>
  </w:footnote>
  <w:footnote w:type="continuationSeparator" w:id="0">
    <w:p w14:paraId="72E27AE8" w14:textId="77777777" w:rsidR="00F74E1F" w:rsidRDefault="00F74E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772079308"/>
      <w:docPartObj>
        <w:docPartGallery w:val="Page Numbers (Top of Page)"/>
        <w:docPartUnique/>
      </w:docPartObj>
    </w:sdtPr>
    <w:sdtEndPr>
      <w:rPr>
        <w:noProof/>
      </w:rPr>
    </w:sdtEndPr>
    <w:sdtContent>
      <w:p w14:paraId="7BBD9F5C" w14:textId="77777777" w:rsidR="007E0AB0" w:rsidRPr="007E0AB0" w:rsidRDefault="00987709" w:rsidP="007E0AB0">
        <w:pPr>
          <w:pStyle w:val="Header"/>
          <w:spacing w:line="480" w:lineRule="auto"/>
          <w:ind w:left="3240" w:firstLine="4680"/>
          <w:jc w:val="both"/>
          <w:rPr>
            <w:rFonts w:ascii="Times New Roman" w:hAnsi="Times New Roman" w:cs="Times New Roman"/>
            <w:sz w:val="24"/>
            <w:szCs w:val="24"/>
          </w:rPr>
        </w:pPr>
        <w:r w:rsidRPr="007E0AB0">
          <w:rPr>
            <w:rFonts w:ascii="Times New Roman" w:hAnsi="Times New Roman" w:cs="Times New Roman"/>
            <w:sz w:val="24"/>
            <w:szCs w:val="24"/>
          </w:rPr>
          <w:t>SURNAME</w:t>
        </w:r>
        <w:r>
          <w:rPr>
            <w:rFonts w:ascii="Times New Roman" w:hAnsi="Times New Roman" w:cs="Times New Roman"/>
            <w:sz w:val="24"/>
            <w:szCs w:val="24"/>
          </w:rPr>
          <w:t xml:space="preserve"> </w:t>
        </w:r>
        <w:r w:rsidRPr="007E0AB0">
          <w:rPr>
            <w:rFonts w:ascii="Times New Roman" w:hAnsi="Times New Roman" w:cs="Times New Roman"/>
            <w:sz w:val="24"/>
            <w:szCs w:val="24"/>
          </w:rPr>
          <w:fldChar w:fldCharType="begin"/>
        </w:r>
        <w:r w:rsidRPr="007E0AB0">
          <w:rPr>
            <w:rFonts w:ascii="Times New Roman" w:hAnsi="Times New Roman" w:cs="Times New Roman"/>
            <w:sz w:val="24"/>
            <w:szCs w:val="24"/>
          </w:rPr>
          <w:instrText xml:space="preserve"> PAGE   \* MERGEFORMAT </w:instrText>
        </w:r>
        <w:r w:rsidRPr="007E0AB0">
          <w:rPr>
            <w:rFonts w:ascii="Times New Roman" w:hAnsi="Times New Roman" w:cs="Times New Roman"/>
            <w:sz w:val="24"/>
            <w:szCs w:val="24"/>
          </w:rPr>
          <w:fldChar w:fldCharType="separate"/>
        </w:r>
        <w:r w:rsidR="005B685F">
          <w:rPr>
            <w:rFonts w:ascii="Times New Roman" w:hAnsi="Times New Roman" w:cs="Times New Roman"/>
            <w:noProof/>
            <w:sz w:val="24"/>
            <w:szCs w:val="24"/>
          </w:rPr>
          <w:t>1</w:t>
        </w:r>
        <w:r w:rsidRPr="007E0AB0">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A2EjQ3MzIwsLA0NjJR2l4NTi4sz8PJACw1oATAHrjSwAAAA="/>
  </w:docVars>
  <w:rsids>
    <w:rsidRoot w:val="00DC2C94"/>
    <w:rsid w:val="00025805"/>
    <w:rsid w:val="00083719"/>
    <w:rsid w:val="00096827"/>
    <w:rsid w:val="00096BAF"/>
    <w:rsid w:val="00151FB3"/>
    <w:rsid w:val="005B0820"/>
    <w:rsid w:val="005B358A"/>
    <w:rsid w:val="005B685F"/>
    <w:rsid w:val="00604667"/>
    <w:rsid w:val="006101E6"/>
    <w:rsid w:val="007E0AB0"/>
    <w:rsid w:val="00931BF3"/>
    <w:rsid w:val="00987709"/>
    <w:rsid w:val="00AB0B64"/>
    <w:rsid w:val="00B4016A"/>
    <w:rsid w:val="00BE7A8B"/>
    <w:rsid w:val="00C845DB"/>
    <w:rsid w:val="00DC2C94"/>
    <w:rsid w:val="00DF78BA"/>
    <w:rsid w:val="00E4373B"/>
    <w:rsid w:val="00E5701A"/>
    <w:rsid w:val="00F612D0"/>
    <w:rsid w:val="00F74E1F"/>
    <w:rsid w:val="00FE4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4C2A1"/>
  <w15:docId w15:val="{B688CAF9-458E-4DAA-94C1-6053B077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AB0"/>
  </w:style>
  <w:style w:type="paragraph" w:styleId="Footer">
    <w:name w:val="footer"/>
    <w:basedOn w:val="Normal"/>
    <w:link w:val="FooterChar"/>
    <w:uiPriority w:val="99"/>
    <w:unhideWhenUsed/>
    <w:rsid w:val="007E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1</cp:lastModifiedBy>
  <cp:revision>6</cp:revision>
  <dcterms:created xsi:type="dcterms:W3CDTF">2021-03-27T13:44:00Z</dcterms:created>
  <dcterms:modified xsi:type="dcterms:W3CDTF">2021-03-27T15:22:00Z</dcterms:modified>
</cp:coreProperties>
</file>