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45B05" w:rsidP="00CD3DE8" w14:paraId="52BCD7DA" w14:textId="77777777">
      <w:pPr>
        <w:spacing w:line="480" w:lineRule="auto"/>
        <w:jc w:val="center"/>
        <w:rPr>
          <w:rFonts w:ascii="Times New Roman" w:hAnsi="Times New Roman" w:cs="Times New Roman"/>
          <w:b/>
          <w:bCs/>
          <w:sz w:val="24"/>
          <w:szCs w:val="24"/>
        </w:rPr>
      </w:pPr>
    </w:p>
    <w:p w:rsidR="00A45B05" w:rsidP="00DD3134" w14:paraId="22B3DAB1" w14:textId="77777777">
      <w:pPr>
        <w:spacing w:line="480" w:lineRule="auto"/>
        <w:rPr>
          <w:rFonts w:ascii="Times New Roman" w:hAnsi="Times New Roman" w:cs="Times New Roman"/>
          <w:b/>
          <w:bCs/>
          <w:sz w:val="24"/>
          <w:szCs w:val="24"/>
        </w:rPr>
      </w:pPr>
    </w:p>
    <w:p w:rsidR="00DD3134" w:rsidP="00DD3134" w14:paraId="56C71A03" w14:textId="77777777">
      <w:pPr>
        <w:spacing w:line="480" w:lineRule="auto"/>
        <w:rPr>
          <w:rFonts w:ascii="Times New Roman" w:hAnsi="Times New Roman" w:cs="Times New Roman"/>
          <w:b/>
          <w:bCs/>
          <w:sz w:val="24"/>
          <w:szCs w:val="24"/>
        </w:rPr>
      </w:pPr>
    </w:p>
    <w:p w:rsidR="00A45B05" w:rsidP="00A45B05" w14:paraId="4733E331" w14:textId="68D96F72">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Class Engagement</w:t>
      </w:r>
    </w:p>
    <w:p w:rsidR="00CD502A" w:rsidP="00A45B05" w14:paraId="2D8661CC" w14:textId="77777777">
      <w:pPr>
        <w:spacing w:after="0" w:line="480" w:lineRule="auto"/>
        <w:ind w:firstLine="720"/>
        <w:contextualSpacing/>
        <w:jc w:val="center"/>
        <w:rPr>
          <w:rFonts w:ascii="Times New Roman" w:hAnsi="Times New Roman" w:cs="Times New Roman"/>
          <w:b/>
          <w:bCs/>
          <w:sz w:val="24"/>
          <w:szCs w:val="24"/>
        </w:rPr>
      </w:pPr>
    </w:p>
    <w:p w:rsidR="00A45B05" w:rsidP="00A45B05" w14:paraId="03BB5793" w14:textId="451B5E6C">
      <w:pPr>
        <w:spacing w:after="0" w:line="480" w:lineRule="auto"/>
        <w:ind w:firstLine="720"/>
        <w:contextualSpacing/>
        <w:jc w:val="center"/>
        <w:rPr>
          <w:rFonts w:ascii="Times New Roman" w:hAnsi="Times New Roman" w:cs="Times New Roman"/>
          <w:b/>
          <w:bCs/>
          <w:sz w:val="24"/>
          <w:szCs w:val="24"/>
        </w:rPr>
      </w:pPr>
    </w:p>
    <w:p w:rsidR="00A45B05" w:rsidRPr="00A45B05" w:rsidP="00A45B05" w14:paraId="46021BAB" w14:textId="78356AF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A45B05" w:rsidR="00823D63">
        <w:rPr>
          <w:rFonts w:ascii="Times New Roman" w:hAnsi="Times New Roman" w:cs="Times New Roman"/>
          <w:sz w:val="24"/>
          <w:szCs w:val="24"/>
        </w:rPr>
        <w:t>Name</w:t>
      </w:r>
    </w:p>
    <w:p w:rsidR="00A45B05" w:rsidRPr="00A45B05" w:rsidP="00A45B05" w14:paraId="5B29A918" w14:textId="6F0E8607">
      <w:pPr>
        <w:spacing w:after="0" w:line="480" w:lineRule="auto"/>
        <w:ind w:firstLine="720"/>
        <w:contextualSpacing/>
        <w:jc w:val="center"/>
        <w:rPr>
          <w:rFonts w:ascii="Times New Roman" w:hAnsi="Times New Roman" w:cs="Times New Roman"/>
          <w:sz w:val="24"/>
          <w:szCs w:val="24"/>
        </w:rPr>
      </w:pPr>
      <w:r w:rsidRPr="00A45B05">
        <w:rPr>
          <w:rFonts w:ascii="Times New Roman" w:hAnsi="Times New Roman" w:cs="Times New Roman"/>
          <w:sz w:val="24"/>
          <w:szCs w:val="24"/>
        </w:rPr>
        <w:t>Institution</w:t>
      </w:r>
    </w:p>
    <w:p w:rsidR="00A45B05" w:rsidRPr="00A45B05" w:rsidP="00A45B05" w14:paraId="051A3484" w14:textId="0B3B6A03">
      <w:pPr>
        <w:spacing w:after="0" w:line="480" w:lineRule="auto"/>
        <w:ind w:firstLine="720"/>
        <w:contextualSpacing/>
        <w:jc w:val="center"/>
        <w:rPr>
          <w:rFonts w:ascii="Times New Roman" w:hAnsi="Times New Roman" w:cs="Times New Roman"/>
          <w:sz w:val="24"/>
          <w:szCs w:val="24"/>
        </w:rPr>
      </w:pPr>
      <w:r w:rsidRPr="00A45B05">
        <w:rPr>
          <w:rFonts w:ascii="Times New Roman" w:hAnsi="Times New Roman" w:cs="Times New Roman"/>
          <w:sz w:val="24"/>
          <w:szCs w:val="24"/>
        </w:rPr>
        <w:t>Course</w:t>
      </w:r>
    </w:p>
    <w:p w:rsidR="00A45B05" w:rsidRPr="00A45B05" w:rsidP="00A45B05" w14:paraId="63185C65" w14:textId="3DF40DED">
      <w:pPr>
        <w:spacing w:after="0" w:line="480" w:lineRule="auto"/>
        <w:ind w:firstLine="720"/>
        <w:contextualSpacing/>
        <w:jc w:val="center"/>
        <w:rPr>
          <w:rFonts w:ascii="Times New Roman" w:hAnsi="Times New Roman" w:cs="Times New Roman"/>
          <w:sz w:val="24"/>
          <w:szCs w:val="24"/>
        </w:rPr>
      </w:pPr>
      <w:r w:rsidRPr="00A45B05">
        <w:rPr>
          <w:rFonts w:ascii="Times New Roman" w:hAnsi="Times New Roman" w:cs="Times New Roman"/>
          <w:sz w:val="24"/>
          <w:szCs w:val="24"/>
        </w:rPr>
        <w:t>Instructor</w:t>
      </w:r>
      <w:r w:rsidR="00DD3134">
        <w:rPr>
          <w:rFonts w:ascii="Times New Roman" w:hAnsi="Times New Roman" w:cs="Times New Roman"/>
          <w:sz w:val="24"/>
          <w:szCs w:val="24"/>
        </w:rPr>
        <w:t>’s Name</w:t>
      </w:r>
    </w:p>
    <w:p w:rsidR="00A45B05" w:rsidP="00A45B05" w14:paraId="1F4E93D5" w14:textId="0CBEA097">
      <w:pPr>
        <w:spacing w:after="0" w:line="480" w:lineRule="auto"/>
        <w:ind w:firstLine="720"/>
        <w:contextualSpacing/>
        <w:jc w:val="center"/>
        <w:rPr>
          <w:rFonts w:ascii="Times New Roman" w:hAnsi="Times New Roman" w:cs="Times New Roman"/>
          <w:b/>
          <w:bCs/>
          <w:sz w:val="24"/>
          <w:szCs w:val="24"/>
        </w:rPr>
      </w:pPr>
      <w:r w:rsidRPr="00A45B05">
        <w:rPr>
          <w:rFonts w:ascii="Times New Roman" w:hAnsi="Times New Roman" w:cs="Times New Roman"/>
          <w:sz w:val="24"/>
          <w:szCs w:val="24"/>
        </w:rPr>
        <w:t>Date</w:t>
      </w:r>
      <w:r>
        <w:rPr>
          <w:rFonts w:ascii="Times New Roman" w:hAnsi="Times New Roman" w:cs="Times New Roman"/>
          <w:b/>
          <w:bCs/>
          <w:sz w:val="24"/>
          <w:szCs w:val="24"/>
        </w:rPr>
        <w:t xml:space="preserve"> </w:t>
      </w:r>
    </w:p>
    <w:p w:rsidR="00A45B05" w:rsidP="00CD3DE8" w14:paraId="0499A74E" w14:textId="77777777">
      <w:pPr>
        <w:spacing w:line="480" w:lineRule="auto"/>
        <w:jc w:val="center"/>
        <w:rPr>
          <w:rFonts w:ascii="Times New Roman" w:hAnsi="Times New Roman" w:cs="Times New Roman"/>
          <w:b/>
          <w:bCs/>
          <w:sz w:val="24"/>
          <w:szCs w:val="24"/>
        </w:rPr>
      </w:pPr>
    </w:p>
    <w:p w:rsidR="00A45B05" w:rsidP="00CD3DE8" w14:paraId="37EE1022" w14:textId="77777777">
      <w:pPr>
        <w:spacing w:line="480" w:lineRule="auto"/>
        <w:jc w:val="center"/>
        <w:rPr>
          <w:rFonts w:ascii="Times New Roman" w:hAnsi="Times New Roman" w:cs="Times New Roman"/>
          <w:b/>
          <w:bCs/>
          <w:sz w:val="24"/>
          <w:szCs w:val="24"/>
        </w:rPr>
      </w:pPr>
    </w:p>
    <w:p w:rsidR="00A45B05" w:rsidP="00CD3DE8" w14:paraId="32DB8A88" w14:textId="77777777">
      <w:pPr>
        <w:spacing w:line="480" w:lineRule="auto"/>
        <w:jc w:val="center"/>
        <w:rPr>
          <w:rFonts w:ascii="Times New Roman" w:hAnsi="Times New Roman" w:cs="Times New Roman"/>
          <w:b/>
          <w:bCs/>
          <w:sz w:val="24"/>
          <w:szCs w:val="24"/>
        </w:rPr>
      </w:pPr>
    </w:p>
    <w:p w:rsidR="00A45B05" w:rsidP="00CD3DE8" w14:paraId="5AE4B152" w14:textId="77777777">
      <w:pPr>
        <w:spacing w:line="480" w:lineRule="auto"/>
        <w:jc w:val="center"/>
        <w:rPr>
          <w:rFonts w:ascii="Times New Roman" w:hAnsi="Times New Roman" w:cs="Times New Roman"/>
          <w:b/>
          <w:bCs/>
          <w:sz w:val="24"/>
          <w:szCs w:val="24"/>
        </w:rPr>
      </w:pPr>
    </w:p>
    <w:p w:rsidR="00A45B05" w:rsidP="00A45B05" w14:paraId="39CD1592" w14:textId="77777777">
      <w:pPr>
        <w:spacing w:line="480" w:lineRule="auto"/>
        <w:rPr>
          <w:rFonts w:ascii="Times New Roman" w:hAnsi="Times New Roman" w:cs="Times New Roman"/>
          <w:b/>
          <w:bCs/>
          <w:sz w:val="24"/>
          <w:szCs w:val="24"/>
        </w:rPr>
      </w:pPr>
    </w:p>
    <w:p w:rsidR="00DD3134" w14:paraId="2BC86018"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CD3DE8" w:rsidRPr="00CD3DE8" w:rsidP="00DD3134" w14:paraId="2B1D3CDB" w14:textId="56DE5DFC">
      <w:pPr>
        <w:spacing w:after="0" w:line="480" w:lineRule="auto"/>
        <w:contextualSpacing/>
        <w:jc w:val="center"/>
        <w:rPr>
          <w:rFonts w:ascii="Times New Roman" w:hAnsi="Times New Roman" w:cs="Times New Roman"/>
          <w:b/>
          <w:bCs/>
          <w:sz w:val="24"/>
          <w:szCs w:val="24"/>
        </w:rPr>
      </w:pPr>
      <w:r w:rsidRPr="00CD3DE8">
        <w:rPr>
          <w:rFonts w:ascii="Times New Roman" w:hAnsi="Times New Roman" w:cs="Times New Roman"/>
          <w:b/>
          <w:bCs/>
          <w:sz w:val="24"/>
          <w:szCs w:val="24"/>
        </w:rPr>
        <w:t>Class</w:t>
      </w:r>
      <w:bookmarkStart w:id="0" w:name="_GoBack"/>
      <w:bookmarkEnd w:id="0"/>
      <w:r w:rsidRPr="00CD3DE8">
        <w:rPr>
          <w:rFonts w:ascii="Times New Roman" w:hAnsi="Times New Roman" w:cs="Times New Roman"/>
          <w:b/>
          <w:bCs/>
          <w:sz w:val="24"/>
          <w:szCs w:val="24"/>
        </w:rPr>
        <w:t xml:space="preserve"> Engagement</w:t>
      </w:r>
    </w:p>
    <w:p w:rsidR="00DD5A77" w:rsidP="00CD3DE8" w14:paraId="1DA411A9" w14:textId="5936EC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feel more engaged in class when the instructor makes us active by asking questions about the topic we have just finished discussing. The instructor asks questions and </w:t>
      </w:r>
      <w:r w:rsidR="002F16A7">
        <w:rPr>
          <w:rFonts w:ascii="Times New Roman" w:hAnsi="Times New Roman" w:cs="Times New Roman"/>
          <w:sz w:val="24"/>
          <w:szCs w:val="24"/>
        </w:rPr>
        <w:t>enables</w:t>
      </w:r>
      <w:r>
        <w:rPr>
          <w:rFonts w:ascii="Times New Roman" w:hAnsi="Times New Roman" w:cs="Times New Roman"/>
          <w:sz w:val="24"/>
          <w:szCs w:val="24"/>
        </w:rPr>
        <w:t xml:space="preserve"> us to consult with our </w:t>
      </w:r>
      <w:r w:rsidR="002F16A7">
        <w:rPr>
          <w:rFonts w:ascii="Times New Roman" w:hAnsi="Times New Roman" w:cs="Times New Roman"/>
          <w:sz w:val="24"/>
          <w:szCs w:val="24"/>
        </w:rPr>
        <w:t>colleagues</w:t>
      </w:r>
      <w:r>
        <w:rPr>
          <w:rFonts w:ascii="Times New Roman" w:hAnsi="Times New Roman" w:cs="Times New Roman"/>
          <w:sz w:val="24"/>
          <w:szCs w:val="24"/>
        </w:rPr>
        <w:t xml:space="preserve"> until we find the answer to the question. This opens up my mind and enables me to think about the possible </w:t>
      </w:r>
      <w:r w:rsidR="002F16A7">
        <w:rPr>
          <w:rFonts w:ascii="Times New Roman" w:hAnsi="Times New Roman" w:cs="Times New Roman"/>
          <w:sz w:val="24"/>
          <w:szCs w:val="24"/>
        </w:rPr>
        <w:t>answers</w:t>
      </w:r>
      <w:r>
        <w:rPr>
          <w:rFonts w:ascii="Times New Roman" w:hAnsi="Times New Roman" w:cs="Times New Roman"/>
          <w:sz w:val="24"/>
          <w:szCs w:val="24"/>
        </w:rPr>
        <w:t xml:space="preserve"> that I could give the </w:t>
      </w:r>
      <w:r w:rsidR="002F16A7">
        <w:rPr>
          <w:rFonts w:ascii="Times New Roman" w:hAnsi="Times New Roman" w:cs="Times New Roman"/>
          <w:sz w:val="24"/>
          <w:szCs w:val="24"/>
        </w:rPr>
        <w:t>instructor</w:t>
      </w:r>
      <w:r>
        <w:rPr>
          <w:rFonts w:ascii="Times New Roman" w:hAnsi="Times New Roman" w:cs="Times New Roman"/>
          <w:sz w:val="24"/>
          <w:szCs w:val="24"/>
        </w:rPr>
        <w:t xml:space="preserve"> to the questions asked. </w:t>
      </w:r>
      <w:r w:rsidR="002F16A7">
        <w:rPr>
          <w:rFonts w:ascii="Times New Roman" w:hAnsi="Times New Roman" w:cs="Times New Roman"/>
          <w:sz w:val="24"/>
          <w:szCs w:val="24"/>
        </w:rPr>
        <w:t xml:space="preserve">Also, I feel more engaged in class when we do activities such as </w:t>
      </w:r>
      <w:r w:rsidR="00507EBE">
        <w:rPr>
          <w:rFonts w:ascii="Times New Roman" w:hAnsi="Times New Roman" w:cs="Times New Roman"/>
          <w:sz w:val="24"/>
          <w:szCs w:val="24"/>
        </w:rPr>
        <w:t>presentations, whereby, we present about a particular topic given to us by our instructor to research and present our findings to the rest of the class. This activity is more engaging because we get to ask questions to the presenter after finishing their presentation</w:t>
      </w:r>
      <w:r w:rsidR="004F7686">
        <w:rPr>
          <w:rFonts w:ascii="Times New Roman" w:hAnsi="Times New Roman" w:cs="Times New Roman"/>
          <w:sz w:val="24"/>
          <w:szCs w:val="24"/>
        </w:rPr>
        <w:t xml:space="preserve"> as well as them giving back answers to our questions. The instructor can also add or clarify given points presented by the student on a certain topic to make them clear or rectify on a point.  
</w:t>
      </w:r>
    </w:p>
    <w:p w:rsidR="00CA2094" w:rsidP="00CD3DE8" w14:paraId="22F4026C" w14:textId="7581C7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become less engaged during class time when the instructor teaches continuously without engaging us in activities like asking questions or note-taking. Without </w:t>
      </w:r>
      <w:r w:rsidR="005D2F90">
        <w:rPr>
          <w:rFonts w:ascii="Times New Roman" w:hAnsi="Times New Roman" w:cs="Times New Roman"/>
          <w:sz w:val="24"/>
          <w:szCs w:val="24"/>
        </w:rPr>
        <w:t>engagement</w:t>
      </w:r>
      <w:r>
        <w:rPr>
          <w:rFonts w:ascii="Times New Roman" w:hAnsi="Times New Roman" w:cs="Times New Roman"/>
          <w:sz w:val="24"/>
          <w:szCs w:val="24"/>
        </w:rPr>
        <w:t xml:space="preserve"> from the instructor, it would be har</w:t>
      </w:r>
      <w:r w:rsidR="005D2F90">
        <w:rPr>
          <w:rFonts w:ascii="Times New Roman" w:hAnsi="Times New Roman" w:cs="Times New Roman"/>
          <w:sz w:val="24"/>
          <w:szCs w:val="24"/>
        </w:rPr>
        <w:t>d</w:t>
      </w:r>
      <w:r>
        <w:rPr>
          <w:rFonts w:ascii="Times New Roman" w:hAnsi="Times New Roman" w:cs="Times New Roman"/>
          <w:sz w:val="24"/>
          <w:szCs w:val="24"/>
        </w:rPr>
        <w:t xml:space="preserve"> for me to focus or </w:t>
      </w:r>
      <w:r w:rsidR="0065700D">
        <w:rPr>
          <w:rFonts w:ascii="Times New Roman" w:hAnsi="Times New Roman" w:cs="Times New Roman"/>
          <w:sz w:val="24"/>
          <w:szCs w:val="24"/>
        </w:rPr>
        <w:t xml:space="preserve">put my attention on what they are saying during class time. Note-taking is the best way that could help me engaged in a class where there are fewer activities to keep me focused and attentive. Most instructors only teach for the whole lesson without engaging students with any </w:t>
      </w:r>
      <w:r w:rsidR="005D2F90">
        <w:rPr>
          <w:rFonts w:ascii="Times New Roman" w:hAnsi="Times New Roman" w:cs="Times New Roman"/>
          <w:sz w:val="24"/>
          <w:szCs w:val="24"/>
        </w:rPr>
        <w:t>activities</w:t>
      </w:r>
      <w:r w:rsidR="0065700D">
        <w:rPr>
          <w:rFonts w:ascii="Times New Roman" w:hAnsi="Times New Roman" w:cs="Times New Roman"/>
          <w:sz w:val="24"/>
          <w:szCs w:val="24"/>
        </w:rPr>
        <w:t xml:space="preserve"> unless the students ask them a question. </w:t>
      </w:r>
      <w:r w:rsidR="0065700D">
        <w:rPr>
          <w:rFonts w:ascii="Times New Roman" w:hAnsi="Times New Roman" w:cs="Times New Roman"/>
          <w:sz w:val="24"/>
          <w:szCs w:val="24"/>
        </w:rPr>
        <w:t>Lack of student participation make</w:t>
      </w:r>
      <w:r>
        <w:rPr>
          <w:rFonts w:ascii="Times New Roman" w:hAnsi="Times New Roman" w:cs="Times New Roman"/>
          <w:sz w:val="24"/>
          <w:szCs w:val="24"/>
        </w:rPr>
        <w:t>s</w:t>
      </w:r>
      <w:r w:rsidR="0065700D">
        <w:rPr>
          <w:rFonts w:ascii="Times New Roman" w:hAnsi="Times New Roman" w:cs="Times New Roman"/>
          <w:sz w:val="24"/>
          <w:szCs w:val="24"/>
        </w:rPr>
        <w:t xml:space="preserve"> me less engaged in the class because I become distracted with other things like checking my phone</w:t>
      </w:r>
      <w:r w:rsidR="005D2F90">
        <w:rPr>
          <w:rFonts w:ascii="Times New Roman" w:hAnsi="Times New Roman" w:cs="Times New Roman"/>
          <w:sz w:val="24"/>
          <w:szCs w:val="24"/>
        </w:rPr>
        <w:t>,</w:t>
      </w:r>
      <w:r w:rsidR="0065700D">
        <w:rPr>
          <w:rFonts w:ascii="Times New Roman" w:hAnsi="Times New Roman" w:cs="Times New Roman"/>
          <w:sz w:val="24"/>
          <w:szCs w:val="24"/>
        </w:rPr>
        <w:t xml:space="preserve"> </w:t>
      </w:r>
      <w:r w:rsidR="005D2F90">
        <w:rPr>
          <w:rFonts w:ascii="Times New Roman" w:hAnsi="Times New Roman" w:cs="Times New Roman"/>
          <w:sz w:val="24"/>
          <w:szCs w:val="24"/>
        </w:rPr>
        <w:t>dozing off in class or thinking of issues that are not related to school or that class in particul</w:t>
      </w:r>
      <w:r>
        <w:rPr>
          <w:rFonts w:ascii="Times New Roman" w:hAnsi="Times New Roman" w:cs="Times New Roman"/>
          <w:sz w:val="24"/>
          <w:szCs w:val="24"/>
        </w:rPr>
        <w:t>ar.</w:t>
      </w:r>
    </w:p>
    <w:p w:rsidR="00CA2094" w:rsidP="00CD3DE8" w14:paraId="0EC44753" w14:textId="42E0CC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action taken by a professor</w:t>
      </w:r>
      <w:r w:rsidR="00A11FF3">
        <w:rPr>
          <w:rFonts w:ascii="Times New Roman" w:hAnsi="Times New Roman" w:cs="Times New Roman"/>
          <w:sz w:val="24"/>
          <w:szCs w:val="24"/>
        </w:rPr>
        <w:t xml:space="preserve"> </w:t>
      </w:r>
      <w:r w:rsidR="00E9245B">
        <w:rPr>
          <w:rFonts w:ascii="Times New Roman" w:hAnsi="Times New Roman" w:cs="Times New Roman"/>
          <w:sz w:val="24"/>
          <w:szCs w:val="24"/>
        </w:rPr>
        <w:t xml:space="preserve">was most helpful because we knew how to socialize with others in the real world outside class. He would set up activities that were outside class for us that would enable networking with other individuals in the </w:t>
      </w:r>
      <w:r w:rsidR="00A45B05">
        <w:rPr>
          <w:rFonts w:ascii="Times New Roman" w:hAnsi="Times New Roman" w:cs="Times New Roman"/>
          <w:sz w:val="24"/>
          <w:szCs w:val="24"/>
        </w:rPr>
        <w:t>entrepreneurial</w:t>
      </w:r>
      <w:r w:rsidR="00E9245B">
        <w:rPr>
          <w:rFonts w:ascii="Times New Roman" w:hAnsi="Times New Roman" w:cs="Times New Roman"/>
          <w:sz w:val="24"/>
          <w:szCs w:val="24"/>
        </w:rPr>
        <w:t xml:space="preserve"> industry. We got to </w:t>
      </w:r>
      <w:r w:rsidR="00E9245B">
        <w:rPr>
          <w:rFonts w:ascii="Times New Roman" w:hAnsi="Times New Roman" w:cs="Times New Roman"/>
          <w:sz w:val="24"/>
          <w:szCs w:val="24"/>
        </w:rPr>
        <w:t xml:space="preserve">see and interact with many entrepreneurs in seminars and </w:t>
      </w:r>
      <w:r w:rsidR="00FA78EF">
        <w:rPr>
          <w:rFonts w:ascii="Times New Roman" w:hAnsi="Times New Roman" w:cs="Times New Roman"/>
          <w:sz w:val="24"/>
          <w:szCs w:val="24"/>
        </w:rPr>
        <w:t xml:space="preserve">some </w:t>
      </w:r>
      <w:r w:rsidR="00A45B05">
        <w:rPr>
          <w:rFonts w:ascii="Times New Roman" w:hAnsi="Times New Roman" w:cs="Times New Roman"/>
          <w:sz w:val="24"/>
          <w:szCs w:val="24"/>
        </w:rPr>
        <w:t>companies</w:t>
      </w:r>
      <w:r w:rsidR="00FA78EF">
        <w:rPr>
          <w:rFonts w:ascii="Times New Roman" w:hAnsi="Times New Roman" w:cs="Times New Roman"/>
          <w:sz w:val="24"/>
          <w:szCs w:val="24"/>
        </w:rPr>
        <w:t xml:space="preserve"> that showed us how the entrepreneurial world looks like and what to expect when we set our careers outside class. He also knows how to engage his students using immersive learning techniques like using real-life examples about some entrepreneurs</w:t>
      </w:r>
      <w:r w:rsidR="00EE2203">
        <w:rPr>
          <w:rFonts w:ascii="Times New Roman" w:hAnsi="Times New Roman" w:cs="Times New Roman"/>
          <w:sz w:val="24"/>
          <w:szCs w:val="24"/>
        </w:rPr>
        <w:t xml:space="preserve"> and their journey in the business world. He mostly motivates us to balance our lives both at home and at school to achieve our goals.  </w:t>
      </w:r>
    </w:p>
    <w:p w:rsidR="00EE2203" w:rsidP="00CD3DE8" w14:paraId="589E500E" w14:textId="5B775DE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things that surprised me during class time is </w:t>
      </w:r>
      <w:r w:rsidR="004349FC">
        <w:rPr>
          <w:rFonts w:ascii="Times New Roman" w:hAnsi="Times New Roman" w:cs="Times New Roman"/>
          <w:sz w:val="24"/>
          <w:szCs w:val="24"/>
        </w:rPr>
        <w:t xml:space="preserve">the time we started online lessons whereby </w:t>
      </w:r>
      <w:r w:rsidR="005855CE">
        <w:rPr>
          <w:rFonts w:ascii="Times New Roman" w:hAnsi="Times New Roman" w:cs="Times New Roman"/>
          <w:sz w:val="24"/>
          <w:szCs w:val="24"/>
        </w:rPr>
        <w:t xml:space="preserve">our professor included a course trailer that showed us our objectives and the units we will be learning that semester. The video was a surprise since it was unexpected, and it </w:t>
      </w:r>
      <w:r w:rsidR="00E6219B">
        <w:rPr>
          <w:rFonts w:ascii="Times New Roman" w:hAnsi="Times New Roman" w:cs="Times New Roman"/>
          <w:sz w:val="24"/>
          <w:szCs w:val="24"/>
        </w:rPr>
        <w:t>caught</w:t>
      </w:r>
      <w:r w:rsidR="005855CE">
        <w:rPr>
          <w:rFonts w:ascii="Times New Roman" w:hAnsi="Times New Roman" w:cs="Times New Roman"/>
          <w:sz w:val="24"/>
          <w:szCs w:val="24"/>
        </w:rPr>
        <w:t xml:space="preserve"> my attention as well as other student's attention. The </w:t>
      </w:r>
      <w:r w:rsidR="00E6219B">
        <w:rPr>
          <w:rFonts w:ascii="Times New Roman" w:hAnsi="Times New Roman" w:cs="Times New Roman"/>
          <w:sz w:val="24"/>
          <w:szCs w:val="24"/>
        </w:rPr>
        <w:t>course</w:t>
      </w:r>
      <w:r w:rsidR="005855CE">
        <w:rPr>
          <w:rFonts w:ascii="Times New Roman" w:hAnsi="Times New Roman" w:cs="Times New Roman"/>
          <w:sz w:val="24"/>
          <w:szCs w:val="24"/>
        </w:rPr>
        <w:t xml:space="preserve"> trailer contains </w:t>
      </w:r>
      <w:r w:rsidR="00931E81">
        <w:rPr>
          <w:rFonts w:ascii="Times New Roman" w:hAnsi="Times New Roman" w:cs="Times New Roman"/>
          <w:sz w:val="24"/>
          <w:szCs w:val="24"/>
        </w:rPr>
        <w:t xml:space="preserve">what we </w:t>
      </w:r>
      <w:r w:rsidR="00E6219B">
        <w:rPr>
          <w:rFonts w:ascii="Times New Roman" w:hAnsi="Times New Roman" w:cs="Times New Roman"/>
          <w:sz w:val="24"/>
          <w:szCs w:val="24"/>
        </w:rPr>
        <w:t>will</w:t>
      </w:r>
      <w:r w:rsidR="00931E81">
        <w:rPr>
          <w:rFonts w:ascii="Times New Roman" w:hAnsi="Times New Roman" w:cs="Times New Roman"/>
          <w:sz w:val="24"/>
          <w:szCs w:val="24"/>
        </w:rPr>
        <w:t xml:space="preserve"> be interested to learn in the class, the objectives of the course and some motivating words from our professor wishing us all the best in his lesson. Also, our professor would </w:t>
      </w:r>
      <w:r w:rsidR="00E6219B">
        <w:rPr>
          <w:rFonts w:ascii="Times New Roman" w:hAnsi="Times New Roman" w:cs="Times New Roman"/>
          <w:sz w:val="24"/>
          <w:szCs w:val="24"/>
        </w:rPr>
        <w:t>invite</w:t>
      </w:r>
      <w:r w:rsidR="00931E81">
        <w:rPr>
          <w:rFonts w:ascii="Times New Roman" w:hAnsi="Times New Roman" w:cs="Times New Roman"/>
          <w:sz w:val="24"/>
          <w:szCs w:val="24"/>
        </w:rPr>
        <w:t xml:space="preserve"> speakers in our zoom classes in cases where going outside class is </w:t>
      </w:r>
      <w:r w:rsidR="00E6219B">
        <w:rPr>
          <w:rFonts w:ascii="Times New Roman" w:hAnsi="Times New Roman" w:cs="Times New Roman"/>
          <w:sz w:val="24"/>
          <w:szCs w:val="24"/>
        </w:rPr>
        <w:t>unrealistic</w:t>
      </w:r>
      <w:r w:rsidR="00931E81">
        <w:rPr>
          <w:rFonts w:ascii="Times New Roman" w:hAnsi="Times New Roman" w:cs="Times New Roman"/>
          <w:sz w:val="24"/>
          <w:szCs w:val="24"/>
        </w:rPr>
        <w:t xml:space="preserve">. This surprise makes us pay attention to the speakers brought in our zoom classes </w:t>
      </w:r>
      <w:r w:rsidR="00E6219B">
        <w:rPr>
          <w:rFonts w:ascii="Times New Roman" w:hAnsi="Times New Roman" w:cs="Times New Roman"/>
          <w:sz w:val="24"/>
          <w:szCs w:val="24"/>
        </w:rPr>
        <w:t>turning out to be beneficial for most students in the class. 
</w:t>
      </w:r>
    </w:p>
    <w:p w:rsidR="006877FE" w:rsidRPr="006877FE" w:rsidP="00A45B05" w14:paraId="5023FC4B" w14:textId="176296B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things that I would </w:t>
      </w:r>
      <w:r w:rsidR="008736E7">
        <w:rPr>
          <w:rFonts w:ascii="Times New Roman" w:hAnsi="Times New Roman" w:cs="Times New Roman"/>
          <w:sz w:val="24"/>
          <w:szCs w:val="24"/>
        </w:rPr>
        <w:t>find</w:t>
      </w:r>
      <w:r>
        <w:rPr>
          <w:rFonts w:ascii="Times New Roman" w:hAnsi="Times New Roman" w:cs="Times New Roman"/>
          <w:sz w:val="24"/>
          <w:szCs w:val="24"/>
        </w:rPr>
        <w:t xml:space="preserve"> puzzling or confusing in class is how classes move faster than I thought. Thus, if I do not concentrate or attend the classes, I would fall behind because, </w:t>
      </w:r>
      <w:r w:rsidR="008736E7">
        <w:rPr>
          <w:rFonts w:ascii="Times New Roman" w:hAnsi="Times New Roman" w:cs="Times New Roman"/>
          <w:sz w:val="24"/>
          <w:szCs w:val="24"/>
        </w:rPr>
        <w:t>in</w:t>
      </w:r>
      <w:r w:rsidR="000520D2">
        <w:rPr>
          <w:rFonts w:ascii="Times New Roman" w:hAnsi="Times New Roman" w:cs="Times New Roman"/>
          <w:sz w:val="24"/>
          <w:szCs w:val="24"/>
        </w:rPr>
        <w:t xml:space="preserve"> one class, professors cover a lot in the topics and units available. Learning about this would make me attend all classes so</w:t>
      </w:r>
      <w:r w:rsidR="008736E7">
        <w:rPr>
          <w:rFonts w:ascii="Times New Roman" w:hAnsi="Times New Roman" w:cs="Times New Roman"/>
          <w:sz w:val="24"/>
          <w:szCs w:val="24"/>
        </w:rPr>
        <w:t xml:space="preserve"> that</w:t>
      </w:r>
      <w:r w:rsidR="000520D2">
        <w:rPr>
          <w:rFonts w:ascii="Times New Roman" w:hAnsi="Times New Roman" w:cs="Times New Roman"/>
          <w:sz w:val="24"/>
          <w:szCs w:val="24"/>
        </w:rPr>
        <w:t xml:space="preserve"> I do not </w:t>
      </w:r>
      <w:r w:rsidR="008736E7">
        <w:rPr>
          <w:rFonts w:ascii="Times New Roman" w:hAnsi="Times New Roman" w:cs="Times New Roman"/>
          <w:sz w:val="24"/>
          <w:szCs w:val="24"/>
        </w:rPr>
        <w:t xml:space="preserve">fall behind in the units taught. Another confusing moment in class is underestimating the required work that I am supposed to do while in class. </w:t>
      </w:r>
      <w:r w:rsidR="00D011D9">
        <w:rPr>
          <w:rFonts w:ascii="Times New Roman" w:hAnsi="Times New Roman" w:cs="Times New Roman"/>
          <w:sz w:val="24"/>
          <w:szCs w:val="24"/>
        </w:rPr>
        <w:t>I am capable of getting the work done, but I find it hard because many distractions come across when trying to concentrate</w:t>
      </w:r>
      <w:r w:rsidR="00534141">
        <w:rPr>
          <w:rFonts w:ascii="Times New Roman" w:hAnsi="Times New Roman" w:cs="Times New Roman"/>
          <w:sz w:val="24"/>
          <w:szCs w:val="24"/>
        </w:rPr>
        <w:t>,</w:t>
      </w:r>
      <w:r w:rsidR="00D011D9">
        <w:rPr>
          <w:rFonts w:ascii="Times New Roman" w:hAnsi="Times New Roman" w:cs="Times New Roman"/>
          <w:sz w:val="24"/>
          <w:szCs w:val="24"/>
        </w:rPr>
        <w:t xml:space="preserve"> finish assignments or work given by the professor</w:t>
      </w:r>
      <w:r w:rsidR="00CD3DE8">
        <w:rPr>
          <w:rFonts w:ascii="Times New Roman" w:hAnsi="Times New Roman" w:cs="Times New Roman"/>
          <w:sz w:val="24"/>
          <w:szCs w:val="24"/>
        </w:rPr>
        <w:t xml:space="preserve"> making it confusing and hard at the same time.
</w:t>
      </w:r>
    </w:p>
    <w:sectPr w:rsidSect="006877F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67484008"/>
      <w:docPartObj>
        <w:docPartGallery w:val="Page Numbers (Top of Page)"/>
        <w:docPartUnique/>
      </w:docPartObj>
    </w:sdtPr>
    <w:sdtEndPr>
      <w:rPr>
        <w:rFonts w:ascii="Times New Roman" w:hAnsi="Times New Roman" w:cs="Times New Roman"/>
        <w:sz w:val="24"/>
        <w:szCs w:val="24"/>
      </w:rPr>
    </w:sdtEndPr>
    <w:sdtContent>
      <w:p w:rsidR="006877FE" w:rsidRPr="006877FE" w:rsidP="006877FE" w14:paraId="65DFC6CA" w14:textId="10F28C37">
        <w:pPr>
          <w:pStyle w:val="Header"/>
          <w:spacing w:line="480" w:lineRule="auto"/>
          <w:ind w:left="6120" w:firstLine="3240"/>
          <w:rPr>
            <w:rFonts w:ascii="Times New Roman" w:hAnsi="Times New Roman" w:cs="Times New Roman"/>
            <w:sz w:val="24"/>
            <w:szCs w:val="24"/>
          </w:rPr>
        </w:pPr>
        <w:r w:rsidRPr="006877FE">
          <w:rPr>
            <w:rFonts w:ascii="Times New Roman" w:hAnsi="Times New Roman" w:cs="Times New Roman"/>
            <w:sz w:val="24"/>
            <w:szCs w:val="24"/>
          </w:rPr>
          <w:fldChar w:fldCharType="begin"/>
        </w:r>
        <w:r w:rsidRPr="006877FE">
          <w:rPr>
            <w:rFonts w:ascii="Times New Roman" w:hAnsi="Times New Roman" w:cs="Times New Roman"/>
            <w:sz w:val="24"/>
            <w:szCs w:val="24"/>
          </w:rPr>
          <w:instrText xml:space="preserve"> PAGE   \* MERGEFORMAT </w:instrText>
        </w:r>
        <w:r w:rsidRPr="006877FE">
          <w:rPr>
            <w:rFonts w:ascii="Times New Roman" w:hAnsi="Times New Roman" w:cs="Times New Roman"/>
            <w:sz w:val="24"/>
            <w:szCs w:val="24"/>
          </w:rPr>
          <w:fldChar w:fldCharType="separate"/>
        </w:r>
        <w:r w:rsidR="00DD3134">
          <w:rPr>
            <w:rFonts w:ascii="Times New Roman" w:hAnsi="Times New Roman" w:cs="Times New Roman"/>
            <w:noProof/>
            <w:sz w:val="24"/>
            <w:szCs w:val="24"/>
          </w:rPr>
          <w:t>3</w:t>
        </w:r>
        <w:r w:rsidRPr="006877F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0723426"/>
      <w:docPartObj>
        <w:docPartGallery w:val="Page Numbers (Top of Page)"/>
        <w:docPartUnique/>
      </w:docPartObj>
    </w:sdtPr>
    <w:sdtEndPr>
      <w:rPr>
        <w:rFonts w:ascii="Times New Roman" w:hAnsi="Times New Roman" w:cs="Times New Roman"/>
        <w:noProof/>
        <w:sz w:val="24"/>
        <w:szCs w:val="24"/>
      </w:rPr>
    </w:sdtEndPr>
    <w:sdtContent>
      <w:p w:rsidR="006877FE" w:rsidRPr="006877FE" w:rsidP="006877FE" w14:paraId="4AC4EB62" w14:textId="0054476D">
        <w:pPr>
          <w:pStyle w:val="Header"/>
          <w:spacing w:line="480" w:lineRule="auto"/>
          <w:jc w:val="right"/>
          <w:rPr>
            <w:rFonts w:ascii="Times New Roman" w:hAnsi="Times New Roman" w:cs="Times New Roman"/>
            <w:sz w:val="24"/>
            <w:szCs w:val="24"/>
          </w:rPr>
        </w:pPr>
        <w:r w:rsidRPr="006877FE">
          <w:rPr>
            <w:rFonts w:ascii="Times New Roman" w:hAnsi="Times New Roman" w:cs="Times New Roman"/>
            <w:sz w:val="24"/>
            <w:szCs w:val="24"/>
          </w:rPr>
          <w:fldChar w:fldCharType="begin"/>
        </w:r>
        <w:r w:rsidRPr="006877FE">
          <w:rPr>
            <w:rFonts w:ascii="Times New Roman" w:hAnsi="Times New Roman" w:cs="Times New Roman"/>
            <w:sz w:val="24"/>
            <w:szCs w:val="24"/>
          </w:rPr>
          <w:instrText xml:space="preserve"> PAGE   \* MERGEFORMAT </w:instrText>
        </w:r>
        <w:r w:rsidRPr="006877FE">
          <w:rPr>
            <w:rFonts w:ascii="Times New Roman" w:hAnsi="Times New Roman" w:cs="Times New Roman"/>
            <w:sz w:val="24"/>
            <w:szCs w:val="24"/>
          </w:rPr>
          <w:fldChar w:fldCharType="separate"/>
        </w:r>
        <w:r w:rsidR="00DD3134">
          <w:rPr>
            <w:rFonts w:ascii="Times New Roman" w:hAnsi="Times New Roman" w:cs="Times New Roman"/>
            <w:noProof/>
            <w:sz w:val="24"/>
            <w:szCs w:val="24"/>
          </w:rPr>
          <w:t>1</w:t>
        </w:r>
        <w:r w:rsidRPr="006877F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4C4"/>
    <w:rsid w:val="00045D75"/>
    <w:rsid w:val="000520D2"/>
    <w:rsid w:val="001A05FF"/>
    <w:rsid w:val="002F16A7"/>
    <w:rsid w:val="004349FC"/>
    <w:rsid w:val="004F7686"/>
    <w:rsid w:val="00507EBE"/>
    <w:rsid w:val="00534141"/>
    <w:rsid w:val="005855CE"/>
    <w:rsid w:val="005D2F90"/>
    <w:rsid w:val="0065700D"/>
    <w:rsid w:val="006877FE"/>
    <w:rsid w:val="00823D63"/>
    <w:rsid w:val="008736E7"/>
    <w:rsid w:val="008B7DEE"/>
    <w:rsid w:val="00931E81"/>
    <w:rsid w:val="00A11FF3"/>
    <w:rsid w:val="00A45B05"/>
    <w:rsid w:val="00A9262F"/>
    <w:rsid w:val="00CA2094"/>
    <w:rsid w:val="00CD3DE8"/>
    <w:rsid w:val="00CD502A"/>
    <w:rsid w:val="00D011D9"/>
    <w:rsid w:val="00D676E9"/>
    <w:rsid w:val="00DD3134"/>
    <w:rsid w:val="00DD5A77"/>
    <w:rsid w:val="00E30ADB"/>
    <w:rsid w:val="00E61B8E"/>
    <w:rsid w:val="00E6219B"/>
    <w:rsid w:val="00E904C4"/>
    <w:rsid w:val="00E9245B"/>
    <w:rsid w:val="00EE2203"/>
    <w:rsid w:val="00FA78EF"/>
    <w:rsid w:val="00FD3B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9A2E461-19E1-46AA-A438-3056345C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7FE"/>
  </w:style>
  <w:style w:type="paragraph" w:styleId="Footer">
    <w:name w:val="footer"/>
    <w:basedOn w:val="Normal"/>
    <w:link w:val="FooterChar"/>
    <w:uiPriority w:val="99"/>
    <w:unhideWhenUsed/>
    <w:rsid w:val="00687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4</cp:revision>
  <dcterms:created xsi:type="dcterms:W3CDTF">2020-10-02T10:37:00Z</dcterms:created>
  <dcterms:modified xsi:type="dcterms:W3CDTF">2020-10-02T11:46:00Z</dcterms:modified>
</cp:coreProperties>
</file>