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89F5E" w14:textId="77777777" w:rsidR="00E73FCD" w:rsidRDefault="00E73FCD" w:rsidP="00BC6D20">
      <w:pPr>
        <w:spacing w:line="480" w:lineRule="auto"/>
        <w:ind w:firstLine="720"/>
        <w:jc w:val="center"/>
        <w:rPr>
          <w:rFonts w:ascii="Times New Roman" w:hAnsi="Times New Roman" w:cs="Times New Roman"/>
          <w:sz w:val="24"/>
          <w:szCs w:val="24"/>
        </w:rPr>
      </w:pPr>
    </w:p>
    <w:p w14:paraId="77C6CD6F" w14:textId="77777777" w:rsidR="00E73FCD" w:rsidRDefault="00E73FCD" w:rsidP="00BC6D20">
      <w:pPr>
        <w:spacing w:line="480" w:lineRule="auto"/>
        <w:ind w:firstLine="720"/>
        <w:jc w:val="center"/>
        <w:rPr>
          <w:rFonts w:ascii="Times New Roman" w:hAnsi="Times New Roman" w:cs="Times New Roman"/>
          <w:sz w:val="24"/>
          <w:szCs w:val="24"/>
        </w:rPr>
      </w:pPr>
    </w:p>
    <w:p w14:paraId="20C417EF" w14:textId="77777777" w:rsidR="00E73FCD" w:rsidRDefault="00E73FCD" w:rsidP="00BC6D20">
      <w:pPr>
        <w:spacing w:line="480" w:lineRule="auto"/>
        <w:ind w:firstLine="720"/>
        <w:jc w:val="center"/>
        <w:rPr>
          <w:rFonts w:ascii="Times New Roman" w:hAnsi="Times New Roman" w:cs="Times New Roman"/>
          <w:sz w:val="24"/>
          <w:szCs w:val="24"/>
        </w:rPr>
      </w:pPr>
    </w:p>
    <w:p w14:paraId="1DD6E200" w14:textId="77777777" w:rsidR="00E73FCD" w:rsidRDefault="00E73FCD" w:rsidP="00BC6D20">
      <w:pPr>
        <w:spacing w:line="480" w:lineRule="auto"/>
        <w:ind w:firstLine="720"/>
        <w:jc w:val="center"/>
        <w:rPr>
          <w:rFonts w:ascii="Times New Roman" w:hAnsi="Times New Roman" w:cs="Times New Roman"/>
          <w:sz w:val="24"/>
          <w:szCs w:val="24"/>
        </w:rPr>
      </w:pPr>
    </w:p>
    <w:p w14:paraId="57A8D9FD" w14:textId="77777777" w:rsidR="00E73FCD" w:rsidRDefault="00E73FCD" w:rsidP="00BC6D20">
      <w:pPr>
        <w:spacing w:line="480" w:lineRule="auto"/>
        <w:ind w:firstLine="720"/>
        <w:jc w:val="center"/>
        <w:rPr>
          <w:rFonts w:ascii="Times New Roman" w:hAnsi="Times New Roman" w:cs="Times New Roman"/>
          <w:sz w:val="24"/>
          <w:szCs w:val="24"/>
        </w:rPr>
      </w:pPr>
    </w:p>
    <w:p w14:paraId="03BF9D66" w14:textId="77777777" w:rsidR="00E73FCD" w:rsidRDefault="00E73FCD" w:rsidP="00BC6D20">
      <w:pPr>
        <w:spacing w:line="480" w:lineRule="auto"/>
        <w:ind w:firstLine="720"/>
        <w:jc w:val="center"/>
        <w:rPr>
          <w:rFonts w:ascii="Times New Roman" w:hAnsi="Times New Roman" w:cs="Times New Roman"/>
          <w:sz w:val="24"/>
          <w:szCs w:val="24"/>
        </w:rPr>
      </w:pPr>
    </w:p>
    <w:p w14:paraId="32958F81" w14:textId="77777777" w:rsidR="00E73FCD" w:rsidRPr="00AC037C" w:rsidRDefault="00E73FCD" w:rsidP="00E73F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Film: </w:t>
      </w:r>
      <w:r w:rsidRPr="00AC037C">
        <w:rPr>
          <w:rFonts w:ascii="Times New Roman" w:hAnsi="Times New Roman" w:cs="Times New Roman"/>
          <w:sz w:val="24"/>
          <w:szCs w:val="24"/>
        </w:rPr>
        <w:t>Contagion, an Epitome of Epidemiology</w:t>
      </w:r>
    </w:p>
    <w:p w14:paraId="69060767" w14:textId="04F82BF5" w:rsidR="00E73FCD" w:rsidRDefault="00E73FCD" w:rsidP="00BC6D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14:paraId="3FBB04D6" w14:textId="7C22166D" w:rsidR="00E73FCD" w:rsidRDefault="00E73FCD" w:rsidP="00BC6D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2756E0D9" w14:textId="77777777" w:rsidR="00E73FCD" w:rsidRDefault="00E73FCD" w:rsidP="00BC6D20">
      <w:pPr>
        <w:spacing w:line="480" w:lineRule="auto"/>
        <w:ind w:firstLine="720"/>
        <w:jc w:val="center"/>
        <w:rPr>
          <w:rFonts w:ascii="Times New Roman" w:hAnsi="Times New Roman" w:cs="Times New Roman"/>
          <w:sz w:val="24"/>
          <w:szCs w:val="24"/>
        </w:rPr>
      </w:pPr>
    </w:p>
    <w:p w14:paraId="4AFCA3EC" w14:textId="77777777" w:rsidR="00E73FCD" w:rsidRDefault="00E73FCD" w:rsidP="00BC6D20">
      <w:pPr>
        <w:spacing w:line="480" w:lineRule="auto"/>
        <w:ind w:firstLine="720"/>
        <w:jc w:val="center"/>
        <w:rPr>
          <w:rFonts w:ascii="Times New Roman" w:hAnsi="Times New Roman" w:cs="Times New Roman"/>
          <w:sz w:val="24"/>
          <w:szCs w:val="24"/>
        </w:rPr>
      </w:pPr>
    </w:p>
    <w:p w14:paraId="59296C53" w14:textId="77777777" w:rsidR="00E73FCD" w:rsidRDefault="00E73FCD" w:rsidP="00BC6D20">
      <w:pPr>
        <w:spacing w:line="480" w:lineRule="auto"/>
        <w:ind w:firstLine="720"/>
        <w:jc w:val="center"/>
        <w:rPr>
          <w:rFonts w:ascii="Times New Roman" w:hAnsi="Times New Roman" w:cs="Times New Roman"/>
          <w:sz w:val="24"/>
          <w:szCs w:val="24"/>
        </w:rPr>
      </w:pPr>
    </w:p>
    <w:p w14:paraId="252D92F5" w14:textId="77777777" w:rsidR="00E73FCD" w:rsidRDefault="00E73FCD" w:rsidP="00BC6D20">
      <w:pPr>
        <w:spacing w:line="480" w:lineRule="auto"/>
        <w:ind w:firstLine="720"/>
        <w:jc w:val="center"/>
        <w:rPr>
          <w:rFonts w:ascii="Times New Roman" w:hAnsi="Times New Roman" w:cs="Times New Roman"/>
          <w:sz w:val="24"/>
          <w:szCs w:val="24"/>
        </w:rPr>
      </w:pPr>
    </w:p>
    <w:p w14:paraId="606B7C92" w14:textId="77777777" w:rsidR="00E73FCD" w:rsidRDefault="00E73FCD" w:rsidP="00BC6D20">
      <w:pPr>
        <w:spacing w:line="480" w:lineRule="auto"/>
        <w:ind w:firstLine="720"/>
        <w:jc w:val="center"/>
        <w:rPr>
          <w:rFonts w:ascii="Times New Roman" w:hAnsi="Times New Roman" w:cs="Times New Roman"/>
          <w:sz w:val="24"/>
          <w:szCs w:val="24"/>
        </w:rPr>
      </w:pPr>
    </w:p>
    <w:p w14:paraId="1696D664" w14:textId="77777777" w:rsidR="00E73FCD" w:rsidRDefault="00E73FCD" w:rsidP="00BC6D20">
      <w:pPr>
        <w:spacing w:line="480" w:lineRule="auto"/>
        <w:ind w:firstLine="720"/>
        <w:jc w:val="center"/>
        <w:rPr>
          <w:rFonts w:ascii="Times New Roman" w:hAnsi="Times New Roman" w:cs="Times New Roman"/>
          <w:sz w:val="24"/>
          <w:szCs w:val="24"/>
        </w:rPr>
      </w:pPr>
    </w:p>
    <w:p w14:paraId="33AB7CA4" w14:textId="77777777" w:rsidR="00E73FCD" w:rsidRDefault="00E73FCD" w:rsidP="00BC6D20">
      <w:pPr>
        <w:spacing w:line="480" w:lineRule="auto"/>
        <w:ind w:firstLine="720"/>
        <w:jc w:val="center"/>
        <w:rPr>
          <w:rFonts w:ascii="Times New Roman" w:hAnsi="Times New Roman" w:cs="Times New Roman"/>
          <w:sz w:val="24"/>
          <w:szCs w:val="24"/>
        </w:rPr>
      </w:pPr>
    </w:p>
    <w:p w14:paraId="599D68F0" w14:textId="77777777" w:rsidR="00E73FCD" w:rsidRDefault="00E73FCD" w:rsidP="00E73FCD">
      <w:pPr>
        <w:spacing w:line="480" w:lineRule="auto"/>
        <w:rPr>
          <w:rFonts w:ascii="Times New Roman" w:hAnsi="Times New Roman" w:cs="Times New Roman"/>
          <w:sz w:val="24"/>
          <w:szCs w:val="24"/>
        </w:rPr>
      </w:pPr>
    </w:p>
    <w:p w14:paraId="42C3603D" w14:textId="77777777" w:rsidR="00E73FCD" w:rsidRDefault="00E73FCD" w:rsidP="00E73FCD">
      <w:pPr>
        <w:spacing w:line="480" w:lineRule="auto"/>
        <w:rPr>
          <w:rFonts w:ascii="Times New Roman" w:hAnsi="Times New Roman" w:cs="Times New Roman"/>
          <w:sz w:val="24"/>
          <w:szCs w:val="24"/>
        </w:rPr>
      </w:pPr>
    </w:p>
    <w:p w14:paraId="473E9294" w14:textId="6980964C" w:rsidR="003351C4" w:rsidRPr="00AC037C" w:rsidRDefault="003351C4" w:rsidP="00BC6D20">
      <w:pPr>
        <w:spacing w:line="480" w:lineRule="auto"/>
        <w:ind w:firstLine="720"/>
        <w:jc w:val="center"/>
        <w:rPr>
          <w:rFonts w:ascii="Times New Roman" w:hAnsi="Times New Roman" w:cs="Times New Roman"/>
          <w:sz w:val="24"/>
          <w:szCs w:val="24"/>
        </w:rPr>
      </w:pPr>
      <w:r w:rsidRPr="00AC037C">
        <w:rPr>
          <w:rFonts w:ascii="Times New Roman" w:hAnsi="Times New Roman" w:cs="Times New Roman"/>
          <w:sz w:val="24"/>
          <w:szCs w:val="24"/>
        </w:rPr>
        <w:lastRenderedPageBreak/>
        <w:t>Contagion, an Epitome of Epidemiology</w:t>
      </w:r>
    </w:p>
    <w:p w14:paraId="468A004C" w14:textId="45E8A61F" w:rsidR="003351C4" w:rsidRPr="00AC037C" w:rsidRDefault="003351C4" w:rsidP="00BC6D20">
      <w:pPr>
        <w:spacing w:line="480" w:lineRule="auto"/>
        <w:ind w:firstLine="720"/>
        <w:rPr>
          <w:rFonts w:ascii="Times New Roman" w:hAnsi="Times New Roman" w:cs="Times New Roman"/>
          <w:sz w:val="24"/>
          <w:szCs w:val="24"/>
        </w:rPr>
      </w:pPr>
      <w:r w:rsidRPr="00AC037C">
        <w:rPr>
          <w:rFonts w:ascii="Times New Roman" w:hAnsi="Times New Roman" w:cs="Times New Roman"/>
          <w:sz w:val="24"/>
          <w:szCs w:val="24"/>
        </w:rPr>
        <w:t xml:space="preserve">I have watched quite some epidemiology related movies, but no one has ever moved me and taken me aback like </w:t>
      </w:r>
      <w:r w:rsidRPr="00DC2D89">
        <w:rPr>
          <w:rFonts w:ascii="Times New Roman" w:hAnsi="Times New Roman" w:cs="Times New Roman"/>
          <w:i/>
          <w:sz w:val="24"/>
          <w:szCs w:val="24"/>
        </w:rPr>
        <w:t>Contagion</w:t>
      </w:r>
      <w:r w:rsidRPr="00AC037C">
        <w:rPr>
          <w:rFonts w:ascii="Times New Roman" w:hAnsi="Times New Roman" w:cs="Times New Roman"/>
          <w:sz w:val="24"/>
          <w:szCs w:val="24"/>
        </w:rPr>
        <w:t xml:space="preserve">. To offer just a sneak peek of the film, it all starts when Beth </w:t>
      </w:r>
      <w:proofErr w:type="spellStart"/>
      <w:r w:rsidRPr="00AC037C">
        <w:rPr>
          <w:rFonts w:ascii="Times New Roman" w:hAnsi="Times New Roman" w:cs="Times New Roman"/>
          <w:sz w:val="24"/>
          <w:szCs w:val="24"/>
        </w:rPr>
        <w:t>Emhoff</w:t>
      </w:r>
      <w:proofErr w:type="spellEnd"/>
      <w:r w:rsidRPr="00AC037C">
        <w:rPr>
          <w:rFonts w:ascii="Times New Roman" w:hAnsi="Times New Roman" w:cs="Times New Roman"/>
          <w:sz w:val="24"/>
          <w:szCs w:val="24"/>
        </w:rPr>
        <w:t xml:space="preserve"> returns from her trip to Hong Kong and dies from the flu at her home in Chicago or from some infection. Her son dies later the same day from the suspected infection but her husband, Clark survives and becomes a subject study by the U.S Centers for Disease Control</w:t>
      </w:r>
      <w:r w:rsidR="00DC2D89">
        <w:rPr>
          <w:rFonts w:ascii="Times New Roman" w:hAnsi="Times New Roman" w:cs="Times New Roman"/>
          <w:sz w:val="24"/>
          <w:szCs w:val="24"/>
        </w:rPr>
        <w:t xml:space="preserve"> (CDC)</w:t>
      </w:r>
      <w:r w:rsidRPr="00AC037C">
        <w:rPr>
          <w:rFonts w:ascii="Times New Roman" w:hAnsi="Times New Roman" w:cs="Times New Roman"/>
          <w:sz w:val="24"/>
          <w:szCs w:val="24"/>
        </w:rPr>
        <w:t>. However, the type of the infection is not readily identifiable as similar cases are reported in Japan and a small village in London</w:t>
      </w:r>
      <w:r w:rsidR="00EC1BE4" w:rsidRPr="00EC1BE4">
        <w:rPr>
          <w:rFonts w:ascii="Times New Roman" w:eastAsia="Times New Roman" w:hAnsi="Times New Roman" w:cs="Times New Roman"/>
          <w:sz w:val="24"/>
          <w:szCs w:val="24"/>
        </w:rPr>
        <w:t xml:space="preserve"> </w:t>
      </w:r>
      <w:r w:rsidR="00EC1BE4">
        <w:rPr>
          <w:rFonts w:ascii="Times New Roman" w:eastAsia="Times New Roman" w:hAnsi="Times New Roman" w:cs="Times New Roman"/>
          <w:sz w:val="24"/>
          <w:szCs w:val="24"/>
        </w:rPr>
        <w:t>(</w:t>
      </w:r>
      <w:proofErr w:type="spellStart"/>
      <w:r w:rsidR="00EC1BE4" w:rsidRPr="00EC1BE4">
        <w:rPr>
          <w:rFonts w:ascii="Times New Roman" w:eastAsia="Times New Roman" w:hAnsi="Times New Roman" w:cs="Times New Roman"/>
          <w:sz w:val="24"/>
          <w:szCs w:val="24"/>
        </w:rPr>
        <w:t>Soderbergh</w:t>
      </w:r>
      <w:proofErr w:type="spellEnd"/>
      <w:r w:rsidR="00EC1BE4">
        <w:rPr>
          <w:rFonts w:ascii="Times New Roman" w:eastAsia="Times New Roman" w:hAnsi="Times New Roman" w:cs="Times New Roman"/>
          <w:sz w:val="24"/>
          <w:szCs w:val="24"/>
        </w:rPr>
        <w:t>, 2011)</w:t>
      </w:r>
      <w:r w:rsidRPr="00AC037C">
        <w:rPr>
          <w:rFonts w:ascii="Times New Roman" w:hAnsi="Times New Roman" w:cs="Times New Roman"/>
          <w:sz w:val="24"/>
          <w:szCs w:val="24"/>
        </w:rPr>
        <w:t xml:space="preserve">. The virus, at this point now named </w:t>
      </w:r>
      <w:proofErr w:type="spellStart"/>
      <w:r w:rsidRPr="00AC037C">
        <w:rPr>
          <w:rFonts w:ascii="Times New Roman" w:hAnsi="Times New Roman" w:cs="Times New Roman"/>
          <w:sz w:val="24"/>
          <w:szCs w:val="24"/>
        </w:rPr>
        <w:t>Es</w:t>
      </w:r>
      <w:proofErr w:type="spellEnd"/>
      <w:r w:rsidRPr="00AC037C">
        <w:rPr>
          <w:rFonts w:ascii="Times New Roman" w:hAnsi="Times New Roman" w:cs="Times New Roman"/>
          <w:sz w:val="24"/>
          <w:szCs w:val="24"/>
        </w:rPr>
        <w:t xml:space="preserve"> by the CDC doctors and those from World Health Organization</w:t>
      </w:r>
      <w:r w:rsidR="00DC2D89">
        <w:rPr>
          <w:rFonts w:ascii="Times New Roman" w:hAnsi="Times New Roman" w:cs="Times New Roman"/>
          <w:sz w:val="24"/>
          <w:szCs w:val="24"/>
        </w:rPr>
        <w:t xml:space="preserve"> (WHO)</w:t>
      </w:r>
      <w:r w:rsidRPr="00AC037C">
        <w:rPr>
          <w:rFonts w:ascii="Times New Roman" w:hAnsi="Times New Roman" w:cs="Times New Roman"/>
          <w:sz w:val="24"/>
          <w:szCs w:val="24"/>
        </w:rPr>
        <w:t xml:space="preserve">, is so geometrically spreading and a race against it by finding the cure is experienced worldwide since if it cannot be discovered then extinct of the human race is in the offing.  </w:t>
      </w:r>
    </w:p>
    <w:p w14:paraId="373A36DB" w14:textId="188C4F8B" w:rsidR="003351C4" w:rsidRPr="00AC037C" w:rsidRDefault="003351C4" w:rsidP="00BC6D20">
      <w:pPr>
        <w:spacing w:line="480" w:lineRule="auto"/>
        <w:ind w:firstLine="720"/>
        <w:rPr>
          <w:rFonts w:ascii="Times New Roman" w:hAnsi="Times New Roman" w:cs="Times New Roman"/>
          <w:sz w:val="24"/>
          <w:szCs w:val="24"/>
        </w:rPr>
      </w:pPr>
      <w:r w:rsidRPr="00AC037C">
        <w:rPr>
          <w:rFonts w:ascii="Times New Roman" w:hAnsi="Times New Roman" w:cs="Times New Roman"/>
          <w:sz w:val="24"/>
          <w:szCs w:val="24"/>
        </w:rPr>
        <w:t>I</w:t>
      </w:r>
      <w:r w:rsidR="00DC2D89">
        <w:rPr>
          <w:rFonts w:ascii="Times New Roman" w:hAnsi="Times New Roman" w:cs="Times New Roman"/>
          <w:sz w:val="24"/>
          <w:szCs w:val="24"/>
        </w:rPr>
        <w:t>n</w:t>
      </w:r>
      <w:r w:rsidRPr="00AC037C">
        <w:rPr>
          <w:rFonts w:ascii="Times New Roman" w:hAnsi="Times New Roman" w:cs="Times New Roman"/>
          <w:sz w:val="24"/>
          <w:szCs w:val="24"/>
        </w:rPr>
        <w:t xml:space="preserve"> </w:t>
      </w:r>
      <w:r w:rsidRPr="00DC2D89">
        <w:rPr>
          <w:rFonts w:ascii="Times New Roman" w:hAnsi="Times New Roman" w:cs="Times New Roman"/>
          <w:i/>
          <w:sz w:val="24"/>
          <w:szCs w:val="24"/>
        </w:rPr>
        <w:t>Contagion</w:t>
      </w:r>
      <w:r w:rsidRPr="00AC037C">
        <w:rPr>
          <w:rFonts w:ascii="Times New Roman" w:hAnsi="Times New Roman" w:cs="Times New Roman"/>
          <w:sz w:val="24"/>
          <w:szCs w:val="24"/>
        </w:rPr>
        <w:t xml:space="preserve">, there are several epidemiological themes that are presented. The first one is disease Infectious Disease Dynamics. The first day on two people die, in the next few days four people die and then 16 people are reportedly dead in the next coming few days in the movie. By the end of three months, close to a billion people die and the numbers keep on rising. The second theme is the role of health professionals in research and health control. In this case, the CDC and the WHO are in constant research which includes testing and taking of samples to discover the disease virus from all parts of the world that hit by the disease. </w:t>
      </w:r>
      <w:proofErr w:type="spellStart"/>
      <w:r w:rsidRPr="00AC037C">
        <w:rPr>
          <w:rFonts w:ascii="Times New Roman" w:hAnsi="Times New Roman" w:cs="Times New Roman"/>
          <w:sz w:val="24"/>
          <w:szCs w:val="24"/>
        </w:rPr>
        <w:t>Dr</w:t>
      </w:r>
      <w:proofErr w:type="spellEnd"/>
      <w:r w:rsidRPr="00AC037C">
        <w:rPr>
          <w:rFonts w:ascii="Times New Roman" w:hAnsi="Times New Roman" w:cs="Times New Roman"/>
          <w:sz w:val="24"/>
          <w:szCs w:val="24"/>
        </w:rPr>
        <w:t>, Ellis Cheever in the movie says that it is better that health professionals overreact to the disease than have people dying because they (doctors) did not do enough</w:t>
      </w:r>
      <w:r w:rsidR="00EC1BE4">
        <w:rPr>
          <w:rFonts w:ascii="Times New Roman" w:hAnsi="Times New Roman" w:cs="Times New Roman"/>
          <w:sz w:val="24"/>
          <w:szCs w:val="24"/>
        </w:rPr>
        <w:t xml:space="preserve"> </w:t>
      </w:r>
      <w:r w:rsidR="00EC1BE4">
        <w:rPr>
          <w:rFonts w:ascii="Times New Roman" w:eastAsia="Times New Roman" w:hAnsi="Times New Roman" w:cs="Times New Roman"/>
          <w:sz w:val="24"/>
          <w:szCs w:val="24"/>
        </w:rPr>
        <w:t>(</w:t>
      </w:r>
      <w:proofErr w:type="spellStart"/>
      <w:r w:rsidR="00EC1BE4" w:rsidRPr="00EC1BE4">
        <w:rPr>
          <w:rFonts w:ascii="Times New Roman" w:eastAsia="Times New Roman" w:hAnsi="Times New Roman" w:cs="Times New Roman"/>
          <w:sz w:val="24"/>
          <w:szCs w:val="24"/>
        </w:rPr>
        <w:t>Soderbergh</w:t>
      </w:r>
      <w:proofErr w:type="spellEnd"/>
      <w:r w:rsidR="00EC1BE4">
        <w:rPr>
          <w:rFonts w:ascii="Times New Roman" w:eastAsia="Times New Roman" w:hAnsi="Times New Roman" w:cs="Times New Roman"/>
          <w:sz w:val="24"/>
          <w:szCs w:val="24"/>
        </w:rPr>
        <w:t>, 2011)</w:t>
      </w:r>
      <w:r w:rsidRPr="00AC037C">
        <w:rPr>
          <w:rFonts w:ascii="Times New Roman" w:hAnsi="Times New Roman" w:cs="Times New Roman"/>
          <w:sz w:val="24"/>
          <w:szCs w:val="24"/>
        </w:rPr>
        <w:t xml:space="preserve">. </w:t>
      </w:r>
    </w:p>
    <w:p w14:paraId="4F5741D4" w14:textId="77777777" w:rsidR="003351C4" w:rsidRPr="00AC037C" w:rsidRDefault="003351C4" w:rsidP="00BC6D20">
      <w:pPr>
        <w:spacing w:line="480" w:lineRule="auto"/>
        <w:ind w:firstLine="720"/>
        <w:rPr>
          <w:rFonts w:ascii="Times New Roman" w:hAnsi="Times New Roman" w:cs="Times New Roman"/>
          <w:sz w:val="24"/>
          <w:szCs w:val="24"/>
        </w:rPr>
      </w:pPr>
      <w:r w:rsidRPr="00AC037C">
        <w:rPr>
          <w:rFonts w:ascii="Times New Roman" w:hAnsi="Times New Roman" w:cs="Times New Roman"/>
          <w:sz w:val="24"/>
          <w:szCs w:val="24"/>
        </w:rPr>
        <w:t xml:space="preserve">The other salient issues in the movie are the rift between clinicians and the public health sector. While in a real sense such occurrences are very pronounced, in the movie both private and public health sectors work hand in hand to provide the solution to the outbreak. Also, the </w:t>
      </w:r>
      <w:r w:rsidRPr="00AC037C">
        <w:rPr>
          <w:rFonts w:ascii="Times New Roman" w:hAnsi="Times New Roman" w:cs="Times New Roman"/>
          <w:sz w:val="24"/>
          <w:szCs w:val="24"/>
        </w:rPr>
        <w:lastRenderedPageBreak/>
        <w:t xml:space="preserve">role of social media and healthcare is evident in the movie which makes a significant epidemiology movie of all time. Blogger </w:t>
      </w:r>
      <w:proofErr w:type="spellStart"/>
      <w:r w:rsidRPr="00AC037C">
        <w:rPr>
          <w:rFonts w:ascii="Times New Roman" w:hAnsi="Times New Roman" w:cs="Times New Roman"/>
          <w:sz w:val="24"/>
          <w:szCs w:val="24"/>
        </w:rPr>
        <w:t>Krumwiede</w:t>
      </w:r>
      <w:proofErr w:type="spellEnd"/>
      <w:r w:rsidRPr="00AC037C">
        <w:rPr>
          <w:rFonts w:ascii="Times New Roman" w:hAnsi="Times New Roman" w:cs="Times New Roman"/>
          <w:sz w:val="24"/>
          <w:szCs w:val="24"/>
        </w:rPr>
        <w:t xml:space="preserve"> sensationalizes the effects of Forsythia drug which provides an alternative treatment to the epidemic as well as provides dire warnings to the masses about the drug. The masses link the warning to Forsythia insufficiency to its rationing, and there is a public outcry for the provision of Forsythia. These themes provide enough characteristics that give </w:t>
      </w:r>
      <w:r w:rsidRPr="00DC2D89">
        <w:rPr>
          <w:rFonts w:ascii="Times New Roman" w:hAnsi="Times New Roman" w:cs="Times New Roman"/>
          <w:i/>
          <w:sz w:val="24"/>
          <w:szCs w:val="24"/>
        </w:rPr>
        <w:t xml:space="preserve">Contagion </w:t>
      </w:r>
      <w:r w:rsidRPr="00AC037C">
        <w:rPr>
          <w:rFonts w:ascii="Times New Roman" w:hAnsi="Times New Roman" w:cs="Times New Roman"/>
          <w:sz w:val="24"/>
          <w:szCs w:val="24"/>
        </w:rPr>
        <w:t xml:space="preserve">as an epidemiology disease. </w:t>
      </w:r>
    </w:p>
    <w:p w14:paraId="61854CC9" w14:textId="40F510F4" w:rsidR="003351C4" w:rsidRPr="00AC037C" w:rsidRDefault="003351C4" w:rsidP="00BC6D20">
      <w:pPr>
        <w:spacing w:line="480" w:lineRule="auto"/>
        <w:ind w:firstLine="720"/>
        <w:rPr>
          <w:rFonts w:ascii="Times New Roman" w:hAnsi="Times New Roman" w:cs="Times New Roman"/>
          <w:sz w:val="24"/>
          <w:szCs w:val="24"/>
        </w:rPr>
      </w:pPr>
      <w:r w:rsidRPr="00AC037C">
        <w:rPr>
          <w:rFonts w:ascii="Times New Roman" w:hAnsi="Times New Roman" w:cs="Times New Roman"/>
          <w:sz w:val="24"/>
          <w:szCs w:val="24"/>
        </w:rPr>
        <w:t xml:space="preserve">There are several reasons which make us choose Contagion as one of the movies that can be classified as epidemiologic. The reasons underscore the critical epidemiologic events that are in the discourse of the movie. The main reasons that the movie effects of the disease in the movie are so massive that the governments and hospitals cannot contain them. Additionally, in the era of technology and the use of the internet is the order of the day, information sharing in times of epidemics like the one shown in </w:t>
      </w:r>
      <w:r w:rsidRPr="00DC2D89">
        <w:rPr>
          <w:rFonts w:ascii="Times New Roman" w:hAnsi="Times New Roman" w:cs="Times New Roman"/>
          <w:i/>
          <w:sz w:val="24"/>
          <w:szCs w:val="24"/>
        </w:rPr>
        <w:t xml:space="preserve">Contagion </w:t>
      </w:r>
      <w:r w:rsidRPr="00AC037C">
        <w:rPr>
          <w:rFonts w:ascii="Times New Roman" w:hAnsi="Times New Roman" w:cs="Times New Roman"/>
          <w:sz w:val="24"/>
          <w:szCs w:val="24"/>
        </w:rPr>
        <w:t>relies heavily on social media</w:t>
      </w:r>
      <w:r w:rsidR="00EC1BE4">
        <w:rPr>
          <w:rFonts w:ascii="Times New Roman" w:hAnsi="Times New Roman" w:cs="Times New Roman"/>
          <w:sz w:val="24"/>
          <w:szCs w:val="24"/>
        </w:rPr>
        <w:t xml:space="preserve"> </w:t>
      </w:r>
      <w:r w:rsidR="00EC1BE4">
        <w:rPr>
          <w:rFonts w:ascii="Times New Roman" w:eastAsia="Times New Roman" w:hAnsi="Times New Roman" w:cs="Times New Roman"/>
          <w:sz w:val="24"/>
          <w:szCs w:val="24"/>
        </w:rPr>
        <w:t>(</w:t>
      </w:r>
      <w:proofErr w:type="spellStart"/>
      <w:r w:rsidR="00EC1BE4" w:rsidRPr="00EC1BE4">
        <w:rPr>
          <w:rFonts w:ascii="Times New Roman" w:eastAsia="Times New Roman" w:hAnsi="Times New Roman" w:cs="Times New Roman"/>
          <w:sz w:val="24"/>
          <w:szCs w:val="24"/>
        </w:rPr>
        <w:t>Soderbergh</w:t>
      </w:r>
      <w:proofErr w:type="spellEnd"/>
      <w:r w:rsidR="00EC1BE4">
        <w:rPr>
          <w:rFonts w:ascii="Times New Roman" w:eastAsia="Times New Roman" w:hAnsi="Times New Roman" w:cs="Times New Roman"/>
          <w:sz w:val="24"/>
          <w:szCs w:val="24"/>
        </w:rPr>
        <w:t>, 2011)</w:t>
      </w:r>
      <w:r w:rsidRPr="00AC037C">
        <w:rPr>
          <w:rFonts w:ascii="Times New Roman" w:hAnsi="Times New Roman" w:cs="Times New Roman"/>
          <w:sz w:val="24"/>
          <w:szCs w:val="24"/>
        </w:rPr>
        <w:t xml:space="preserve">. Fallacies and false beliefs are propagated through these kinds of media and therefore are likely to mislead those who rely on them for information. Also, it also shows the efforts that are done by professional doctors to look for the solution. In this case, heroic efforts must be made while precaution is also being taken by the doctors not to contract the disease. </w:t>
      </w:r>
    </w:p>
    <w:p w14:paraId="51DFB501" w14:textId="77777777" w:rsidR="003351C4" w:rsidRPr="00AC037C" w:rsidRDefault="003351C4" w:rsidP="00BC6D20">
      <w:pPr>
        <w:spacing w:line="480" w:lineRule="auto"/>
        <w:ind w:firstLine="720"/>
        <w:rPr>
          <w:rFonts w:ascii="Times New Roman" w:hAnsi="Times New Roman" w:cs="Times New Roman"/>
          <w:sz w:val="24"/>
          <w:szCs w:val="24"/>
        </w:rPr>
      </w:pPr>
      <w:r w:rsidRPr="00AC037C">
        <w:rPr>
          <w:rFonts w:ascii="Times New Roman" w:hAnsi="Times New Roman" w:cs="Times New Roman"/>
          <w:sz w:val="24"/>
          <w:szCs w:val="24"/>
        </w:rPr>
        <w:t xml:space="preserve">In summary, </w:t>
      </w:r>
      <w:r w:rsidRPr="00DC2D89">
        <w:rPr>
          <w:rFonts w:ascii="Times New Roman" w:hAnsi="Times New Roman" w:cs="Times New Roman"/>
          <w:i/>
          <w:sz w:val="24"/>
          <w:szCs w:val="24"/>
        </w:rPr>
        <w:t>Contagion</w:t>
      </w:r>
      <w:r w:rsidRPr="00AC037C">
        <w:rPr>
          <w:rFonts w:ascii="Times New Roman" w:hAnsi="Times New Roman" w:cs="Times New Roman"/>
          <w:sz w:val="24"/>
          <w:szCs w:val="24"/>
        </w:rPr>
        <w:t xml:space="preserve"> is one of the movies that express the extent to which medical professionals can go to contain epidemic diseases that break in the world. Diseases like Ebola in West Africa, Malaria in Sub-Saharan Africa and the worldwide stress of HIV/AIDS are major diseases that have seen movies acted on them. World War Z also reveals the extents epidemics can go in affecting the health of the populace but </w:t>
      </w:r>
      <w:r w:rsidRPr="00DC2D89">
        <w:rPr>
          <w:rFonts w:ascii="Times New Roman" w:hAnsi="Times New Roman" w:cs="Times New Roman"/>
          <w:i/>
          <w:sz w:val="24"/>
          <w:szCs w:val="24"/>
        </w:rPr>
        <w:t>Contagion</w:t>
      </w:r>
      <w:r w:rsidRPr="00AC037C">
        <w:rPr>
          <w:rFonts w:ascii="Times New Roman" w:hAnsi="Times New Roman" w:cs="Times New Roman"/>
          <w:sz w:val="24"/>
          <w:szCs w:val="24"/>
        </w:rPr>
        <w:t xml:space="preserve"> is a masterpiece as the movies express concerted efforts from stakeholders to contain the aggravating situation. </w:t>
      </w:r>
    </w:p>
    <w:p w14:paraId="3DB8F967" w14:textId="77777777" w:rsidR="00BC6D20" w:rsidRDefault="00BC6D20" w:rsidP="00AC037C">
      <w:pPr>
        <w:spacing w:line="480" w:lineRule="auto"/>
        <w:rPr>
          <w:rFonts w:ascii="Times New Roman" w:hAnsi="Times New Roman" w:cs="Times New Roman"/>
          <w:sz w:val="24"/>
          <w:szCs w:val="24"/>
        </w:rPr>
      </w:pPr>
    </w:p>
    <w:p w14:paraId="78BA0498" w14:textId="0F67D2A7" w:rsidR="00EC1BE4" w:rsidRPr="00EC1BE4" w:rsidRDefault="00E73FCD" w:rsidP="00EC1B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14:paraId="134F343B" w14:textId="77777777" w:rsidR="00EC1BE4" w:rsidRDefault="00EC1BE4" w:rsidP="00AC037C">
      <w:pPr>
        <w:spacing w:line="480" w:lineRule="auto"/>
        <w:rPr>
          <w:rFonts w:ascii="Times New Roman" w:hAnsi="Times New Roman" w:cs="Times New Roman"/>
          <w:sz w:val="24"/>
          <w:szCs w:val="24"/>
        </w:rPr>
      </w:pPr>
      <w:hyperlink r:id="rId7" w:history="1">
        <w:r w:rsidRPr="008B7C00">
          <w:rPr>
            <w:rStyle w:val="Hyperlink"/>
            <w:rFonts w:ascii="Times New Roman" w:hAnsi="Times New Roman" w:cs="Times New Roman"/>
            <w:sz w:val="24"/>
            <w:szCs w:val="24"/>
          </w:rPr>
          <w:t>https://www.youtube.com/watch?v=ZNuDu9WnRv0</w:t>
        </w:r>
      </w:hyperlink>
    </w:p>
    <w:p w14:paraId="60937C65" w14:textId="77777777" w:rsidR="00EC1BE4" w:rsidRPr="00EC1BE4" w:rsidRDefault="00EC1BE4" w:rsidP="00EC1BE4">
      <w:pPr>
        <w:spacing w:after="0" w:line="240" w:lineRule="auto"/>
        <w:rPr>
          <w:rFonts w:ascii="Times New Roman" w:eastAsia="Times New Roman" w:hAnsi="Times New Roman" w:cs="Times New Roman"/>
          <w:sz w:val="24"/>
          <w:szCs w:val="24"/>
        </w:rPr>
      </w:pPr>
      <w:proofErr w:type="spellStart"/>
      <w:proofErr w:type="gramStart"/>
      <w:r w:rsidRPr="00EC1BE4">
        <w:rPr>
          <w:rFonts w:ascii="Times New Roman" w:eastAsia="Times New Roman" w:hAnsi="Times New Roman" w:cs="Times New Roman"/>
          <w:sz w:val="24"/>
          <w:szCs w:val="24"/>
        </w:rPr>
        <w:t>Soderbergh</w:t>
      </w:r>
      <w:proofErr w:type="spellEnd"/>
      <w:r w:rsidRPr="00EC1BE4">
        <w:rPr>
          <w:rFonts w:ascii="Times New Roman" w:eastAsia="Times New Roman" w:hAnsi="Times New Roman" w:cs="Times New Roman"/>
          <w:sz w:val="24"/>
          <w:szCs w:val="24"/>
        </w:rPr>
        <w:t>, S. (2011).</w:t>
      </w:r>
      <w:proofErr w:type="gramEnd"/>
      <w:r w:rsidRPr="00EC1BE4">
        <w:rPr>
          <w:rFonts w:ascii="Times New Roman" w:eastAsia="Times New Roman" w:hAnsi="Times New Roman" w:cs="Times New Roman"/>
          <w:sz w:val="24"/>
          <w:szCs w:val="24"/>
        </w:rPr>
        <w:t xml:space="preserve"> </w:t>
      </w:r>
      <w:r w:rsidRPr="00EC1BE4">
        <w:rPr>
          <w:rFonts w:ascii="Times New Roman" w:eastAsia="Times New Roman" w:hAnsi="Times New Roman" w:cs="Times New Roman"/>
          <w:i/>
          <w:iCs/>
          <w:sz w:val="24"/>
          <w:szCs w:val="24"/>
        </w:rPr>
        <w:t xml:space="preserve">Contagion: A Film by Steven </w:t>
      </w:r>
      <w:proofErr w:type="spellStart"/>
      <w:r w:rsidRPr="00EC1BE4">
        <w:rPr>
          <w:rFonts w:ascii="Times New Roman" w:eastAsia="Times New Roman" w:hAnsi="Times New Roman" w:cs="Times New Roman"/>
          <w:i/>
          <w:iCs/>
          <w:sz w:val="24"/>
          <w:szCs w:val="24"/>
        </w:rPr>
        <w:t>Soderbergh</w:t>
      </w:r>
      <w:proofErr w:type="spellEnd"/>
      <w:r w:rsidRPr="00EC1BE4">
        <w:rPr>
          <w:rFonts w:ascii="Times New Roman" w:eastAsia="Times New Roman" w:hAnsi="Times New Roman" w:cs="Times New Roman"/>
          <w:sz w:val="24"/>
          <w:szCs w:val="24"/>
        </w:rPr>
        <w:t xml:space="preserve">. </w:t>
      </w:r>
      <w:proofErr w:type="gramStart"/>
      <w:r w:rsidRPr="00EC1BE4">
        <w:rPr>
          <w:rFonts w:ascii="Times New Roman" w:eastAsia="Times New Roman" w:hAnsi="Times New Roman" w:cs="Times New Roman"/>
          <w:sz w:val="24"/>
          <w:szCs w:val="24"/>
        </w:rPr>
        <w:t>Warner Home Video.</w:t>
      </w:r>
      <w:proofErr w:type="gramEnd"/>
    </w:p>
    <w:p w14:paraId="240D6AE3" w14:textId="77777777" w:rsidR="003351C4" w:rsidRPr="00AC037C" w:rsidRDefault="003351C4" w:rsidP="00AC037C">
      <w:pPr>
        <w:spacing w:line="480" w:lineRule="auto"/>
        <w:rPr>
          <w:rFonts w:ascii="Times New Roman" w:hAnsi="Times New Roman" w:cs="Times New Roman"/>
          <w:sz w:val="24"/>
          <w:szCs w:val="24"/>
        </w:rPr>
      </w:pPr>
    </w:p>
    <w:p w14:paraId="504236D8" w14:textId="77777777" w:rsidR="00061773" w:rsidRPr="00AC037C" w:rsidRDefault="00061773" w:rsidP="00AC037C">
      <w:pPr>
        <w:spacing w:line="480" w:lineRule="auto"/>
        <w:rPr>
          <w:rFonts w:ascii="Times New Roman" w:hAnsi="Times New Roman" w:cs="Times New Roman"/>
          <w:sz w:val="24"/>
          <w:szCs w:val="24"/>
        </w:rPr>
      </w:pPr>
    </w:p>
    <w:p w14:paraId="2A374574" w14:textId="77777777" w:rsidR="00BC6D20" w:rsidRPr="00AC037C" w:rsidRDefault="00BC6D20">
      <w:pPr>
        <w:spacing w:line="480" w:lineRule="auto"/>
        <w:rPr>
          <w:rFonts w:ascii="Times New Roman" w:hAnsi="Times New Roman" w:cs="Times New Roman"/>
          <w:sz w:val="24"/>
          <w:szCs w:val="24"/>
        </w:rPr>
      </w:pPr>
    </w:p>
    <w:sectPr w:rsidR="00BC6D20" w:rsidRPr="00AC037C" w:rsidSect="00E73F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DB021" w14:textId="77777777" w:rsidR="00537F5D" w:rsidRDefault="00537F5D" w:rsidP="00E73FCD">
      <w:pPr>
        <w:spacing w:after="0" w:line="240" w:lineRule="auto"/>
      </w:pPr>
      <w:r>
        <w:separator/>
      </w:r>
    </w:p>
  </w:endnote>
  <w:endnote w:type="continuationSeparator" w:id="0">
    <w:p w14:paraId="519DBCA2" w14:textId="77777777" w:rsidR="00537F5D" w:rsidRDefault="00537F5D" w:rsidP="00E73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A9AFD" w14:textId="77777777" w:rsidR="00537F5D" w:rsidRDefault="00537F5D" w:rsidP="00E73FCD">
      <w:pPr>
        <w:spacing w:after="0" w:line="240" w:lineRule="auto"/>
      </w:pPr>
      <w:r>
        <w:separator/>
      </w:r>
    </w:p>
  </w:footnote>
  <w:footnote w:type="continuationSeparator" w:id="0">
    <w:p w14:paraId="04FAEAA5" w14:textId="77777777" w:rsidR="00537F5D" w:rsidRDefault="00537F5D" w:rsidP="00E73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6447775"/>
      <w:docPartObj>
        <w:docPartGallery w:val="Page Numbers (Top of Page)"/>
        <w:docPartUnique/>
      </w:docPartObj>
    </w:sdtPr>
    <w:sdtEndPr>
      <w:rPr>
        <w:rFonts w:ascii="Times New Roman" w:hAnsi="Times New Roman" w:cs="Times New Roman"/>
        <w:noProof/>
        <w:sz w:val="24"/>
        <w:szCs w:val="24"/>
      </w:rPr>
    </w:sdtEndPr>
    <w:sdtContent>
      <w:p w14:paraId="4CC54DA2" w14:textId="672F3180" w:rsidR="00E73FCD" w:rsidRPr="00E73FCD" w:rsidRDefault="00E73FCD">
        <w:pPr>
          <w:pStyle w:val="Header"/>
          <w:jc w:val="right"/>
          <w:rPr>
            <w:rFonts w:ascii="Times New Roman" w:hAnsi="Times New Roman" w:cs="Times New Roman"/>
            <w:sz w:val="24"/>
            <w:szCs w:val="24"/>
          </w:rPr>
        </w:pPr>
        <w:r w:rsidRPr="00E73FCD">
          <w:rPr>
            <w:rFonts w:ascii="Times New Roman" w:hAnsi="Times New Roman" w:cs="Times New Roman"/>
            <w:sz w:val="24"/>
            <w:szCs w:val="24"/>
          </w:rPr>
          <w:t xml:space="preserve">EPIDEMIOLOGY FILM </w:t>
        </w:r>
        <w:r>
          <w:rPr>
            <w:rFonts w:ascii="Times New Roman" w:hAnsi="Times New Roman" w:cs="Times New Roman"/>
            <w:sz w:val="24"/>
            <w:szCs w:val="24"/>
          </w:rPr>
          <w:t xml:space="preserve">                                                                                                                </w:t>
        </w:r>
        <w:r w:rsidRPr="00E73FCD">
          <w:rPr>
            <w:rFonts w:ascii="Times New Roman" w:hAnsi="Times New Roman" w:cs="Times New Roman"/>
            <w:sz w:val="24"/>
            <w:szCs w:val="24"/>
          </w:rPr>
          <w:fldChar w:fldCharType="begin"/>
        </w:r>
        <w:r w:rsidRPr="00E73FCD">
          <w:rPr>
            <w:rFonts w:ascii="Times New Roman" w:hAnsi="Times New Roman" w:cs="Times New Roman"/>
            <w:sz w:val="24"/>
            <w:szCs w:val="24"/>
          </w:rPr>
          <w:instrText xml:space="preserve"> PAGE   \* MERGEFORMAT </w:instrText>
        </w:r>
        <w:r w:rsidRPr="00E73FCD">
          <w:rPr>
            <w:rFonts w:ascii="Times New Roman" w:hAnsi="Times New Roman" w:cs="Times New Roman"/>
            <w:sz w:val="24"/>
            <w:szCs w:val="24"/>
          </w:rPr>
          <w:fldChar w:fldCharType="separate"/>
        </w:r>
        <w:r w:rsidR="00EC1BE4">
          <w:rPr>
            <w:rFonts w:ascii="Times New Roman" w:hAnsi="Times New Roman" w:cs="Times New Roman"/>
            <w:noProof/>
            <w:sz w:val="24"/>
            <w:szCs w:val="24"/>
          </w:rPr>
          <w:t>2</w:t>
        </w:r>
        <w:r w:rsidRPr="00E73FCD">
          <w:rPr>
            <w:rFonts w:ascii="Times New Roman" w:hAnsi="Times New Roman" w:cs="Times New Roman"/>
            <w:noProof/>
            <w:sz w:val="24"/>
            <w:szCs w:val="24"/>
          </w:rPr>
          <w:fldChar w:fldCharType="end"/>
        </w:r>
      </w:p>
    </w:sdtContent>
  </w:sdt>
  <w:p w14:paraId="3DD4CF84" w14:textId="77777777" w:rsidR="00E73FCD" w:rsidRDefault="00E73F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326110"/>
      <w:docPartObj>
        <w:docPartGallery w:val="Page Numbers (Top of Page)"/>
        <w:docPartUnique/>
      </w:docPartObj>
    </w:sdtPr>
    <w:sdtEndPr>
      <w:rPr>
        <w:rFonts w:asciiTheme="minorHAnsi" w:hAnsiTheme="minorHAnsi" w:cstheme="minorBidi"/>
        <w:noProof/>
        <w:sz w:val="22"/>
        <w:szCs w:val="22"/>
      </w:rPr>
    </w:sdtEndPr>
    <w:sdtContent>
      <w:p w14:paraId="477F2D0F" w14:textId="4F856C09" w:rsidR="00E73FCD" w:rsidRDefault="00E73FCD">
        <w:pPr>
          <w:pStyle w:val="Header"/>
          <w:jc w:val="right"/>
        </w:pPr>
        <w:r w:rsidRPr="00E73FCD">
          <w:rPr>
            <w:rFonts w:ascii="Times New Roman" w:hAnsi="Times New Roman" w:cs="Times New Roman"/>
            <w:sz w:val="24"/>
            <w:szCs w:val="24"/>
          </w:rPr>
          <w:t xml:space="preserve">Running Head: </w:t>
        </w:r>
        <w:r w:rsidRPr="00E73FCD">
          <w:rPr>
            <w:rFonts w:ascii="Times New Roman" w:hAnsi="Times New Roman" w:cs="Times New Roman"/>
            <w:sz w:val="24"/>
            <w:szCs w:val="24"/>
          </w:rPr>
          <w:t xml:space="preserve">EPIDEMIOLOGY FILM </w:t>
        </w:r>
        <w:r>
          <w:rPr>
            <w:rFonts w:ascii="Times New Roman" w:hAnsi="Times New Roman" w:cs="Times New Roman"/>
            <w:sz w:val="24"/>
            <w:szCs w:val="24"/>
          </w:rPr>
          <w:t xml:space="preserve">                                                                                      </w:t>
        </w:r>
        <w:r w:rsidRPr="00E73FCD">
          <w:rPr>
            <w:rFonts w:ascii="Times New Roman" w:hAnsi="Times New Roman" w:cs="Times New Roman"/>
            <w:sz w:val="24"/>
            <w:szCs w:val="24"/>
          </w:rPr>
          <w:fldChar w:fldCharType="begin"/>
        </w:r>
        <w:r w:rsidRPr="00E73FCD">
          <w:rPr>
            <w:rFonts w:ascii="Times New Roman" w:hAnsi="Times New Roman" w:cs="Times New Roman"/>
            <w:sz w:val="24"/>
            <w:szCs w:val="24"/>
          </w:rPr>
          <w:instrText xml:space="preserve"> PAGE   \* MERGEFORMAT </w:instrText>
        </w:r>
        <w:r w:rsidRPr="00E73FCD">
          <w:rPr>
            <w:rFonts w:ascii="Times New Roman" w:hAnsi="Times New Roman" w:cs="Times New Roman"/>
            <w:sz w:val="24"/>
            <w:szCs w:val="24"/>
          </w:rPr>
          <w:fldChar w:fldCharType="separate"/>
        </w:r>
        <w:r w:rsidR="00EC1BE4">
          <w:rPr>
            <w:rFonts w:ascii="Times New Roman" w:hAnsi="Times New Roman" w:cs="Times New Roman"/>
            <w:noProof/>
            <w:sz w:val="24"/>
            <w:szCs w:val="24"/>
          </w:rPr>
          <w:t>1</w:t>
        </w:r>
        <w:r w:rsidRPr="00E73FCD">
          <w:rPr>
            <w:rFonts w:ascii="Times New Roman" w:hAnsi="Times New Roman" w:cs="Times New Roman"/>
            <w:noProof/>
            <w:sz w:val="24"/>
            <w:szCs w:val="24"/>
          </w:rPr>
          <w:fldChar w:fldCharType="end"/>
        </w:r>
      </w:p>
    </w:sdtContent>
  </w:sdt>
  <w:p w14:paraId="0A967D8E" w14:textId="77777777" w:rsidR="00E73FCD" w:rsidRDefault="00E73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773"/>
    <w:rsid w:val="00061773"/>
    <w:rsid w:val="000C0BFB"/>
    <w:rsid w:val="00151010"/>
    <w:rsid w:val="001A72FE"/>
    <w:rsid w:val="003351C4"/>
    <w:rsid w:val="00362784"/>
    <w:rsid w:val="00537F5D"/>
    <w:rsid w:val="00833881"/>
    <w:rsid w:val="00860C84"/>
    <w:rsid w:val="00A34CE7"/>
    <w:rsid w:val="00AC037C"/>
    <w:rsid w:val="00BC6D20"/>
    <w:rsid w:val="00DC2D89"/>
    <w:rsid w:val="00E73FCD"/>
    <w:rsid w:val="00EC1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E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4CE7"/>
    <w:rPr>
      <w:color w:val="0563C1" w:themeColor="hyperlink"/>
      <w:u w:val="single"/>
    </w:rPr>
  </w:style>
  <w:style w:type="character" w:customStyle="1" w:styleId="UnresolvedMention">
    <w:name w:val="Unresolved Mention"/>
    <w:basedOn w:val="DefaultParagraphFont"/>
    <w:uiPriority w:val="99"/>
    <w:semiHidden/>
    <w:unhideWhenUsed/>
    <w:rsid w:val="00A34CE7"/>
    <w:rPr>
      <w:color w:val="808080"/>
      <w:shd w:val="clear" w:color="auto" w:fill="E6E6E6"/>
    </w:rPr>
  </w:style>
  <w:style w:type="paragraph" w:styleId="Header">
    <w:name w:val="header"/>
    <w:basedOn w:val="Normal"/>
    <w:link w:val="HeaderChar"/>
    <w:uiPriority w:val="99"/>
    <w:unhideWhenUsed/>
    <w:rsid w:val="00E7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FCD"/>
  </w:style>
  <w:style w:type="paragraph" w:styleId="Footer">
    <w:name w:val="footer"/>
    <w:basedOn w:val="Normal"/>
    <w:link w:val="FooterChar"/>
    <w:uiPriority w:val="99"/>
    <w:unhideWhenUsed/>
    <w:rsid w:val="00E7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4CE7"/>
    <w:rPr>
      <w:color w:val="0563C1" w:themeColor="hyperlink"/>
      <w:u w:val="single"/>
    </w:rPr>
  </w:style>
  <w:style w:type="character" w:customStyle="1" w:styleId="UnresolvedMention">
    <w:name w:val="Unresolved Mention"/>
    <w:basedOn w:val="DefaultParagraphFont"/>
    <w:uiPriority w:val="99"/>
    <w:semiHidden/>
    <w:unhideWhenUsed/>
    <w:rsid w:val="00A34CE7"/>
    <w:rPr>
      <w:color w:val="808080"/>
      <w:shd w:val="clear" w:color="auto" w:fill="E6E6E6"/>
    </w:rPr>
  </w:style>
  <w:style w:type="paragraph" w:styleId="Header">
    <w:name w:val="header"/>
    <w:basedOn w:val="Normal"/>
    <w:link w:val="HeaderChar"/>
    <w:uiPriority w:val="99"/>
    <w:unhideWhenUsed/>
    <w:rsid w:val="00E7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FCD"/>
  </w:style>
  <w:style w:type="paragraph" w:styleId="Footer">
    <w:name w:val="footer"/>
    <w:basedOn w:val="Normal"/>
    <w:link w:val="FooterChar"/>
    <w:uiPriority w:val="99"/>
    <w:unhideWhenUsed/>
    <w:rsid w:val="00E7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053354">
      <w:bodyDiv w:val="1"/>
      <w:marLeft w:val="0"/>
      <w:marRight w:val="0"/>
      <w:marTop w:val="0"/>
      <w:marBottom w:val="0"/>
      <w:divBdr>
        <w:top w:val="none" w:sz="0" w:space="0" w:color="auto"/>
        <w:left w:val="none" w:sz="0" w:space="0" w:color="auto"/>
        <w:bottom w:val="none" w:sz="0" w:space="0" w:color="auto"/>
        <w:right w:val="none" w:sz="0" w:space="0" w:color="auto"/>
      </w:divBdr>
      <w:divsChild>
        <w:div w:id="542910645">
          <w:marLeft w:val="0"/>
          <w:marRight w:val="0"/>
          <w:marTop w:val="0"/>
          <w:marBottom w:val="0"/>
          <w:divBdr>
            <w:top w:val="none" w:sz="0" w:space="0" w:color="auto"/>
            <w:left w:val="none" w:sz="0" w:space="0" w:color="auto"/>
            <w:bottom w:val="none" w:sz="0" w:space="0" w:color="auto"/>
            <w:right w:val="none" w:sz="0" w:space="0" w:color="auto"/>
          </w:divBdr>
        </w:div>
      </w:divsChild>
    </w:div>
    <w:div w:id="927807811">
      <w:bodyDiv w:val="1"/>
      <w:marLeft w:val="0"/>
      <w:marRight w:val="0"/>
      <w:marTop w:val="0"/>
      <w:marBottom w:val="0"/>
      <w:divBdr>
        <w:top w:val="none" w:sz="0" w:space="0" w:color="auto"/>
        <w:left w:val="none" w:sz="0" w:space="0" w:color="auto"/>
        <w:bottom w:val="none" w:sz="0" w:space="0" w:color="auto"/>
        <w:right w:val="none" w:sz="0" w:space="0" w:color="auto"/>
      </w:divBdr>
      <w:divsChild>
        <w:div w:id="494299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ZNuDu9WnRv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Makori</dc:creator>
  <cp:lastModifiedBy>vini</cp:lastModifiedBy>
  <cp:revision>2</cp:revision>
  <dcterms:created xsi:type="dcterms:W3CDTF">2018-04-10T03:49:00Z</dcterms:created>
  <dcterms:modified xsi:type="dcterms:W3CDTF">2018-04-10T03:49:00Z</dcterms:modified>
</cp:coreProperties>
</file>