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8BDED9" w14:textId="6D1C8506" w:rsidR="00C809FC" w:rsidRPr="00D41286" w:rsidRDefault="00C809FC" w:rsidP="00D41286">
      <w:pPr>
        <w:spacing w:after="0" w:line="480" w:lineRule="auto"/>
      </w:pPr>
    </w:p>
    <w:p w14:paraId="7A2831D6" w14:textId="730CC5EA" w:rsidR="008A4B77" w:rsidRPr="00D41286" w:rsidRDefault="008A4B77" w:rsidP="00D41286">
      <w:pPr>
        <w:spacing w:after="0" w:line="480" w:lineRule="auto"/>
      </w:pPr>
    </w:p>
    <w:p w14:paraId="4C11A6DB" w14:textId="5C3AFB58" w:rsidR="008A4B77" w:rsidRPr="00D41286" w:rsidRDefault="008A4B77" w:rsidP="00D41286">
      <w:pPr>
        <w:spacing w:after="0" w:line="480" w:lineRule="auto"/>
      </w:pPr>
    </w:p>
    <w:p w14:paraId="5DC94C5D" w14:textId="0E836D1F" w:rsidR="008A4B77" w:rsidRPr="00D41286" w:rsidRDefault="008A4B77" w:rsidP="00D41286">
      <w:pPr>
        <w:spacing w:after="0" w:line="480" w:lineRule="auto"/>
      </w:pPr>
    </w:p>
    <w:p w14:paraId="4654ACC6" w14:textId="39750478" w:rsidR="008A4B77" w:rsidRPr="00D41286" w:rsidRDefault="008A4B77" w:rsidP="00D41286">
      <w:pPr>
        <w:spacing w:after="0" w:line="480" w:lineRule="auto"/>
      </w:pPr>
    </w:p>
    <w:p w14:paraId="59392F95" w14:textId="01E3459E" w:rsidR="008A4B77" w:rsidRPr="00D41286" w:rsidRDefault="008A4B77" w:rsidP="00D41286">
      <w:pPr>
        <w:spacing w:after="0" w:line="480" w:lineRule="auto"/>
      </w:pPr>
    </w:p>
    <w:p w14:paraId="06F273C0" w14:textId="1E4F4CD2" w:rsidR="008A4B77" w:rsidRPr="00D41286" w:rsidRDefault="008A4B77" w:rsidP="00D41286">
      <w:pPr>
        <w:spacing w:after="0" w:line="480" w:lineRule="auto"/>
      </w:pPr>
    </w:p>
    <w:p w14:paraId="335BBBA1" w14:textId="77777777" w:rsidR="008A4B77" w:rsidRPr="00D41286" w:rsidRDefault="008A4B77" w:rsidP="00D41286">
      <w:pPr>
        <w:spacing w:after="0" w:line="480" w:lineRule="auto"/>
      </w:pPr>
    </w:p>
    <w:p w14:paraId="6342C402" w14:textId="75B81DCA" w:rsidR="008A4B77" w:rsidRPr="00D41286" w:rsidRDefault="007B17CA" w:rsidP="00D41286">
      <w:pPr>
        <w:spacing w:after="0" w:line="480" w:lineRule="auto"/>
        <w:jc w:val="center"/>
      </w:pPr>
      <w:r w:rsidRPr="00D41286">
        <w:t>Epidemiology and COVID-19</w:t>
      </w:r>
    </w:p>
    <w:p w14:paraId="1F31569C" w14:textId="3155D20E" w:rsidR="008A4B77" w:rsidRPr="00D41286" w:rsidRDefault="007B17CA" w:rsidP="00D41286">
      <w:pPr>
        <w:spacing w:after="0" w:line="480" w:lineRule="auto"/>
        <w:jc w:val="center"/>
      </w:pPr>
      <w:r w:rsidRPr="00D41286">
        <w:t xml:space="preserve">Student’s </w:t>
      </w:r>
      <w:r w:rsidR="00BC7F03" w:rsidRPr="00D41286">
        <w:t>Name</w:t>
      </w:r>
    </w:p>
    <w:p w14:paraId="4BE4C660" w14:textId="405CE302" w:rsidR="008A4B77" w:rsidRPr="00D41286" w:rsidRDefault="007B17CA" w:rsidP="00D41286">
      <w:pPr>
        <w:spacing w:after="0" w:line="480" w:lineRule="auto"/>
        <w:jc w:val="center"/>
      </w:pPr>
      <w:r w:rsidRPr="00D41286">
        <w:t>Institution</w:t>
      </w:r>
      <w:r w:rsidR="00CD797D" w:rsidRPr="00D41286">
        <w:t xml:space="preserve">al Affiliation </w:t>
      </w:r>
    </w:p>
    <w:p w14:paraId="5535ED48" w14:textId="10DCB3A2" w:rsidR="008A4B77" w:rsidRPr="00D41286" w:rsidRDefault="008A4B77" w:rsidP="00D41286">
      <w:pPr>
        <w:spacing w:after="0" w:line="480" w:lineRule="auto"/>
        <w:jc w:val="center"/>
      </w:pPr>
    </w:p>
    <w:p w14:paraId="7DE40479" w14:textId="2F8C7FC2" w:rsidR="008A4B77" w:rsidRPr="00D41286" w:rsidRDefault="008A4B77" w:rsidP="00D41286">
      <w:pPr>
        <w:spacing w:after="0" w:line="480" w:lineRule="auto"/>
        <w:jc w:val="center"/>
      </w:pPr>
    </w:p>
    <w:p w14:paraId="3C0DFB3C" w14:textId="7F6C0AC1" w:rsidR="008A4B77" w:rsidRPr="00D41286" w:rsidRDefault="008A4B77" w:rsidP="00D41286">
      <w:pPr>
        <w:spacing w:after="0" w:line="480" w:lineRule="auto"/>
        <w:jc w:val="center"/>
      </w:pPr>
    </w:p>
    <w:p w14:paraId="6EE585C5" w14:textId="7649D9EA" w:rsidR="008A4B77" w:rsidRPr="00D41286" w:rsidRDefault="008A4B77" w:rsidP="00D41286">
      <w:pPr>
        <w:spacing w:after="0" w:line="480" w:lineRule="auto"/>
        <w:jc w:val="center"/>
      </w:pPr>
    </w:p>
    <w:p w14:paraId="0A39CFE3" w14:textId="66E8DDE7" w:rsidR="008A4B77" w:rsidRPr="00D41286" w:rsidRDefault="008A4B77" w:rsidP="00D41286">
      <w:pPr>
        <w:spacing w:after="0" w:line="480" w:lineRule="auto"/>
        <w:jc w:val="center"/>
      </w:pPr>
    </w:p>
    <w:p w14:paraId="0E95C7BB" w14:textId="231BF820" w:rsidR="008A4B77" w:rsidRPr="00D41286" w:rsidRDefault="008A4B77" w:rsidP="00D41286">
      <w:pPr>
        <w:spacing w:after="0" w:line="480" w:lineRule="auto"/>
        <w:jc w:val="center"/>
      </w:pPr>
    </w:p>
    <w:p w14:paraId="030A9708" w14:textId="4850B23F" w:rsidR="008A4B77" w:rsidRPr="00D41286" w:rsidRDefault="008A4B77" w:rsidP="00D41286">
      <w:pPr>
        <w:spacing w:after="0" w:line="480" w:lineRule="auto"/>
        <w:jc w:val="center"/>
      </w:pPr>
    </w:p>
    <w:p w14:paraId="5AD2F866" w14:textId="6A9045E8" w:rsidR="008A4B77" w:rsidRPr="00D41286" w:rsidRDefault="008A4B77" w:rsidP="00D41286">
      <w:pPr>
        <w:spacing w:after="0" w:line="480" w:lineRule="auto"/>
        <w:jc w:val="center"/>
      </w:pPr>
    </w:p>
    <w:p w14:paraId="3BD6C1DA" w14:textId="38D7A99A" w:rsidR="008A4B77" w:rsidRPr="00D41286" w:rsidRDefault="008A4B77" w:rsidP="00D41286">
      <w:pPr>
        <w:spacing w:after="0" w:line="480" w:lineRule="auto"/>
        <w:jc w:val="center"/>
      </w:pPr>
    </w:p>
    <w:p w14:paraId="449257E1" w14:textId="3D4231E6" w:rsidR="008A4B77" w:rsidRPr="00D41286" w:rsidRDefault="008A4B77" w:rsidP="00D41286">
      <w:pPr>
        <w:spacing w:after="0" w:line="480" w:lineRule="auto"/>
        <w:jc w:val="center"/>
      </w:pPr>
    </w:p>
    <w:p w14:paraId="125E5C88" w14:textId="77777777" w:rsidR="00D41286" w:rsidRDefault="00D41286" w:rsidP="005B5BB1">
      <w:pPr>
        <w:spacing w:after="0" w:line="480" w:lineRule="auto"/>
      </w:pPr>
    </w:p>
    <w:p w14:paraId="5397CBBA" w14:textId="77777777" w:rsidR="005B5BB1" w:rsidRPr="00D41286" w:rsidRDefault="005B5BB1" w:rsidP="005B5BB1">
      <w:pPr>
        <w:spacing w:after="0" w:line="480" w:lineRule="auto"/>
      </w:pPr>
    </w:p>
    <w:p w14:paraId="660365BB" w14:textId="3ED5B691" w:rsidR="008A4B77" w:rsidRPr="00D41286" w:rsidRDefault="007B17CA" w:rsidP="00D41286">
      <w:pPr>
        <w:spacing w:after="0" w:line="480" w:lineRule="auto"/>
        <w:jc w:val="center"/>
      </w:pPr>
      <w:r w:rsidRPr="00D41286">
        <w:lastRenderedPageBreak/>
        <w:t>Epidemiology and COVID-19</w:t>
      </w:r>
    </w:p>
    <w:p w14:paraId="27C99C43" w14:textId="197829CB" w:rsidR="008A4B77" w:rsidRPr="00D41286" w:rsidRDefault="007B17CA" w:rsidP="00D41286">
      <w:pPr>
        <w:spacing w:after="0" w:line="480" w:lineRule="auto"/>
        <w:ind w:firstLine="720"/>
      </w:pPr>
      <w:r w:rsidRPr="00D41286">
        <w:t xml:space="preserve">Epidemiology is among the chief studies in the field of medicine.  Epidemiology entails the study of health-related events or states in a </w:t>
      </w:r>
      <w:r w:rsidRPr="00D41286">
        <w:t>given population. Emphasis is given to the determinants and distribution of the issue at hand</w:t>
      </w:r>
      <w:r w:rsidR="00A76F41" w:rsidRPr="00D41286">
        <w:t xml:space="preserve"> (Lipsitch</w:t>
      </w:r>
      <w:r w:rsidR="00D41286" w:rsidRPr="00D41286">
        <w:t>, Swerdlow &amp; Finelli, 2020</w:t>
      </w:r>
      <w:r w:rsidR="00A76F41" w:rsidRPr="00D41286">
        <w:t>)</w:t>
      </w:r>
      <w:r w:rsidRPr="00D41286">
        <w:t xml:space="preserve">. The study employs quantitative methods of </w:t>
      </w:r>
      <w:r w:rsidR="00C87385" w:rsidRPr="00D41286">
        <w:t>research to</w:t>
      </w:r>
      <w:r w:rsidRPr="00D41286">
        <w:t xml:space="preserve"> accumulate data and also test hypotheses </w:t>
      </w:r>
      <w:r w:rsidR="00C87385" w:rsidRPr="00D41286">
        <w:t xml:space="preserve">grounded in scientific fields. Also, the determinants of the health issue or event are looked into. They include the causal factors and influencers of the event.  The essay </w:t>
      </w:r>
      <w:r w:rsidR="00C51BC9" w:rsidRPr="00D41286">
        <w:t>explores the</w:t>
      </w:r>
      <w:r w:rsidR="00C87385" w:rsidRPr="00D41286">
        <w:t xml:space="preserve"> contribution of epidemiology to the understanding of COVID-19 and the tools and methods that epidemiologists can contribut</w:t>
      </w:r>
      <w:bookmarkStart w:id="0" w:name="_GoBack"/>
      <w:bookmarkEnd w:id="0"/>
      <w:r w:rsidR="00C87385" w:rsidRPr="00D41286">
        <w:t>e to help contain the pandemic.</w:t>
      </w:r>
    </w:p>
    <w:p w14:paraId="0D37E65D" w14:textId="5396D881" w:rsidR="00C51BC9" w:rsidRPr="00D41286" w:rsidRDefault="007B17CA" w:rsidP="00D41286">
      <w:pPr>
        <w:spacing w:after="0" w:line="480" w:lineRule="auto"/>
        <w:ind w:firstLine="720"/>
      </w:pPr>
      <w:r w:rsidRPr="00D41286">
        <w:t xml:space="preserve">One of the </w:t>
      </w:r>
      <w:r w:rsidR="00140C48" w:rsidRPr="00D41286">
        <w:t>roles</w:t>
      </w:r>
      <w:r w:rsidRPr="00D41286">
        <w:t xml:space="preserve"> played by epidemiologists when COVID-19 broke out was to identify the epicenter of the outbreak.  </w:t>
      </w:r>
      <w:r w:rsidR="00BD14E9" w:rsidRPr="00D41286">
        <w:t>When the</w:t>
      </w:r>
      <w:r w:rsidRPr="00D41286">
        <w:t xml:space="preserve"> first cases were reported in Wuhan in China, the </w:t>
      </w:r>
      <w:r w:rsidR="00BD14E9" w:rsidRPr="00D41286">
        <w:t>Republic took</w:t>
      </w:r>
      <w:r w:rsidRPr="00D41286">
        <w:t xml:space="preserve"> the responsibi</w:t>
      </w:r>
      <w:r w:rsidRPr="00D41286">
        <w:t>lity of reporting the strange respiratory disorder to the World Health Organization for timely intervention. The information also caught the attention of the Centre for Disease Control (CDC</w:t>
      </w:r>
      <w:r w:rsidR="00BD14E9" w:rsidRPr="00D41286">
        <w:t>). Epidemiologists</w:t>
      </w:r>
      <w:r w:rsidRPr="00D41286">
        <w:t xml:space="preserve"> traveled to China </w:t>
      </w:r>
      <w:r w:rsidR="00BD14E9" w:rsidRPr="00D41286">
        <w:t>to the city of Wuhan to where the disease was first reported. They conducted surveys in health facilities and the community and collected throat and nose specimens to carry out lab analyses</w:t>
      </w:r>
      <w:r w:rsidR="00E65ED8">
        <w:t xml:space="preserve"> (</w:t>
      </w:r>
      <w:r w:rsidR="00D41286" w:rsidRPr="00D41286">
        <w:t>Bulut &amp; Kato, 2020</w:t>
      </w:r>
      <w:r w:rsidR="0099456E" w:rsidRPr="00D41286">
        <w:t>)</w:t>
      </w:r>
      <w:r w:rsidR="00BD14E9" w:rsidRPr="00D41286">
        <w:t>. The field research helped determine who was infected, the time they became sick, and their whereabouts before falling sick. The ultimate information enabled them to discover the possible source of COVID-19.</w:t>
      </w:r>
    </w:p>
    <w:p w14:paraId="2A7D3201" w14:textId="65FADFAF" w:rsidR="00BD14E9" w:rsidRPr="00D41286" w:rsidRDefault="007B17CA" w:rsidP="00D41286">
      <w:pPr>
        <w:spacing w:after="0" w:line="480" w:lineRule="auto"/>
        <w:ind w:firstLine="720"/>
      </w:pPr>
      <w:r w:rsidRPr="00D41286">
        <w:t xml:space="preserve">To add, epidemiologists played an important role in </w:t>
      </w:r>
      <w:r w:rsidR="00FB6D8D" w:rsidRPr="00D41286">
        <w:t xml:space="preserve">monitoring and studying the COVI-19 disease. The researchers use surveillance systems which project various data about deaths, new cases, hospitalization, </w:t>
      </w:r>
      <w:r w:rsidR="00140C48" w:rsidRPr="00D41286">
        <w:t>symptoms,</w:t>
      </w:r>
      <w:r w:rsidR="00FB6D8D" w:rsidRPr="00D41286">
        <w:t xml:space="preserve"> treatments trend and demographic information for instance race, age or sex</w:t>
      </w:r>
      <w:r w:rsidR="00D41286" w:rsidRPr="00D41286">
        <w:t xml:space="preserve"> (Bulut &amp; Kato, 2020</w:t>
      </w:r>
      <w:r w:rsidR="0099456E" w:rsidRPr="00D41286">
        <w:t>)</w:t>
      </w:r>
      <w:r w:rsidR="00FB6D8D" w:rsidRPr="00D41286">
        <w:t>.</w:t>
      </w:r>
      <w:r w:rsidR="006544DB" w:rsidRPr="00D41286">
        <w:t xml:space="preserve"> The information helps people understand ways of </w:t>
      </w:r>
      <w:r w:rsidR="00140C48" w:rsidRPr="00D41286">
        <w:lastRenderedPageBreak/>
        <w:t>transmi</w:t>
      </w:r>
      <w:r w:rsidR="006544DB" w:rsidRPr="00D41286">
        <w:t xml:space="preserve">tting the disease and the relevant prevention measures. </w:t>
      </w:r>
      <w:r w:rsidR="00140C48" w:rsidRPr="00D41286">
        <w:t>Epidemiologists</w:t>
      </w:r>
      <w:r w:rsidR="006544DB" w:rsidRPr="00D41286">
        <w:t xml:space="preserve"> helped us understand that the COVID-19 virus easily spreads through contact with droplets from an infected person. They also enlighte</w:t>
      </w:r>
      <w:r w:rsidR="00140C48" w:rsidRPr="00D41286">
        <w:t>ne</w:t>
      </w:r>
      <w:r w:rsidR="006544DB" w:rsidRPr="00D41286">
        <w:t>d the population on the need to keep social distance and also wear face masks to guard against such droplets</w:t>
      </w:r>
      <w:r w:rsidR="00D41286" w:rsidRPr="00D41286">
        <w:t xml:space="preserve"> (Bulut &amp; Kato, 2020</w:t>
      </w:r>
      <w:r w:rsidR="0099456E" w:rsidRPr="00D41286">
        <w:t>).</w:t>
      </w:r>
      <w:r w:rsidR="006544DB" w:rsidRPr="00D41286">
        <w:t xml:space="preserve">  They also determined certain populations that are at higher risk of contracting the virus. Their studies </w:t>
      </w:r>
      <w:r w:rsidR="009D2F03" w:rsidRPr="00D41286">
        <w:t>by the use of surveillance data, for instance, from antibody testing, helped understand how contagious the disease is, risk factors associated with the disease, and the appropriate medical interventions needed to perfectly deal with the disease.</w:t>
      </w:r>
    </w:p>
    <w:p w14:paraId="3AA0F6C4" w14:textId="7B78C36B" w:rsidR="009D2F03" w:rsidRPr="00D41286" w:rsidRDefault="007B17CA" w:rsidP="00D41286">
      <w:pPr>
        <w:spacing w:after="0" w:line="480" w:lineRule="auto"/>
        <w:ind w:firstLine="720"/>
      </w:pPr>
      <w:r w:rsidRPr="00D41286">
        <w:t xml:space="preserve">Another important area was the development of guidance for the appropriate actions </w:t>
      </w:r>
      <w:r w:rsidRPr="00D41286">
        <w:t>needed to slow the spread of COVID-19 and also lessen its impact globally. The case counts, findings, and surveillance helped countries to come up with health policies and other drastic measures to protect their citizens</w:t>
      </w:r>
      <w:r w:rsidR="00D41286" w:rsidRPr="00D41286">
        <w:t xml:space="preserve"> (Bulut &amp; Kato, 2020</w:t>
      </w:r>
      <w:r w:rsidR="0099456E" w:rsidRPr="00D41286">
        <w:t>)</w:t>
      </w:r>
      <w:r w:rsidRPr="00D41286">
        <w:t>. One of the co</w:t>
      </w:r>
      <w:r w:rsidRPr="00D41286">
        <w:t xml:space="preserve">mmon </w:t>
      </w:r>
      <w:r w:rsidR="00140C48" w:rsidRPr="00D41286">
        <w:t>policies</w:t>
      </w:r>
      <w:r w:rsidRPr="00D41286">
        <w:t xml:space="preserve"> that were employed is enacting a ban on international travels, especially from hotspot countries like China and Italy. Other relevant recommendations were the closure of schools and mandatory wearing of face masks. Countries also adopted the </w:t>
      </w:r>
      <w:r w:rsidRPr="00D41286">
        <w:t xml:space="preserve">use of lockdown as a strategy that aimed at reducing the spread of the disease by minimizing </w:t>
      </w:r>
      <w:r w:rsidR="00140C48" w:rsidRPr="00D41286">
        <w:t>over-crowding. Such strategies were borrowed from the recommendations of epidemiologists.</w:t>
      </w:r>
    </w:p>
    <w:p w14:paraId="47C55FDB" w14:textId="47C98279" w:rsidR="00140C48" w:rsidRPr="00D41286" w:rsidRDefault="007B17CA" w:rsidP="00D41286">
      <w:pPr>
        <w:spacing w:after="0" w:line="480" w:lineRule="auto"/>
        <w:ind w:firstLine="720"/>
      </w:pPr>
      <w:r w:rsidRPr="00D41286">
        <w:t xml:space="preserve">Epidemiologists use various tools and methods </w:t>
      </w:r>
      <w:r w:rsidR="0042429B" w:rsidRPr="00D41286">
        <w:t>to help contain the pandemic. One of such vital methods is the use of the SIR epidemic model. The model helps in predicting the number of people who are susceptible to the virus. The model also helps in determining the number of people who are already infected or recovered from the epidemic. Using this model, epidemiologists can project many other scenarios about how the disease could spread, as revealed by various variables</w:t>
      </w:r>
      <w:r w:rsidR="00A76F41" w:rsidRPr="00D41286">
        <w:t xml:space="preserve"> (Bra</w:t>
      </w:r>
      <w:r w:rsidR="00D41286" w:rsidRPr="00D41286">
        <w:t>uer, Catillo-Chavez, &amp; Feng, 2019</w:t>
      </w:r>
      <w:r w:rsidR="00A76F41" w:rsidRPr="00D41286">
        <w:t>)</w:t>
      </w:r>
      <w:r w:rsidR="0042429B" w:rsidRPr="00D41286">
        <w:t>. The</w:t>
      </w:r>
      <w:r w:rsidR="00071B56">
        <w:t>re is a</w:t>
      </w:r>
      <w:r w:rsidR="0042429B" w:rsidRPr="00D41286">
        <w:t xml:space="preserve"> projection tha</w:t>
      </w:r>
      <w:r w:rsidR="00071B56">
        <w:t>t</w:t>
      </w:r>
      <w:r w:rsidR="0042429B" w:rsidRPr="00D41286">
        <w:t xml:space="preserve"> </w:t>
      </w:r>
      <w:r w:rsidR="0042429B" w:rsidRPr="00D41286">
        <w:lastRenderedPageBreak/>
        <w:t xml:space="preserve">mathematical </w:t>
      </w:r>
      <w:r w:rsidR="00E65ED8" w:rsidRPr="00D41286">
        <w:t>model helps</w:t>
      </w:r>
      <w:r w:rsidR="0042429B" w:rsidRPr="00D41286">
        <w:t xml:space="preserve"> governments to take appropriate measures to counter the situation. Examples of such measures include imposing total lockdown during the escalation of cases and lifting restrictions when the data reveals a reduction in the pandemic cases.</w:t>
      </w:r>
      <w:r w:rsidR="00CE5150" w:rsidRPr="00D41286">
        <w:t xml:space="preserve"> The researchers use smart maps as handy tools for curbing the spread of the virus. Data mapping helps to show how and over what duration the virus is spreading across the globe</w:t>
      </w:r>
      <w:r w:rsidR="00D41286" w:rsidRPr="00D41286">
        <w:t xml:space="preserve"> (Jin et al., 2020</w:t>
      </w:r>
      <w:r w:rsidR="0099456E" w:rsidRPr="00D41286">
        <w:t>)</w:t>
      </w:r>
      <w:r w:rsidR="00CE5150" w:rsidRPr="00D41286">
        <w:t>.</w:t>
      </w:r>
      <w:r w:rsidR="006E4C35" w:rsidRPr="00D41286">
        <w:t xml:space="preserve"> </w:t>
      </w:r>
      <w:r w:rsidR="00CE5150" w:rsidRPr="00D41286">
        <w:t>It is also helpful in tracing and contact tracking.</w:t>
      </w:r>
      <w:r w:rsidR="0099456E" w:rsidRPr="00D41286">
        <w:t xml:space="preserve"> </w:t>
      </w:r>
      <w:r w:rsidR="00CE5150" w:rsidRPr="00D41286">
        <w:t xml:space="preserve">The map reveals the most affected </w:t>
      </w:r>
      <w:r w:rsidR="006E4C35" w:rsidRPr="00D41286">
        <w:t>regions that need to be avoided.</w:t>
      </w:r>
    </w:p>
    <w:p w14:paraId="192C4616" w14:textId="51FBA1A8" w:rsidR="0042429B" w:rsidRPr="00D41286" w:rsidRDefault="007B17CA" w:rsidP="00D41286">
      <w:pPr>
        <w:spacing w:after="0" w:line="480" w:lineRule="auto"/>
        <w:ind w:firstLine="720"/>
      </w:pPr>
      <w:r w:rsidRPr="00D41286">
        <w:t xml:space="preserve">Another method is the use of </w:t>
      </w:r>
      <w:r w:rsidR="00EC2703" w:rsidRPr="00D41286">
        <w:t xml:space="preserve">medical history. In this case, epidemiologists consider the similarity of the disease compared to other disease outbreaks that </w:t>
      </w:r>
      <w:r w:rsidR="00A76F41" w:rsidRPr="00D41286">
        <w:t>ever-caused</w:t>
      </w:r>
      <w:r w:rsidR="00EC2703" w:rsidRPr="00D41286">
        <w:t xml:space="preserve"> havoc in human history. In history, outbreaks related to COVID-19 took place. One of them is the 1918 influenza outbreak. Both influenza and COVID-19 are respiratory </w:t>
      </w:r>
      <w:r w:rsidR="00A76F41" w:rsidRPr="00D41286">
        <w:t>diseases that</w:t>
      </w:r>
      <w:r w:rsidR="00EC2703" w:rsidRPr="00D41286">
        <w:t xml:space="preserve"> present a wide range of ailments from asymptomatic to mild and lastly through to severity and even death. </w:t>
      </w:r>
      <w:r w:rsidR="00A76F41" w:rsidRPr="00D41286">
        <w:t>E</w:t>
      </w:r>
      <w:r w:rsidR="00EC2703" w:rsidRPr="00D41286">
        <w:t xml:space="preserve">pidemiologists also determined that both </w:t>
      </w:r>
      <w:r w:rsidR="00CE5150" w:rsidRPr="00D41286">
        <w:t xml:space="preserve">diseases are transmitted by contact and </w:t>
      </w:r>
      <w:r w:rsidR="00A76F41" w:rsidRPr="00D41286">
        <w:t>droplets</w:t>
      </w:r>
      <w:r w:rsidR="00D41286" w:rsidRPr="00D41286">
        <w:t xml:space="preserve"> (Lipsitch et al., 2020</w:t>
      </w:r>
      <w:r w:rsidR="0099456E" w:rsidRPr="00D41286">
        <w:t>)</w:t>
      </w:r>
      <w:r w:rsidR="00A76F41" w:rsidRPr="00D41286">
        <w:t>. The</w:t>
      </w:r>
      <w:r w:rsidR="00CE5150" w:rsidRPr="00D41286">
        <w:t xml:space="preserve"> influenza disease was tackled by practicing good respiratory etiquette (coughing into your elbow or tissue</w:t>
      </w:r>
      <w:r w:rsidR="00A76F41" w:rsidRPr="00D41286">
        <w:t>), hand</w:t>
      </w:r>
      <w:r w:rsidR="00CE5150" w:rsidRPr="00D41286">
        <w:t xml:space="preserve"> hygiene, quarantine, and the wearing of masks. Epidemiologists borrowed a leaf from such strategies and hence proposed the same measures to fight COVID-19.</w:t>
      </w:r>
    </w:p>
    <w:p w14:paraId="2672EE34" w14:textId="566132C9" w:rsidR="006E4C35" w:rsidRPr="00D41286" w:rsidRDefault="007B17CA" w:rsidP="00D41286">
      <w:pPr>
        <w:spacing w:after="0" w:line="480" w:lineRule="auto"/>
        <w:ind w:firstLine="720"/>
      </w:pPr>
      <w:r w:rsidRPr="00D41286">
        <w:t>In summary, epidemiology plays a greater role in helping people to understand COVID-19. One of the ways that the study was relevant was by identifying the e</w:t>
      </w:r>
      <w:r w:rsidRPr="00D41286">
        <w:t xml:space="preserve">picenter of the outbreak of COVID-19. Epidemiologists traveled to China to determine the root origin of the virus. Also, epidemiologists helped in monitoring and studying the disease through </w:t>
      </w:r>
      <w:r w:rsidR="00A76F41" w:rsidRPr="00D41286">
        <w:t>surveillance</w:t>
      </w:r>
      <w:r w:rsidRPr="00D41286">
        <w:t>. They also came up with possible remedies for contai</w:t>
      </w:r>
      <w:r w:rsidRPr="00D41286">
        <w:t xml:space="preserve">ning the disease, </w:t>
      </w:r>
      <w:r w:rsidR="00A76F41" w:rsidRPr="00D41286">
        <w:t>including practicing</w:t>
      </w:r>
      <w:r w:rsidRPr="00D41286">
        <w:t xml:space="preserve"> soc</w:t>
      </w:r>
      <w:r w:rsidR="00A76F41" w:rsidRPr="00D41286">
        <w:t>i</w:t>
      </w:r>
      <w:r w:rsidRPr="00D41286">
        <w:t xml:space="preserve">al distance, wearing masks, and lockdown. Epidemiologists use various tools and methods in carrying out </w:t>
      </w:r>
      <w:r w:rsidRPr="00D41286">
        <w:lastRenderedPageBreak/>
        <w:t xml:space="preserve">their activities. One of such tools is the use of smart maps to </w:t>
      </w:r>
      <w:r w:rsidR="00A76F41" w:rsidRPr="00D41286">
        <w:t>showcase the spread and infections. Some of the methods they use are related to historical disease outbreaks and the SIR epidemic model.</w:t>
      </w:r>
    </w:p>
    <w:p w14:paraId="44D57657" w14:textId="77777777" w:rsidR="003C6A1F" w:rsidRPr="00D41286" w:rsidRDefault="003C6A1F" w:rsidP="00D41286">
      <w:pPr>
        <w:spacing w:after="0" w:line="480" w:lineRule="auto"/>
      </w:pPr>
    </w:p>
    <w:p w14:paraId="784B2B74" w14:textId="77777777" w:rsidR="003C6A1F" w:rsidRPr="00D41286" w:rsidRDefault="003C6A1F" w:rsidP="00D41286">
      <w:pPr>
        <w:spacing w:after="0" w:line="480" w:lineRule="auto"/>
      </w:pPr>
    </w:p>
    <w:p w14:paraId="7F173744" w14:textId="77777777" w:rsidR="003C6A1F" w:rsidRPr="00D41286" w:rsidRDefault="003C6A1F" w:rsidP="00D41286">
      <w:pPr>
        <w:spacing w:after="0" w:line="480" w:lineRule="auto"/>
      </w:pPr>
    </w:p>
    <w:p w14:paraId="58CDBDD2" w14:textId="77777777" w:rsidR="003C6A1F" w:rsidRPr="00D41286" w:rsidRDefault="003C6A1F" w:rsidP="00D41286">
      <w:pPr>
        <w:spacing w:after="0" w:line="480" w:lineRule="auto"/>
      </w:pPr>
    </w:p>
    <w:p w14:paraId="3224733C" w14:textId="77777777" w:rsidR="003C6A1F" w:rsidRPr="00D41286" w:rsidRDefault="003C6A1F" w:rsidP="00D41286">
      <w:pPr>
        <w:spacing w:after="0" w:line="480" w:lineRule="auto"/>
      </w:pPr>
    </w:p>
    <w:p w14:paraId="43DA0C84" w14:textId="77777777" w:rsidR="003C6A1F" w:rsidRPr="00D41286" w:rsidRDefault="003C6A1F" w:rsidP="00D41286">
      <w:pPr>
        <w:spacing w:after="0" w:line="480" w:lineRule="auto"/>
      </w:pPr>
    </w:p>
    <w:p w14:paraId="04DB30D3" w14:textId="77777777" w:rsidR="003C6A1F" w:rsidRPr="00D41286" w:rsidRDefault="003C6A1F" w:rsidP="00D41286">
      <w:pPr>
        <w:spacing w:after="0" w:line="480" w:lineRule="auto"/>
      </w:pPr>
    </w:p>
    <w:p w14:paraId="01281A6E" w14:textId="77777777" w:rsidR="003C6A1F" w:rsidRPr="00D41286" w:rsidRDefault="003C6A1F" w:rsidP="00D41286">
      <w:pPr>
        <w:spacing w:after="0" w:line="480" w:lineRule="auto"/>
      </w:pPr>
    </w:p>
    <w:p w14:paraId="351DA351" w14:textId="77777777" w:rsidR="003C6A1F" w:rsidRPr="00D41286" w:rsidRDefault="003C6A1F" w:rsidP="00D41286">
      <w:pPr>
        <w:spacing w:after="0" w:line="480" w:lineRule="auto"/>
      </w:pPr>
    </w:p>
    <w:p w14:paraId="5943FE2B" w14:textId="77777777" w:rsidR="003C6A1F" w:rsidRPr="00D41286" w:rsidRDefault="003C6A1F" w:rsidP="00D41286">
      <w:pPr>
        <w:spacing w:after="0" w:line="480" w:lineRule="auto"/>
      </w:pPr>
    </w:p>
    <w:p w14:paraId="1D80BB9F" w14:textId="77777777" w:rsidR="003C6A1F" w:rsidRPr="00D41286" w:rsidRDefault="003C6A1F" w:rsidP="00D41286">
      <w:pPr>
        <w:spacing w:after="0" w:line="480" w:lineRule="auto"/>
      </w:pPr>
    </w:p>
    <w:p w14:paraId="1F89312D" w14:textId="77777777" w:rsidR="003C6A1F" w:rsidRPr="00D41286" w:rsidRDefault="003C6A1F" w:rsidP="00D41286">
      <w:pPr>
        <w:spacing w:after="0" w:line="480" w:lineRule="auto"/>
      </w:pPr>
    </w:p>
    <w:p w14:paraId="7011E8DF" w14:textId="77777777" w:rsidR="003C6A1F" w:rsidRPr="00D41286" w:rsidRDefault="003C6A1F" w:rsidP="00D41286">
      <w:pPr>
        <w:spacing w:after="0" w:line="480" w:lineRule="auto"/>
      </w:pPr>
    </w:p>
    <w:p w14:paraId="2C22A2A0" w14:textId="77777777" w:rsidR="003C6A1F" w:rsidRPr="00D41286" w:rsidRDefault="003C6A1F" w:rsidP="00D41286">
      <w:pPr>
        <w:spacing w:after="0" w:line="480" w:lineRule="auto"/>
      </w:pPr>
    </w:p>
    <w:p w14:paraId="06002AC9" w14:textId="77777777" w:rsidR="003C6A1F" w:rsidRPr="00D41286" w:rsidRDefault="003C6A1F" w:rsidP="00D41286">
      <w:pPr>
        <w:spacing w:after="0" w:line="480" w:lineRule="auto"/>
      </w:pPr>
    </w:p>
    <w:p w14:paraId="7FE05F19" w14:textId="77777777" w:rsidR="003C6A1F" w:rsidRDefault="003C6A1F" w:rsidP="00D41286">
      <w:pPr>
        <w:spacing w:after="0" w:line="480" w:lineRule="auto"/>
      </w:pPr>
    </w:p>
    <w:p w14:paraId="47115585" w14:textId="77777777" w:rsidR="00BB7296" w:rsidRDefault="00BB7296" w:rsidP="00D41286">
      <w:pPr>
        <w:spacing w:after="0" w:line="480" w:lineRule="auto"/>
      </w:pPr>
    </w:p>
    <w:p w14:paraId="7F0AB00C" w14:textId="77777777" w:rsidR="00BB7296" w:rsidRDefault="00BB7296" w:rsidP="00D41286">
      <w:pPr>
        <w:spacing w:after="0" w:line="480" w:lineRule="auto"/>
      </w:pPr>
    </w:p>
    <w:p w14:paraId="5810A94E" w14:textId="77777777" w:rsidR="00BB7296" w:rsidRDefault="00BB7296" w:rsidP="00D41286">
      <w:pPr>
        <w:spacing w:after="0" w:line="480" w:lineRule="auto"/>
      </w:pPr>
    </w:p>
    <w:p w14:paraId="123BF360" w14:textId="77777777" w:rsidR="00BB7296" w:rsidRPr="00D41286" w:rsidRDefault="00BB7296" w:rsidP="00D41286">
      <w:pPr>
        <w:spacing w:after="0" w:line="480" w:lineRule="auto"/>
      </w:pPr>
    </w:p>
    <w:p w14:paraId="4E3C59BE" w14:textId="4CCE630F" w:rsidR="00A76F41" w:rsidRPr="00D41286" w:rsidRDefault="007B17CA" w:rsidP="00D41286">
      <w:pPr>
        <w:spacing w:after="0" w:line="480" w:lineRule="auto"/>
        <w:jc w:val="center"/>
      </w:pPr>
      <w:r w:rsidRPr="00D41286">
        <w:lastRenderedPageBreak/>
        <w:t>References</w:t>
      </w:r>
    </w:p>
    <w:p w14:paraId="122FCD11" w14:textId="77777777" w:rsidR="003C6A1F" w:rsidRPr="00D41286" w:rsidRDefault="007B17CA" w:rsidP="00D41286">
      <w:pPr>
        <w:spacing w:after="0" w:line="480" w:lineRule="auto"/>
        <w:ind w:left="720" w:hanging="720"/>
        <w:jc w:val="both"/>
      </w:pPr>
      <w:r w:rsidRPr="00D41286">
        <w:rPr>
          <w:color w:val="222222"/>
          <w:shd w:val="clear" w:color="auto" w:fill="FFFFFF"/>
        </w:rPr>
        <w:t>Brauer, F., Castillo-Chavez, C., &amp; Feng, Z. (2019). </w:t>
      </w:r>
      <w:r w:rsidRPr="00D41286">
        <w:rPr>
          <w:i/>
          <w:iCs/>
          <w:color w:val="222222"/>
          <w:shd w:val="clear" w:color="auto" w:fill="FFFFFF"/>
        </w:rPr>
        <w:t>Mathematical models in epidemiology</w:t>
      </w:r>
      <w:r w:rsidRPr="00D41286">
        <w:rPr>
          <w:color w:val="222222"/>
          <w:shd w:val="clear" w:color="auto" w:fill="FFFFFF"/>
        </w:rPr>
        <w:t> (Vol. 32). New York: Springer.</w:t>
      </w:r>
    </w:p>
    <w:p w14:paraId="4EDACFBB" w14:textId="77777777" w:rsidR="003C6A1F" w:rsidRPr="00D41286" w:rsidRDefault="007B17CA" w:rsidP="00D41286">
      <w:pPr>
        <w:spacing w:after="0" w:line="480" w:lineRule="auto"/>
        <w:ind w:left="720" w:hanging="720"/>
        <w:jc w:val="both"/>
      </w:pPr>
      <w:r w:rsidRPr="00D41286">
        <w:rPr>
          <w:color w:val="222222"/>
          <w:shd w:val="clear" w:color="auto" w:fill="FFFFFF"/>
        </w:rPr>
        <w:t xml:space="preserve">Bulut, C., &amp; </w:t>
      </w:r>
      <w:r w:rsidRPr="00D41286">
        <w:rPr>
          <w:color w:val="222222"/>
          <w:shd w:val="clear" w:color="auto" w:fill="FFFFFF"/>
        </w:rPr>
        <w:t>Kato, Y. (2020). Epidemiology of COVID-19. </w:t>
      </w:r>
      <w:r w:rsidRPr="00D41286">
        <w:rPr>
          <w:i/>
          <w:iCs/>
          <w:color w:val="222222"/>
          <w:shd w:val="clear" w:color="auto" w:fill="FFFFFF"/>
        </w:rPr>
        <w:t>Turkish Journal of medical sciences</w:t>
      </w:r>
      <w:r w:rsidRPr="00D41286">
        <w:rPr>
          <w:color w:val="222222"/>
          <w:shd w:val="clear" w:color="auto" w:fill="FFFFFF"/>
        </w:rPr>
        <w:t>, </w:t>
      </w:r>
      <w:r w:rsidRPr="00D41286">
        <w:rPr>
          <w:i/>
          <w:iCs/>
          <w:color w:val="222222"/>
          <w:shd w:val="clear" w:color="auto" w:fill="FFFFFF"/>
        </w:rPr>
        <w:t>50</w:t>
      </w:r>
      <w:r w:rsidRPr="00D41286">
        <w:rPr>
          <w:color w:val="222222"/>
          <w:shd w:val="clear" w:color="auto" w:fill="FFFFFF"/>
        </w:rPr>
        <w:t>(SI-1), 563-570.</w:t>
      </w:r>
    </w:p>
    <w:p w14:paraId="3B600882" w14:textId="77777777" w:rsidR="003C6A1F" w:rsidRPr="00D41286" w:rsidRDefault="007B17CA" w:rsidP="00D41286">
      <w:pPr>
        <w:spacing w:after="0" w:line="480" w:lineRule="auto"/>
        <w:ind w:left="720" w:hanging="720"/>
        <w:jc w:val="both"/>
      </w:pPr>
      <w:r w:rsidRPr="00D41286">
        <w:rPr>
          <w:color w:val="222222"/>
          <w:shd w:val="clear" w:color="auto" w:fill="FFFFFF"/>
        </w:rPr>
        <w:t>Jin, Y., Yang, H., Ji, W., Wu, W., Chen, S., Zhang, W., &amp; Duan, G. (2020). Virology, epidemiology, pathogenesis, and control of COVID-19. </w:t>
      </w:r>
      <w:r w:rsidRPr="00D41286">
        <w:rPr>
          <w:i/>
          <w:iCs/>
          <w:color w:val="222222"/>
          <w:shd w:val="clear" w:color="auto" w:fill="FFFFFF"/>
        </w:rPr>
        <w:t>Viruses</w:t>
      </w:r>
      <w:r w:rsidRPr="00D41286">
        <w:rPr>
          <w:color w:val="222222"/>
          <w:shd w:val="clear" w:color="auto" w:fill="FFFFFF"/>
        </w:rPr>
        <w:t>, </w:t>
      </w:r>
      <w:r w:rsidRPr="00D41286">
        <w:rPr>
          <w:i/>
          <w:iCs/>
          <w:color w:val="222222"/>
          <w:shd w:val="clear" w:color="auto" w:fill="FFFFFF"/>
        </w:rPr>
        <w:t>12</w:t>
      </w:r>
      <w:r w:rsidRPr="00D41286">
        <w:rPr>
          <w:color w:val="222222"/>
          <w:shd w:val="clear" w:color="auto" w:fill="FFFFFF"/>
        </w:rPr>
        <w:t>(4), 372</w:t>
      </w:r>
      <w:r w:rsidRPr="00D41286">
        <w:rPr>
          <w:color w:val="222222"/>
          <w:shd w:val="clear" w:color="auto" w:fill="FFFFFF"/>
        </w:rPr>
        <w:t>.</w:t>
      </w:r>
    </w:p>
    <w:p w14:paraId="6E333951" w14:textId="77777777" w:rsidR="003C6A1F" w:rsidRPr="00D41286" w:rsidRDefault="007B17CA" w:rsidP="00D41286">
      <w:pPr>
        <w:spacing w:after="0" w:line="480" w:lineRule="auto"/>
        <w:ind w:left="720" w:hanging="720"/>
        <w:jc w:val="both"/>
      </w:pPr>
      <w:r w:rsidRPr="00D41286">
        <w:rPr>
          <w:color w:val="222222"/>
          <w:shd w:val="clear" w:color="auto" w:fill="FFFFFF"/>
        </w:rPr>
        <w:t>Lipsitch, M., Swerdlow, D. L., &amp; Finelli, L. (2020). Defining the epidemiology of Covid-19—studies needed. </w:t>
      </w:r>
      <w:r w:rsidRPr="00D41286">
        <w:rPr>
          <w:i/>
          <w:iCs/>
          <w:color w:val="222222"/>
          <w:shd w:val="clear" w:color="auto" w:fill="FFFFFF"/>
        </w:rPr>
        <w:t>New England journal of medicine</w:t>
      </w:r>
      <w:r w:rsidRPr="00D41286">
        <w:rPr>
          <w:color w:val="222222"/>
          <w:shd w:val="clear" w:color="auto" w:fill="FFFFFF"/>
        </w:rPr>
        <w:t>, </w:t>
      </w:r>
      <w:r w:rsidRPr="00D41286">
        <w:rPr>
          <w:i/>
          <w:iCs/>
          <w:color w:val="222222"/>
          <w:shd w:val="clear" w:color="auto" w:fill="FFFFFF"/>
        </w:rPr>
        <w:t>382</w:t>
      </w:r>
      <w:r w:rsidRPr="00D41286">
        <w:rPr>
          <w:color w:val="222222"/>
          <w:shd w:val="clear" w:color="auto" w:fill="FFFFFF"/>
        </w:rPr>
        <w:t>(13), 1194-1196.</w:t>
      </w:r>
    </w:p>
    <w:p w14:paraId="5CF45903" w14:textId="2507B5B6" w:rsidR="008A4B77" w:rsidRPr="00D41286" w:rsidRDefault="008A4B77" w:rsidP="00D41286">
      <w:pPr>
        <w:spacing w:after="0" w:line="480" w:lineRule="auto"/>
        <w:jc w:val="center"/>
      </w:pPr>
    </w:p>
    <w:p w14:paraId="33D2D6FE" w14:textId="3A8E99E0" w:rsidR="008A4B77" w:rsidRPr="00D41286" w:rsidRDefault="008A4B77" w:rsidP="00D41286">
      <w:pPr>
        <w:spacing w:after="0" w:line="480" w:lineRule="auto"/>
        <w:jc w:val="center"/>
      </w:pPr>
    </w:p>
    <w:p w14:paraId="0BB20AC8" w14:textId="48545D6B" w:rsidR="008A4B77" w:rsidRPr="00D41286" w:rsidRDefault="008A4B77" w:rsidP="00D41286">
      <w:pPr>
        <w:spacing w:after="0" w:line="480" w:lineRule="auto"/>
        <w:jc w:val="center"/>
      </w:pPr>
    </w:p>
    <w:p w14:paraId="6790A5A4" w14:textId="77777777" w:rsidR="008A4B77" w:rsidRPr="00D41286" w:rsidRDefault="008A4B77" w:rsidP="00D41286">
      <w:pPr>
        <w:spacing w:after="0" w:line="480" w:lineRule="auto"/>
        <w:jc w:val="center"/>
      </w:pPr>
    </w:p>
    <w:sectPr w:rsidR="008A4B77" w:rsidRPr="00D41286" w:rsidSect="00CD797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B19030" w14:textId="77777777" w:rsidR="007B17CA" w:rsidRDefault="007B17CA">
      <w:pPr>
        <w:spacing w:after="0" w:line="240" w:lineRule="auto"/>
      </w:pPr>
      <w:r>
        <w:separator/>
      </w:r>
    </w:p>
  </w:endnote>
  <w:endnote w:type="continuationSeparator" w:id="0">
    <w:p w14:paraId="17038CBF" w14:textId="77777777" w:rsidR="007B17CA" w:rsidRDefault="007B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785F31" w14:textId="77777777" w:rsidR="007B17CA" w:rsidRDefault="007B17CA">
      <w:pPr>
        <w:spacing w:after="0" w:line="240" w:lineRule="auto"/>
      </w:pPr>
      <w:r>
        <w:separator/>
      </w:r>
    </w:p>
  </w:footnote>
  <w:footnote w:type="continuationSeparator" w:id="0">
    <w:p w14:paraId="012480B8" w14:textId="77777777" w:rsidR="007B17CA" w:rsidRDefault="007B17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8938601"/>
      <w:docPartObj>
        <w:docPartGallery w:val="Page Numbers (Top of Page)"/>
        <w:docPartUnique/>
      </w:docPartObj>
    </w:sdtPr>
    <w:sdtEndPr>
      <w:rPr>
        <w:noProof/>
      </w:rPr>
    </w:sdtEndPr>
    <w:sdtContent>
      <w:p w14:paraId="14CDFCDB" w14:textId="17050431" w:rsidR="00CD797D" w:rsidRDefault="007B17CA">
        <w:pPr>
          <w:pStyle w:val="Header"/>
          <w:jc w:val="right"/>
        </w:pPr>
        <w:r>
          <w:t>EPIDEMIOLOGY AND COV</w:t>
        </w:r>
        <w:r>
          <w:t xml:space="preserve">ID-19                                                                                               </w:t>
        </w:r>
        <w:r>
          <w:fldChar w:fldCharType="begin"/>
        </w:r>
        <w:r>
          <w:instrText xml:space="preserve"> PAGE   \* MERGEFORMAT </w:instrText>
        </w:r>
        <w:r>
          <w:fldChar w:fldCharType="separate"/>
        </w:r>
        <w:r w:rsidR="00B51861">
          <w:rPr>
            <w:noProof/>
          </w:rPr>
          <w:t>6</w:t>
        </w:r>
        <w:r>
          <w:rPr>
            <w:noProof/>
          </w:rPr>
          <w:fldChar w:fldCharType="end"/>
        </w:r>
      </w:p>
    </w:sdtContent>
  </w:sdt>
  <w:p w14:paraId="71B681DF" w14:textId="77777777" w:rsidR="008A4B77" w:rsidRDefault="008A4B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2963E" w14:textId="2E0B9631" w:rsidR="00CD797D" w:rsidRPr="00CD797D" w:rsidRDefault="007B17CA">
    <w:pPr>
      <w:pStyle w:val="Header"/>
    </w:pPr>
    <w:r>
      <w:t>Running head:</w:t>
    </w:r>
    <w:r w:rsidRPr="00CD797D">
      <w:t xml:space="preserve"> </w:t>
    </w:r>
    <w:r>
      <w:t>EPIDEM</w:t>
    </w:r>
    <w:r w:rsidR="00A41394">
      <w:t>I</w:t>
    </w:r>
    <w:r>
      <w:t xml:space="preserve">OLOGY AND COVID-19 </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A1MTGwMDEwMzG3MDdT0lEKTi0uzszPAykwqgUARE5lNSwAAAA="/>
  </w:docVars>
  <w:rsids>
    <w:rsidRoot w:val="008A4B77"/>
    <w:rsid w:val="00071B56"/>
    <w:rsid w:val="00140C48"/>
    <w:rsid w:val="00166FCE"/>
    <w:rsid w:val="003C6A1F"/>
    <w:rsid w:val="0042429B"/>
    <w:rsid w:val="005B5BB1"/>
    <w:rsid w:val="006544DB"/>
    <w:rsid w:val="006E4C35"/>
    <w:rsid w:val="007130EF"/>
    <w:rsid w:val="007B17CA"/>
    <w:rsid w:val="008A4B77"/>
    <w:rsid w:val="00961EE6"/>
    <w:rsid w:val="0099456E"/>
    <w:rsid w:val="009D2F03"/>
    <w:rsid w:val="00A41394"/>
    <w:rsid w:val="00A76F41"/>
    <w:rsid w:val="00B51861"/>
    <w:rsid w:val="00BB7296"/>
    <w:rsid w:val="00BC7F03"/>
    <w:rsid w:val="00BD14E9"/>
    <w:rsid w:val="00C51BC9"/>
    <w:rsid w:val="00C809FC"/>
    <w:rsid w:val="00C87385"/>
    <w:rsid w:val="00CD797D"/>
    <w:rsid w:val="00CE5150"/>
    <w:rsid w:val="00D41286"/>
    <w:rsid w:val="00E65ED8"/>
    <w:rsid w:val="00EC2703"/>
    <w:rsid w:val="00FB6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CC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4B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B77"/>
  </w:style>
  <w:style w:type="paragraph" w:styleId="Footer">
    <w:name w:val="footer"/>
    <w:basedOn w:val="Normal"/>
    <w:link w:val="FooterChar"/>
    <w:uiPriority w:val="99"/>
    <w:unhideWhenUsed/>
    <w:rsid w:val="008A4B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B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4B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B77"/>
  </w:style>
  <w:style w:type="paragraph" w:styleId="Footer">
    <w:name w:val="footer"/>
    <w:basedOn w:val="Normal"/>
    <w:link w:val="FooterChar"/>
    <w:uiPriority w:val="99"/>
    <w:unhideWhenUsed/>
    <w:rsid w:val="008A4B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1016</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2021-02-23T18:39:00Z</dcterms:created>
  <dcterms:modified xsi:type="dcterms:W3CDTF">2021-02-23T18:39:00Z</dcterms:modified>
</cp:coreProperties>
</file>