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B7C" w:rsidRDefault="006D5B7C" w:rsidP="003F4547">
      <w:pPr>
        <w:jc w:val="center"/>
      </w:pPr>
    </w:p>
    <w:p w:rsidR="003F4547" w:rsidRDefault="003F4547" w:rsidP="003F4547">
      <w:pPr>
        <w:jc w:val="center"/>
      </w:pPr>
    </w:p>
    <w:p w:rsidR="003F4547" w:rsidRDefault="003F4547" w:rsidP="003F4547">
      <w:pPr>
        <w:jc w:val="center"/>
      </w:pPr>
      <w:bookmarkStart w:id="0" w:name="_GoBack"/>
      <w:bookmarkEnd w:id="0"/>
    </w:p>
    <w:p w:rsidR="003F4547" w:rsidRDefault="003F4547" w:rsidP="003F4547">
      <w:pPr>
        <w:jc w:val="center"/>
      </w:pPr>
    </w:p>
    <w:p w:rsidR="003F4547" w:rsidRDefault="003F4547" w:rsidP="003F4547">
      <w:pPr>
        <w:jc w:val="center"/>
      </w:pPr>
    </w:p>
    <w:p w:rsidR="003F4547" w:rsidRDefault="003F4547" w:rsidP="003F4547">
      <w:pPr>
        <w:jc w:val="center"/>
      </w:pPr>
    </w:p>
    <w:p w:rsidR="003F4547" w:rsidRDefault="003F4547" w:rsidP="003F4547">
      <w:pPr>
        <w:jc w:val="center"/>
      </w:pPr>
    </w:p>
    <w:p w:rsidR="003F4547" w:rsidRDefault="003F4547" w:rsidP="003F4547">
      <w:pPr>
        <w:jc w:val="center"/>
      </w:pPr>
    </w:p>
    <w:p w:rsidR="003F4547" w:rsidRDefault="003F4547" w:rsidP="003F4547">
      <w:pPr>
        <w:jc w:val="center"/>
      </w:pPr>
    </w:p>
    <w:p w:rsidR="003F4547" w:rsidRDefault="003F4547" w:rsidP="003F4547">
      <w:pPr>
        <w:jc w:val="center"/>
      </w:pPr>
    </w:p>
    <w:p w:rsidR="003F4547" w:rsidRDefault="003F4547" w:rsidP="003F4547">
      <w:pPr>
        <w:jc w:val="center"/>
      </w:pPr>
    </w:p>
    <w:p w:rsidR="003F4547" w:rsidRDefault="006043E2" w:rsidP="003F45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Equivocation</w:t>
      </w:r>
    </w:p>
    <w:p w:rsidR="003F4547" w:rsidRDefault="003F4547" w:rsidP="003F45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4547" w:rsidRDefault="003F4547" w:rsidP="003F45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4547" w:rsidRDefault="003F4547" w:rsidP="003F45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4547" w:rsidRDefault="006043E2" w:rsidP="003F45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F4547" w:rsidRDefault="003F4547" w:rsidP="003F45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4547" w:rsidRDefault="006043E2" w:rsidP="003F45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7E44D9" w:rsidRDefault="007E44D9" w:rsidP="003F45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44D9" w:rsidRDefault="006043E2" w:rsidP="003F45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7E44D9" w:rsidRDefault="00604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93D7F" w:rsidRDefault="006043E2" w:rsidP="00B308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B349D">
        <w:rPr>
          <w:rFonts w:ascii="Times New Roman" w:hAnsi="Times New Roman" w:cs="Times New Roman"/>
          <w:sz w:val="24"/>
          <w:szCs w:val="24"/>
        </w:rPr>
        <w:t xml:space="preserve">We use communication to express what we feel and </w:t>
      </w:r>
      <w:r w:rsidR="00C2014D">
        <w:rPr>
          <w:rFonts w:ascii="Times New Roman" w:hAnsi="Times New Roman" w:cs="Times New Roman"/>
          <w:sz w:val="24"/>
          <w:szCs w:val="24"/>
        </w:rPr>
        <w:t>what we think. Therefore, having good communication skills is important. This is because by having good communication skills, one is able to exp</w:t>
      </w:r>
      <w:r w:rsidR="009850C7">
        <w:rPr>
          <w:rFonts w:ascii="Times New Roman" w:hAnsi="Times New Roman" w:cs="Times New Roman"/>
          <w:sz w:val="24"/>
          <w:szCs w:val="24"/>
        </w:rPr>
        <w:t>ress himself</w:t>
      </w:r>
      <w:r w:rsidR="00C2014D">
        <w:rPr>
          <w:rFonts w:ascii="Times New Roman" w:hAnsi="Times New Roman" w:cs="Times New Roman"/>
          <w:sz w:val="24"/>
          <w:szCs w:val="24"/>
        </w:rPr>
        <w:t xml:space="preserve"> in clear and straight forward </w:t>
      </w:r>
      <w:r w:rsidR="00587515">
        <w:rPr>
          <w:rFonts w:ascii="Times New Roman" w:hAnsi="Times New Roman" w:cs="Times New Roman"/>
          <w:sz w:val="24"/>
          <w:szCs w:val="24"/>
        </w:rPr>
        <w:t xml:space="preserve">way. Lack of good communication skills might result in </w:t>
      </w:r>
      <w:r w:rsidR="006F0F0A">
        <w:rPr>
          <w:rFonts w:ascii="Times New Roman" w:hAnsi="Times New Roman" w:cs="Times New Roman"/>
          <w:sz w:val="24"/>
          <w:szCs w:val="24"/>
        </w:rPr>
        <w:t xml:space="preserve">confusion </w:t>
      </w:r>
      <w:r w:rsidR="009850C7">
        <w:rPr>
          <w:rFonts w:ascii="Times New Roman" w:hAnsi="Times New Roman" w:cs="Times New Roman"/>
          <w:sz w:val="24"/>
          <w:szCs w:val="24"/>
        </w:rPr>
        <w:t xml:space="preserve">and misunderstanding of </w:t>
      </w:r>
      <w:r w:rsidR="006F0F0A">
        <w:rPr>
          <w:rFonts w:ascii="Times New Roman" w:hAnsi="Times New Roman" w:cs="Times New Roman"/>
          <w:sz w:val="24"/>
          <w:szCs w:val="24"/>
        </w:rPr>
        <w:t xml:space="preserve">what is being expressed. The </w:t>
      </w:r>
      <w:r w:rsidR="00852B21">
        <w:rPr>
          <w:rFonts w:ascii="Times New Roman" w:hAnsi="Times New Roman" w:cs="Times New Roman"/>
          <w:sz w:val="24"/>
          <w:szCs w:val="24"/>
        </w:rPr>
        <w:t xml:space="preserve">text </w:t>
      </w:r>
      <w:r w:rsidR="009850C7">
        <w:rPr>
          <w:rFonts w:ascii="Times New Roman" w:hAnsi="Times New Roman" w:cs="Times New Roman"/>
          <w:sz w:val="24"/>
          <w:szCs w:val="24"/>
        </w:rPr>
        <w:t xml:space="preserve">provided does </w:t>
      </w:r>
      <w:r w:rsidR="00852B21">
        <w:rPr>
          <w:rFonts w:ascii="Times New Roman" w:hAnsi="Times New Roman" w:cs="Times New Roman"/>
          <w:sz w:val="24"/>
          <w:szCs w:val="24"/>
        </w:rPr>
        <w:t>discuss the concept of equivocation.</w:t>
      </w:r>
      <w:r w:rsidR="00DB2317">
        <w:rPr>
          <w:rFonts w:ascii="Times New Roman" w:hAnsi="Times New Roman" w:cs="Times New Roman"/>
          <w:sz w:val="24"/>
          <w:szCs w:val="24"/>
        </w:rPr>
        <w:t xml:space="preserve"> </w:t>
      </w:r>
      <w:r w:rsidR="00670A81">
        <w:rPr>
          <w:rFonts w:ascii="Times New Roman" w:hAnsi="Times New Roman" w:cs="Times New Roman"/>
          <w:sz w:val="24"/>
          <w:szCs w:val="24"/>
        </w:rPr>
        <w:t xml:space="preserve">Gindis, 2016, describes equivocation as to the use of </w:t>
      </w:r>
      <w:r w:rsidR="00090526">
        <w:rPr>
          <w:rFonts w:ascii="Times New Roman" w:hAnsi="Times New Roman" w:cs="Times New Roman"/>
          <w:sz w:val="24"/>
          <w:szCs w:val="24"/>
        </w:rPr>
        <w:t xml:space="preserve">ambiguous language to not tell the exact truth. </w:t>
      </w:r>
      <w:r>
        <w:rPr>
          <w:rFonts w:ascii="Times New Roman" w:hAnsi="Times New Roman" w:cs="Times New Roman"/>
          <w:sz w:val="24"/>
          <w:szCs w:val="24"/>
        </w:rPr>
        <w:t>This paper aims to summarize and to discuss the concept of equivocation in regard to the text.</w:t>
      </w:r>
    </w:p>
    <w:p w:rsidR="00543654" w:rsidRDefault="006043E2" w:rsidP="00B308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7A2E">
        <w:rPr>
          <w:rFonts w:ascii="Times New Roman" w:hAnsi="Times New Roman" w:cs="Times New Roman"/>
          <w:sz w:val="24"/>
          <w:szCs w:val="24"/>
        </w:rPr>
        <w:t xml:space="preserve">The text states that we use equivocation when we are faced with situations where </w:t>
      </w:r>
      <w:r w:rsidR="00D71A2B">
        <w:rPr>
          <w:rFonts w:ascii="Times New Roman" w:hAnsi="Times New Roman" w:cs="Times New Roman"/>
          <w:sz w:val="24"/>
          <w:szCs w:val="24"/>
        </w:rPr>
        <w:t>it is difficult to disclose blatant-truths about a person or something.</w:t>
      </w:r>
      <w:r w:rsidR="00084E4D">
        <w:rPr>
          <w:rFonts w:ascii="Times New Roman" w:hAnsi="Times New Roman" w:cs="Times New Roman"/>
          <w:sz w:val="24"/>
          <w:szCs w:val="24"/>
        </w:rPr>
        <w:t xml:space="preserve"> </w:t>
      </w:r>
      <w:r w:rsidR="001D6609">
        <w:rPr>
          <w:rFonts w:ascii="Times New Roman" w:hAnsi="Times New Roman" w:cs="Times New Roman"/>
          <w:sz w:val="24"/>
          <w:szCs w:val="24"/>
        </w:rPr>
        <w:t>A good example is when a person as</w:t>
      </w:r>
      <w:r w:rsidR="00AA1FC7">
        <w:rPr>
          <w:rFonts w:ascii="Times New Roman" w:hAnsi="Times New Roman" w:cs="Times New Roman"/>
          <w:sz w:val="24"/>
          <w:szCs w:val="24"/>
        </w:rPr>
        <w:t>ks you an opinion about an ugly piece of art. It will be difficult to openly say that the text is ugly. Instead, most people will use equivo</w:t>
      </w:r>
      <w:r w:rsidR="000C49FA">
        <w:rPr>
          <w:rFonts w:ascii="Times New Roman" w:hAnsi="Times New Roman" w:cs="Times New Roman"/>
          <w:sz w:val="24"/>
          <w:szCs w:val="24"/>
        </w:rPr>
        <w:t xml:space="preserve">cation in order to seem polite. </w:t>
      </w:r>
      <w:r w:rsidR="00234CD4">
        <w:rPr>
          <w:rFonts w:ascii="Times New Roman" w:hAnsi="Times New Roman" w:cs="Times New Roman"/>
          <w:sz w:val="24"/>
          <w:szCs w:val="24"/>
        </w:rPr>
        <w:t xml:space="preserve">According to research done, 6 percent of people </w:t>
      </w:r>
      <w:r w:rsidR="008D76A3">
        <w:rPr>
          <w:rFonts w:ascii="Times New Roman" w:hAnsi="Times New Roman" w:cs="Times New Roman"/>
          <w:sz w:val="24"/>
          <w:szCs w:val="24"/>
        </w:rPr>
        <w:t>opt to tell lies, 4 percen</w:t>
      </w:r>
      <w:r w:rsidR="00742AEE">
        <w:rPr>
          <w:rFonts w:ascii="Times New Roman" w:hAnsi="Times New Roman" w:cs="Times New Roman"/>
          <w:sz w:val="24"/>
          <w:szCs w:val="24"/>
        </w:rPr>
        <w:t>t opt</w:t>
      </w:r>
      <w:r w:rsidR="008D76A3">
        <w:rPr>
          <w:rFonts w:ascii="Times New Roman" w:hAnsi="Times New Roman" w:cs="Times New Roman"/>
          <w:sz w:val="24"/>
          <w:szCs w:val="24"/>
        </w:rPr>
        <w:t xml:space="preserve"> to tell hurtful truths, and the </w:t>
      </w:r>
      <w:r w:rsidR="00B929F8">
        <w:rPr>
          <w:rFonts w:ascii="Times New Roman" w:hAnsi="Times New Roman" w:cs="Times New Roman"/>
          <w:sz w:val="24"/>
          <w:szCs w:val="24"/>
        </w:rPr>
        <w:t>oth</w:t>
      </w:r>
      <w:r w:rsidR="00742AEE">
        <w:rPr>
          <w:rFonts w:ascii="Times New Roman" w:hAnsi="Times New Roman" w:cs="Times New Roman"/>
          <w:sz w:val="24"/>
          <w:szCs w:val="24"/>
        </w:rPr>
        <w:t>er 90 percent opt</w:t>
      </w:r>
      <w:r w:rsidR="00B929F8">
        <w:rPr>
          <w:rFonts w:ascii="Times New Roman" w:hAnsi="Times New Roman" w:cs="Times New Roman"/>
          <w:sz w:val="24"/>
          <w:szCs w:val="24"/>
        </w:rPr>
        <w:t xml:space="preserve"> to make use of equivocation. </w:t>
      </w:r>
      <w:r w:rsidR="007F4B0A">
        <w:rPr>
          <w:rFonts w:ascii="Times New Roman" w:hAnsi="Times New Roman" w:cs="Times New Roman"/>
          <w:sz w:val="24"/>
          <w:szCs w:val="24"/>
        </w:rPr>
        <w:t>This is because equivocations tell half</w:t>
      </w:r>
      <w:r w:rsidR="00443941">
        <w:rPr>
          <w:rFonts w:ascii="Times New Roman" w:hAnsi="Times New Roman" w:cs="Times New Roman"/>
          <w:sz w:val="24"/>
          <w:szCs w:val="24"/>
        </w:rPr>
        <w:t>-truths. Telling half</w:t>
      </w:r>
      <w:r w:rsidR="00A2561C">
        <w:rPr>
          <w:rFonts w:ascii="Times New Roman" w:hAnsi="Times New Roman" w:cs="Times New Roman"/>
          <w:sz w:val="24"/>
          <w:szCs w:val="24"/>
        </w:rPr>
        <w:t xml:space="preserve">-truths on dilemma responses is important because it allows individuals to </w:t>
      </w:r>
      <w:r w:rsidR="005F2730">
        <w:rPr>
          <w:rFonts w:ascii="Times New Roman" w:hAnsi="Times New Roman" w:cs="Times New Roman"/>
          <w:sz w:val="24"/>
          <w:szCs w:val="24"/>
        </w:rPr>
        <w:t>preserve an image of</w:t>
      </w:r>
      <w:r w:rsidR="00A2561C">
        <w:rPr>
          <w:rFonts w:ascii="Times New Roman" w:hAnsi="Times New Roman" w:cs="Times New Roman"/>
          <w:sz w:val="24"/>
          <w:szCs w:val="24"/>
        </w:rPr>
        <w:t xml:space="preserve"> honest</w:t>
      </w:r>
      <w:r w:rsidR="005F2730">
        <w:rPr>
          <w:rFonts w:ascii="Times New Roman" w:hAnsi="Times New Roman" w:cs="Times New Roman"/>
          <w:sz w:val="24"/>
          <w:szCs w:val="24"/>
        </w:rPr>
        <w:t>y</w:t>
      </w:r>
      <w:r w:rsidR="00A2561C">
        <w:rPr>
          <w:rFonts w:ascii="Times New Roman" w:hAnsi="Times New Roman" w:cs="Times New Roman"/>
          <w:sz w:val="24"/>
          <w:szCs w:val="24"/>
        </w:rPr>
        <w:t>, trustwor</w:t>
      </w:r>
      <w:r>
        <w:rPr>
          <w:rFonts w:ascii="Times New Roman" w:hAnsi="Times New Roman" w:cs="Times New Roman"/>
          <w:sz w:val="24"/>
          <w:szCs w:val="24"/>
        </w:rPr>
        <w:t>thiness, rel</w:t>
      </w:r>
      <w:r w:rsidR="005F2730">
        <w:rPr>
          <w:rFonts w:ascii="Times New Roman" w:hAnsi="Times New Roman" w:cs="Times New Roman"/>
          <w:sz w:val="24"/>
          <w:szCs w:val="24"/>
        </w:rPr>
        <w:t>iability</w:t>
      </w:r>
      <w:r>
        <w:rPr>
          <w:rFonts w:ascii="Times New Roman" w:hAnsi="Times New Roman" w:cs="Times New Roman"/>
          <w:sz w:val="24"/>
          <w:szCs w:val="24"/>
        </w:rPr>
        <w:t>, and friend</w:t>
      </w:r>
      <w:r w:rsidR="005F2730">
        <w:rPr>
          <w:rFonts w:ascii="Times New Roman" w:hAnsi="Times New Roman" w:cs="Times New Roman"/>
          <w:sz w:val="24"/>
          <w:szCs w:val="24"/>
        </w:rPr>
        <w:t>liness for themselves.</w:t>
      </w:r>
      <w:r w:rsidR="00C324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0224" w:rsidRDefault="006043E2" w:rsidP="00B308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There is an </w:t>
      </w:r>
      <w:r>
        <w:rPr>
          <w:rFonts w:ascii="Times New Roman" w:hAnsi="Times New Roman" w:cs="Times New Roman"/>
          <w:sz w:val="24"/>
          <w:szCs w:val="24"/>
        </w:rPr>
        <w:t>instance that occurred in my l</w:t>
      </w:r>
      <w:r w:rsidR="00C324B3">
        <w:rPr>
          <w:rFonts w:ascii="Times New Roman" w:hAnsi="Times New Roman" w:cs="Times New Roman"/>
          <w:sz w:val="24"/>
          <w:szCs w:val="24"/>
        </w:rPr>
        <w:t>ife where I was forced to use</w:t>
      </w:r>
      <w:r>
        <w:rPr>
          <w:rFonts w:ascii="Times New Roman" w:hAnsi="Times New Roman" w:cs="Times New Roman"/>
          <w:sz w:val="24"/>
          <w:szCs w:val="24"/>
        </w:rPr>
        <w:t xml:space="preserve"> equivocation. </w:t>
      </w:r>
      <w:r w:rsidR="00E16645">
        <w:rPr>
          <w:rFonts w:ascii="Times New Roman" w:hAnsi="Times New Roman" w:cs="Times New Roman"/>
          <w:sz w:val="24"/>
          <w:szCs w:val="24"/>
        </w:rPr>
        <w:t>My friend h</w:t>
      </w:r>
      <w:r w:rsidR="00C324B3">
        <w:rPr>
          <w:rFonts w:ascii="Times New Roman" w:hAnsi="Times New Roman" w:cs="Times New Roman"/>
          <w:sz w:val="24"/>
          <w:szCs w:val="24"/>
        </w:rPr>
        <w:t>ad bought an expensive suit for</w:t>
      </w:r>
      <w:r w:rsidR="00E249BD">
        <w:rPr>
          <w:rFonts w:ascii="Times New Roman" w:hAnsi="Times New Roman" w:cs="Times New Roman"/>
          <w:sz w:val="24"/>
          <w:szCs w:val="24"/>
        </w:rPr>
        <w:t xml:space="preserve"> graduation. The truth is that the colors of the suite were too shiny. </w:t>
      </w:r>
      <w:r w:rsidR="0056324E">
        <w:rPr>
          <w:rFonts w:ascii="Times New Roman" w:hAnsi="Times New Roman" w:cs="Times New Roman"/>
          <w:sz w:val="24"/>
          <w:szCs w:val="24"/>
        </w:rPr>
        <w:t>The suit was not made for such an event. It was mad</w:t>
      </w:r>
      <w:r w:rsidR="00C324B3">
        <w:rPr>
          <w:rFonts w:ascii="Times New Roman" w:hAnsi="Times New Roman" w:cs="Times New Roman"/>
          <w:sz w:val="24"/>
          <w:szCs w:val="24"/>
        </w:rPr>
        <w:t>e for celebrity events</w:t>
      </w:r>
      <w:r w:rsidR="0056324E">
        <w:rPr>
          <w:rFonts w:ascii="Times New Roman" w:hAnsi="Times New Roman" w:cs="Times New Roman"/>
          <w:sz w:val="24"/>
          <w:szCs w:val="24"/>
        </w:rPr>
        <w:t>.</w:t>
      </w:r>
      <w:r w:rsidR="008713E4">
        <w:rPr>
          <w:rFonts w:ascii="Times New Roman" w:hAnsi="Times New Roman" w:cs="Times New Roman"/>
          <w:sz w:val="24"/>
          <w:szCs w:val="24"/>
        </w:rPr>
        <w:t xml:space="preserve"> He asked me to give my opinion about the suite. I responded by saying that the suite </w:t>
      </w:r>
      <w:r w:rsidR="00A6072F">
        <w:rPr>
          <w:rFonts w:ascii="Times New Roman" w:hAnsi="Times New Roman" w:cs="Times New Roman"/>
          <w:sz w:val="24"/>
          <w:szCs w:val="24"/>
        </w:rPr>
        <w:t>was actually very stunning and outstanding. According to how I observe</w:t>
      </w:r>
      <w:r w:rsidR="0072211F">
        <w:rPr>
          <w:rFonts w:ascii="Times New Roman" w:hAnsi="Times New Roman" w:cs="Times New Roman"/>
          <w:sz w:val="24"/>
          <w:szCs w:val="24"/>
        </w:rPr>
        <w:t>d</w:t>
      </w:r>
      <w:r w:rsidR="00A6072F">
        <w:rPr>
          <w:rFonts w:ascii="Times New Roman" w:hAnsi="Times New Roman" w:cs="Times New Roman"/>
          <w:sz w:val="24"/>
          <w:szCs w:val="24"/>
        </w:rPr>
        <w:t xml:space="preserve">, my friend received the compliment in a warm heart. On my side, I felt that I gave </w:t>
      </w:r>
      <w:r w:rsidR="00D03D55">
        <w:rPr>
          <w:rFonts w:ascii="Times New Roman" w:hAnsi="Times New Roman" w:cs="Times New Roman"/>
          <w:sz w:val="24"/>
          <w:szCs w:val="24"/>
        </w:rPr>
        <w:t xml:space="preserve">a necessary compliment. This is because it was true that </w:t>
      </w:r>
      <w:r w:rsidR="00D11EA4">
        <w:rPr>
          <w:rFonts w:ascii="Times New Roman" w:hAnsi="Times New Roman" w:cs="Times New Roman"/>
          <w:sz w:val="24"/>
          <w:szCs w:val="24"/>
        </w:rPr>
        <w:t>the suit</w:t>
      </w:r>
      <w:r w:rsidR="00D03D55">
        <w:rPr>
          <w:rFonts w:ascii="Times New Roman" w:hAnsi="Times New Roman" w:cs="Times New Roman"/>
          <w:sz w:val="24"/>
          <w:szCs w:val="24"/>
        </w:rPr>
        <w:t xml:space="preserve"> was stunning and </w:t>
      </w:r>
      <w:r w:rsidR="00D11EA4">
        <w:rPr>
          <w:rFonts w:ascii="Times New Roman" w:hAnsi="Times New Roman" w:cs="Times New Roman"/>
          <w:sz w:val="24"/>
          <w:szCs w:val="24"/>
        </w:rPr>
        <w:t xml:space="preserve">outstanding. </w:t>
      </w:r>
    </w:p>
    <w:p w:rsidR="009B6AF4" w:rsidRDefault="006043E2" w:rsidP="00B308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There are a number of lessons that be learned from using equivocation. </w:t>
      </w:r>
      <w:r w:rsidR="00951CA6">
        <w:rPr>
          <w:rFonts w:ascii="Times New Roman" w:hAnsi="Times New Roman" w:cs="Times New Roman"/>
          <w:sz w:val="24"/>
          <w:szCs w:val="24"/>
        </w:rPr>
        <w:t xml:space="preserve">First, the use of equivocation brings a sense of politeness. This is in regard to dilemma situations. </w:t>
      </w:r>
      <w:r w:rsidR="002A6B83">
        <w:rPr>
          <w:rFonts w:ascii="Times New Roman" w:hAnsi="Times New Roman" w:cs="Times New Roman"/>
          <w:sz w:val="24"/>
          <w:szCs w:val="24"/>
        </w:rPr>
        <w:t xml:space="preserve">The use of equivocation makes the recipient </w:t>
      </w:r>
      <w:r w:rsidR="001A059B">
        <w:rPr>
          <w:rFonts w:ascii="Times New Roman" w:hAnsi="Times New Roman" w:cs="Times New Roman"/>
          <w:sz w:val="24"/>
          <w:szCs w:val="24"/>
        </w:rPr>
        <w:t xml:space="preserve">feel valued and appreciated. Otherwise, if a person tells truths or lies in </w:t>
      </w:r>
      <w:r w:rsidR="00C414E2">
        <w:rPr>
          <w:rFonts w:ascii="Times New Roman" w:hAnsi="Times New Roman" w:cs="Times New Roman"/>
          <w:sz w:val="24"/>
          <w:szCs w:val="24"/>
        </w:rPr>
        <w:t>dilemma situations, the recipient might feel hurt and devalued. Second</w:t>
      </w:r>
      <w:r w:rsidR="00561E7F">
        <w:rPr>
          <w:rFonts w:ascii="Times New Roman" w:hAnsi="Times New Roman" w:cs="Times New Roman"/>
          <w:sz w:val="24"/>
          <w:szCs w:val="24"/>
        </w:rPr>
        <w:t>ly</w:t>
      </w:r>
      <w:r w:rsidR="00C414E2">
        <w:rPr>
          <w:rFonts w:ascii="Times New Roman" w:hAnsi="Times New Roman" w:cs="Times New Roman"/>
          <w:sz w:val="24"/>
          <w:szCs w:val="24"/>
        </w:rPr>
        <w:t>, another less</w:t>
      </w:r>
      <w:r w:rsidR="009D0D90">
        <w:rPr>
          <w:rFonts w:ascii="Times New Roman" w:hAnsi="Times New Roman" w:cs="Times New Roman"/>
          <w:sz w:val="24"/>
          <w:szCs w:val="24"/>
        </w:rPr>
        <w:t xml:space="preserve">on </w:t>
      </w:r>
      <w:r w:rsidR="003211B1">
        <w:rPr>
          <w:rFonts w:ascii="Times New Roman" w:hAnsi="Times New Roman" w:cs="Times New Roman"/>
          <w:sz w:val="24"/>
          <w:szCs w:val="24"/>
        </w:rPr>
        <w:t>learned is that the use of equivocations helps to maintain relatio</w:t>
      </w:r>
      <w:r w:rsidR="008329BC">
        <w:rPr>
          <w:rFonts w:ascii="Times New Roman" w:hAnsi="Times New Roman" w:cs="Times New Roman"/>
          <w:sz w:val="24"/>
          <w:szCs w:val="24"/>
        </w:rPr>
        <w:t xml:space="preserve">nships and friendships. This is because equivocal statements appear to be friendly than </w:t>
      </w:r>
      <w:r w:rsidR="00561E7F">
        <w:rPr>
          <w:rFonts w:ascii="Times New Roman" w:hAnsi="Times New Roman" w:cs="Times New Roman"/>
          <w:sz w:val="24"/>
          <w:szCs w:val="24"/>
        </w:rPr>
        <w:t>bl</w:t>
      </w:r>
      <w:r w:rsidR="00311B92">
        <w:rPr>
          <w:rFonts w:ascii="Times New Roman" w:hAnsi="Times New Roman" w:cs="Times New Roman"/>
          <w:sz w:val="24"/>
          <w:szCs w:val="24"/>
        </w:rPr>
        <w:t xml:space="preserve">atant truths and lies.  Equivocation nullifies offending recipients. </w:t>
      </w:r>
      <w:r w:rsidR="001816BC">
        <w:rPr>
          <w:rFonts w:ascii="Times New Roman" w:hAnsi="Times New Roman" w:cs="Times New Roman"/>
          <w:sz w:val="24"/>
          <w:szCs w:val="24"/>
        </w:rPr>
        <w:t xml:space="preserve">Thirdly, the other lesson learned is that the use of equivocation helps to reduce </w:t>
      </w:r>
      <w:r w:rsidR="00C96457">
        <w:rPr>
          <w:rFonts w:ascii="Times New Roman" w:hAnsi="Times New Roman" w:cs="Times New Roman"/>
          <w:sz w:val="24"/>
          <w:szCs w:val="24"/>
        </w:rPr>
        <w:t>the error of</w:t>
      </w:r>
      <w:r w:rsidR="001816BC">
        <w:rPr>
          <w:rFonts w:ascii="Times New Roman" w:hAnsi="Times New Roman" w:cs="Times New Roman"/>
          <w:sz w:val="24"/>
          <w:szCs w:val="24"/>
        </w:rPr>
        <w:t xml:space="preserve"> perception. </w:t>
      </w:r>
      <w:r w:rsidR="00B51B43">
        <w:rPr>
          <w:rFonts w:ascii="Times New Roman" w:hAnsi="Times New Roman" w:cs="Times New Roman"/>
          <w:sz w:val="24"/>
          <w:szCs w:val="24"/>
        </w:rPr>
        <w:t>In a dilemma case, when a person responds using blatant truths or lies, varying perceptions can arise. May a person can be thought of as unf</w:t>
      </w:r>
      <w:r w:rsidR="007427FC">
        <w:rPr>
          <w:rFonts w:ascii="Times New Roman" w:hAnsi="Times New Roman" w:cs="Times New Roman"/>
          <w:sz w:val="24"/>
          <w:szCs w:val="24"/>
        </w:rPr>
        <w:t xml:space="preserve">riendly, unappreciative, and unsupportive, where for example, they openly complement an ugly </w:t>
      </w:r>
      <w:r w:rsidR="00F74DC7">
        <w:rPr>
          <w:rFonts w:ascii="Times New Roman" w:hAnsi="Times New Roman" w:cs="Times New Roman"/>
          <w:sz w:val="24"/>
          <w:szCs w:val="24"/>
        </w:rPr>
        <w:t xml:space="preserve">piece of </w:t>
      </w:r>
      <w:r w:rsidR="007427FC">
        <w:rPr>
          <w:rFonts w:ascii="Times New Roman" w:hAnsi="Times New Roman" w:cs="Times New Roman"/>
          <w:sz w:val="24"/>
          <w:szCs w:val="24"/>
        </w:rPr>
        <w:t xml:space="preserve">art as </w:t>
      </w:r>
      <w:r w:rsidR="00F74DC7">
        <w:rPr>
          <w:rFonts w:ascii="Times New Roman" w:hAnsi="Times New Roman" w:cs="Times New Roman"/>
          <w:sz w:val="24"/>
          <w:szCs w:val="24"/>
        </w:rPr>
        <w:t xml:space="preserve">blatantly </w:t>
      </w:r>
      <w:r w:rsidR="007427FC">
        <w:rPr>
          <w:rFonts w:ascii="Times New Roman" w:hAnsi="Times New Roman" w:cs="Times New Roman"/>
          <w:sz w:val="24"/>
          <w:szCs w:val="24"/>
        </w:rPr>
        <w:t>ugly.</w:t>
      </w:r>
      <w:r w:rsidR="00A274EC">
        <w:rPr>
          <w:rFonts w:ascii="Times New Roman" w:hAnsi="Times New Roman" w:cs="Times New Roman"/>
          <w:sz w:val="24"/>
          <w:szCs w:val="24"/>
        </w:rPr>
        <w:t xml:space="preserve"> Lastly, the other lesson learned is that the use </w:t>
      </w:r>
      <w:r w:rsidR="000208E5">
        <w:rPr>
          <w:rFonts w:ascii="Times New Roman" w:hAnsi="Times New Roman" w:cs="Times New Roman"/>
          <w:sz w:val="24"/>
          <w:szCs w:val="24"/>
        </w:rPr>
        <w:t>of equivocation helps to preserve the image of speakers as honest and reliable people.</w:t>
      </w:r>
    </w:p>
    <w:p w:rsidR="003D38EF" w:rsidRDefault="006043E2" w:rsidP="00B308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4188">
        <w:rPr>
          <w:rFonts w:ascii="Times New Roman" w:hAnsi="Times New Roman" w:cs="Times New Roman"/>
          <w:sz w:val="24"/>
          <w:szCs w:val="24"/>
        </w:rPr>
        <w:t>In conclusion, f</w:t>
      </w:r>
      <w:r w:rsidR="00E84B69">
        <w:rPr>
          <w:rFonts w:ascii="Times New Roman" w:hAnsi="Times New Roman" w:cs="Times New Roman"/>
          <w:sz w:val="24"/>
          <w:szCs w:val="24"/>
        </w:rPr>
        <w:t xml:space="preserve">rom the lesson learned, it is evident that my future behavior is somehow going to change in a </w:t>
      </w:r>
      <w:r w:rsidR="00C714BE">
        <w:rPr>
          <w:rFonts w:ascii="Times New Roman" w:hAnsi="Times New Roman" w:cs="Times New Roman"/>
          <w:sz w:val="24"/>
          <w:szCs w:val="24"/>
        </w:rPr>
        <w:t xml:space="preserve">significant way. The use of equivocation is one way of being euphemistic. </w:t>
      </w:r>
      <w:r w:rsidR="007020C5">
        <w:rPr>
          <w:rFonts w:ascii="Times New Roman" w:hAnsi="Times New Roman" w:cs="Times New Roman"/>
          <w:sz w:val="24"/>
          <w:szCs w:val="24"/>
        </w:rPr>
        <w:t xml:space="preserve">Thus, I expect to be more </w:t>
      </w:r>
      <w:r w:rsidR="00344188">
        <w:rPr>
          <w:rFonts w:ascii="Times New Roman" w:hAnsi="Times New Roman" w:cs="Times New Roman"/>
          <w:sz w:val="24"/>
          <w:szCs w:val="24"/>
        </w:rPr>
        <w:t>polite when face</w:t>
      </w:r>
      <w:r w:rsidR="007953AE">
        <w:rPr>
          <w:rFonts w:ascii="Times New Roman" w:hAnsi="Times New Roman" w:cs="Times New Roman"/>
          <w:sz w:val="24"/>
          <w:szCs w:val="24"/>
        </w:rPr>
        <w:t>d</w:t>
      </w:r>
      <w:r w:rsidR="00344188">
        <w:rPr>
          <w:rFonts w:ascii="Times New Roman" w:hAnsi="Times New Roman" w:cs="Times New Roman"/>
          <w:sz w:val="24"/>
          <w:szCs w:val="24"/>
        </w:rPr>
        <w:t xml:space="preserve"> with a dilemma </w:t>
      </w:r>
      <w:r w:rsidR="007953AE">
        <w:rPr>
          <w:rFonts w:ascii="Times New Roman" w:hAnsi="Times New Roman" w:cs="Times New Roman"/>
          <w:sz w:val="24"/>
          <w:szCs w:val="24"/>
        </w:rPr>
        <w:t xml:space="preserve">situation. More so, I expect to be </w:t>
      </w:r>
      <w:r w:rsidR="003E4F29">
        <w:rPr>
          <w:rFonts w:ascii="Times New Roman" w:hAnsi="Times New Roman" w:cs="Times New Roman"/>
          <w:sz w:val="24"/>
          <w:szCs w:val="24"/>
        </w:rPr>
        <w:t>keener</w:t>
      </w:r>
      <w:r w:rsidR="007953AE">
        <w:rPr>
          <w:rFonts w:ascii="Times New Roman" w:hAnsi="Times New Roman" w:cs="Times New Roman"/>
          <w:sz w:val="24"/>
          <w:szCs w:val="24"/>
        </w:rPr>
        <w:t xml:space="preserve"> in </w:t>
      </w:r>
      <w:r w:rsidR="003E4F29">
        <w:rPr>
          <w:rFonts w:ascii="Times New Roman" w:hAnsi="Times New Roman" w:cs="Times New Roman"/>
          <w:sz w:val="24"/>
          <w:szCs w:val="24"/>
        </w:rPr>
        <w:t>analyzing dilemma</w:t>
      </w:r>
      <w:r w:rsidR="007953AE">
        <w:rPr>
          <w:rFonts w:ascii="Times New Roman" w:hAnsi="Times New Roman" w:cs="Times New Roman"/>
          <w:sz w:val="24"/>
          <w:szCs w:val="24"/>
        </w:rPr>
        <w:t xml:space="preserve"> situations so as not to give </w:t>
      </w:r>
      <w:r w:rsidR="00753BF5">
        <w:rPr>
          <w:rFonts w:ascii="Times New Roman" w:hAnsi="Times New Roman" w:cs="Times New Roman"/>
          <w:sz w:val="24"/>
          <w:szCs w:val="24"/>
        </w:rPr>
        <w:t>conflicting information.</w:t>
      </w:r>
      <w:r w:rsidR="00FD6463">
        <w:rPr>
          <w:rFonts w:ascii="Times New Roman" w:hAnsi="Times New Roman" w:cs="Times New Roman"/>
          <w:sz w:val="24"/>
          <w:szCs w:val="24"/>
        </w:rPr>
        <w:t xml:space="preserve"> This because if a person is not careful, he/she might end up either giving </w:t>
      </w:r>
      <w:r w:rsidR="00A64E56">
        <w:rPr>
          <w:rFonts w:ascii="Times New Roman" w:hAnsi="Times New Roman" w:cs="Times New Roman"/>
          <w:sz w:val="24"/>
          <w:szCs w:val="24"/>
        </w:rPr>
        <w:t>blatantly false</w:t>
      </w:r>
      <w:r w:rsidR="00FD6463">
        <w:rPr>
          <w:rFonts w:ascii="Times New Roman" w:hAnsi="Times New Roman" w:cs="Times New Roman"/>
          <w:sz w:val="24"/>
          <w:szCs w:val="24"/>
        </w:rPr>
        <w:t xml:space="preserve"> or truth idea, which </w:t>
      </w:r>
      <w:r w:rsidR="00A64E56">
        <w:rPr>
          <w:rFonts w:ascii="Times New Roman" w:hAnsi="Times New Roman" w:cs="Times New Roman"/>
          <w:sz w:val="24"/>
          <w:szCs w:val="24"/>
        </w:rPr>
        <w:t>in return may end up creating an atmosphere of uneasiness</w:t>
      </w:r>
      <w:r w:rsidR="00131D76">
        <w:rPr>
          <w:rFonts w:ascii="Times New Roman" w:hAnsi="Times New Roman" w:cs="Times New Roman"/>
          <w:sz w:val="24"/>
          <w:szCs w:val="24"/>
        </w:rPr>
        <w:t xml:space="preserve"> to a</w:t>
      </w:r>
      <w:r w:rsidR="00A64E56">
        <w:rPr>
          <w:rFonts w:ascii="Times New Roman" w:hAnsi="Times New Roman" w:cs="Times New Roman"/>
          <w:sz w:val="24"/>
          <w:szCs w:val="24"/>
        </w:rPr>
        <w:t xml:space="preserve"> friend or</w:t>
      </w:r>
      <w:r w:rsidR="00131D76">
        <w:rPr>
          <w:rFonts w:ascii="Times New Roman" w:hAnsi="Times New Roman" w:cs="Times New Roman"/>
          <w:sz w:val="24"/>
          <w:szCs w:val="24"/>
        </w:rPr>
        <w:t xml:space="preserve"> an</w:t>
      </w:r>
      <w:r w:rsidR="00A64E56">
        <w:rPr>
          <w:rFonts w:ascii="Times New Roman" w:hAnsi="Times New Roman" w:cs="Times New Roman"/>
          <w:sz w:val="24"/>
          <w:szCs w:val="24"/>
        </w:rPr>
        <w:t xml:space="preserve"> audience.</w:t>
      </w:r>
      <w:r w:rsidR="00131D76">
        <w:rPr>
          <w:rFonts w:ascii="Times New Roman" w:hAnsi="Times New Roman" w:cs="Times New Roman"/>
          <w:sz w:val="24"/>
          <w:szCs w:val="24"/>
        </w:rPr>
        <w:t xml:space="preserve"> I think that people should be sensitized about the importance of using equivocation.  </w:t>
      </w:r>
    </w:p>
    <w:p w:rsidR="00D11EA4" w:rsidRDefault="00D11EA4" w:rsidP="00B308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44D9" w:rsidRDefault="006043E2" w:rsidP="00B308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E44D9" w:rsidRDefault="006043E2" w:rsidP="003F45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6B6D36" w:rsidRDefault="006043E2" w:rsidP="006473C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73C6">
        <w:rPr>
          <w:rFonts w:ascii="Times New Roman" w:hAnsi="Times New Roman" w:cs="Times New Roman"/>
          <w:sz w:val="24"/>
          <w:szCs w:val="24"/>
        </w:rPr>
        <w:t xml:space="preserve">Gindis, D. (2016). Legal personhood and the firm: avoiding anthropomorphism and </w:t>
      </w:r>
      <w:r w:rsidRPr="006473C6">
        <w:rPr>
          <w:rFonts w:ascii="Times New Roman" w:hAnsi="Times New Roman" w:cs="Times New Roman"/>
          <w:sz w:val="24"/>
          <w:szCs w:val="24"/>
        </w:rPr>
        <w:t>equivocation. </w:t>
      </w:r>
      <w:r w:rsidRPr="006473C6">
        <w:rPr>
          <w:rFonts w:ascii="Times New Roman" w:hAnsi="Times New Roman" w:cs="Times New Roman"/>
          <w:i/>
          <w:iCs/>
          <w:sz w:val="24"/>
          <w:szCs w:val="24"/>
        </w:rPr>
        <w:t>Journal of Institutional Economics</w:t>
      </w:r>
      <w:r w:rsidRPr="006473C6">
        <w:rPr>
          <w:rFonts w:ascii="Times New Roman" w:hAnsi="Times New Roman" w:cs="Times New Roman"/>
          <w:sz w:val="24"/>
          <w:szCs w:val="24"/>
        </w:rPr>
        <w:t>, </w:t>
      </w:r>
      <w:r w:rsidRPr="006473C6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6473C6">
        <w:rPr>
          <w:rFonts w:ascii="Times New Roman" w:hAnsi="Times New Roman" w:cs="Times New Roman"/>
          <w:sz w:val="24"/>
          <w:szCs w:val="24"/>
        </w:rPr>
        <w:t>(3), 499-513.</w:t>
      </w:r>
    </w:p>
    <w:p w:rsidR="007E44D9" w:rsidRDefault="007E44D9" w:rsidP="006473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547" w:rsidRPr="003F4547" w:rsidRDefault="003F4547" w:rsidP="003F454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F4547" w:rsidRPr="003F4547" w:rsidSect="00FE1C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3E2" w:rsidRDefault="006043E2">
      <w:pPr>
        <w:spacing w:after="0" w:line="240" w:lineRule="auto"/>
      </w:pPr>
      <w:r>
        <w:separator/>
      </w:r>
    </w:p>
  </w:endnote>
  <w:endnote w:type="continuationSeparator" w:id="0">
    <w:p w:rsidR="006043E2" w:rsidRDefault="00604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3E2" w:rsidRDefault="006043E2">
      <w:pPr>
        <w:spacing w:after="0" w:line="240" w:lineRule="auto"/>
      </w:pPr>
      <w:r>
        <w:separator/>
      </w:r>
    </w:p>
  </w:footnote>
  <w:footnote w:type="continuationSeparator" w:id="0">
    <w:p w:rsidR="006043E2" w:rsidRDefault="00604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4D9" w:rsidRPr="007E44D9" w:rsidRDefault="006043E2">
    <w:pPr>
      <w:pStyle w:val="Header"/>
      <w:rPr>
        <w:rFonts w:ascii="Times New Roman" w:hAnsi="Times New Roman" w:cs="Times New Roman"/>
        <w:sz w:val="24"/>
        <w:szCs w:val="24"/>
      </w:rPr>
    </w:pPr>
    <w:r w:rsidRPr="007E44D9">
      <w:rPr>
        <w:rFonts w:ascii="Times New Roman" w:hAnsi="Times New Roman" w:cs="Times New Roman"/>
        <w:sz w:val="24"/>
        <w:szCs w:val="24"/>
      </w:rPr>
      <w:t xml:space="preserve">EQUIVOCATION    </w:t>
    </w:r>
    <w:r>
      <w:rPr>
        <w:rFonts w:ascii="Times New Roman" w:hAnsi="Times New Roman" w:cs="Times New Roman"/>
        <w:sz w:val="24"/>
        <w:szCs w:val="24"/>
      </w:rPr>
      <w:t xml:space="preserve">                 </w:t>
    </w:r>
    <w:r w:rsidRPr="007E44D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7321547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E44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44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44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51C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E44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E44D9" w:rsidRPr="007E44D9" w:rsidRDefault="007E44D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CBE" w:rsidRPr="00FE1CBE" w:rsidRDefault="006043E2">
    <w:pPr>
      <w:pStyle w:val="Header"/>
      <w:rPr>
        <w:rFonts w:ascii="Times New Roman" w:hAnsi="Times New Roman" w:cs="Times New Roman"/>
        <w:sz w:val="24"/>
        <w:szCs w:val="24"/>
      </w:rPr>
    </w:pPr>
    <w:r w:rsidRPr="00FE1CBE">
      <w:rPr>
        <w:rFonts w:ascii="Times New Roman" w:hAnsi="Times New Roman" w:cs="Times New Roman"/>
        <w:sz w:val="24"/>
        <w:szCs w:val="24"/>
      </w:rPr>
      <w:t>EQUIV</w:t>
    </w:r>
    <w:r w:rsidR="003F4547">
      <w:rPr>
        <w:rFonts w:ascii="Times New Roman" w:hAnsi="Times New Roman" w:cs="Times New Roman"/>
        <w:sz w:val="24"/>
        <w:szCs w:val="24"/>
      </w:rPr>
      <w:t xml:space="preserve">OCATION               </w:t>
    </w:r>
    <w:r w:rsidRPr="00FE1CBE">
      <w:rPr>
        <w:rFonts w:ascii="Times New Roman" w:hAnsi="Times New Roman" w:cs="Times New Roman"/>
        <w:sz w:val="24"/>
        <w:szCs w:val="24"/>
      </w:rPr>
      <w:t xml:space="preserve">                </w:t>
    </w:r>
    <w:r w:rsidR="00A851C4">
      <w:rPr>
        <w:rFonts w:ascii="Times New Roman" w:hAnsi="Times New Roman" w:cs="Times New Roman"/>
        <w:sz w:val="24"/>
        <w:szCs w:val="24"/>
      </w:rPr>
      <w:t xml:space="preserve">                                 </w:t>
    </w:r>
    <w:r w:rsidRPr="00FE1CBE">
      <w:rPr>
        <w:rFonts w:ascii="Times New Roman" w:hAnsi="Times New Roman" w:cs="Times New Roman"/>
        <w:sz w:val="24"/>
        <w:szCs w:val="24"/>
      </w:rPr>
      <w:t xml:space="preserve">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9470058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E1C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1CBE">
          <w:rPr>
            <w:rFonts w:ascii="Times New Roman" w:hAnsi="Times New Roman" w:cs="Times New Roman"/>
            <w:sz w:val="24"/>
            <w:szCs w:val="24"/>
          </w:rPr>
          <w:instrText xml:space="preserve"> PAGE   \* MERGEF</w:instrText>
        </w:r>
        <w:r w:rsidRPr="00FE1CBE">
          <w:rPr>
            <w:rFonts w:ascii="Times New Roman" w:hAnsi="Times New Roman" w:cs="Times New Roman"/>
            <w:sz w:val="24"/>
            <w:szCs w:val="24"/>
          </w:rPr>
          <w:instrText xml:space="preserve">ORMAT </w:instrText>
        </w:r>
        <w:r w:rsidRPr="00FE1C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51C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E1C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E1CBE" w:rsidRDefault="00FE1C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CBE"/>
    <w:rsid w:val="000208E5"/>
    <w:rsid w:val="00084E4D"/>
    <w:rsid w:val="00090526"/>
    <w:rsid w:val="000C49FA"/>
    <w:rsid w:val="00131D76"/>
    <w:rsid w:val="001816BC"/>
    <w:rsid w:val="001A059B"/>
    <w:rsid w:val="001D6609"/>
    <w:rsid w:val="0023348B"/>
    <w:rsid w:val="00234CD4"/>
    <w:rsid w:val="00260957"/>
    <w:rsid w:val="00276FEC"/>
    <w:rsid w:val="002A6B83"/>
    <w:rsid w:val="00311B92"/>
    <w:rsid w:val="003211B1"/>
    <w:rsid w:val="00344188"/>
    <w:rsid w:val="003D38EF"/>
    <w:rsid w:val="003E4F29"/>
    <w:rsid w:val="003F4547"/>
    <w:rsid w:val="00443941"/>
    <w:rsid w:val="00543654"/>
    <w:rsid w:val="00561E7F"/>
    <w:rsid w:val="0056324E"/>
    <w:rsid w:val="00565FF1"/>
    <w:rsid w:val="00587515"/>
    <w:rsid w:val="005A48BE"/>
    <w:rsid w:val="005B349D"/>
    <w:rsid w:val="005F2730"/>
    <w:rsid w:val="00603F8E"/>
    <w:rsid w:val="006043E2"/>
    <w:rsid w:val="006473C6"/>
    <w:rsid w:val="00670A81"/>
    <w:rsid w:val="006A22A5"/>
    <w:rsid w:val="006B6D36"/>
    <w:rsid w:val="006B7A2E"/>
    <w:rsid w:val="006D5B7C"/>
    <w:rsid w:val="006E556F"/>
    <w:rsid w:val="006F0F0A"/>
    <w:rsid w:val="007020C5"/>
    <w:rsid w:val="0072211F"/>
    <w:rsid w:val="007427FC"/>
    <w:rsid w:val="00742AEE"/>
    <w:rsid w:val="0075333D"/>
    <w:rsid w:val="00753BF5"/>
    <w:rsid w:val="00793D7F"/>
    <w:rsid w:val="007953AE"/>
    <w:rsid w:val="007E44D9"/>
    <w:rsid w:val="007F4B0A"/>
    <w:rsid w:val="008329BC"/>
    <w:rsid w:val="00852B21"/>
    <w:rsid w:val="008713E4"/>
    <w:rsid w:val="008D76A3"/>
    <w:rsid w:val="00951CA6"/>
    <w:rsid w:val="00964EC9"/>
    <w:rsid w:val="009850C7"/>
    <w:rsid w:val="0098578C"/>
    <w:rsid w:val="009B6AF4"/>
    <w:rsid w:val="009D0D90"/>
    <w:rsid w:val="00A2561C"/>
    <w:rsid w:val="00A274EC"/>
    <w:rsid w:val="00A6072F"/>
    <w:rsid w:val="00A64E56"/>
    <w:rsid w:val="00A851C4"/>
    <w:rsid w:val="00A9621D"/>
    <w:rsid w:val="00AA1FC7"/>
    <w:rsid w:val="00B30831"/>
    <w:rsid w:val="00B51B43"/>
    <w:rsid w:val="00B929F8"/>
    <w:rsid w:val="00C175D4"/>
    <w:rsid w:val="00C2014D"/>
    <w:rsid w:val="00C324B3"/>
    <w:rsid w:val="00C414E2"/>
    <w:rsid w:val="00C714BE"/>
    <w:rsid w:val="00C96457"/>
    <w:rsid w:val="00D03D55"/>
    <w:rsid w:val="00D11EA4"/>
    <w:rsid w:val="00D71A2B"/>
    <w:rsid w:val="00D77281"/>
    <w:rsid w:val="00DB2317"/>
    <w:rsid w:val="00E16645"/>
    <w:rsid w:val="00E249BD"/>
    <w:rsid w:val="00E50224"/>
    <w:rsid w:val="00E84B69"/>
    <w:rsid w:val="00F74DC7"/>
    <w:rsid w:val="00FD6463"/>
    <w:rsid w:val="00FE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89E6FD-0038-4BDC-B08B-8BA197AD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CBE"/>
  </w:style>
  <w:style w:type="paragraph" w:styleId="Footer">
    <w:name w:val="footer"/>
    <w:basedOn w:val="Normal"/>
    <w:link w:val="FooterChar"/>
    <w:uiPriority w:val="99"/>
    <w:unhideWhenUsed/>
    <w:rsid w:val="00FE1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Nahashon Murray</dc:creator>
  <cp:lastModifiedBy>Nahashon Murray</cp:lastModifiedBy>
  <cp:revision>2</cp:revision>
  <dcterms:created xsi:type="dcterms:W3CDTF">2020-02-24T11:47:00Z</dcterms:created>
  <dcterms:modified xsi:type="dcterms:W3CDTF">2020-02-24T11:47:00Z</dcterms:modified>
</cp:coreProperties>
</file>