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65CFD" w14:textId="77777777" w:rsidR="003A6322" w:rsidRPr="00D217C8" w:rsidRDefault="003A6322" w:rsidP="00D217C8">
      <w:pPr>
        <w:spacing w:line="480" w:lineRule="auto"/>
        <w:jc w:val="center"/>
        <w:rPr>
          <w:rFonts w:ascii="Times New Roman" w:hAnsi="Times New Roman" w:cs="Times New Roman"/>
          <w:noProof/>
          <w:color w:val="000000" w:themeColor="text1"/>
          <w:sz w:val="24"/>
          <w:szCs w:val="24"/>
        </w:rPr>
      </w:pPr>
    </w:p>
    <w:p w14:paraId="204DA33D" w14:textId="77777777" w:rsidR="003A6322" w:rsidRPr="00D217C8" w:rsidRDefault="003A6322" w:rsidP="00D217C8">
      <w:pPr>
        <w:spacing w:line="480" w:lineRule="auto"/>
        <w:jc w:val="center"/>
        <w:rPr>
          <w:rFonts w:ascii="Times New Roman" w:hAnsi="Times New Roman" w:cs="Times New Roman"/>
          <w:noProof/>
          <w:color w:val="000000" w:themeColor="text1"/>
          <w:sz w:val="24"/>
          <w:szCs w:val="24"/>
        </w:rPr>
      </w:pPr>
    </w:p>
    <w:p w14:paraId="7DD117C9" w14:textId="77777777" w:rsidR="003A6322" w:rsidRPr="00D217C8" w:rsidRDefault="003A6322" w:rsidP="00D217C8">
      <w:pPr>
        <w:spacing w:line="480" w:lineRule="auto"/>
        <w:jc w:val="center"/>
        <w:rPr>
          <w:rFonts w:ascii="Times New Roman" w:hAnsi="Times New Roman" w:cs="Times New Roman"/>
          <w:noProof/>
          <w:color w:val="000000" w:themeColor="text1"/>
          <w:sz w:val="24"/>
          <w:szCs w:val="24"/>
        </w:rPr>
      </w:pPr>
    </w:p>
    <w:p w14:paraId="2F745A8F" w14:textId="77777777" w:rsidR="003A6322" w:rsidRPr="00D217C8" w:rsidRDefault="003A6322" w:rsidP="00D217C8">
      <w:pPr>
        <w:spacing w:line="480" w:lineRule="auto"/>
        <w:jc w:val="center"/>
        <w:rPr>
          <w:rFonts w:ascii="Times New Roman" w:hAnsi="Times New Roman" w:cs="Times New Roman"/>
          <w:noProof/>
          <w:color w:val="000000" w:themeColor="text1"/>
          <w:sz w:val="24"/>
          <w:szCs w:val="24"/>
        </w:rPr>
      </w:pPr>
    </w:p>
    <w:p w14:paraId="582CD7A3" w14:textId="77777777" w:rsidR="003A6322" w:rsidRPr="00D217C8" w:rsidRDefault="003A6322" w:rsidP="00D217C8">
      <w:pPr>
        <w:spacing w:line="480" w:lineRule="auto"/>
        <w:jc w:val="center"/>
        <w:rPr>
          <w:rFonts w:ascii="Times New Roman" w:hAnsi="Times New Roman" w:cs="Times New Roman"/>
          <w:noProof/>
          <w:color w:val="000000" w:themeColor="text1"/>
          <w:sz w:val="24"/>
          <w:szCs w:val="24"/>
        </w:rPr>
      </w:pPr>
    </w:p>
    <w:p w14:paraId="402A5837" w14:textId="77777777" w:rsidR="003A6322" w:rsidRPr="00D217C8" w:rsidRDefault="003A6322" w:rsidP="00D217C8">
      <w:pPr>
        <w:spacing w:line="480" w:lineRule="auto"/>
        <w:jc w:val="center"/>
        <w:rPr>
          <w:rFonts w:ascii="Times New Roman" w:hAnsi="Times New Roman" w:cs="Times New Roman"/>
          <w:noProof/>
          <w:color w:val="000000" w:themeColor="text1"/>
          <w:sz w:val="24"/>
          <w:szCs w:val="24"/>
        </w:rPr>
      </w:pPr>
    </w:p>
    <w:p w14:paraId="4967B06D" w14:textId="55F95035" w:rsidR="003A6322" w:rsidRPr="00D217C8" w:rsidRDefault="00DE4B9F" w:rsidP="00D217C8">
      <w:pPr>
        <w:spacing w:line="480" w:lineRule="auto"/>
        <w:jc w:val="center"/>
        <w:rPr>
          <w:rFonts w:ascii="Times New Roman" w:hAnsi="Times New Roman" w:cs="Times New Roman"/>
          <w:color w:val="000000" w:themeColor="text1"/>
          <w:sz w:val="24"/>
          <w:szCs w:val="24"/>
        </w:rPr>
      </w:pPr>
      <w:r w:rsidRPr="00D217C8">
        <w:rPr>
          <w:rFonts w:ascii="Times New Roman" w:hAnsi="Times New Roman" w:cs="Times New Roman"/>
          <w:noProof/>
          <w:color w:val="000000" w:themeColor="text1"/>
          <w:sz w:val="24"/>
          <w:szCs w:val="24"/>
        </w:rPr>
        <w:t>Erin Brockovich</w:t>
      </w:r>
    </w:p>
    <w:p w14:paraId="29E81326" w14:textId="77777777" w:rsidR="003A6322" w:rsidRPr="00D217C8" w:rsidRDefault="003A6322" w:rsidP="00D217C8">
      <w:pPr>
        <w:tabs>
          <w:tab w:val="center" w:pos="4680"/>
          <w:tab w:val="left" w:pos="5415"/>
        </w:tabs>
        <w:spacing w:line="480" w:lineRule="auto"/>
        <w:jc w:val="center"/>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Student’s Name</w:t>
      </w:r>
    </w:p>
    <w:p w14:paraId="47337292" w14:textId="3386FF43" w:rsidR="003A6322" w:rsidRPr="00D217C8" w:rsidRDefault="003A6322" w:rsidP="00D217C8">
      <w:pPr>
        <w:spacing w:line="480" w:lineRule="auto"/>
        <w:jc w:val="center"/>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Institutional Affiliation</w:t>
      </w:r>
    </w:p>
    <w:p w14:paraId="5CFB798A" w14:textId="367298EC" w:rsidR="003A6322" w:rsidRPr="00D217C8" w:rsidRDefault="003A6322" w:rsidP="00D217C8">
      <w:pPr>
        <w:spacing w:line="480" w:lineRule="auto"/>
        <w:rPr>
          <w:rFonts w:ascii="Times New Roman" w:hAnsi="Times New Roman" w:cs="Times New Roman"/>
          <w:color w:val="000000" w:themeColor="text1"/>
          <w:sz w:val="24"/>
          <w:szCs w:val="24"/>
        </w:rPr>
      </w:pPr>
    </w:p>
    <w:p w14:paraId="65615DE3" w14:textId="635BCA98" w:rsidR="003A6322" w:rsidRPr="00D217C8" w:rsidRDefault="003A6322" w:rsidP="00D217C8">
      <w:pPr>
        <w:spacing w:line="480" w:lineRule="auto"/>
        <w:rPr>
          <w:rFonts w:ascii="Times New Roman" w:hAnsi="Times New Roman" w:cs="Times New Roman"/>
          <w:color w:val="000000" w:themeColor="text1"/>
          <w:sz w:val="24"/>
          <w:szCs w:val="24"/>
        </w:rPr>
      </w:pPr>
    </w:p>
    <w:p w14:paraId="53781018" w14:textId="400E519E" w:rsidR="003A6322" w:rsidRPr="00D217C8" w:rsidRDefault="003A6322" w:rsidP="00D217C8">
      <w:pPr>
        <w:spacing w:line="480" w:lineRule="auto"/>
        <w:rPr>
          <w:rFonts w:ascii="Times New Roman" w:hAnsi="Times New Roman" w:cs="Times New Roman"/>
          <w:color w:val="000000" w:themeColor="text1"/>
          <w:sz w:val="24"/>
          <w:szCs w:val="24"/>
        </w:rPr>
      </w:pPr>
    </w:p>
    <w:p w14:paraId="005DFFA1" w14:textId="3124862D" w:rsidR="003A6322" w:rsidRPr="00D217C8" w:rsidRDefault="003A6322" w:rsidP="00D217C8">
      <w:pPr>
        <w:spacing w:line="480" w:lineRule="auto"/>
        <w:rPr>
          <w:rFonts w:ascii="Times New Roman" w:hAnsi="Times New Roman" w:cs="Times New Roman"/>
          <w:color w:val="000000" w:themeColor="text1"/>
          <w:sz w:val="24"/>
          <w:szCs w:val="24"/>
        </w:rPr>
      </w:pPr>
    </w:p>
    <w:p w14:paraId="613C3926" w14:textId="5E6955FF" w:rsidR="003A6322" w:rsidRPr="00D217C8" w:rsidRDefault="003A6322" w:rsidP="00D217C8">
      <w:pPr>
        <w:spacing w:line="480" w:lineRule="auto"/>
        <w:rPr>
          <w:rFonts w:ascii="Times New Roman" w:hAnsi="Times New Roman" w:cs="Times New Roman"/>
          <w:color w:val="000000" w:themeColor="text1"/>
          <w:sz w:val="24"/>
          <w:szCs w:val="24"/>
        </w:rPr>
      </w:pPr>
    </w:p>
    <w:p w14:paraId="0A1506C2" w14:textId="63B10243" w:rsidR="003A6322" w:rsidRPr="00D217C8" w:rsidRDefault="003A6322" w:rsidP="00D217C8">
      <w:pPr>
        <w:spacing w:line="480" w:lineRule="auto"/>
        <w:rPr>
          <w:rFonts w:ascii="Times New Roman" w:hAnsi="Times New Roman" w:cs="Times New Roman"/>
          <w:color w:val="000000" w:themeColor="text1"/>
          <w:sz w:val="24"/>
          <w:szCs w:val="24"/>
        </w:rPr>
      </w:pPr>
    </w:p>
    <w:p w14:paraId="18B0B09D" w14:textId="4D743C91" w:rsidR="003A6322" w:rsidRPr="00D217C8" w:rsidRDefault="003A6322" w:rsidP="00D217C8">
      <w:pPr>
        <w:spacing w:line="480" w:lineRule="auto"/>
        <w:rPr>
          <w:rFonts w:ascii="Times New Roman" w:hAnsi="Times New Roman" w:cs="Times New Roman"/>
          <w:color w:val="000000" w:themeColor="text1"/>
          <w:sz w:val="24"/>
          <w:szCs w:val="24"/>
        </w:rPr>
      </w:pPr>
    </w:p>
    <w:p w14:paraId="7F447617" w14:textId="00735462" w:rsidR="003A6322" w:rsidRPr="00D217C8" w:rsidRDefault="003A6322" w:rsidP="00D217C8">
      <w:pPr>
        <w:spacing w:line="480" w:lineRule="auto"/>
        <w:rPr>
          <w:rFonts w:ascii="Times New Roman" w:hAnsi="Times New Roman" w:cs="Times New Roman"/>
          <w:color w:val="000000" w:themeColor="text1"/>
          <w:sz w:val="24"/>
          <w:szCs w:val="24"/>
        </w:rPr>
      </w:pPr>
    </w:p>
    <w:p w14:paraId="0DFB5FFC" w14:textId="7F9DF0E1" w:rsidR="003A6322" w:rsidRPr="00D217C8" w:rsidRDefault="003A6322" w:rsidP="00D217C8">
      <w:pPr>
        <w:spacing w:line="480" w:lineRule="auto"/>
        <w:rPr>
          <w:rFonts w:ascii="Times New Roman" w:hAnsi="Times New Roman" w:cs="Times New Roman"/>
          <w:color w:val="000000" w:themeColor="text1"/>
          <w:sz w:val="24"/>
          <w:szCs w:val="24"/>
        </w:rPr>
      </w:pPr>
    </w:p>
    <w:p w14:paraId="692ED9A1" w14:textId="76719314" w:rsidR="003A6322" w:rsidRPr="004008DE" w:rsidRDefault="003A6322" w:rsidP="00D217C8">
      <w:pPr>
        <w:spacing w:line="480" w:lineRule="auto"/>
        <w:jc w:val="center"/>
        <w:rPr>
          <w:rFonts w:ascii="Times New Roman" w:hAnsi="Times New Roman" w:cs="Times New Roman"/>
          <w:bCs/>
          <w:color w:val="000000" w:themeColor="text1"/>
          <w:sz w:val="24"/>
          <w:szCs w:val="24"/>
        </w:rPr>
      </w:pPr>
      <w:bookmarkStart w:id="0" w:name="_GoBack"/>
      <w:r w:rsidRPr="004008DE">
        <w:rPr>
          <w:rFonts w:ascii="Times New Roman" w:hAnsi="Times New Roman" w:cs="Times New Roman"/>
          <w:bCs/>
          <w:color w:val="000000" w:themeColor="text1"/>
          <w:sz w:val="24"/>
          <w:szCs w:val="24"/>
        </w:rPr>
        <w:lastRenderedPageBreak/>
        <w:t>Feminist Analysis</w:t>
      </w:r>
      <w:r w:rsidR="006478D0" w:rsidRPr="004008DE">
        <w:rPr>
          <w:rFonts w:ascii="Times New Roman" w:hAnsi="Times New Roman" w:cs="Times New Roman"/>
          <w:bCs/>
          <w:color w:val="000000" w:themeColor="text1"/>
          <w:sz w:val="24"/>
          <w:szCs w:val="24"/>
        </w:rPr>
        <w:t xml:space="preserve"> of ERIN BROCKOVICH</w:t>
      </w:r>
    </w:p>
    <w:bookmarkEnd w:id="0"/>
    <w:p w14:paraId="7E245861" w14:textId="2B50EC39" w:rsidR="006478D0" w:rsidRPr="00D217C8" w:rsidRDefault="006478D0"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 xml:space="preserve">Feminism can be described as a belief that men and women should have equal rights and opportunities. Also, women </w:t>
      </w:r>
      <w:r w:rsidR="00F9641F" w:rsidRPr="00D217C8">
        <w:rPr>
          <w:rFonts w:ascii="Times New Roman" w:hAnsi="Times New Roman" w:cs="Times New Roman"/>
          <w:color w:val="000000" w:themeColor="text1"/>
          <w:sz w:val="24"/>
          <w:szCs w:val="24"/>
        </w:rPr>
        <w:t>are able to do</w:t>
      </w:r>
      <w:r w:rsidRPr="00D217C8">
        <w:rPr>
          <w:rFonts w:ascii="Times New Roman" w:hAnsi="Times New Roman" w:cs="Times New Roman"/>
          <w:color w:val="000000" w:themeColor="text1"/>
          <w:sz w:val="24"/>
          <w:szCs w:val="24"/>
        </w:rPr>
        <w:t xml:space="preserve"> anything that </w:t>
      </w:r>
      <w:r w:rsidR="00F9641F" w:rsidRPr="00D217C8">
        <w:rPr>
          <w:rFonts w:ascii="Times New Roman" w:hAnsi="Times New Roman" w:cs="Times New Roman"/>
          <w:color w:val="000000" w:themeColor="text1"/>
          <w:sz w:val="24"/>
          <w:szCs w:val="24"/>
        </w:rPr>
        <w:t>me</w:t>
      </w:r>
      <w:r w:rsidRPr="00D217C8">
        <w:rPr>
          <w:rFonts w:ascii="Times New Roman" w:hAnsi="Times New Roman" w:cs="Times New Roman"/>
          <w:color w:val="000000" w:themeColor="text1"/>
          <w:sz w:val="24"/>
          <w:szCs w:val="24"/>
        </w:rPr>
        <w:t>n can do if not better, and this is portrayed in the film Erin Brockovich whose main character</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Erin</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is played by Julia Roberts. From the film</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one gets the opinion that women can do</w:t>
      </w:r>
      <w:r w:rsidR="00280749" w:rsidRPr="00D217C8">
        <w:rPr>
          <w:rFonts w:ascii="Times New Roman" w:hAnsi="Times New Roman" w:cs="Times New Roman"/>
          <w:color w:val="000000" w:themeColor="text1"/>
          <w:sz w:val="24"/>
          <w:szCs w:val="24"/>
        </w:rPr>
        <w:t xml:space="preserve"> anything even with the stereotypical need for conformity that society puts on them and the unnecessary limiting element of female sexuality in their lives. </w:t>
      </w:r>
      <w:r w:rsidR="00F9641F" w:rsidRPr="00D217C8">
        <w:rPr>
          <w:rFonts w:ascii="Times New Roman" w:hAnsi="Times New Roman" w:cs="Times New Roman"/>
          <w:color w:val="000000" w:themeColor="text1"/>
          <w:sz w:val="24"/>
          <w:szCs w:val="24"/>
        </w:rPr>
        <w:t>W</w:t>
      </w:r>
      <w:r w:rsidR="00280749" w:rsidRPr="00D217C8">
        <w:rPr>
          <w:rFonts w:ascii="Times New Roman" w:hAnsi="Times New Roman" w:cs="Times New Roman"/>
          <w:color w:val="000000" w:themeColor="text1"/>
          <w:sz w:val="24"/>
          <w:szCs w:val="24"/>
        </w:rPr>
        <w:t xml:space="preserve">omen are </w:t>
      </w:r>
      <w:r w:rsidR="00745E3B" w:rsidRPr="00D217C8">
        <w:rPr>
          <w:rFonts w:ascii="Times New Roman" w:hAnsi="Times New Roman" w:cs="Times New Roman"/>
          <w:color w:val="000000" w:themeColor="text1"/>
          <w:sz w:val="24"/>
          <w:szCs w:val="24"/>
        </w:rPr>
        <w:t>judged continuously</w:t>
      </w:r>
      <w:r w:rsidR="00280749" w:rsidRPr="00D217C8">
        <w:rPr>
          <w:rFonts w:ascii="Times New Roman" w:hAnsi="Times New Roman" w:cs="Times New Roman"/>
          <w:color w:val="000000" w:themeColor="text1"/>
          <w:sz w:val="24"/>
          <w:szCs w:val="24"/>
        </w:rPr>
        <w:t xml:space="preserve"> from </w:t>
      </w:r>
      <w:r w:rsidR="00743AEC" w:rsidRPr="00D217C8">
        <w:rPr>
          <w:rFonts w:ascii="Times New Roman" w:hAnsi="Times New Roman" w:cs="Times New Roman"/>
          <w:color w:val="000000" w:themeColor="text1"/>
          <w:sz w:val="24"/>
          <w:szCs w:val="24"/>
        </w:rPr>
        <w:t xml:space="preserve">a </w:t>
      </w:r>
      <w:r w:rsidR="00280749" w:rsidRPr="00D217C8">
        <w:rPr>
          <w:rFonts w:ascii="Times New Roman" w:hAnsi="Times New Roman" w:cs="Times New Roman"/>
          <w:color w:val="000000" w:themeColor="text1"/>
          <w:sz w:val="24"/>
          <w:szCs w:val="24"/>
        </w:rPr>
        <w:t>male perspective</w:t>
      </w:r>
      <w:r w:rsidR="00745E3B" w:rsidRPr="00D217C8">
        <w:rPr>
          <w:rFonts w:ascii="Times New Roman" w:hAnsi="Times New Roman" w:cs="Times New Roman"/>
          <w:color w:val="000000" w:themeColor="text1"/>
          <w:sz w:val="24"/>
          <w:szCs w:val="24"/>
        </w:rPr>
        <w:t>,</w:t>
      </w:r>
      <w:r w:rsidR="00280749" w:rsidRPr="00D217C8">
        <w:rPr>
          <w:rFonts w:ascii="Times New Roman" w:hAnsi="Times New Roman" w:cs="Times New Roman"/>
          <w:color w:val="000000" w:themeColor="text1"/>
          <w:sz w:val="24"/>
          <w:szCs w:val="24"/>
        </w:rPr>
        <w:t xml:space="preserve"> and this comes from both men as well as other women</w:t>
      </w:r>
      <w:r w:rsidR="00745E3B" w:rsidRPr="00D217C8">
        <w:rPr>
          <w:rFonts w:ascii="Times New Roman" w:hAnsi="Times New Roman" w:cs="Times New Roman"/>
          <w:color w:val="000000" w:themeColor="text1"/>
          <w:sz w:val="24"/>
          <w:szCs w:val="24"/>
        </w:rPr>
        <w:t>,</w:t>
      </w:r>
      <w:r w:rsidR="00280749" w:rsidRPr="00D217C8">
        <w:rPr>
          <w:rFonts w:ascii="Times New Roman" w:hAnsi="Times New Roman" w:cs="Times New Roman"/>
          <w:color w:val="000000" w:themeColor="text1"/>
          <w:sz w:val="24"/>
          <w:szCs w:val="24"/>
        </w:rPr>
        <w:t xml:space="preserve"> just like Erin’s colleagues judged her from her dressing style. Also, she had lost her case because of the assumption people had of her as a sexually promiscuous woman who deserved nothing better</w:t>
      </w:r>
      <w:r w:rsidR="00B819B1" w:rsidRPr="00D217C8">
        <w:rPr>
          <w:rFonts w:ascii="Times New Roman" w:hAnsi="Times New Roman" w:cs="Times New Roman"/>
          <w:color w:val="222222"/>
          <w:sz w:val="24"/>
          <w:szCs w:val="24"/>
          <w:shd w:val="clear" w:color="auto" w:fill="FFFFFF"/>
        </w:rPr>
        <w:t xml:space="preserve"> (Brockovich, 2019).</w:t>
      </w:r>
      <w:r w:rsidR="00280749" w:rsidRPr="00D217C8">
        <w:rPr>
          <w:rFonts w:ascii="Times New Roman" w:hAnsi="Times New Roman" w:cs="Times New Roman"/>
          <w:color w:val="000000" w:themeColor="text1"/>
          <w:sz w:val="24"/>
          <w:szCs w:val="24"/>
        </w:rPr>
        <w:t xml:space="preserve"> Unfortunately, this cannot be said for a man who has children with two different women</w:t>
      </w:r>
      <w:r w:rsidR="00745E3B" w:rsidRPr="00D217C8">
        <w:rPr>
          <w:rFonts w:ascii="Times New Roman" w:hAnsi="Times New Roman" w:cs="Times New Roman"/>
          <w:color w:val="000000" w:themeColor="text1"/>
          <w:sz w:val="24"/>
          <w:szCs w:val="24"/>
        </w:rPr>
        <w:t>,</w:t>
      </w:r>
      <w:r w:rsidR="00280749" w:rsidRPr="00D217C8">
        <w:rPr>
          <w:rFonts w:ascii="Times New Roman" w:hAnsi="Times New Roman" w:cs="Times New Roman"/>
          <w:color w:val="000000" w:themeColor="text1"/>
          <w:sz w:val="24"/>
          <w:szCs w:val="24"/>
        </w:rPr>
        <w:t xml:space="preserve"> but Erin’s case is the same</w:t>
      </w:r>
      <w:r w:rsidR="00745E3B" w:rsidRPr="00D217C8">
        <w:rPr>
          <w:rFonts w:ascii="Times New Roman" w:hAnsi="Times New Roman" w:cs="Times New Roman"/>
          <w:color w:val="000000" w:themeColor="text1"/>
          <w:sz w:val="24"/>
          <w:szCs w:val="24"/>
        </w:rPr>
        <w:t>,</w:t>
      </w:r>
      <w:r w:rsidR="00280749" w:rsidRPr="00D217C8">
        <w:rPr>
          <w:rFonts w:ascii="Times New Roman" w:hAnsi="Times New Roman" w:cs="Times New Roman"/>
          <w:color w:val="000000" w:themeColor="text1"/>
          <w:sz w:val="24"/>
          <w:szCs w:val="24"/>
        </w:rPr>
        <w:t xml:space="preserve"> yet she is judged for it.</w:t>
      </w:r>
    </w:p>
    <w:p w14:paraId="3302A19A" w14:textId="3BEC14F9" w:rsidR="00280749" w:rsidRPr="00D217C8" w:rsidRDefault="00280749"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 xml:space="preserve">The movie Erin Brockovich </w:t>
      </w:r>
      <w:r w:rsidR="00745E3B" w:rsidRPr="00D217C8">
        <w:rPr>
          <w:rFonts w:ascii="Times New Roman" w:hAnsi="Times New Roman" w:cs="Times New Roman"/>
          <w:color w:val="000000" w:themeColor="text1"/>
          <w:sz w:val="24"/>
          <w:szCs w:val="24"/>
        </w:rPr>
        <w:t>was</w:t>
      </w:r>
      <w:r w:rsidR="0056059E" w:rsidRPr="00D217C8">
        <w:rPr>
          <w:rFonts w:ascii="Times New Roman" w:hAnsi="Times New Roman" w:cs="Times New Roman"/>
          <w:color w:val="000000" w:themeColor="text1"/>
          <w:sz w:val="24"/>
          <w:szCs w:val="24"/>
        </w:rPr>
        <w:t xml:space="preserve"> an American biographical comedy</w:t>
      </w:r>
      <w:r w:rsidR="00745E3B" w:rsidRPr="00D217C8">
        <w:rPr>
          <w:rFonts w:ascii="Times New Roman" w:hAnsi="Times New Roman" w:cs="Times New Roman"/>
          <w:color w:val="000000" w:themeColor="text1"/>
          <w:sz w:val="24"/>
          <w:szCs w:val="24"/>
        </w:rPr>
        <w:t>-</w:t>
      </w:r>
      <w:r w:rsidR="0056059E" w:rsidRPr="00D217C8">
        <w:rPr>
          <w:rFonts w:ascii="Times New Roman" w:hAnsi="Times New Roman" w:cs="Times New Roman"/>
          <w:color w:val="000000" w:themeColor="text1"/>
          <w:sz w:val="24"/>
          <w:szCs w:val="24"/>
        </w:rPr>
        <w:t>drama that touche</w:t>
      </w:r>
      <w:r w:rsidR="00745E3B" w:rsidRPr="00D217C8">
        <w:rPr>
          <w:rFonts w:ascii="Times New Roman" w:hAnsi="Times New Roman" w:cs="Times New Roman"/>
          <w:color w:val="000000" w:themeColor="text1"/>
          <w:sz w:val="24"/>
          <w:szCs w:val="24"/>
        </w:rPr>
        <w:t>d</w:t>
      </w:r>
      <w:r w:rsidR="0056059E" w:rsidRPr="00D217C8">
        <w:rPr>
          <w:rFonts w:ascii="Times New Roman" w:hAnsi="Times New Roman" w:cs="Times New Roman"/>
          <w:color w:val="000000" w:themeColor="text1"/>
          <w:sz w:val="24"/>
          <w:szCs w:val="24"/>
        </w:rPr>
        <w:t xml:space="preserve"> on both trial and legal drama and </w:t>
      </w:r>
      <w:r w:rsidR="00745E3B" w:rsidRPr="00D217C8">
        <w:rPr>
          <w:rFonts w:ascii="Times New Roman" w:hAnsi="Times New Roman" w:cs="Times New Roman"/>
          <w:color w:val="000000" w:themeColor="text1"/>
          <w:sz w:val="24"/>
          <w:szCs w:val="24"/>
        </w:rPr>
        <w:t>wa</w:t>
      </w:r>
      <w:r w:rsidR="0056059E" w:rsidRPr="00D217C8">
        <w:rPr>
          <w:rFonts w:ascii="Times New Roman" w:hAnsi="Times New Roman" w:cs="Times New Roman"/>
          <w:color w:val="000000" w:themeColor="text1"/>
          <w:sz w:val="24"/>
          <w:szCs w:val="24"/>
        </w:rPr>
        <w:t>s produced with a budget of 51 million US dollars. The film has a worldwide distribution range and runs for 131 minutes. It is the story of Erin Brockovich</w:t>
      </w:r>
      <w:r w:rsidR="00745E3B" w:rsidRPr="00D217C8">
        <w:rPr>
          <w:rFonts w:ascii="Times New Roman" w:hAnsi="Times New Roman" w:cs="Times New Roman"/>
          <w:color w:val="000000" w:themeColor="text1"/>
          <w:sz w:val="24"/>
          <w:szCs w:val="24"/>
        </w:rPr>
        <w:t>,</w:t>
      </w:r>
      <w:r w:rsidR="0056059E" w:rsidRPr="00D217C8">
        <w:rPr>
          <w:rFonts w:ascii="Times New Roman" w:hAnsi="Times New Roman" w:cs="Times New Roman"/>
          <w:color w:val="000000" w:themeColor="text1"/>
          <w:sz w:val="24"/>
          <w:szCs w:val="24"/>
        </w:rPr>
        <w:t xml:space="preserve"> a woman in a tight spot because</w:t>
      </w:r>
      <w:r w:rsidR="00745E3B" w:rsidRPr="00D217C8">
        <w:rPr>
          <w:rFonts w:ascii="Times New Roman" w:hAnsi="Times New Roman" w:cs="Times New Roman"/>
          <w:color w:val="000000" w:themeColor="text1"/>
          <w:sz w:val="24"/>
          <w:szCs w:val="24"/>
        </w:rPr>
        <w:t>,</w:t>
      </w:r>
      <w:r w:rsidR="0056059E" w:rsidRPr="00D217C8">
        <w:rPr>
          <w:rFonts w:ascii="Times New Roman" w:hAnsi="Times New Roman" w:cs="Times New Roman"/>
          <w:color w:val="000000" w:themeColor="text1"/>
          <w:sz w:val="24"/>
          <w:szCs w:val="24"/>
        </w:rPr>
        <w:t xml:space="preserve"> following a car accident which was not her fault, she pleads with her attorney to hire her at his law firm. It is because she is unemployed and is having trouble finding a job</w:t>
      </w:r>
      <w:r w:rsidR="00FE3F0A" w:rsidRPr="00D217C8">
        <w:rPr>
          <w:rFonts w:ascii="Times New Roman" w:hAnsi="Times New Roman" w:cs="Times New Roman"/>
          <w:color w:val="000000" w:themeColor="text1"/>
          <w:sz w:val="24"/>
          <w:szCs w:val="24"/>
        </w:rPr>
        <w:t xml:space="preserve"> hence browbeats her attorney to hire her as compensation for losing the accident case</w:t>
      </w:r>
      <w:r w:rsidR="0056059E" w:rsidRPr="00D217C8">
        <w:rPr>
          <w:rFonts w:ascii="Times New Roman" w:hAnsi="Times New Roman" w:cs="Times New Roman"/>
          <w:color w:val="000000" w:themeColor="text1"/>
          <w:sz w:val="24"/>
          <w:szCs w:val="24"/>
        </w:rPr>
        <w:t>. Erin</w:t>
      </w:r>
      <w:r w:rsidR="00745E3B" w:rsidRPr="00D217C8">
        <w:rPr>
          <w:rFonts w:ascii="Times New Roman" w:hAnsi="Times New Roman" w:cs="Times New Roman"/>
          <w:color w:val="000000" w:themeColor="text1"/>
          <w:sz w:val="24"/>
          <w:szCs w:val="24"/>
        </w:rPr>
        <w:t>,</w:t>
      </w:r>
      <w:r w:rsidR="0056059E" w:rsidRPr="00D217C8">
        <w:rPr>
          <w:rFonts w:ascii="Times New Roman" w:hAnsi="Times New Roman" w:cs="Times New Roman"/>
          <w:color w:val="000000" w:themeColor="text1"/>
          <w:sz w:val="24"/>
          <w:szCs w:val="24"/>
        </w:rPr>
        <w:t xml:space="preserve"> </w:t>
      </w:r>
      <w:r w:rsidR="00FA7D14" w:rsidRPr="00D217C8">
        <w:rPr>
          <w:rFonts w:ascii="Times New Roman" w:hAnsi="Times New Roman" w:cs="Times New Roman"/>
          <w:color w:val="000000" w:themeColor="text1"/>
          <w:sz w:val="24"/>
          <w:szCs w:val="24"/>
        </w:rPr>
        <w:t>in her first case</w:t>
      </w:r>
      <w:r w:rsidR="00745E3B" w:rsidRPr="00D217C8">
        <w:rPr>
          <w:rFonts w:ascii="Times New Roman" w:hAnsi="Times New Roman" w:cs="Times New Roman"/>
          <w:color w:val="000000" w:themeColor="text1"/>
          <w:sz w:val="24"/>
          <w:szCs w:val="24"/>
        </w:rPr>
        <w:t>,</w:t>
      </w:r>
      <w:r w:rsidR="00FA7D14" w:rsidRPr="00D217C8">
        <w:rPr>
          <w:rFonts w:ascii="Times New Roman" w:hAnsi="Times New Roman" w:cs="Times New Roman"/>
          <w:color w:val="000000" w:themeColor="text1"/>
          <w:sz w:val="24"/>
          <w:szCs w:val="24"/>
        </w:rPr>
        <w:t xml:space="preserve"> </w:t>
      </w:r>
      <w:r w:rsidR="0056059E" w:rsidRPr="00D217C8">
        <w:rPr>
          <w:rFonts w:ascii="Times New Roman" w:hAnsi="Times New Roman" w:cs="Times New Roman"/>
          <w:color w:val="000000" w:themeColor="text1"/>
          <w:sz w:val="24"/>
          <w:szCs w:val="24"/>
        </w:rPr>
        <w:t>stumbles upon some medical files that have been placed in real estate</w:t>
      </w:r>
      <w:r w:rsidR="00FE3F0A" w:rsidRPr="00D217C8">
        <w:rPr>
          <w:rFonts w:ascii="Times New Roman" w:hAnsi="Times New Roman" w:cs="Times New Roman"/>
          <w:color w:val="000000" w:themeColor="text1"/>
          <w:sz w:val="24"/>
          <w:szCs w:val="24"/>
        </w:rPr>
        <w:t xml:space="preserve"> </w:t>
      </w:r>
      <w:r w:rsidR="00743AEC" w:rsidRPr="00D217C8">
        <w:rPr>
          <w:rFonts w:ascii="Times New Roman" w:hAnsi="Times New Roman" w:cs="Times New Roman"/>
          <w:color w:val="000000" w:themeColor="text1"/>
          <w:sz w:val="24"/>
          <w:szCs w:val="24"/>
        </w:rPr>
        <w:t>files</w:t>
      </w:r>
      <w:r w:rsidR="00745E3B" w:rsidRPr="00D217C8">
        <w:rPr>
          <w:rFonts w:ascii="Times New Roman" w:hAnsi="Times New Roman" w:cs="Times New Roman"/>
          <w:color w:val="000000" w:themeColor="text1"/>
          <w:sz w:val="24"/>
          <w:szCs w:val="24"/>
        </w:rPr>
        <w:t>,</w:t>
      </w:r>
      <w:r w:rsidR="00743AEC" w:rsidRPr="00D217C8">
        <w:rPr>
          <w:rFonts w:ascii="Times New Roman" w:hAnsi="Times New Roman" w:cs="Times New Roman"/>
          <w:color w:val="000000" w:themeColor="text1"/>
          <w:sz w:val="24"/>
          <w:szCs w:val="24"/>
        </w:rPr>
        <w:t xml:space="preserve"> </w:t>
      </w:r>
      <w:r w:rsidR="00FE3F0A" w:rsidRPr="00D217C8">
        <w:rPr>
          <w:rFonts w:ascii="Times New Roman" w:hAnsi="Times New Roman" w:cs="Times New Roman"/>
          <w:color w:val="000000" w:themeColor="text1"/>
          <w:sz w:val="24"/>
          <w:szCs w:val="24"/>
        </w:rPr>
        <w:t xml:space="preserve">and </w:t>
      </w:r>
      <w:r w:rsidR="00745E3B" w:rsidRPr="00D217C8">
        <w:rPr>
          <w:rFonts w:ascii="Times New Roman" w:hAnsi="Times New Roman" w:cs="Times New Roman"/>
          <w:color w:val="000000" w:themeColor="text1"/>
          <w:sz w:val="24"/>
          <w:szCs w:val="24"/>
        </w:rPr>
        <w:t xml:space="preserve">she </w:t>
      </w:r>
      <w:r w:rsidR="00FE3F0A" w:rsidRPr="00D217C8">
        <w:rPr>
          <w:rFonts w:ascii="Times New Roman" w:hAnsi="Times New Roman" w:cs="Times New Roman"/>
          <w:color w:val="000000" w:themeColor="text1"/>
          <w:sz w:val="24"/>
          <w:szCs w:val="24"/>
        </w:rPr>
        <w:t xml:space="preserve">is allowed to investigate further. She later discovers a cover-up that involves contaminated water in a local community causing highly destructive illnesses among its residents. A series of events initiated by Erin </w:t>
      </w:r>
      <w:r w:rsidR="00745E3B" w:rsidRPr="00D217C8">
        <w:rPr>
          <w:rFonts w:ascii="Times New Roman" w:hAnsi="Times New Roman" w:cs="Times New Roman"/>
          <w:color w:val="000000" w:themeColor="text1"/>
          <w:sz w:val="24"/>
          <w:szCs w:val="24"/>
        </w:rPr>
        <w:t>then</w:t>
      </w:r>
      <w:r w:rsidR="00FE3F0A" w:rsidRPr="00D217C8">
        <w:rPr>
          <w:rFonts w:ascii="Times New Roman" w:hAnsi="Times New Roman" w:cs="Times New Roman"/>
          <w:color w:val="000000" w:themeColor="text1"/>
          <w:sz w:val="24"/>
          <w:szCs w:val="24"/>
        </w:rPr>
        <w:t xml:space="preserve"> in</w:t>
      </w:r>
      <w:r w:rsidR="00745E3B" w:rsidRPr="00D217C8">
        <w:rPr>
          <w:rFonts w:ascii="Times New Roman" w:hAnsi="Times New Roman" w:cs="Times New Roman"/>
          <w:color w:val="000000" w:themeColor="text1"/>
          <w:sz w:val="24"/>
          <w:szCs w:val="24"/>
        </w:rPr>
        <w:t>volv</w:t>
      </w:r>
      <w:r w:rsidR="00FE3F0A" w:rsidRPr="00D217C8">
        <w:rPr>
          <w:rFonts w:ascii="Times New Roman" w:hAnsi="Times New Roman" w:cs="Times New Roman"/>
          <w:color w:val="000000" w:themeColor="text1"/>
          <w:sz w:val="24"/>
          <w:szCs w:val="24"/>
        </w:rPr>
        <w:t xml:space="preserve">es her law firm in one of </w:t>
      </w:r>
      <w:r w:rsidR="00745E3B" w:rsidRPr="00D217C8">
        <w:rPr>
          <w:rFonts w:ascii="Times New Roman" w:hAnsi="Times New Roman" w:cs="Times New Roman"/>
          <w:color w:val="000000" w:themeColor="text1"/>
          <w:sz w:val="24"/>
          <w:szCs w:val="24"/>
        </w:rPr>
        <w:t xml:space="preserve">the </w:t>
      </w:r>
      <w:r w:rsidR="00FE3F0A" w:rsidRPr="00D217C8">
        <w:rPr>
          <w:rFonts w:ascii="Times New Roman" w:hAnsi="Times New Roman" w:cs="Times New Roman"/>
          <w:color w:val="000000" w:themeColor="text1"/>
          <w:sz w:val="24"/>
          <w:szCs w:val="24"/>
        </w:rPr>
        <w:t>unprecedented class</w:t>
      </w:r>
      <w:r w:rsidR="00745E3B" w:rsidRPr="00D217C8">
        <w:rPr>
          <w:rFonts w:ascii="Times New Roman" w:hAnsi="Times New Roman" w:cs="Times New Roman"/>
          <w:color w:val="000000" w:themeColor="text1"/>
          <w:sz w:val="24"/>
          <w:szCs w:val="24"/>
        </w:rPr>
        <w:t>-</w:t>
      </w:r>
      <w:r w:rsidR="00FE3F0A" w:rsidRPr="00D217C8">
        <w:rPr>
          <w:rFonts w:ascii="Times New Roman" w:hAnsi="Times New Roman" w:cs="Times New Roman"/>
          <w:color w:val="000000" w:themeColor="text1"/>
          <w:sz w:val="24"/>
          <w:szCs w:val="24"/>
        </w:rPr>
        <w:t xml:space="preserve">action lawsuits in </w:t>
      </w:r>
      <w:r w:rsidR="00743AEC" w:rsidRPr="00D217C8">
        <w:rPr>
          <w:rFonts w:ascii="Times New Roman" w:hAnsi="Times New Roman" w:cs="Times New Roman"/>
          <w:color w:val="000000" w:themeColor="text1"/>
          <w:sz w:val="24"/>
          <w:szCs w:val="24"/>
        </w:rPr>
        <w:t>A</w:t>
      </w:r>
      <w:r w:rsidR="00FE3F0A" w:rsidRPr="00D217C8">
        <w:rPr>
          <w:rFonts w:ascii="Times New Roman" w:hAnsi="Times New Roman" w:cs="Times New Roman"/>
          <w:color w:val="000000" w:themeColor="text1"/>
          <w:sz w:val="24"/>
          <w:szCs w:val="24"/>
        </w:rPr>
        <w:t>merican history. She single-handedly brings down the California power company even though she did not attend law school and would have been considered unable to do what she did</w:t>
      </w:r>
      <w:r w:rsidR="00B819B1" w:rsidRPr="00D217C8">
        <w:rPr>
          <w:rFonts w:ascii="Times New Roman" w:hAnsi="Times New Roman" w:cs="Times New Roman"/>
          <w:color w:val="222222"/>
          <w:sz w:val="24"/>
          <w:szCs w:val="24"/>
          <w:shd w:val="clear" w:color="auto" w:fill="FFFFFF"/>
        </w:rPr>
        <w:t xml:space="preserve"> (Febrianti, 2017).</w:t>
      </w:r>
    </w:p>
    <w:p w14:paraId="1D69444F" w14:textId="058889D8" w:rsidR="009016AF" w:rsidRPr="00D217C8" w:rsidRDefault="00743AEC"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The narrative of this film is controlled by Erin</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who is the main character, a kind</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hea</w:t>
      </w:r>
      <w:r w:rsidR="00745E3B" w:rsidRPr="00D217C8">
        <w:rPr>
          <w:rFonts w:ascii="Times New Roman" w:hAnsi="Times New Roman" w:cs="Times New Roman"/>
          <w:color w:val="000000" w:themeColor="text1"/>
          <w:sz w:val="24"/>
          <w:szCs w:val="24"/>
        </w:rPr>
        <w:t>r</w:t>
      </w:r>
      <w:r w:rsidRPr="00D217C8">
        <w:rPr>
          <w:rFonts w:ascii="Times New Roman" w:hAnsi="Times New Roman" w:cs="Times New Roman"/>
          <w:color w:val="000000" w:themeColor="text1"/>
          <w:sz w:val="24"/>
          <w:szCs w:val="24"/>
        </w:rPr>
        <w:t xml:space="preserve">ted woman who is </w:t>
      </w:r>
      <w:r w:rsidR="00745E3B" w:rsidRPr="00D217C8">
        <w:rPr>
          <w:rFonts w:ascii="Times New Roman" w:hAnsi="Times New Roman" w:cs="Times New Roman"/>
          <w:color w:val="000000" w:themeColor="text1"/>
          <w:sz w:val="24"/>
          <w:szCs w:val="24"/>
        </w:rPr>
        <w:t>mere</w:t>
      </w:r>
      <w:r w:rsidRPr="00D217C8">
        <w:rPr>
          <w:rFonts w:ascii="Times New Roman" w:hAnsi="Times New Roman" w:cs="Times New Roman"/>
          <w:color w:val="000000" w:themeColor="text1"/>
          <w:sz w:val="24"/>
          <w:szCs w:val="24"/>
        </w:rPr>
        <w:t>ly trying to provide for her family as she is a single mother with three children.</w:t>
      </w:r>
      <w:r w:rsidR="00FA7D14" w:rsidRPr="00D217C8">
        <w:rPr>
          <w:rFonts w:ascii="Times New Roman" w:hAnsi="Times New Roman" w:cs="Times New Roman"/>
          <w:color w:val="000000" w:themeColor="text1"/>
          <w:sz w:val="24"/>
          <w:szCs w:val="24"/>
        </w:rPr>
        <w:t xml:space="preserve"> The film zeroes down to a woman’s voyage of self-discovery as she </w:t>
      </w:r>
      <w:r w:rsidR="00745E3B" w:rsidRPr="00D217C8">
        <w:rPr>
          <w:rFonts w:ascii="Times New Roman" w:hAnsi="Times New Roman" w:cs="Times New Roman"/>
          <w:color w:val="000000" w:themeColor="text1"/>
          <w:sz w:val="24"/>
          <w:szCs w:val="24"/>
        </w:rPr>
        <w:t>decid</w:t>
      </w:r>
      <w:r w:rsidR="00FA7D14" w:rsidRPr="00D217C8">
        <w:rPr>
          <w:rFonts w:ascii="Times New Roman" w:hAnsi="Times New Roman" w:cs="Times New Roman"/>
          <w:color w:val="000000" w:themeColor="text1"/>
          <w:sz w:val="24"/>
          <w:szCs w:val="24"/>
        </w:rPr>
        <w:t xml:space="preserve">es to pursue a passionate conviction that a serious wrong must be made right. Being a woman in </w:t>
      </w:r>
      <w:r w:rsidR="00745E3B" w:rsidRPr="00D217C8">
        <w:rPr>
          <w:rFonts w:ascii="Times New Roman" w:hAnsi="Times New Roman" w:cs="Times New Roman"/>
          <w:color w:val="000000" w:themeColor="text1"/>
          <w:sz w:val="24"/>
          <w:szCs w:val="24"/>
        </w:rPr>
        <w:t xml:space="preserve">a </w:t>
      </w:r>
      <w:r w:rsidR="00FA7D14" w:rsidRPr="00D217C8">
        <w:rPr>
          <w:rFonts w:ascii="Times New Roman" w:hAnsi="Times New Roman" w:cs="Times New Roman"/>
          <w:color w:val="000000" w:themeColor="text1"/>
          <w:sz w:val="24"/>
          <w:szCs w:val="24"/>
        </w:rPr>
        <w:t>society that downplays what women can do works in her favor and at the same time against her. Women are represented as being unable to do certain jobs</w:t>
      </w:r>
      <w:r w:rsidR="00745E3B" w:rsidRPr="00D217C8">
        <w:rPr>
          <w:rFonts w:ascii="Times New Roman" w:hAnsi="Times New Roman" w:cs="Times New Roman"/>
          <w:color w:val="000000" w:themeColor="text1"/>
          <w:sz w:val="24"/>
          <w:szCs w:val="24"/>
        </w:rPr>
        <w:t>,</w:t>
      </w:r>
      <w:r w:rsidR="00FA7D14" w:rsidRPr="00D217C8">
        <w:rPr>
          <w:rFonts w:ascii="Times New Roman" w:hAnsi="Times New Roman" w:cs="Times New Roman"/>
          <w:color w:val="000000" w:themeColor="text1"/>
          <w:sz w:val="24"/>
          <w:szCs w:val="24"/>
        </w:rPr>
        <w:t xml:space="preserve"> and this is portrayed when Ed fires Erin on the assumption that she was out having fun</w:t>
      </w:r>
      <w:r w:rsidR="00745E3B" w:rsidRPr="00D217C8">
        <w:rPr>
          <w:rFonts w:ascii="Times New Roman" w:hAnsi="Times New Roman" w:cs="Times New Roman"/>
          <w:color w:val="000000" w:themeColor="text1"/>
          <w:sz w:val="24"/>
          <w:szCs w:val="24"/>
        </w:rPr>
        <w:t>. Still,</w:t>
      </w:r>
      <w:r w:rsidR="00FA7D14" w:rsidRPr="00D217C8">
        <w:rPr>
          <w:rFonts w:ascii="Times New Roman" w:hAnsi="Times New Roman" w:cs="Times New Roman"/>
          <w:color w:val="000000" w:themeColor="text1"/>
          <w:sz w:val="24"/>
          <w:szCs w:val="24"/>
        </w:rPr>
        <w:t xml:space="preserve"> it turns out she was doing research on the case</w:t>
      </w:r>
      <w:r w:rsidR="00B819B1" w:rsidRPr="00D217C8">
        <w:rPr>
          <w:rFonts w:ascii="Times New Roman" w:hAnsi="Times New Roman" w:cs="Times New Roman"/>
          <w:color w:val="000000"/>
          <w:sz w:val="24"/>
          <w:szCs w:val="24"/>
          <w:shd w:val="clear" w:color="auto" w:fill="FFFFFF"/>
        </w:rPr>
        <w:t xml:space="preserve"> (Universal pictures, 2000). </w:t>
      </w:r>
      <w:r w:rsidR="00FA7D14" w:rsidRPr="00D217C8">
        <w:rPr>
          <w:rFonts w:ascii="Times New Roman" w:hAnsi="Times New Roman" w:cs="Times New Roman"/>
          <w:color w:val="000000" w:themeColor="text1"/>
          <w:sz w:val="24"/>
          <w:szCs w:val="24"/>
        </w:rPr>
        <w:t>Female sexuality is also a gender artifact in the film</w:t>
      </w:r>
      <w:r w:rsidR="00745E3B" w:rsidRPr="00D217C8">
        <w:rPr>
          <w:rFonts w:ascii="Times New Roman" w:hAnsi="Times New Roman" w:cs="Times New Roman"/>
          <w:color w:val="000000" w:themeColor="text1"/>
          <w:sz w:val="24"/>
          <w:szCs w:val="24"/>
        </w:rPr>
        <w:t>,</w:t>
      </w:r>
      <w:r w:rsidR="00FA7D14" w:rsidRPr="00D217C8">
        <w:rPr>
          <w:rFonts w:ascii="Times New Roman" w:hAnsi="Times New Roman" w:cs="Times New Roman"/>
          <w:color w:val="000000" w:themeColor="text1"/>
          <w:sz w:val="24"/>
          <w:szCs w:val="24"/>
        </w:rPr>
        <w:t xml:space="preserve"> and this forms a big pa</w:t>
      </w:r>
      <w:r w:rsidR="00B819B1" w:rsidRPr="00D217C8">
        <w:rPr>
          <w:rFonts w:ascii="Times New Roman" w:hAnsi="Times New Roman" w:cs="Times New Roman"/>
          <w:color w:val="000000" w:themeColor="text1"/>
          <w:sz w:val="24"/>
          <w:szCs w:val="24"/>
        </w:rPr>
        <w:t>r</w:t>
      </w:r>
      <w:r w:rsidR="00FA7D14" w:rsidRPr="00D217C8">
        <w:rPr>
          <w:rFonts w:ascii="Times New Roman" w:hAnsi="Times New Roman" w:cs="Times New Roman"/>
          <w:color w:val="000000" w:themeColor="text1"/>
          <w:sz w:val="24"/>
          <w:szCs w:val="24"/>
        </w:rPr>
        <w:t>t of how women are represented</w:t>
      </w:r>
      <w:r w:rsidR="009016AF" w:rsidRPr="00D217C8">
        <w:rPr>
          <w:rFonts w:ascii="Times New Roman" w:hAnsi="Times New Roman" w:cs="Times New Roman"/>
          <w:color w:val="000000" w:themeColor="text1"/>
          <w:sz w:val="24"/>
          <w:szCs w:val="24"/>
        </w:rPr>
        <w:t xml:space="preserve"> wearing low cut blouses and tight </w:t>
      </w:r>
      <w:r w:rsidR="00C336CD" w:rsidRPr="00D217C8">
        <w:rPr>
          <w:rFonts w:ascii="Times New Roman" w:hAnsi="Times New Roman" w:cs="Times New Roman"/>
          <w:color w:val="000000" w:themeColor="text1"/>
          <w:sz w:val="24"/>
          <w:szCs w:val="24"/>
        </w:rPr>
        <w:t>miniskirts</w:t>
      </w:r>
      <w:r w:rsidR="00745E3B" w:rsidRPr="00D217C8">
        <w:rPr>
          <w:rFonts w:ascii="Times New Roman" w:hAnsi="Times New Roman" w:cs="Times New Roman"/>
          <w:color w:val="000000" w:themeColor="text1"/>
          <w:sz w:val="24"/>
          <w:szCs w:val="24"/>
        </w:rPr>
        <w:t>. It</w:t>
      </w:r>
      <w:r w:rsidR="009016AF" w:rsidRPr="00D217C8">
        <w:rPr>
          <w:rFonts w:ascii="Times New Roman" w:hAnsi="Times New Roman" w:cs="Times New Roman"/>
          <w:color w:val="000000" w:themeColor="text1"/>
          <w:sz w:val="24"/>
          <w:szCs w:val="24"/>
        </w:rPr>
        <w:t xml:space="preserve"> show</w:t>
      </w:r>
      <w:r w:rsidR="00745E3B" w:rsidRPr="00D217C8">
        <w:rPr>
          <w:rFonts w:ascii="Times New Roman" w:hAnsi="Times New Roman" w:cs="Times New Roman"/>
          <w:color w:val="000000" w:themeColor="text1"/>
          <w:sz w:val="24"/>
          <w:szCs w:val="24"/>
        </w:rPr>
        <w:t>s</w:t>
      </w:r>
      <w:r w:rsidR="009016AF" w:rsidRPr="00D217C8">
        <w:rPr>
          <w:rFonts w:ascii="Times New Roman" w:hAnsi="Times New Roman" w:cs="Times New Roman"/>
          <w:color w:val="000000" w:themeColor="text1"/>
          <w:sz w:val="24"/>
          <w:szCs w:val="24"/>
        </w:rPr>
        <w:t xml:space="preserve"> that they are second to men as they are only seen for their beauty and not what they can offer.</w:t>
      </w:r>
    </w:p>
    <w:p w14:paraId="547A1B6F" w14:textId="37B627EF" w:rsidR="00743AEC" w:rsidRPr="00D217C8" w:rsidRDefault="009016AF"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 xml:space="preserve"> Women play a </w:t>
      </w:r>
      <w:r w:rsidR="00745E3B" w:rsidRPr="00D217C8">
        <w:rPr>
          <w:rFonts w:ascii="Times New Roman" w:hAnsi="Times New Roman" w:cs="Times New Roman"/>
          <w:color w:val="000000" w:themeColor="text1"/>
          <w:sz w:val="24"/>
          <w:szCs w:val="24"/>
        </w:rPr>
        <w:t>significant</w:t>
      </w:r>
      <w:r w:rsidRPr="00D217C8">
        <w:rPr>
          <w:rFonts w:ascii="Times New Roman" w:hAnsi="Times New Roman" w:cs="Times New Roman"/>
          <w:color w:val="000000" w:themeColor="text1"/>
          <w:sz w:val="24"/>
          <w:szCs w:val="24"/>
        </w:rPr>
        <w:t xml:space="preserve"> role in the film and tremendously affect the course of the plot</w:t>
      </w:r>
      <w:r w:rsidR="00745E3B" w:rsidRPr="00D217C8">
        <w:rPr>
          <w:rFonts w:ascii="Times New Roman" w:hAnsi="Times New Roman" w:cs="Times New Roman"/>
          <w:color w:val="000000" w:themeColor="text1"/>
          <w:sz w:val="24"/>
          <w:szCs w:val="24"/>
        </w:rPr>
        <w:t>,</w:t>
      </w:r>
      <w:r w:rsidR="002123CC" w:rsidRPr="00D217C8">
        <w:rPr>
          <w:rFonts w:ascii="Times New Roman" w:hAnsi="Times New Roman" w:cs="Times New Roman"/>
          <w:color w:val="000000" w:themeColor="text1"/>
          <w:sz w:val="24"/>
          <w:szCs w:val="24"/>
        </w:rPr>
        <w:t xml:space="preserve"> and the characters in this film interact with each other frequently through their gaze</w:t>
      </w:r>
      <w:r w:rsidR="00B819B1" w:rsidRPr="00D217C8">
        <w:rPr>
          <w:rFonts w:ascii="Times New Roman" w:hAnsi="Times New Roman" w:cs="Times New Roman"/>
          <w:color w:val="222222"/>
          <w:sz w:val="24"/>
          <w:szCs w:val="24"/>
          <w:shd w:val="clear" w:color="auto" w:fill="FFFFFF"/>
        </w:rPr>
        <w:t xml:space="preserve"> (Skorin-Kapov, 2019).</w:t>
      </w:r>
      <w:r w:rsidRPr="00D217C8">
        <w:rPr>
          <w:rFonts w:ascii="Times New Roman" w:hAnsi="Times New Roman" w:cs="Times New Roman"/>
          <w:color w:val="000000" w:themeColor="text1"/>
          <w:sz w:val="24"/>
          <w:szCs w:val="24"/>
        </w:rPr>
        <w:t xml:space="preserve"> The main character proves she can do anything as she is a tough single mother out to confront a big corporation in a man’s world that has abused and exploited her. Females in this film are active and succeed because they believe in their capabilities to do better</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which changes their identity throughout the film. It is seen in the way Erin’s colleagues start to respect her</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and Ed does not challenge her when she leads negotiations. The film passes the Bechdel test by meeting all three criteria of the test. </w:t>
      </w:r>
      <w:r w:rsidR="00745E3B" w:rsidRPr="00D217C8">
        <w:rPr>
          <w:rFonts w:ascii="Times New Roman" w:hAnsi="Times New Roman" w:cs="Times New Roman"/>
          <w:color w:val="000000" w:themeColor="text1"/>
          <w:sz w:val="24"/>
          <w:szCs w:val="24"/>
        </w:rPr>
        <w:t>It</w:t>
      </w:r>
      <w:r w:rsidRPr="00D217C8">
        <w:rPr>
          <w:rFonts w:ascii="Times New Roman" w:hAnsi="Times New Roman" w:cs="Times New Roman"/>
          <w:color w:val="000000" w:themeColor="text1"/>
          <w:sz w:val="24"/>
          <w:szCs w:val="24"/>
        </w:rPr>
        <w:t xml:space="preserve"> can be proven in the fact that Erin talks to a lot of female characters who are mostly women affected by water poisoning. Moreover, </w:t>
      </w:r>
      <w:r w:rsidR="00B3525F" w:rsidRPr="00D217C8">
        <w:rPr>
          <w:rFonts w:ascii="Times New Roman" w:hAnsi="Times New Roman" w:cs="Times New Roman"/>
          <w:color w:val="000000" w:themeColor="text1"/>
          <w:sz w:val="24"/>
          <w:szCs w:val="24"/>
        </w:rPr>
        <w:t>Erin Brockovich and Donna are examples of two named female characters in the film who help the plot in a way that makes them stand out.</w:t>
      </w:r>
    </w:p>
    <w:p w14:paraId="6E15370A" w14:textId="7F4A6EFB" w:rsidR="00B3525F" w:rsidRPr="00D217C8" w:rsidRDefault="00B3525F"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 xml:space="preserve">Erin decided to </w:t>
      </w:r>
      <w:r w:rsidR="00D4369E" w:rsidRPr="00D217C8">
        <w:rPr>
          <w:rFonts w:ascii="Times New Roman" w:hAnsi="Times New Roman" w:cs="Times New Roman"/>
          <w:color w:val="000000" w:themeColor="text1"/>
          <w:sz w:val="24"/>
          <w:szCs w:val="24"/>
        </w:rPr>
        <w:t>take</w:t>
      </w:r>
      <w:r w:rsidRPr="00D217C8">
        <w:rPr>
          <w:rFonts w:ascii="Times New Roman" w:hAnsi="Times New Roman" w:cs="Times New Roman"/>
          <w:color w:val="000000" w:themeColor="text1"/>
          <w:sz w:val="24"/>
          <w:szCs w:val="24"/>
        </w:rPr>
        <w:t xml:space="preserve"> up a job to provide for her family</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and this limits the time she spends with her children</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who resent her for it. It</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however</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portrays her as an independent and strong woman who provides for her family regardless of the society</w:t>
      </w:r>
      <w:r w:rsidR="00745E3B" w:rsidRPr="00D217C8">
        <w:rPr>
          <w:rFonts w:ascii="Times New Roman" w:hAnsi="Times New Roman" w:cs="Times New Roman"/>
          <w:color w:val="000000" w:themeColor="text1"/>
          <w:sz w:val="24"/>
          <w:szCs w:val="24"/>
        </w:rPr>
        <w:t>'s</w:t>
      </w:r>
      <w:r w:rsidR="00D4369E" w:rsidRPr="00D217C8">
        <w:rPr>
          <w:rFonts w:ascii="Times New Roman" w:hAnsi="Times New Roman" w:cs="Times New Roman"/>
          <w:color w:val="000000" w:themeColor="text1"/>
          <w:sz w:val="24"/>
          <w:szCs w:val="24"/>
        </w:rPr>
        <w:t xml:space="preserve"> stereotypical view that only men can adequately provide for their families. </w:t>
      </w:r>
      <w:r w:rsidR="00745E3B" w:rsidRPr="00D217C8">
        <w:rPr>
          <w:rFonts w:ascii="Times New Roman" w:hAnsi="Times New Roman" w:cs="Times New Roman"/>
          <w:color w:val="000000" w:themeColor="text1"/>
          <w:sz w:val="24"/>
          <w:szCs w:val="24"/>
        </w:rPr>
        <w:t>I</w:t>
      </w:r>
      <w:r w:rsidR="00D4369E" w:rsidRPr="00D217C8">
        <w:rPr>
          <w:rFonts w:ascii="Times New Roman" w:hAnsi="Times New Roman" w:cs="Times New Roman"/>
          <w:color w:val="000000" w:themeColor="text1"/>
          <w:sz w:val="24"/>
          <w:szCs w:val="24"/>
        </w:rPr>
        <w:t>n certain instances</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however</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Erin is treated as an object of gaze</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but she finds ways to use this to her advantage in order to get what she wants</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which is</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of course</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positive.</w:t>
      </w:r>
      <w:r w:rsidR="00B81F47" w:rsidRPr="00D217C8">
        <w:rPr>
          <w:rFonts w:ascii="Times New Roman" w:hAnsi="Times New Roman" w:cs="Times New Roman"/>
          <w:color w:val="000000" w:themeColor="text1"/>
          <w:sz w:val="24"/>
          <w:szCs w:val="24"/>
        </w:rPr>
        <w:t xml:space="preserve"> The costumes and makeup in this film are realistic and portray instances of everyday life</w:t>
      </w:r>
      <w:r w:rsidR="00745E3B" w:rsidRPr="00D217C8">
        <w:rPr>
          <w:rFonts w:ascii="Times New Roman" w:hAnsi="Times New Roman" w:cs="Times New Roman"/>
          <w:color w:val="000000" w:themeColor="text1"/>
          <w:sz w:val="24"/>
          <w:szCs w:val="24"/>
        </w:rPr>
        <w:t>,</w:t>
      </w:r>
      <w:r w:rsidR="00B81F47" w:rsidRPr="00D217C8">
        <w:rPr>
          <w:rFonts w:ascii="Times New Roman" w:hAnsi="Times New Roman" w:cs="Times New Roman"/>
          <w:color w:val="000000" w:themeColor="text1"/>
          <w:sz w:val="24"/>
          <w:szCs w:val="24"/>
        </w:rPr>
        <w:t xml:space="preserve"> whether in the workplace or at home</w:t>
      </w:r>
      <w:r w:rsidR="00B819B1" w:rsidRPr="00D217C8">
        <w:rPr>
          <w:rFonts w:ascii="Times New Roman" w:hAnsi="Times New Roman" w:cs="Times New Roman"/>
          <w:color w:val="222222"/>
          <w:sz w:val="24"/>
          <w:szCs w:val="24"/>
          <w:shd w:val="clear" w:color="auto" w:fill="FFFFFF"/>
        </w:rPr>
        <w:t xml:space="preserve"> (Skorin-Kapov, 2019).</w:t>
      </w:r>
      <w:r w:rsidR="00D4369E" w:rsidRPr="00D217C8">
        <w:rPr>
          <w:rFonts w:ascii="Times New Roman" w:hAnsi="Times New Roman" w:cs="Times New Roman"/>
          <w:color w:val="000000" w:themeColor="text1"/>
          <w:sz w:val="24"/>
          <w:szCs w:val="24"/>
        </w:rPr>
        <w:t xml:space="preserve"> Erin was judged based on the way she dressed in </w:t>
      </w:r>
      <w:r w:rsidR="00745E3B" w:rsidRPr="00D217C8">
        <w:rPr>
          <w:rFonts w:ascii="Times New Roman" w:hAnsi="Times New Roman" w:cs="Times New Roman"/>
          <w:color w:val="000000" w:themeColor="text1"/>
          <w:sz w:val="24"/>
          <w:szCs w:val="24"/>
        </w:rPr>
        <w:t xml:space="preserve">a </w:t>
      </w:r>
      <w:r w:rsidR="00D4369E" w:rsidRPr="00D217C8">
        <w:rPr>
          <w:rFonts w:ascii="Times New Roman" w:hAnsi="Times New Roman" w:cs="Times New Roman"/>
          <w:color w:val="000000" w:themeColor="text1"/>
          <w:sz w:val="24"/>
          <w:szCs w:val="24"/>
        </w:rPr>
        <w:t>provocative way</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and while the women in the office got offended for this, the men observed her as an object of voyeuristic pleasure. When Ed was rehiring</w:t>
      </w:r>
      <w:r w:rsidR="00745E3B" w:rsidRPr="00D217C8">
        <w:rPr>
          <w:rFonts w:ascii="Times New Roman" w:hAnsi="Times New Roman" w:cs="Times New Roman"/>
          <w:color w:val="000000" w:themeColor="text1"/>
          <w:sz w:val="24"/>
          <w:szCs w:val="24"/>
        </w:rPr>
        <w:t xml:space="preserve"> </w:t>
      </w:r>
      <w:r w:rsidR="00D4369E" w:rsidRPr="00D217C8">
        <w:rPr>
          <w:rFonts w:ascii="Times New Roman" w:hAnsi="Times New Roman" w:cs="Times New Roman"/>
          <w:color w:val="000000" w:themeColor="text1"/>
          <w:sz w:val="24"/>
          <w:szCs w:val="24"/>
        </w:rPr>
        <w:t>her</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he admits that he fired her because he had thought she was out having fun</w:t>
      </w:r>
      <w:r w:rsidR="00745E3B" w:rsidRPr="00D217C8">
        <w:rPr>
          <w:rFonts w:ascii="Times New Roman" w:hAnsi="Times New Roman" w:cs="Times New Roman"/>
          <w:color w:val="000000" w:themeColor="text1"/>
          <w:sz w:val="24"/>
          <w:szCs w:val="24"/>
        </w:rPr>
        <w:t>,</w:t>
      </w:r>
      <w:r w:rsidR="00D4369E" w:rsidRPr="00D217C8">
        <w:rPr>
          <w:rFonts w:ascii="Times New Roman" w:hAnsi="Times New Roman" w:cs="Times New Roman"/>
          <w:color w:val="000000" w:themeColor="text1"/>
          <w:sz w:val="24"/>
          <w:szCs w:val="24"/>
        </w:rPr>
        <w:t xml:space="preserve"> and this shows his skewed view of her.</w:t>
      </w:r>
    </w:p>
    <w:p w14:paraId="15087789" w14:textId="3D09AE7D" w:rsidR="00B81F47" w:rsidRPr="00D217C8" w:rsidRDefault="00D4369E"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As Erin gets more involved in the case, she changes the way she dresses and starts wearing nicer clothes</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which makes her be viewed from </w:t>
      </w:r>
      <w:r w:rsidR="009A29EA" w:rsidRPr="00D217C8">
        <w:rPr>
          <w:rFonts w:ascii="Times New Roman" w:hAnsi="Times New Roman" w:cs="Times New Roman"/>
          <w:color w:val="000000" w:themeColor="text1"/>
          <w:sz w:val="24"/>
          <w:szCs w:val="24"/>
        </w:rPr>
        <w:t xml:space="preserve">a dominant point of view. Even the women at the office </w:t>
      </w:r>
      <w:r w:rsidR="00745E3B" w:rsidRPr="00D217C8">
        <w:rPr>
          <w:rFonts w:ascii="Times New Roman" w:hAnsi="Times New Roman" w:cs="Times New Roman"/>
          <w:color w:val="000000" w:themeColor="text1"/>
          <w:sz w:val="24"/>
          <w:szCs w:val="24"/>
        </w:rPr>
        <w:t>begin</w:t>
      </w:r>
      <w:r w:rsidR="009A29EA" w:rsidRPr="00D217C8">
        <w:rPr>
          <w:rFonts w:ascii="Times New Roman" w:hAnsi="Times New Roman" w:cs="Times New Roman"/>
          <w:color w:val="000000" w:themeColor="text1"/>
          <w:sz w:val="24"/>
          <w:szCs w:val="24"/>
        </w:rPr>
        <w:t xml:space="preserve"> to respect her not because she began wearing nicer clothes but because they realize she is doing a great job </w:t>
      </w:r>
      <w:r w:rsidR="00745E3B" w:rsidRPr="00D217C8">
        <w:rPr>
          <w:rFonts w:ascii="Times New Roman" w:hAnsi="Times New Roman" w:cs="Times New Roman"/>
          <w:color w:val="000000" w:themeColor="text1"/>
          <w:sz w:val="24"/>
          <w:szCs w:val="24"/>
        </w:rPr>
        <w:t>i</w:t>
      </w:r>
      <w:r w:rsidR="009A29EA" w:rsidRPr="00D217C8">
        <w:rPr>
          <w:rFonts w:ascii="Times New Roman" w:hAnsi="Times New Roman" w:cs="Times New Roman"/>
          <w:color w:val="000000" w:themeColor="text1"/>
          <w:sz w:val="24"/>
          <w:szCs w:val="24"/>
        </w:rPr>
        <w:t xml:space="preserve">n the case </w:t>
      </w:r>
      <w:r w:rsidR="00745E3B" w:rsidRPr="00D217C8">
        <w:rPr>
          <w:rFonts w:ascii="Times New Roman" w:hAnsi="Times New Roman" w:cs="Times New Roman"/>
          <w:color w:val="000000" w:themeColor="text1"/>
          <w:sz w:val="24"/>
          <w:szCs w:val="24"/>
        </w:rPr>
        <w:t xml:space="preserve">of </w:t>
      </w:r>
      <w:r w:rsidR="009A29EA" w:rsidRPr="00D217C8">
        <w:rPr>
          <w:rFonts w:ascii="Times New Roman" w:hAnsi="Times New Roman" w:cs="Times New Roman"/>
          <w:color w:val="000000" w:themeColor="text1"/>
          <w:sz w:val="24"/>
          <w:szCs w:val="24"/>
        </w:rPr>
        <w:t xml:space="preserve">confronting the big corporation. Even though she was called uneducated and her clothing considered provocative, the value Erin provokes is not based on sex appeal or her appearance but rather on the </w:t>
      </w:r>
      <w:r w:rsidR="00745E3B" w:rsidRPr="00D217C8">
        <w:rPr>
          <w:rFonts w:ascii="Times New Roman" w:hAnsi="Times New Roman" w:cs="Times New Roman"/>
          <w:color w:val="000000" w:themeColor="text1"/>
          <w:sz w:val="24"/>
          <w:szCs w:val="24"/>
        </w:rPr>
        <w:t>excellent</w:t>
      </w:r>
      <w:r w:rsidR="009A29EA" w:rsidRPr="00D217C8">
        <w:rPr>
          <w:rFonts w:ascii="Times New Roman" w:hAnsi="Times New Roman" w:cs="Times New Roman"/>
          <w:color w:val="000000" w:themeColor="text1"/>
          <w:sz w:val="24"/>
          <w:szCs w:val="24"/>
        </w:rPr>
        <w:t xml:space="preserve"> work she does. </w:t>
      </w:r>
      <w:r w:rsidR="00B81F47" w:rsidRPr="00D217C8">
        <w:rPr>
          <w:rFonts w:ascii="Times New Roman" w:hAnsi="Times New Roman" w:cs="Times New Roman"/>
          <w:color w:val="000000" w:themeColor="text1"/>
          <w:sz w:val="24"/>
          <w:szCs w:val="24"/>
        </w:rPr>
        <w:t xml:space="preserve">The costumes have been employed in the film to signify not only different attitudes but also status. </w:t>
      </w:r>
      <w:r w:rsidR="009A29EA" w:rsidRPr="00D217C8">
        <w:rPr>
          <w:rFonts w:ascii="Times New Roman" w:hAnsi="Times New Roman" w:cs="Times New Roman"/>
          <w:color w:val="000000" w:themeColor="text1"/>
          <w:sz w:val="24"/>
          <w:szCs w:val="24"/>
        </w:rPr>
        <w:t>All this was not expected because of the view people had of her when she started working at the firm, little was expected of her and Ed had thought she would mess up</w:t>
      </w:r>
      <w:r w:rsidR="00B819B1" w:rsidRPr="00D217C8">
        <w:rPr>
          <w:rFonts w:ascii="Times New Roman" w:hAnsi="Times New Roman" w:cs="Times New Roman"/>
          <w:color w:val="000000"/>
          <w:sz w:val="24"/>
          <w:szCs w:val="24"/>
          <w:shd w:val="clear" w:color="auto" w:fill="FFFFFF"/>
        </w:rPr>
        <w:t xml:space="preserve"> (Universal pictures, 2000).</w:t>
      </w:r>
    </w:p>
    <w:p w14:paraId="344172F1" w14:textId="2F498FAA" w:rsidR="00D4369E" w:rsidRPr="00D217C8" w:rsidRDefault="009A29EA" w:rsidP="00D217C8">
      <w:pPr>
        <w:spacing w:line="480" w:lineRule="auto"/>
        <w:ind w:firstLine="720"/>
        <w:rPr>
          <w:rFonts w:ascii="Times New Roman" w:hAnsi="Times New Roman" w:cs="Times New Roman"/>
          <w:color w:val="000000" w:themeColor="text1"/>
          <w:sz w:val="24"/>
          <w:szCs w:val="24"/>
        </w:rPr>
      </w:pPr>
      <w:r w:rsidRPr="00D217C8">
        <w:rPr>
          <w:rFonts w:ascii="Times New Roman" w:hAnsi="Times New Roman" w:cs="Times New Roman"/>
          <w:color w:val="000000" w:themeColor="text1"/>
          <w:sz w:val="24"/>
          <w:szCs w:val="24"/>
        </w:rPr>
        <w:t>It is indicated when he tells her that she would get fired if she did something wrong. The film does not create an objectification of women and</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in contrast</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champions for the sharing of experiences between men and women. One thing stressed in this film is that even as men and women need to be equal, women should be able to do </w:t>
      </w:r>
      <w:r w:rsidR="00745E3B" w:rsidRPr="00D217C8">
        <w:rPr>
          <w:rFonts w:ascii="Times New Roman" w:hAnsi="Times New Roman" w:cs="Times New Roman"/>
          <w:color w:val="000000" w:themeColor="text1"/>
          <w:sz w:val="24"/>
          <w:szCs w:val="24"/>
        </w:rPr>
        <w:t>something</w:t>
      </w:r>
      <w:r w:rsidRPr="00D217C8">
        <w:rPr>
          <w:rFonts w:ascii="Times New Roman" w:hAnsi="Times New Roman" w:cs="Times New Roman"/>
          <w:color w:val="000000" w:themeColor="text1"/>
          <w:sz w:val="24"/>
          <w:szCs w:val="24"/>
        </w:rPr>
        <w:t xml:space="preserve"> they like</w:t>
      </w:r>
      <w:r w:rsidR="00745E3B" w:rsidRPr="00D217C8">
        <w:rPr>
          <w:rFonts w:ascii="Times New Roman" w:hAnsi="Times New Roman" w:cs="Times New Roman"/>
          <w:color w:val="000000" w:themeColor="text1"/>
          <w:sz w:val="24"/>
          <w:szCs w:val="24"/>
        </w:rPr>
        <w:t>,</w:t>
      </w:r>
      <w:r w:rsidRPr="00D217C8">
        <w:rPr>
          <w:rFonts w:ascii="Times New Roman" w:hAnsi="Times New Roman" w:cs="Times New Roman"/>
          <w:color w:val="000000" w:themeColor="text1"/>
          <w:sz w:val="24"/>
          <w:szCs w:val="24"/>
        </w:rPr>
        <w:t xml:space="preserve"> such as wearing tight skirts without being objectified. It is because regardless of appearance, women are capable of so much more just like men are.</w:t>
      </w:r>
      <w:r w:rsidR="002123CC" w:rsidRPr="00D217C8">
        <w:rPr>
          <w:rFonts w:ascii="Times New Roman" w:hAnsi="Times New Roman" w:cs="Times New Roman"/>
          <w:color w:val="000000" w:themeColor="text1"/>
          <w:sz w:val="24"/>
          <w:szCs w:val="24"/>
        </w:rPr>
        <w:t xml:space="preserve"> From the film</w:t>
      </w:r>
      <w:r w:rsidR="00745E3B" w:rsidRPr="00D217C8">
        <w:rPr>
          <w:rFonts w:ascii="Times New Roman" w:hAnsi="Times New Roman" w:cs="Times New Roman"/>
          <w:color w:val="000000" w:themeColor="text1"/>
          <w:sz w:val="24"/>
          <w:szCs w:val="24"/>
        </w:rPr>
        <w:t>,</w:t>
      </w:r>
      <w:r w:rsidR="002123CC" w:rsidRPr="00D217C8">
        <w:rPr>
          <w:rFonts w:ascii="Times New Roman" w:hAnsi="Times New Roman" w:cs="Times New Roman"/>
          <w:color w:val="000000" w:themeColor="text1"/>
          <w:sz w:val="24"/>
          <w:szCs w:val="24"/>
        </w:rPr>
        <w:t xml:space="preserve"> one can notice that the goal is not to make women equal to men but rather to give both men and women equal opportunities and rights. Whoever thrives in such environments should be congratulated for their individual efforts</w:t>
      </w:r>
      <w:r w:rsidR="00745E3B" w:rsidRPr="00D217C8">
        <w:rPr>
          <w:rFonts w:ascii="Times New Roman" w:hAnsi="Times New Roman" w:cs="Times New Roman"/>
          <w:color w:val="000000" w:themeColor="text1"/>
          <w:sz w:val="24"/>
          <w:szCs w:val="24"/>
        </w:rPr>
        <w:t>,</w:t>
      </w:r>
      <w:r w:rsidR="002123CC" w:rsidRPr="00D217C8">
        <w:rPr>
          <w:rFonts w:ascii="Times New Roman" w:hAnsi="Times New Roman" w:cs="Times New Roman"/>
          <w:color w:val="000000" w:themeColor="text1"/>
          <w:sz w:val="24"/>
          <w:szCs w:val="24"/>
        </w:rPr>
        <w:t xml:space="preserve"> but it is wrong to downplay women in film and society as coming second to men. The film has great video quality and good lighting</w:t>
      </w:r>
      <w:r w:rsidR="00745E3B" w:rsidRPr="00D217C8">
        <w:rPr>
          <w:rFonts w:ascii="Times New Roman" w:hAnsi="Times New Roman" w:cs="Times New Roman"/>
          <w:color w:val="000000" w:themeColor="text1"/>
          <w:sz w:val="24"/>
          <w:szCs w:val="24"/>
        </w:rPr>
        <w:t>,</w:t>
      </w:r>
      <w:r w:rsidR="002123CC" w:rsidRPr="00D217C8">
        <w:rPr>
          <w:rFonts w:ascii="Times New Roman" w:hAnsi="Times New Roman" w:cs="Times New Roman"/>
          <w:color w:val="000000" w:themeColor="text1"/>
          <w:sz w:val="24"/>
          <w:szCs w:val="24"/>
        </w:rPr>
        <w:t xml:space="preserve"> which is further compl</w:t>
      </w:r>
      <w:r w:rsidR="00745E3B" w:rsidRPr="00D217C8">
        <w:rPr>
          <w:rFonts w:ascii="Times New Roman" w:hAnsi="Times New Roman" w:cs="Times New Roman"/>
          <w:color w:val="000000" w:themeColor="text1"/>
          <w:sz w:val="24"/>
          <w:szCs w:val="24"/>
        </w:rPr>
        <w:t>e</w:t>
      </w:r>
      <w:r w:rsidR="002123CC" w:rsidRPr="00D217C8">
        <w:rPr>
          <w:rFonts w:ascii="Times New Roman" w:hAnsi="Times New Roman" w:cs="Times New Roman"/>
          <w:color w:val="000000" w:themeColor="text1"/>
          <w:sz w:val="24"/>
          <w:szCs w:val="24"/>
        </w:rPr>
        <w:t>mented by characters who fit well into their roles.</w:t>
      </w:r>
    </w:p>
    <w:p w14:paraId="5CBC5D34" w14:textId="41507B11"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478E1996" w14:textId="3178643D"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72AA3C58" w14:textId="07D9E10D"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4C9B648C" w14:textId="006D2AE0"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771288F2" w14:textId="1D1CA740"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6F490083" w14:textId="5EA59F9E"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12E95E52" w14:textId="1DD4352D"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7108BA77" w14:textId="76E64D21"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7C29EC63" w14:textId="6F5E867A" w:rsidR="002123CC" w:rsidRPr="00D217C8" w:rsidRDefault="002123CC" w:rsidP="00D217C8">
      <w:pPr>
        <w:spacing w:line="480" w:lineRule="auto"/>
        <w:ind w:firstLine="720"/>
        <w:rPr>
          <w:rFonts w:ascii="Times New Roman" w:hAnsi="Times New Roman" w:cs="Times New Roman"/>
          <w:color w:val="000000" w:themeColor="text1"/>
          <w:sz w:val="24"/>
          <w:szCs w:val="24"/>
        </w:rPr>
      </w:pPr>
    </w:p>
    <w:p w14:paraId="3AAA343B" w14:textId="0C14C568" w:rsidR="002123CC" w:rsidRPr="00D217C8" w:rsidRDefault="002123CC" w:rsidP="00D217C8">
      <w:pPr>
        <w:spacing w:line="480" w:lineRule="auto"/>
        <w:rPr>
          <w:rFonts w:ascii="Times New Roman" w:hAnsi="Times New Roman" w:cs="Times New Roman"/>
          <w:color w:val="000000" w:themeColor="text1"/>
          <w:sz w:val="24"/>
          <w:szCs w:val="24"/>
        </w:rPr>
      </w:pPr>
    </w:p>
    <w:p w14:paraId="13E5D145" w14:textId="77777777" w:rsidR="0002735D" w:rsidRPr="00D217C8" w:rsidRDefault="0002735D" w:rsidP="00D217C8">
      <w:pPr>
        <w:spacing w:line="480" w:lineRule="auto"/>
        <w:rPr>
          <w:rFonts w:ascii="Times New Roman" w:hAnsi="Times New Roman" w:cs="Times New Roman"/>
          <w:color w:val="000000" w:themeColor="text1"/>
          <w:sz w:val="24"/>
          <w:szCs w:val="24"/>
        </w:rPr>
      </w:pPr>
    </w:p>
    <w:p w14:paraId="5B93F4EF" w14:textId="27FCDFB4" w:rsidR="00B819B1" w:rsidRPr="00D217C8" w:rsidRDefault="00B81F47" w:rsidP="00D217C8">
      <w:pPr>
        <w:spacing w:line="480" w:lineRule="auto"/>
        <w:ind w:firstLine="720"/>
        <w:jc w:val="center"/>
        <w:rPr>
          <w:rFonts w:ascii="Times New Roman" w:hAnsi="Times New Roman" w:cs="Times New Roman"/>
          <w:b/>
          <w:bCs/>
          <w:color w:val="000000" w:themeColor="text1"/>
          <w:sz w:val="24"/>
          <w:szCs w:val="24"/>
        </w:rPr>
      </w:pPr>
      <w:r w:rsidRPr="00D217C8">
        <w:rPr>
          <w:rFonts w:ascii="Times New Roman" w:hAnsi="Times New Roman" w:cs="Times New Roman"/>
          <w:b/>
          <w:bCs/>
          <w:color w:val="000000" w:themeColor="text1"/>
          <w:sz w:val="24"/>
          <w:szCs w:val="24"/>
        </w:rPr>
        <w:t>References</w:t>
      </w:r>
    </w:p>
    <w:p w14:paraId="56284B97" w14:textId="77777777" w:rsidR="00B819B1" w:rsidRPr="00D217C8" w:rsidRDefault="00B819B1" w:rsidP="00D217C8">
      <w:pPr>
        <w:spacing w:after="0" w:line="480" w:lineRule="auto"/>
        <w:ind w:left="720" w:hanging="720"/>
        <w:rPr>
          <w:rFonts w:ascii="Times New Roman" w:hAnsi="Times New Roman" w:cs="Times New Roman"/>
          <w:color w:val="222222"/>
          <w:sz w:val="24"/>
          <w:szCs w:val="24"/>
          <w:shd w:val="clear" w:color="auto" w:fill="FFFFFF"/>
        </w:rPr>
      </w:pPr>
      <w:r w:rsidRPr="00D217C8">
        <w:rPr>
          <w:rFonts w:ascii="Times New Roman" w:hAnsi="Times New Roman" w:cs="Times New Roman"/>
          <w:color w:val="222222"/>
          <w:sz w:val="24"/>
          <w:szCs w:val="24"/>
          <w:shd w:val="clear" w:color="auto" w:fill="FFFFFF"/>
        </w:rPr>
        <w:t>Brockovich, E. (2019). ERIN.(erupting) That asshole smashed in my fucking neck! INT. COURTHOUSE HALLWAY-LATER THAT DAY.</w:t>
      </w:r>
    </w:p>
    <w:p w14:paraId="62E8C6BB" w14:textId="77777777" w:rsidR="00B819B1" w:rsidRPr="00D217C8" w:rsidRDefault="00B819B1" w:rsidP="00D217C8">
      <w:pPr>
        <w:spacing w:after="0" w:line="480" w:lineRule="auto"/>
        <w:ind w:left="720" w:hanging="720"/>
        <w:rPr>
          <w:rFonts w:ascii="Times New Roman" w:hAnsi="Times New Roman" w:cs="Times New Roman"/>
          <w:color w:val="222222"/>
          <w:sz w:val="24"/>
          <w:szCs w:val="24"/>
          <w:shd w:val="clear" w:color="auto" w:fill="FFFFFF"/>
        </w:rPr>
      </w:pPr>
      <w:r w:rsidRPr="00D217C8">
        <w:rPr>
          <w:rFonts w:ascii="Times New Roman" w:hAnsi="Times New Roman" w:cs="Times New Roman"/>
          <w:color w:val="222222"/>
          <w:sz w:val="24"/>
          <w:szCs w:val="24"/>
          <w:shd w:val="clear" w:color="auto" w:fill="FFFFFF"/>
        </w:rPr>
        <w:t>Febrianti, S. M. (2017). </w:t>
      </w:r>
      <w:r w:rsidRPr="00D217C8">
        <w:rPr>
          <w:rFonts w:ascii="Times New Roman" w:hAnsi="Times New Roman" w:cs="Times New Roman"/>
          <w:i/>
          <w:iCs/>
          <w:color w:val="222222"/>
          <w:sz w:val="24"/>
          <w:szCs w:val="24"/>
          <w:shd w:val="clear" w:color="auto" w:fill="FFFFFF"/>
        </w:rPr>
        <w:t>DECONSTRUCTION OF CORPORATE CAPITALISM AS REFLECTED IN ERIN BROCKOVICH FILM SCRIPT</w:t>
      </w:r>
      <w:r w:rsidRPr="00D217C8">
        <w:rPr>
          <w:rFonts w:ascii="Times New Roman" w:hAnsi="Times New Roman" w:cs="Times New Roman"/>
          <w:color w:val="222222"/>
          <w:sz w:val="24"/>
          <w:szCs w:val="24"/>
          <w:shd w:val="clear" w:color="auto" w:fill="FFFFFF"/>
        </w:rPr>
        <w:t> (Doctoral dissertation, Universitas Mecu Buana Jakarta).</w:t>
      </w:r>
    </w:p>
    <w:p w14:paraId="171CDCD6" w14:textId="77777777" w:rsidR="00B819B1" w:rsidRPr="00D217C8" w:rsidRDefault="00B819B1" w:rsidP="00D217C8">
      <w:pPr>
        <w:spacing w:after="0" w:line="480" w:lineRule="auto"/>
        <w:ind w:left="720" w:hanging="720"/>
        <w:rPr>
          <w:rFonts w:ascii="Times New Roman" w:hAnsi="Times New Roman" w:cs="Times New Roman"/>
          <w:sz w:val="24"/>
          <w:szCs w:val="24"/>
        </w:rPr>
      </w:pPr>
      <w:r w:rsidRPr="00D217C8">
        <w:rPr>
          <w:rFonts w:ascii="Times New Roman" w:hAnsi="Times New Roman" w:cs="Times New Roman"/>
          <w:color w:val="222222"/>
          <w:sz w:val="24"/>
          <w:szCs w:val="24"/>
          <w:shd w:val="clear" w:color="auto" w:fill="FFFFFF"/>
        </w:rPr>
        <w:t>Skorin-Kapov, J. (2019). Mythical Structure of Narration, Cinematic Elements, Film Genres. In </w:t>
      </w:r>
      <w:r w:rsidRPr="00D217C8">
        <w:rPr>
          <w:rFonts w:ascii="Times New Roman" w:hAnsi="Times New Roman" w:cs="Times New Roman"/>
          <w:i/>
          <w:iCs/>
          <w:color w:val="222222"/>
          <w:sz w:val="24"/>
          <w:szCs w:val="24"/>
          <w:shd w:val="clear" w:color="auto" w:fill="FFFFFF"/>
        </w:rPr>
        <w:t>Professional and Business Ethics Through Film</w:t>
      </w:r>
      <w:r w:rsidRPr="00D217C8">
        <w:rPr>
          <w:rFonts w:ascii="Times New Roman" w:hAnsi="Times New Roman" w:cs="Times New Roman"/>
          <w:color w:val="222222"/>
          <w:sz w:val="24"/>
          <w:szCs w:val="24"/>
          <w:shd w:val="clear" w:color="auto" w:fill="FFFFFF"/>
        </w:rPr>
        <w:t> (pp. 55-90). Palgrave Macmillan, Cham.</w:t>
      </w:r>
    </w:p>
    <w:p w14:paraId="4950BC9B" w14:textId="77777777" w:rsidR="00B819B1" w:rsidRPr="00D217C8" w:rsidRDefault="00B819B1" w:rsidP="00D217C8">
      <w:pPr>
        <w:spacing w:after="0" w:line="480" w:lineRule="auto"/>
        <w:ind w:left="720" w:hanging="720"/>
        <w:rPr>
          <w:rFonts w:ascii="Times New Roman" w:hAnsi="Times New Roman" w:cs="Times New Roman"/>
          <w:sz w:val="24"/>
          <w:szCs w:val="24"/>
        </w:rPr>
      </w:pPr>
      <w:r w:rsidRPr="00D217C8">
        <w:rPr>
          <w:rFonts w:ascii="Times New Roman" w:hAnsi="Times New Roman" w:cs="Times New Roman"/>
          <w:color w:val="000000"/>
          <w:sz w:val="24"/>
          <w:szCs w:val="24"/>
          <w:shd w:val="clear" w:color="auto" w:fill="FFFFFF"/>
        </w:rPr>
        <w:t>Universal pictures; Columbia pictures; Jersey Films. (2000). </w:t>
      </w:r>
      <w:r w:rsidRPr="00D217C8">
        <w:rPr>
          <w:rFonts w:ascii="Times New Roman" w:hAnsi="Times New Roman" w:cs="Times New Roman"/>
          <w:i/>
          <w:iCs/>
          <w:color w:val="000000"/>
          <w:sz w:val="24"/>
          <w:szCs w:val="24"/>
          <w:shd w:val="clear" w:color="auto" w:fill="FFFFFF"/>
        </w:rPr>
        <w:t>Erin Brockovich</w:t>
      </w:r>
      <w:r w:rsidRPr="00D217C8">
        <w:rPr>
          <w:rFonts w:ascii="Times New Roman" w:hAnsi="Times New Roman" w:cs="Times New Roman"/>
          <w:color w:val="000000"/>
          <w:sz w:val="24"/>
          <w:szCs w:val="24"/>
          <w:shd w:val="clear" w:color="auto" w:fill="FFFFFF"/>
        </w:rPr>
        <w:t> [Film]. MOVIE MATE.</w:t>
      </w:r>
      <w:hyperlink r:id="rId7" w:history="1">
        <w:r w:rsidRPr="00D217C8">
          <w:rPr>
            <w:rStyle w:val="Hyperlink"/>
            <w:rFonts w:ascii="Times New Roman" w:hAnsi="Times New Roman" w:cs="Times New Roman"/>
            <w:sz w:val="24"/>
            <w:szCs w:val="24"/>
          </w:rPr>
          <w:t>https://moviemate.incinemax.net/movie/462/erin-brockovich.html</w:t>
        </w:r>
      </w:hyperlink>
    </w:p>
    <w:p w14:paraId="72F1E139" w14:textId="77777777" w:rsidR="003A6322" w:rsidRPr="00D217C8" w:rsidRDefault="003A6322" w:rsidP="00D217C8">
      <w:pPr>
        <w:spacing w:line="480" w:lineRule="auto"/>
        <w:rPr>
          <w:rFonts w:ascii="Times New Roman" w:hAnsi="Times New Roman" w:cs="Times New Roman"/>
          <w:sz w:val="24"/>
          <w:szCs w:val="24"/>
        </w:rPr>
      </w:pPr>
    </w:p>
    <w:sectPr w:rsidR="003A6322" w:rsidRPr="00D217C8" w:rsidSect="003A63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DB581B" w14:textId="77777777" w:rsidR="00C93DED" w:rsidRDefault="00C93DED" w:rsidP="003A6322">
      <w:pPr>
        <w:spacing w:after="0" w:line="240" w:lineRule="auto"/>
      </w:pPr>
      <w:r>
        <w:separator/>
      </w:r>
    </w:p>
  </w:endnote>
  <w:endnote w:type="continuationSeparator" w:id="0">
    <w:p w14:paraId="77100229" w14:textId="77777777" w:rsidR="00C93DED" w:rsidRDefault="00C93DED" w:rsidP="003A63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A50042" w14:textId="77777777" w:rsidR="00C93DED" w:rsidRDefault="00C93DED" w:rsidP="003A6322">
      <w:pPr>
        <w:spacing w:after="0" w:line="240" w:lineRule="auto"/>
      </w:pPr>
      <w:r>
        <w:separator/>
      </w:r>
    </w:p>
  </w:footnote>
  <w:footnote w:type="continuationSeparator" w:id="0">
    <w:p w14:paraId="0500AA89" w14:textId="77777777" w:rsidR="00C93DED" w:rsidRDefault="00C93DED" w:rsidP="003A63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66774582"/>
      <w:docPartObj>
        <w:docPartGallery w:val="Page Numbers (Top of Page)"/>
        <w:docPartUnique/>
      </w:docPartObj>
    </w:sdtPr>
    <w:sdtEndPr>
      <w:rPr>
        <w:noProof/>
      </w:rPr>
    </w:sdtEndPr>
    <w:sdtContent>
      <w:p w14:paraId="137FBCA7" w14:textId="3C719D16" w:rsidR="003A6322" w:rsidRPr="003A6322" w:rsidRDefault="00DE4B9F" w:rsidP="003A632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ERIN BROCKOVICH</w:t>
        </w:r>
        <w:r w:rsidR="003A6322" w:rsidRPr="003A6322">
          <w:rPr>
            <w:rFonts w:ascii="Times New Roman" w:hAnsi="Times New Roman" w:cs="Times New Roman"/>
            <w:sz w:val="24"/>
            <w:szCs w:val="24"/>
          </w:rPr>
          <w:tab/>
        </w:r>
        <w:r w:rsidR="003A6322" w:rsidRPr="003A6322">
          <w:rPr>
            <w:rFonts w:ascii="Times New Roman" w:hAnsi="Times New Roman" w:cs="Times New Roman"/>
            <w:sz w:val="24"/>
            <w:szCs w:val="24"/>
          </w:rPr>
          <w:tab/>
        </w:r>
        <w:r w:rsidR="003A6322" w:rsidRPr="003A6322">
          <w:rPr>
            <w:rFonts w:ascii="Times New Roman" w:hAnsi="Times New Roman" w:cs="Times New Roman"/>
            <w:sz w:val="24"/>
            <w:szCs w:val="24"/>
          </w:rPr>
          <w:fldChar w:fldCharType="begin"/>
        </w:r>
        <w:r w:rsidR="003A6322" w:rsidRPr="003A6322">
          <w:rPr>
            <w:rFonts w:ascii="Times New Roman" w:hAnsi="Times New Roman" w:cs="Times New Roman"/>
            <w:sz w:val="24"/>
            <w:szCs w:val="24"/>
          </w:rPr>
          <w:instrText xml:space="preserve"> PAGE   \* MERGEFORMAT </w:instrText>
        </w:r>
        <w:r w:rsidR="003A6322" w:rsidRPr="003A6322">
          <w:rPr>
            <w:rFonts w:ascii="Times New Roman" w:hAnsi="Times New Roman" w:cs="Times New Roman"/>
            <w:sz w:val="24"/>
            <w:szCs w:val="24"/>
          </w:rPr>
          <w:fldChar w:fldCharType="separate"/>
        </w:r>
        <w:r w:rsidR="004008DE">
          <w:rPr>
            <w:rFonts w:ascii="Times New Roman" w:hAnsi="Times New Roman" w:cs="Times New Roman"/>
            <w:noProof/>
            <w:sz w:val="24"/>
            <w:szCs w:val="24"/>
          </w:rPr>
          <w:t>6</w:t>
        </w:r>
        <w:r w:rsidR="003A6322" w:rsidRPr="003A632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65F38" w14:textId="57E49AA8" w:rsidR="003A6322" w:rsidRPr="003A6322" w:rsidRDefault="003A6322" w:rsidP="003A6322">
    <w:pPr>
      <w:pStyle w:val="Header"/>
      <w:spacing w:line="480" w:lineRule="auto"/>
      <w:jc w:val="right"/>
      <w:rPr>
        <w:rFonts w:ascii="Times New Roman" w:hAnsi="Times New Roman" w:cs="Times New Roman"/>
        <w:sz w:val="24"/>
        <w:szCs w:val="24"/>
      </w:rPr>
    </w:pPr>
    <w:r w:rsidRPr="003A6322">
      <w:rPr>
        <w:rFonts w:ascii="Times New Roman" w:hAnsi="Times New Roman" w:cs="Times New Roman"/>
        <w:sz w:val="24"/>
        <w:szCs w:val="24"/>
      </w:rPr>
      <w:t xml:space="preserve">Running head: </w:t>
    </w:r>
    <w:r w:rsidR="00DE4B9F">
      <w:rPr>
        <w:rFonts w:ascii="Times New Roman" w:hAnsi="Times New Roman" w:cs="Times New Roman"/>
        <w:sz w:val="24"/>
        <w:szCs w:val="24"/>
      </w:rPr>
      <w:t>ERIN BROCKOVICH</w:t>
    </w:r>
    <w:r w:rsidRPr="003A6322">
      <w:rPr>
        <w:rFonts w:ascii="Times New Roman" w:hAnsi="Times New Roman" w:cs="Times New Roman"/>
        <w:sz w:val="24"/>
        <w:szCs w:val="24"/>
      </w:rPr>
      <w:tab/>
    </w:r>
    <w:r w:rsidRPr="003A6322">
      <w:rPr>
        <w:rFonts w:ascii="Times New Roman" w:hAnsi="Times New Roman" w:cs="Times New Roman"/>
        <w:sz w:val="24"/>
        <w:szCs w:val="24"/>
      </w:rPr>
      <w:tab/>
    </w:r>
    <w:sdt>
      <w:sdtPr>
        <w:rPr>
          <w:rFonts w:ascii="Times New Roman" w:hAnsi="Times New Roman" w:cs="Times New Roman"/>
          <w:sz w:val="24"/>
          <w:szCs w:val="24"/>
        </w:rPr>
        <w:id w:val="-398676855"/>
        <w:docPartObj>
          <w:docPartGallery w:val="Page Numbers (Top of Page)"/>
          <w:docPartUnique/>
        </w:docPartObj>
      </w:sdtPr>
      <w:sdtEndPr>
        <w:rPr>
          <w:noProof/>
        </w:rPr>
      </w:sdtEndPr>
      <w:sdtContent>
        <w:r w:rsidRPr="003A6322">
          <w:rPr>
            <w:rFonts w:ascii="Times New Roman" w:hAnsi="Times New Roman" w:cs="Times New Roman"/>
            <w:sz w:val="24"/>
            <w:szCs w:val="24"/>
          </w:rPr>
          <w:fldChar w:fldCharType="begin"/>
        </w:r>
        <w:r w:rsidRPr="003A6322">
          <w:rPr>
            <w:rFonts w:ascii="Times New Roman" w:hAnsi="Times New Roman" w:cs="Times New Roman"/>
            <w:sz w:val="24"/>
            <w:szCs w:val="24"/>
          </w:rPr>
          <w:instrText xml:space="preserve"> PAGE   \* MERGEFORMAT </w:instrText>
        </w:r>
        <w:r w:rsidRPr="003A6322">
          <w:rPr>
            <w:rFonts w:ascii="Times New Roman" w:hAnsi="Times New Roman" w:cs="Times New Roman"/>
            <w:sz w:val="24"/>
            <w:szCs w:val="24"/>
          </w:rPr>
          <w:fldChar w:fldCharType="separate"/>
        </w:r>
        <w:r w:rsidR="00C93DED">
          <w:rPr>
            <w:rFonts w:ascii="Times New Roman" w:hAnsi="Times New Roman" w:cs="Times New Roman"/>
            <w:noProof/>
            <w:sz w:val="24"/>
            <w:szCs w:val="24"/>
          </w:rPr>
          <w:t>1</w:t>
        </w:r>
        <w:r w:rsidRPr="003A632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QwNjW3MDQzNDEwMDZU0lEKTi0uzszPAykwrAUAsQO4ISwAAAA="/>
  </w:docVars>
  <w:rsids>
    <w:rsidRoot w:val="003A6322"/>
    <w:rsid w:val="0002735D"/>
    <w:rsid w:val="002123CC"/>
    <w:rsid w:val="00280749"/>
    <w:rsid w:val="003A6322"/>
    <w:rsid w:val="004008DE"/>
    <w:rsid w:val="0056059E"/>
    <w:rsid w:val="006478D0"/>
    <w:rsid w:val="00743AEC"/>
    <w:rsid w:val="00745E3B"/>
    <w:rsid w:val="009016AF"/>
    <w:rsid w:val="009A29EA"/>
    <w:rsid w:val="009F02A2"/>
    <w:rsid w:val="00B3525F"/>
    <w:rsid w:val="00B819B1"/>
    <w:rsid w:val="00B81F47"/>
    <w:rsid w:val="00C336CD"/>
    <w:rsid w:val="00C93DED"/>
    <w:rsid w:val="00D217C8"/>
    <w:rsid w:val="00D4369E"/>
    <w:rsid w:val="00DE4B9F"/>
    <w:rsid w:val="00EC61E8"/>
    <w:rsid w:val="00F9641F"/>
    <w:rsid w:val="00FA7D14"/>
    <w:rsid w:val="00FE3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72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3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322"/>
  </w:style>
  <w:style w:type="paragraph" w:styleId="Footer">
    <w:name w:val="footer"/>
    <w:basedOn w:val="Normal"/>
    <w:link w:val="FooterChar"/>
    <w:uiPriority w:val="99"/>
    <w:unhideWhenUsed/>
    <w:rsid w:val="003A6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322"/>
  </w:style>
  <w:style w:type="character" w:styleId="Hyperlink">
    <w:name w:val="Hyperlink"/>
    <w:basedOn w:val="DefaultParagraphFont"/>
    <w:uiPriority w:val="99"/>
    <w:unhideWhenUsed/>
    <w:rsid w:val="00DE4B9F"/>
    <w:rPr>
      <w:color w:val="0000FF"/>
      <w:u w:val="single"/>
    </w:rPr>
  </w:style>
  <w:style w:type="character" w:customStyle="1" w:styleId="UnresolvedMention">
    <w:name w:val="Unresolved Mention"/>
    <w:basedOn w:val="DefaultParagraphFont"/>
    <w:uiPriority w:val="99"/>
    <w:semiHidden/>
    <w:unhideWhenUsed/>
    <w:rsid w:val="00B819B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3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322"/>
  </w:style>
  <w:style w:type="paragraph" w:styleId="Footer">
    <w:name w:val="footer"/>
    <w:basedOn w:val="Normal"/>
    <w:link w:val="FooterChar"/>
    <w:uiPriority w:val="99"/>
    <w:unhideWhenUsed/>
    <w:rsid w:val="003A6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322"/>
  </w:style>
  <w:style w:type="character" w:styleId="Hyperlink">
    <w:name w:val="Hyperlink"/>
    <w:basedOn w:val="DefaultParagraphFont"/>
    <w:uiPriority w:val="99"/>
    <w:unhideWhenUsed/>
    <w:rsid w:val="00DE4B9F"/>
    <w:rPr>
      <w:color w:val="0000FF"/>
      <w:u w:val="single"/>
    </w:rPr>
  </w:style>
  <w:style w:type="character" w:customStyle="1" w:styleId="UnresolvedMention">
    <w:name w:val="Unresolved Mention"/>
    <w:basedOn w:val="DefaultParagraphFont"/>
    <w:uiPriority w:val="99"/>
    <w:semiHidden/>
    <w:unhideWhenUsed/>
    <w:rsid w:val="00B81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oviemate.incinemax.net/movie/462/erin-brockovich.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2020-07-12T17:06:00Z</dcterms:created>
  <dcterms:modified xsi:type="dcterms:W3CDTF">2020-07-12T17:06:00Z</dcterms:modified>
</cp:coreProperties>
</file>