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388A" w:rsidRDefault="00D6388A" w:rsidP="00B373ED">
      <w:pPr>
        <w:tabs>
          <w:tab w:val="left" w:pos="2430"/>
        </w:tabs>
        <w:spacing w:after="0" w:line="480" w:lineRule="auto"/>
        <w:rPr>
          <w:rFonts w:ascii="Times New Roman" w:hAnsi="Times New Roman" w:cs="Times New Roman"/>
          <w:sz w:val="24"/>
          <w:szCs w:val="24"/>
        </w:rPr>
      </w:pPr>
      <w:bookmarkStart w:id="0" w:name="_GoBack"/>
      <w:bookmarkEnd w:id="0"/>
    </w:p>
    <w:p w:rsidR="00D6388A" w:rsidRDefault="00D6388A" w:rsidP="00B373ED">
      <w:pPr>
        <w:tabs>
          <w:tab w:val="left" w:pos="2430"/>
        </w:tabs>
        <w:spacing w:after="0" w:line="480" w:lineRule="auto"/>
        <w:rPr>
          <w:rFonts w:ascii="Times New Roman" w:hAnsi="Times New Roman" w:cs="Times New Roman"/>
          <w:sz w:val="24"/>
          <w:szCs w:val="24"/>
        </w:rPr>
      </w:pPr>
    </w:p>
    <w:p w:rsidR="00D6388A" w:rsidRDefault="00D6388A" w:rsidP="00B373ED">
      <w:pPr>
        <w:tabs>
          <w:tab w:val="left" w:pos="2430"/>
        </w:tabs>
        <w:spacing w:after="0" w:line="480" w:lineRule="auto"/>
        <w:rPr>
          <w:rFonts w:ascii="Times New Roman" w:hAnsi="Times New Roman" w:cs="Times New Roman"/>
          <w:sz w:val="24"/>
          <w:szCs w:val="24"/>
        </w:rPr>
      </w:pPr>
    </w:p>
    <w:p w:rsidR="00D6388A" w:rsidRDefault="00D6388A" w:rsidP="00B373ED">
      <w:pPr>
        <w:tabs>
          <w:tab w:val="left" w:pos="2430"/>
        </w:tabs>
        <w:spacing w:after="0" w:line="480" w:lineRule="auto"/>
        <w:rPr>
          <w:rFonts w:ascii="Times New Roman" w:hAnsi="Times New Roman" w:cs="Times New Roman"/>
          <w:sz w:val="24"/>
          <w:szCs w:val="24"/>
        </w:rPr>
      </w:pPr>
    </w:p>
    <w:p w:rsidR="00863D03" w:rsidRPr="007B7FCF" w:rsidRDefault="006A0970" w:rsidP="00B373ED">
      <w:pPr>
        <w:tabs>
          <w:tab w:val="left" w:pos="2430"/>
        </w:tabs>
        <w:spacing w:after="0" w:line="480" w:lineRule="auto"/>
        <w:rPr>
          <w:rFonts w:ascii="Times New Roman" w:hAnsi="Times New Roman" w:cs="Times New Roman"/>
          <w:sz w:val="24"/>
          <w:szCs w:val="24"/>
        </w:rPr>
      </w:pPr>
      <w:r w:rsidRPr="007B7FCF">
        <w:rPr>
          <w:rFonts w:ascii="Times New Roman" w:hAnsi="Times New Roman" w:cs="Times New Roman"/>
          <w:sz w:val="24"/>
          <w:szCs w:val="24"/>
        </w:rPr>
        <w:tab/>
      </w:r>
    </w:p>
    <w:p w:rsidR="00863D03" w:rsidRPr="007B7FCF" w:rsidRDefault="00863D03" w:rsidP="00B373ED">
      <w:pPr>
        <w:spacing w:after="0" w:line="480" w:lineRule="auto"/>
        <w:jc w:val="center"/>
        <w:rPr>
          <w:rFonts w:ascii="Times New Roman" w:hAnsi="Times New Roman" w:cs="Times New Roman"/>
          <w:sz w:val="24"/>
          <w:szCs w:val="24"/>
        </w:rPr>
      </w:pPr>
    </w:p>
    <w:p w:rsidR="00863D03" w:rsidRPr="007B7FCF" w:rsidRDefault="00863D03" w:rsidP="00B373ED">
      <w:pPr>
        <w:spacing w:after="0" w:line="480" w:lineRule="auto"/>
        <w:jc w:val="center"/>
        <w:rPr>
          <w:rFonts w:ascii="Times New Roman" w:hAnsi="Times New Roman" w:cs="Times New Roman"/>
          <w:sz w:val="24"/>
          <w:szCs w:val="24"/>
        </w:rPr>
      </w:pPr>
    </w:p>
    <w:p w:rsidR="00863D03" w:rsidRPr="007B7FCF" w:rsidRDefault="00863D03" w:rsidP="00B373ED">
      <w:pPr>
        <w:spacing w:after="0" w:line="480" w:lineRule="auto"/>
        <w:jc w:val="center"/>
        <w:rPr>
          <w:rFonts w:ascii="Times New Roman" w:hAnsi="Times New Roman" w:cs="Times New Roman"/>
          <w:sz w:val="24"/>
          <w:szCs w:val="24"/>
        </w:rPr>
      </w:pPr>
    </w:p>
    <w:p w:rsidR="00863D03" w:rsidRPr="007B7FCF" w:rsidRDefault="00863D03" w:rsidP="00B373ED">
      <w:pPr>
        <w:spacing w:after="0" w:line="480" w:lineRule="auto"/>
        <w:jc w:val="center"/>
        <w:rPr>
          <w:rFonts w:ascii="Times New Roman" w:hAnsi="Times New Roman" w:cs="Times New Roman"/>
          <w:sz w:val="24"/>
          <w:szCs w:val="24"/>
        </w:rPr>
      </w:pPr>
    </w:p>
    <w:p w:rsidR="00B373ED" w:rsidRPr="00B373ED" w:rsidRDefault="00B373ED" w:rsidP="00B373ED">
      <w:pPr>
        <w:spacing w:after="0" w:line="480" w:lineRule="auto"/>
        <w:jc w:val="center"/>
        <w:rPr>
          <w:rFonts w:ascii="Times New Roman" w:hAnsi="Times New Roman" w:cs="Times New Roman"/>
          <w:sz w:val="24"/>
          <w:szCs w:val="24"/>
        </w:rPr>
      </w:pPr>
      <w:r w:rsidRPr="00B373ED">
        <w:rPr>
          <w:rFonts w:ascii="Times New Roman" w:hAnsi="Times New Roman" w:cs="Times New Roman"/>
          <w:sz w:val="24"/>
          <w:szCs w:val="24"/>
        </w:rPr>
        <w:t>Ethical Issues on Privacy and Surveillance</w:t>
      </w:r>
    </w:p>
    <w:p w:rsidR="00863D03" w:rsidRPr="007B7FCF" w:rsidRDefault="00863D03" w:rsidP="00B373ED">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Student Name:</w:t>
      </w:r>
    </w:p>
    <w:p w:rsidR="00863D03" w:rsidRPr="007B7FCF" w:rsidRDefault="00863D03" w:rsidP="00B373ED">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Institutional Affiliation:</w:t>
      </w:r>
    </w:p>
    <w:p w:rsidR="00863D03" w:rsidRPr="007B7FCF" w:rsidRDefault="00863D03" w:rsidP="00B373ED">
      <w:pPr>
        <w:spacing w:after="0" w:line="480" w:lineRule="auto"/>
        <w:jc w:val="center"/>
        <w:rPr>
          <w:rFonts w:ascii="Times New Roman" w:hAnsi="Times New Roman" w:cs="Times New Roman"/>
          <w:sz w:val="24"/>
          <w:szCs w:val="24"/>
        </w:rPr>
      </w:pPr>
      <w:r w:rsidRPr="007B7FCF">
        <w:rPr>
          <w:rFonts w:ascii="Times New Roman" w:hAnsi="Times New Roman" w:cs="Times New Roman"/>
          <w:sz w:val="24"/>
          <w:szCs w:val="24"/>
        </w:rPr>
        <w:t>Date:</w:t>
      </w:r>
    </w:p>
    <w:p w:rsidR="007B5065" w:rsidRDefault="007B5065"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Default="00D01841" w:rsidP="00B373ED">
      <w:pPr>
        <w:spacing w:line="480" w:lineRule="auto"/>
        <w:rPr>
          <w:rFonts w:ascii="Times New Roman" w:hAnsi="Times New Roman" w:cs="Times New Roman"/>
          <w:sz w:val="24"/>
          <w:szCs w:val="24"/>
        </w:rPr>
      </w:pP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lastRenderedPageBreak/>
        <w:t xml:space="preserve">The debate on mass surveillance on the public has been a significant issue and debatable topic that has attracted different views from the political arena and academics. For the proponents of the surveillance system, the public needs to be protected at all costs. However, for the opponents, surveillance breaches the privacy rights of the people. Despite the side of the discussion, the public needs to get certain things clear. As much as it is important for the public to be protected, the government needs to uphold the constitutional provisions that protect the people on </w:t>
      </w:r>
      <w:r w:rsidRPr="00CE2C9E">
        <w:rPr>
          <w:rFonts w:ascii="Times New Roman" w:hAnsi="Times New Roman" w:cs="Times New Roman"/>
          <w:noProof/>
          <w:sz w:val="24"/>
          <w:szCs w:val="24"/>
        </w:rPr>
        <w:t>privacy</w:t>
      </w:r>
      <w:r w:rsidRPr="008B66AD">
        <w:rPr>
          <w:rFonts w:ascii="Times New Roman" w:hAnsi="Times New Roman" w:cs="Times New Roman"/>
          <w:sz w:val="24"/>
          <w:szCs w:val="24"/>
        </w:rPr>
        <w:t xml:space="preserve"> protection rights. In this essay, I want to argue that surveillance may be an effective strategy to fight crime, but it is important to consider the privacy issues that arise from its use. </w:t>
      </w: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 xml:space="preserve">Surveillance technology is used without the consent of the people. People are not aware that </w:t>
      </w:r>
      <w:r w:rsidRPr="00CE2C9E">
        <w:rPr>
          <w:rFonts w:ascii="Times New Roman" w:hAnsi="Times New Roman" w:cs="Times New Roman"/>
          <w:noProof/>
          <w:sz w:val="24"/>
          <w:szCs w:val="24"/>
        </w:rPr>
        <w:t>government</w:t>
      </w:r>
      <w:r w:rsidRPr="008B66AD">
        <w:rPr>
          <w:rFonts w:ascii="Times New Roman" w:hAnsi="Times New Roman" w:cs="Times New Roman"/>
          <w:sz w:val="24"/>
          <w:szCs w:val="24"/>
        </w:rPr>
        <w:t xml:space="preserve"> agencies like the National Security Agency (NSA) is collecting data from the internet usage that are used to profile security threats to the country. It is not the NSA that collects and receives data from people. Other organizations are also involved in the collection of mass information from the members of the public. According to </w:t>
      </w:r>
      <w:proofErr w:type="spellStart"/>
      <w:r w:rsidRPr="008B66AD">
        <w:rPr>
          <w:rFonts w:ascii="Times New Roman" w:hAnsi="Times New Roman" w:cs="Times New Roman"/>
          <w:sz w:val="24"/>
          <w:szCs w:val="24"/>
        </w:rPr>
        <w:t>Kling</w:t>
      </w:r>
      <w:r>
        <w:rPr>
          <w:rFonts w:ascii="Times New Roman" w:hAnsi="Times New Roman" w:cs="Times New Roman"/>
          <w:sz w:val="24"/>
          <w:szCs w:val="24"/>
        </w:rPr>
        <w:t>l</w:t>
      </w:r>
      <w:r w:rsidRPr="008B66AD">
        <w:rPr>
          <w:rFonts w:ascii="Times New Roman" w:hAnsi="Times New Roman" w:cs="Times New Roman"/>
          <w:sz w:val="24"/>
          <w:szCs w:val="24"/>
        </w:rPr>
        <w:t>er</w:t>
      </w:r>
      <w:proofErr w:type="spellEnd"/>
      <w:r w:rsidRPr="008B66AD">
        <w:rPr>
          <w:rFonts w:ascii="Times New Roman" w:hAnsi="Times New Roman" w:cs="Times New Roman"/>
          <w:sz w:val="24"/>
          <w:szCs w:val="24"/>
        </w:rPr>
        <w:t xml:space="preserve"> et al. (2017), numerous ethical challenges arising from surveillance have been highlighted. According to the authors, the fact that organizations watch and collect data on the public without their consent is an infringement of their privacy or autonomous rights.</w:t>
      </w: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 xml:space="preserve">However, some people claim that surveillance does not infringe anyone's rights because they are used in public. Based on the philosophical perspective, Moran (2015) argues that there is no ethical objection to surveillance because the people getting watched do not have a strong right to privacy since they are in public spaces. Therefore, surveillance through CCTV cameras cannot be considered to be a breach to privacy or autonomous rights of the public. However, this is just a misconceived idea the detrimental impacts of surveillance cannot be ignored. </w:t>
      </w:r>
      <w:proofErr w:type="spellStart"/>
      <w:r w:rsidRPr="008B66AD">
        <w:rPr>
          <w:rFonts w:ascii="Times New Roman" w:hAnsi="Times New Roman" w:cs="Times New Roman"/>
          <w:sz w:val="24"/>
          <w:szCs w:val="24"/>
        </w:rPr>
        <w:t>Kling</w:t>
      </w:r>
      <w:r>
        <w:rPr>
          <w:rFonts w:ascii="Times New Roman" w:hAnsi="Times New Roman" w:cs="Times New Roman"/>
          <w:sz w:val="24"/>
          <w:szCs w:val="24"/>
        </w:rPr>
        <w:t>l</w:t>
      </w:r>
      <w:r w:rsidRPr="008B66AD">
        <w:rPr>
          <w:rFonts w:ascii="Times New Roman" w:hAnsi="Times New Roman" w:cs="Times New Roman"/>
          <w:sz w:val="24"/>
          <w:szCs w:val="24"/>
        </w:rPr>
        <w:t>er</w:t>
      </w:r>
      <w:proofErr w:type="spellEnd"/>
      <w:r w:rsidRPr="008B66AD">
        <w:rPr>
          <w:rFonts w:ascii="Times New Roman" w:hAnsi="Times New Roman" w:cs="Times New Roman"/>
          <w:sz w:val="24"/>
          <w:szCs w:val="24"/>
        </w:rPr>
        <w:t xml:space="preserve"> et </w:t>
      </w:r>
      <w:r w:rsidRPr="008B66AD">
        <w:rPr>
          <w:rFonts w:ascii="Times New Roman" w:hAnsi="Times New Roman" w:cs="Times New Roman"/>
          <w:sz w:val="24"/>
          <w:szCs w:val="24"/>
        </w:rPr>
        <w:lastRenderedPageBreak/>
        <w:t xml:space="preserve">al. (2017) </w:t>
      </w:r>
      <w:r w:rsidRPr="00CE2C9E">
        <w:rPr>
          <w:rFonts w:ascii="Times New Roman" w:hAnsi="Times New Roman" w:cs="Times New Roman"/>
          <w:noProof/>
          <w:sz w:val="24"/>
          <w:szCs w:val="24"/>
        </w:rPr>
        <w:t>explain</w:t>
      </w:r>
      <w:r w:rsidRPr="008B66AD">
        <w:rPr>
          <w:rFonts w:ascii="Times New Roman" w:hAnsi="Times New Roman" w:cs="Times New Roman"/>
          <w:sz w:val="24"/>
          <w:szCs w:val="24"/>
        </w:rPr>
        <w:t xml:space="preserve"> how surveillance can be harmful to the people it watches. For example, in the context of HIV/AIDs surveillance, data collected through surveillance that targets the people living with HIV can be detrimental to them when the information is released to the public. According to </w:t>
      </w:r>
      <w:proofErr w:type="spellStart"/>
      <w:r w:rsidRPr="008B66AD">
        <w:rPr>
          <w:rFonts w:ascii="Times New Roman" w:hAnsi="Times New Roman" w:cs="Times New Roman"/>
          <w:sz w:val="24"/>
          <w:szCs w:val="24"/>
        </w:rPr>
        <w:t>Kling</w:t>
      </w:r>
      <w:r>
        <w:rPr>
          <w:rFonts w:ascii="Times New Roman" w:hAnsi="Times New Roman" w:cs="Times New Roman"/>
          <w:sz w:val="24"/>
          <w:szCs w:val="24"/>
        </w:rPr>
        <w:t>l</w:t>
      </w:r>
      <w:r w:rsidRPr="008B66AD">
        <w:rPr>
          <w:rFonts w:ascii="Times New Roman" w:hAnsi="Times New Roman" w:cs="Times New Roman"/>
          <w:sz w:val="24"/>
          <w:szCs w:val="24"/>
        </w:rPr>
        <w:t>er</w:t>
      </w:r>
      <w:proofErr w:type="spellEnd"/>
      <w:r w:rsidRPr="008B66AD">
        <w:rPr>
          <w:rFonts w:ascii="Times New Roman" w:hAnsi="Times New Roman" w:cs="Times New Roman"/>
          <w:sz w:val="24"/>
          <w:szCs w:val="24"/>
        </w:rPr>
        <w:t xml:space="preserve"> et al. (2017), the public release of the data collected on the vulnerable groups like HIV victims can lead to stigmatization and discrimination. </w:t>
      </w:r>
    </w:p>
    <w:p w:rsidR="00D01841" w:rsidRPr="008B66AD" w:rsidRDefault="00D01841" w:rsidP="00D01841">
      <w:pPr>
        <w:spacing w:after="0" w:line="480" w:lineRule="auto"/>
        <w:ind w:firstLine="720"/>
        <w:rPr>
          <w:rFonts w:ascii="Times New Roman" w:hAnsi="Times New Roman" w:cs="Times New Roman"/>
          <w:sz w:val="24"/>
          <w:szCs w:val="24"/>
        </w:rPr>
      </w:pPr>
      <w:r w:rsidRPr="008B66AD">
        <w:rPr>
          <w:rFonts w:ascii="Times New Roman" w:hAnsi="Times New Roman" w:cs="Times New Roman"/>
          <w:sz w:val="24"/>
          <w:szCs w:val="24"/>
        </w:rPr>
        <w:t>Despite the approaches adopted by the government and other agencies involved in surveillance to protect the information collected, just like any other technology, the systems are vulnerable to hacking and unauthorized access. The risk involved in monitoring the privacy rights includes inadequate legal and regulation and governance structure for the surveillance projects (</w:t>
      </w:r>
      <w:proofErr w:type="spellStart"/>
      <w:r w:rsidRPr="008B66AD">
        <w:rPr>
          <w:rFonts w:ascii="Times New Roman" w:hAnsi="Times New Roman" w:cs="Times New Roman"/>
          <w:sz w:val="24"/>
          <w:szCs w:val="24"/>
        </w:rPr>
        <w:t>Kling</w:t>
      </w:r>
      <w:r>
        <w:rPr>
          <w:rFonts w:ascii="Times New Roman" w:hAnsi="Times New Roman" w:cs="Times New Roman"/>
          <w:sz w:val="24"/>
          <w:szCs w:val="24"/>
        </w:rPr>
        <w:t>l</w:t>
      </w:r>
      <w:r w:rsidRPr="008B66AD">
        <w:rPr>
          <w:rFonts w:ascii="Times New Roman" w:hAnsi="Times New Roman" w:cs="Times New Roman"/>
          <w:sz w:val="24"/>
          <w:szCs w:val="24"/>
        </w:rPr>
        <w:t>er</w:t>
      </w:r>
      <w:proofErr w:type="spellEnd"/>
      <w:r w:rsidRPr="008B66AD">
        <w:rPr>
          <w:rFonts w:ascii="Times New Roman" w:hAnsi="Times New Roman" w:cs="Times New Roman"/>
          <w:sz w:val="24"/>
          <w:szCs w:val="24"/>
        </w:rPr>
        <w:t xml:space="preserve"> et al., 2017). According to the authors, most organizations do not have ethical review mechanisms to ensure that the procedures and obligations are followed. This exposes data collected through the online data resources at more significant risks to privacy breaches. While examining the moral perspective of surveillance, </w:t>
      </w:r>
      <w:proofErr w:type="spellStart"/>
      <w:r w:rsidRPr="008B66AD">
        <w:rPr>
          <w:rFonts w:ascii="Times New Roman" w:hAnsi="Times New Roman" w:cs="Times New Roman"/>
          <w:sz w:val="24"/>
          <w:szCs w:val="24"/>
        </w:rPr>
        <w:t>Bharucha</w:t>
      </w:r>
      <w:proofErr w:type="spellEnd"/>
      <w:r w:rsidRPr="008B66AD">
        <w:rPr>
          <w:rFonts w:ascii="Times New Roman" w:hAnsi="Times New Roman" w:cs="Times New Roman"/>
          <w:sz w:val="24"/>
          <w:szCs w:val="24"/>
        </w:rPr>
        <w:t xml:space="preserve"> et al. (2006) explain that privacy is considered as a “prerequisite for the pursuit of personhood, freedom, and responsibility (p. 6).” </w:t>
      </w:r>
    </w:p>
    <w:p w:rsidR="00D01841" w:rsidRDefault="00D01841" w:rsidP="00D018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Organizations undertake surveillance for different reasons. For some organizations, surveillance assists in monitoring the staff and how they use the various workplaces. Organizations that carry out surveillance on employees aim at improving the quality of customer service, find out whether they still require training through observation of their performance, and review their skills and competencies. </w:t>
      </w:r>
      <w:r w:rsidRPr="008B66AD">
        <w:rPr>
          <w:rFonts w:ascii="Times New Roman" w:hAnsi="Times New Roman" w:cs="Times New Roman"/>
          <w:sz w:val="24"/>
          <w:szCs w:val="24"/>
        </w:rPr>
        <w:t xml:space="preserve">People are arguing on the subject of surveillance and privacy based on how it interests them. However, the facts should be considered when making claims. For instance, the undeniable facts about surveillance include the risks involved with the protection of autonomy or the right </w:t>
      </w:r>
      <w:r w:rsidR="00CE2C9E">
        <w:rPr>
          <w:rFonts w:ascii="Times New Roman" w:hAnsi="Times New Roman" w:cs="Times New Roman"/>
          <w:noProof/>
          <w:sz w:val="24"/>
          <w:szCs w:val="24"/>
        </w:rPr>
        <w:t>to</w:t>
      </w:r>
      <w:r w:rsidRPr="008B66AD">
        <w:rPr>
          <w:rFonts w:ascii="Times New Roman" w:hAnsi="Times New Roman" w:cs="Times New Roman"/>
          <w:sz w:val="24"/>
          <w:szCs w:val="24"/>
        </w:rPr>
        <w:t xml:space="preserve"> privacy. The breach to the surveillance system can be internal or external, but it is clear that the risks are there and cannot be ignored. The intention of </w:t>
      </w:r>
      <w:r w:rsidRPr="008B66AD">
        <w:rPr>
          <w:rFonts w:ascii="Times New Roman" w:hAnsi="Times New Roman" w:cs="Times New Roman"/>
          <w:sz w:val="24"/>
          <w:szCs w:val="24"/>
        </w:rPr>
        <w:lastRenderedPageBreak/>
        <w:t>collecting information and carrying out surveillance on people may be right, but the fact that it is done without the consent of the people shows the willingness of the government agencies responsible for enduring the personal privacy infringement for the sake of their political ambitions. Therefore, it is clear that surveillance is an infringement of the rights to privacy.</w:t>
      </w:r>
    </w:p>
    <w:p w:rsidR="00D01841" w:rsidRPr="00D01841" w:rsidRDefault="008F4DA0" w:rsidP="00D0184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Critical analysis </w:t>
      </w:r>
    </w:p>
    <w:p w:rsidR="00C174D5" w:rsidRDefault="00C174D5" w:rsidP="009811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w:t>
      </w:r>
      <w:r w:rsidRPr="00CE2C9E">
        <w:rPr>
          <w:rFonts w:ascii="Times New Roman" w:hAnsi="Times New Roman" w:cs="Times New Roman"/>
          <w:noProof/>
          <w:sz w:val="24"/>
          <w:szCs w:val="24"/>
        </w:rPr>
        <w:t>past</w:t>
      </w:r>
      <w:r w:rsidR="00CE2C9E">
        <w:rPr>
          <w:rFonts w:ascii="Times New Roman" w:hAnsi="Times New Roman" w:cs="Times New Roman"/>
          <w:noProof/>
          <w:sz w:val="24"/>
          <w:szCs w:val="24"/>
        </w:rPr>
        <w:t>,</w:t>
      </w:r>
      <w:r>
        <w:rPr>
          <w:rFonts w:ascii="Times New Roman" w:hAnsi="Times New Roman" w:cs="Times New Roman"/>
          <w:sz w:val="24"/>
          <w:szCs w:val="24"/>
        </w:rPr>
        <w:t xml:space="preserve"> surveillance was considered as a prop for science fiction movies, but in recent years it has become a common word. Surveillance is commonly defined as a close observation especially to a suspected person or as the act of carefully watching someone or something especially in order to prevent a crime. </w:t>
      </w:r>
      <w:r w:rsidRPr="00CE2C9E">
        <w:rPr>
          <w:rFonts w:ascii="Times New Roman" w:hAnsi="Times New Roman" w:cs="Times New Roman"/>
          <w:noProof/>
          <w:sz w:val="24"/>
          <w:szCs w:val="24"/>
        </w:rPr>
        <w:t>However</w:t>
      </w:r>
      <w:r w:rsidR="00CE2C9E">
        <w:rPr>
          <w:rFonts w:ascii="Times New Roman" w:hAnsi="Times New Roman" w:cs="Times New Roman"/>
          <w:noProof/>
          <w:sz w:val="24"/>
          <w:szCs w:val="24"/>
        </w:rPr>
        <w:t>,</w:t>
      </w:r>
      <w:r>
        <w:rPr>
          <w:rFonts w:ascii="Times New Roman" w:hAnsi="Times New Roman" w:cs="Times New Roman"/>
          <w:sz w:val="24"/>
          <w:szCs w:val="24"/>
        </w:rPr>
        <w:t xml:space="preserve"> the use of surveillance has been extended not only to the suspected people but to the whole population. They monitor the time, places networks etc. according to (Lyon 2007) surveillance is focused, systematic and routine attention to personal details for the purpose of influence, management, protection or direction. (Haggerty, 2000) defined surveillance as the collection and analysis of information about the population in order to govern their activities. For us to understand what surveillance entails we need to look at different theories and their chronological order. It will have 3 stages the first stage is the </w:t>
      </w:r>
      <w:proofErr w:type="spellStart"/>
      <w:r>
        <w:rPr>
          <w:rFonts w:ascii="Times New Roman" w:hAnsi="Times New Roman" w:cs="Times New Roman"/>
          <w:sz w:val="24"/>
          <w:szCs w:val="24"/>
        </w:rPr>
        <w:t>panopticon</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panopticism</w:t>
      </w:r>
      <w:proofErr w:type="spellEnd"/>
      <w:r>
        <w:rPr>
          <w:rFonts w:ascii="Times New Roman" w:hAnsi="Times New Roman" w:cs="Times New Roman"/>
          <w:sz w:val="24"/>
          <w:szCs w:val="24"/>
        </w:rPr>
        <w:t>, the second is the post-panoptical theories and the third stage is the con</w:t>
      </w:r>
      <w:r w:rsidR="00056FD8">
        <w:rPr>
          <w:rFonts w:ascii="Times New Roman" w:hAnsi="Times New Roman" w:cs="Times New Roman"/>
          <w:sz w:val="24"/>
          <w:szCs w:val="24"/>
        </w:rPr>
        <w:t>temporary theories and concepts (</w:t>
      </w:r>
      <w:proofErr w:type="spellStart"/>
      <w:r w:rsidR="00056FD8">
        <w:rPr>
          <w:rFonts w:ascii="Times New Roman" w:hAnsi="Times New Roman" w:cs="Times New Roman"/>
          <w:color w:val="222222"/>
          <w:sz w:val="24"/>
          <w:szCs w:val="24"/>
          <w:shd w:val="clear" w:color="auto" w:fill="FFFFFF"/>
        </w:rPr>
        <w:t>Klingler</w:t>
      </w:r>
      <w:proofErr w:type="spellEnd"/>
      <w:r w:rsidR="00056FD8">
        <w:rPr>
          <w:rFonts w:ascii="Times New Roman" w:hAnsi="Times New Roman" w:cs="Times New Roman"/>
          <w:color w:val="222222"/>
          <w:sz w:val="24"/>
          <w:szCs w:val="24"/>
          <w:shd w:val="clear" w:color="auto" w:fill="FFFFFF"/>
        </w:rPr>
        <w:t xml:space="preserve">, </w:t>
      </w:r>
      <w:proofErr w:type="gramStart"/>
      <w:r w:rsidR="00056FD8">
        <w:rPr>
          <w:rFonts w:ascii="Times New Roman" w:hAnsi="Times New Roman" w:cs="Times New Roman"/>
          <w:color w:val="222222"/>
          <w:sz w:val="24"/>
          <w:szCs w:val="24"/>
          <w:shd w:val="clear" w:color="auto" w:fill="FFFFFF"/>
        </w:rPr>
        <w:t>et</w:t>
      </w:r>
      <w:proofErr w:type="gramEnd"/>
      <w:r w:rsidR="00056FD8">
        <w:rPr>
          <w:rFonts w:ascii="Times New Roman" w:hAnsi="Times New Roman" w:cs="Times New Roman"/>
          <w:color w:val="222222"/>
          <w:sz w:val="24"/>
          <w:szCs w:val="24"/>
          <w:shd w:val="clear" w:color="auto" w:fill="FFFFFF"/>
        </w:rPr>
        <w:t>. Al., 2017</w:t>
      </w:r>
      <w:r w:rsidR="00056FD8">
        <w:rPr>
          <w:rFonts w:ascii="Times New Roman" w:hAnsi="Times New Roman" w:cs="Times New Roman"/>
          <w:sz w:val="24"/>
          <w:szCs w:val="24"/>
        </w:rPr>
        <w:t>).</w:t>
      </w:r>
    </w:p>
    <w:p w:rsidR="00C174D5" w:rsidRDefault="00C174D5" w:rsidP="00C174D5">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CE2C9E">
        <w:rPr>
          <w:rFonts w:ascii="Times New Roman" w:hAnsi="Times New Roman" w:cs="Times New Roman"/>
          <w:noProof/>
          <w:sz w:val="24"/>
          <w:szCs w:val="24"/>
        </w:rPr>
        <w:t>Panoption</w:t>
      </w:r>
      <w:r>
        <w:rPr>
          <w:rFonts w:ascii="Times New Roman" w:hAnsi="Times New Roman" w:cs="Times New Roman"/>
          <w:sz w:val="24"/>
          <w:szCs w:val="24"/>
        </w:rPr>
        <w:t xml:space="preserve"> is a social theory that was</w:t>
      </w:r>
      <w:r w:rsidR="00242652">
        <w:rPr>
          <w:rFonts w:ascii="Times New Roman" w:hAnsi="Times New Roman" w:cs="Times New Roman"/>
          <w:sz w:val="24"/>
          <w:szCs w:val="24"/>
        </w:rPr>
        <w:t xml:space="preserve"> developed by Michel Foucault. T</w:t>
      </w:r>
      <w:r>
        <w:rPr>
          <w:rFonts w:ascii="Times New Roman" w:hAnsi="Times New Roman" w:cs="Times New Roman"/>
          <w:sz w:val="24"/>
          <w:szCs w:val="24"/>
        </w:rPr>
        <w:t>he theory date</w:t>
      </w:r>
      <w:r w:rsidR="00242652">
        <w:rPr>
          <w:rFonts w:ascii="Times New Roman" w:hAnsi="Times New Roman" w:cs="Times New Roman"/>
          <w:sz w:val="24"/>
          <w:szCs w:val="24"/>
        </w:rPr>
        <w:t>s</w:t>
      </w:r>
      <w:r>
        <w:rPr>
          <w:rFonts w:ascii="Times New Roman" w:hAnsi="Times New Roman" w:cs="Times New Roman"/>
          <w:sz w:val="24"/>
          <w:szCs w:val="24"/>
        </w:rPr>
        <w:t xml:space="preserve"> back to the 17</w:t>
      </w:r>
      <w:r w:rsidRPr="00C21D7F">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proofErr w:type="spellStart"/>
      <w:r>
        <w:rPr>
          <w:rFonts w:ascii="Times New Roman" w:hAnsi="Times New Roman" w:cs="Times New Roman"/>
          <w:sz w:val="24"/>
          <w:szCs w:val="24"/>
        </w:rPr>
        <w:t>Panopticism</w:t>
      </w:r>
      <w:proofErr w:type="spellEnd"/>
      <w:r>
        <w:rPr>
          <w:rFonts w:ascii="Times New Roman" w:hAnsi="Times New Roman" w:cs="Times New Roman"/>
          <w:sz w:val="24"/>
          <w:szCs w:val="24"/>
        </w:rPr>
        <w:t xml:space="preserve"> is an authority power over a large population. They used this tactic where the individual </w:t>
      </w:r>
      <w:r w:rsidR="00CE2C9E">
        <w:rPr>
          <w:rFonts w:ascii="Times New Roman" w:hAnsi="Times New Roman" w:cs="Times New Roman"/>
          <w:noProof/>
          <w:sz w:val="24"/>
          <w:szCs w:val="24"/>
        </w:rPr>
        <w:t>is</w:t>
      </w:r>
      <w:r>
        <w:rPr>
          <w:rFonts w:ascii="Times New Roman" w:hAnsi="Times New Roman" w:cs="Times New Roman"/>
          <w:sz w:val="24"/>
          <w:szCs w:val="24"/>
        </w:rPr>
        <w:t xml:space="preserve"> forced to assume that they were constantly being monitored. This ensured that the law was constantly followed by the individuals. No individual could defy the rule because they were being watched</w:t>
      </w:r>
      <w:r w:rsidR="00056FD8">
        <w:rPr>
          <w:rFonts w:ascii="Times New Roman" w:hAnsi="Times New Roman" w:cs="Times New Roman"/>
          <w:sz w:val="24"/>
          <w:szCs w:val="24"/>
        </w:rPr>
        <w:t xml:space="preserve"> (</w:t>
      </w:r>
      <w:proofErr w:type="spellStart"/>
      <w:r w:rsidR="00056FD8">
        <w:rPr>
          <w:rFonts w:ascii="Times New Roman" w:hAnsi="Times New Roman" w:cs="Times New Roman"/>
          <w:color w:val="222222"/>
          <w:sz w:val="24"/>
          <w:szCs w:val="24"/>
          <w:shd w:val="clear" w:color="auto" w:fill="FFFFFF"/>
        </w:rPr>
        <w:t>Klingler</w:t>
      </w:r>
      <w:proofErr w:type="spellEnd"/>
      <w:r w:rsidR="00056FD8">
        <w:rPr>
          <w:rFonts w:ascii="Times New Roman" w:hAnsi="Times New Roman" w:cs="Times New Roman"/>
          <w:color w:val="222222"/>
          <w:sz w:val="24"/>
          <w:szCs w:val="24"/>
          <w:shd w:val="clear" w:color="auto" w:fill="FFFFFF"/>
        </w:rPr>
        <w:t xml:space="preserve">, </w:t>
      </w:r>
      <w:proofErr w:type="gramStart"/>
      <w:r w:rsidR="00056FD8">
        <w:rPr>
          <w:rFonts w:ascii="Times New Roman" w:hAnsi="Times New Roman" w:cs="Times New Roman"/>
          <w:color w:val="222222"/>
          <w:sz w:val="24"/>
          <w:szCs w:val="24"/>
          <w:shd w:val="clear" w:color="auto" w:fill="FFFFFF"/>
        </w:rPr>
        <w:t>et</w:t>
      </w:r>
      <w:proofErr w:type="gramEnd"/>
      <w:r w:rsidR="00056FD8">
        <w:rPr>
          <w:rFonts w:ascii="Times New Roman" w:hAnsi="Times New Roman" w:cs="Times New Roman"/>
          <w:color w:val="222222"/>
          <w:sz w:val="24"/>
          <w:szCs w:val="24"/>
          <w:shd w:val="clear" w:color="auto" w:fill="FFFFFF"/>
        </w:rPr>
        <w:t>. Al., 2017</w:t>
      </w:r>
      <w:r w:rsidR="00056FD8">
        <w:rPr>
          <w:rFonts w:ascii="Times New Roman" w:hAnsi="Times New Roman" w:cs="Times New Roman"/>
          <w:sz w:val="24"/>
          <w:szCs w:val="24"/>
        </w:rPr>
        <w:t>)</w:t>
      </w:r>
      <w:r>
        <w:rPr>
          <w:rFonts w:ascii="Times New Roman" w:hAnsi="Times New Roman" w:cs="Times New Roman"/>
          <w:sz w:val="24"/>
          <w:szCs w:val="24"/>
        </w:rPr>
        <w:t xml:space="preserve">. </w:t>
      </w:r>
    </w:p>
    <w:p w:rsidR="0098110F"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Political factors</w:t>
      </w:r>
    </w:p>
    <w:p w:rsidR="00D01841" w:rsidRDefault="0098110F" w:rsidP="009811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the past few decades, digital surveillance has increased across the globe. This has not only impacted the lives of the people. The government has been able to advance to digital technology which enables it to keep a widespread view of the commercial organization and record what is happening within the boundaries. For example, it can monitor its citizens and what they are doing. At the same </w:t>
      </w:r>
      <w:r w:rsidRPr="00CE2C9E">
        <w:rPr>
          <w:rFonts w:ascii="Times New Roman" w:hAnsi="Times New Roman" w:cs="Times New Roman"/>
          <w:noProof/>
          <w:sz w:val="24"/>
          <w:szCs w:val="24"/>
        </w:rPr>
        <w:t>time</w:t>
      </w:r>
      <w:r>
        <w:rPr>
          <w:rFonts w:ascii="Times New Roman" w:hAnsi="Times New Roman" w:cs="Times New Roman"/>
          <w:sz w:val="24"/>
          <w:szCs w:val="24"/>
        </w:rPr>
        <w:t xml:space="preserve"> it can monitor its boundaries and the financial activities happening there. The government is also able to monitor its agendas such as health, transport and so on. </w:t>
      </w:r>
    </w:p>
    <w:p w:rsidR="0098110F" w:rsidRDefault="0098110F" w:rsidP="0098110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Intrusive surveillance has helped the government to </w:t>
      </w:r>
      <w:r w:rsidR="00F937F2">
        <w:rPr>
          <w:rFonts w:ascii="Times New Roman" w:hAnsi="Times New Roman" w:cs="Times New Roman"/>
          <w:sz w:val="24"/>
          <w:szCs w:val="24"/>
        </w:rPr>
        <w:t xml:space="preserve">seriously monitor the public. It has therefore made it easy for the government to ensure that all its businesses are registered and </w:t>
      </w:r>
      <w:r w:rsidR="00F937F2" w:rsidRPr="00CE2C9E">
        <w:rPr>
          <w:rFonts w:ascii="Times New Roman" w:hAnsi="Times New Roman" w:cs="Times New Roman"/>
          <w:noProof/>
          <w:sz w:val="24"/>
          <w:szCs w:val="24"/>
        </w:rPr>
        <w:t>the</w:t>
      </w:r>
      <w:r w:rsidR="00CE2C9E">
        <w:rPr>
          <w:rFonts w:ascii="Times New Roman" w:hAnsi="Times New Roman" w:cs="Times New Roman"/>
          <w:noProof/>
          <w:sz w:val="24"/>
          <w:szCs w:val="24"/>
        </w:rPr>
        <w:t>ir</w:t>
      </w:r>
      <w:r w:rsidR="00F937F2">
        <w:rPr>
          <w:rFonts w:ascii="Times New Roman" w:hAnsi="Times New Roman" w:cs="Times New Roman"/>
          <w:sz w:val="24"/>
          <w:szCs w:val="24"/>
        </w:rPr>
        <w:t xml:space="preserve"> operations monitored as well. </w:t>
      </w:r>
      <w:r w:rsidR="00CE2C9E">
        <w:rPr>
          <w:rFonts w:ascii="Times New Roman" w:hAnsi="Times New Roman" w:cs="Times New Roman"/>
          <w:noProof/>
          <w:sz w:val="24"/>
          <w:szCs w:val="24"/>
        </w:rPr>
        <w:t>The g</w:t>
      </w:r>
      <w:r w:rsidR="00F937F2" w:rsidRPr="00CE2C9E">
        <w:rPr>
          <w:rFonts w:ascii="Times New Roman" w:hAnsi="Times New Roman" w:cs="Times New Roman"/>
          <w:noProof/>
          <w:sz w:val="24"/>
          <w:szCs w:val="24"/>
        </w:rPr>
        <w:t>overnment</w:t>
      </w:r>
      <w:r w:rsidR="00F937F2">
        <w:rPr>
          <w:rFonts w:ascii="Times New Roman" w:hAnsi="Times New Roman" w:cs="Times New Roman"/>
          <w:sz w:val="24"/>
          <w:szCs w:val="24"/>
        </w:rPr>
        <w:t xml:space="preserve"> </w:t>
      </w:r>
      <w:r w:rsidR="00F937F2" w:rsidRPr="00CE2C9E">
        <w:rPr>
          <w:rFonts w:ascii="Times New Roman" w:hAnsi="Times New Roman" w:cs="Times New Roman"/>
          <w:noProof/>
          <w:sz w:val="24"/>
          <w:szCs w:val="24"/>
        </w:rPr>
        <w:t>therefore</w:t>
      </w:r>
      <w:r w:rsidR="00F937F2">
        <w:rPr>
          <w:rFonts w:ascii="Times New Roman" w:hAnsi="Times New Roman" w:cs="Times New Roman"/>
          <w:sz w:val="24"/>
          <w:szCs w:val="24"/>
        </w:rPr>
        <w:t xml:space="preserve"> has been able to raise its revenue in one way or the other. </w:t>
      </w:r>
      <w:r w:rsidR="00C01028">
        <w:rPr>
          <w:rFonts w:ascii="Times New Roman" w:hAnsi="Times New Roman" w:cs="Times New Roman"/>
          <w:sz w:val="24"/>
          <w:szCs w:val="24"/>
        </w:rPr>
        <w:t>Therefore, it is logical to say that the government has been able to push its agendas through surveillance which is a nice idea. However, on the other hand, the government passes that cost to all its citizens, it is</w:t>
      </w:r>
      <w:r w:rsidR="00CE2C9E">
        <w:rPr>
          <w:rFonts w:ascii="Times New Roman" w:hAnsi="Times New Roman" w:cs="Times New Roman"/>
          <w:sz w:val="24"/>
          <w:szCs w:val="24"/>
        </w:rPr>
        <w:t>, therefore,</w:t>
      </w:r>
      <w:r w:rsidR="00C01028">
        <w:rPr>
          <w:rFonts w:ascii="Times New Roman" w:hAnsi="Times New Roman" w:cs="Times New Roman"/>
          <w:sz w:val="24"/>
          <w:szCs w:val="24"/>
        </w:rPr>
        <w:t xml:space="preserve"> a cost burden to the citizens at the same time</w:t>
      </w:r>
      <w:r w:rsidR="00056FD8">
        <w:rPr>
          <w:rFonts w:ascii="Times New Roman" w:hAnsi="Times New Roman" w:cs="Times New Roman"/>
          <w:sz w:val="24"/>
          <w:szCs w:val="24"/>
        </w:rPr>
        <w:t xml:space="preserve"> (</w:t>
      </w:r>
      <w:proofErr w:type="spellStart"/>
      <w:r w:rsidR="00056FD8">
        <w:rPr>
          <w:rFonts w:ascii="Times New Roman" w:hAnsi="Times New Roman" w:cs="Times New Roman"/>
          <w:color w:val="222222"/>
          <w:sz w:val="24"/>
          <w:szCs w:val="24"/>
          <w:shd w:val="clear" w:color="auto" w:fill="FFFFFF"/>
        </w:rPr>
        <w:t>Klingler</w:t>
      </w:r>
      <w:proofErr w:type="spellEnd"/>
      <w:r w:rsidR="00056FD8">
        <w:rPr>
          <w:rFonts w:ascii="Times New Roman" w:hAnsi="Times New Roman" w:cs="Times New Roman"/>
          <w:color w:val="222222"/>
          <w:sz w:val="24"/>
          <w:szCs w:val="24"/>
          <w:shd w:val="clear" w:color="auto" w:fill="FFFFFF"/>
        </w:rPr>
        <w:t xml:space="preserve">, </w:t>
      </w:r>
      <w:proofErr w:type="gramStart"/>
      <w:r w:rsidR="00056FD8">
        <w:rPr>
          <w:rFonts w:ascii="Times New Roman" w:hAnsi="Times New Roman" w:cs="Times New Roman"/>
          <w:color w:val="222222"/>
          <w:sz w:val="24"/>
          <w:szCs w:val="24"/>
          <w:shd w:val="clear" w:color="auto" w:fill="FFFFFF"/>
        </w:rPr>
        <w:t>et</w:t>
      </w:r>
      <w:proofErr w:type="gramEnd"/>
      <w:r w:rsidR="00056FD8">
        <w:rPr>
          <w:rFonts w:ascii="Times New Roman" w:hAnsi="Times New Roman" w:cs="Times New Roman"/>
          <w:color w:val="222222"/>
          <w:sz w:val="24"/>
          <w:szCs w:val="24"/>
          <w:shd w:val="clear" w:color="auto" w:fill="FFFFFF"/>
        </w:rPr>
        <w:t>. Al., 2017</w:t>
      </w:r>
      <w:r w:rsidR="00056FD8">
        <w:rPr>
          <w:rFonts w:ascii="Times New Roman" w:hAnsi="Times New Roman" w:cs="Times New Roman"/>
          <w:sz w:val="24"/>
          <w:szCs w:val="24"/>
        </w:rPr>
        <w:t>)</w:t>
      </w:r>
      <w:r w:rsidR="00C01028" w:rsidRPr="00CE2C9E">
        <w:rPr>
          <w:rFonts w:ascii="Times New Roman" w:hAnsi="Times New Roman" w:cs="Times New Roman"/>
          <w:noProof/>
          <w:sz w:val="24"/>
          <w:szCs w:val="24"/>
        </w:rPr>
        <w:t>.</w:t>
      </w:r>
      <w:r w:rsidR="00C01028">
        <w:rPr>
          <w:rFonts w:ascii="Times New Roman" w:hAnsi="Times New Roman" w:cs="Times New Roman"/>
          <w:sz w:val="24"/>
          <w:szCs w:val="24"/>
        </w:rPr>
        <w:t xml:space="preserve"> </w:t>
      </w:r>
    </w:p>
    <w:p w:rsidR="00D01841"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Social factors</w:t>
      </w:r>
    </w:p>
    <w:p w:rsidR="007449B1" w:rsidRDefault="00434EB0"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society becomes an awesome place when there </w:t>
      </w:r>
      <w:r w:rsidR="00CE2C9E">
        <w:rPr>
          <w:rFonts w:ascii="Times New Roman" w:hAnsi="Times New Roman" w:cs="Times New Roman"/>
          <w:noProof/>
          <w:sz w:val="24"/>
          <w:szCs w:val="24"/>
        </w:rPr>
        <w:t>are</w:t>
      </w:r>
      <w:r>
        <w:rPr>
          <w:rFonts w:ascii="Times New Roman" w:hAnsi="Times New Roman" w:cs="Times New Roman"/>
          <w:sz w:val="24"/>
          <w:szCs w:val="24"/>
        </w:rPr>
        <w:t xml:space="preserve"> peace and understanding among the communities. Surveillance cameras, videos have been installed almost everywhere today. From the house to the streets and community entrances. Many people describe this as an improvement which has curbed vices such as theft. At the same time, privacy has been infringed. </w:t>
      </w:r>
      <w:r w:rsidR="005B34E2">
        <w:rPr>
          <w:rFonts w:ascii="Times New Roman" w:hAnsi="Times New Roman" w:cs="Times New Roman"/>
          <w:sz w:val="24"/>
          <w:szCs w:val="24"/>
        </w:rPr>
        <w:t>For example, vehicle identification has been an issue. People have been trailed and later on found killed. This is all blamed on surveillance and infringement of privacy. Every citizen is afraid of that because, with surveillance, there is no privacy. Every member of the society can be spotted in their location and the car owner can be identified immediately</w:t>
      </w:r>
      <w:r w:rsidR="00056FD8">
        <w:rPr>
          <w:rFonts w:ascii="Times New Roman" w:hAnsi="Times New Roman" w:cs="Times New Roman"/>
          <w:sz w:val="24"/>
          <w:szCs w:val="24"/>
        </w:rPr>
        <w:t xml:space="preserve"> (</w:t>
      </w:r>
      <w:proofErr w:type="spellStart"/>
      <w:r w:rsidR="00056FD8">
        <w:rPr>
          <w:rFonts w:ascii="Times New Roman" w:hAnsi="Times New Roman" w:cs="Times New Roman"/>
          <w:color w:val="222222"/>
          <w:sz w:val="24"/>
          <w:szCs w:val="24"/>
          <w:shd w:val="clear" w:color="auto" w:fill="FFFFFF"/>
        </w:rPr>
        <w:t>Klingler</w:t>
      </w:r>
      <w:proofErr w:type="spellEnd"/>
      <w:r w:rsidR="00056FD8">
        <w:rPr>
          <w:rFonts w:ascii="Times New Roman" w:hAnsi="Times New Roman" w:cs="Times New Roman"/>
          <w:color w:val="222222"/>
          <w:sz w:val="24"/>
          <w:szCs w:val="24"/>
          <w:shd w:val="clear" w:color="auto" w:fill="FFFFFF"/>
        </w:rPr>
        <w:t xml:space="preserve">, </w:t>
      </w:r>
      <w:proofErr w:type="gramStart"/>
      <w:r w:rsidR="00056FD8">
        <w:rPr>
          <w:rFonts w:ascii="Times New Roman" w:hAnsi="Times New Roman" w:cs="Times New Roman"/>
          <w:color w:val="222222"/>
          <w:sz w:val="24"/>
          <w:szCs w:val="24"/>
          <w:shd w:val="clear" w:color="auto" w:fill="FFFFFF"/>
        </w:rPr>
        <w:t>et</w:t>
      </w:r>
      <w:proofErr w:type="gramEnd"/>
      <w:r w:rsidR="00056FD8">
        <w:rPr>
          <w:rFonts w:ascii="Times New Roman" w:hAnsi="Times New Roman" w:cs="Times New Roman"/>
          <w:color w:val="222222"/>
          <w:sz w:val="24"/>
          <w:szCs w:val="24"/>
          <w:shd w:val="clear" w:color="auto" w:fill="FFFFFF"/>
        </w:rPr>
        <w:t>. Al., 2017</w:t>
      </w:r>
      <w:r w:rsidR="00056FD8">
        <w:rPr>
          <w:rFonts w:ascii="Times New Roman" w:hAnsi="Times New Roman" w:cs="Times New Roman"/>
          <w:sz w:val="24"/>
          <w:szCs w:val="24"/>
        </w:rPr>
        <w:t>)</w:t>
      </w:r>
      <w:r w:rsidR="005B34E2">
        <w:rPr>
          <w:rFonts w:ascii="Times New Roman" w:hAnsi="Times New Roman" w:cs="Times New Roman"/>
          <w:sz w:val="24"/>
          <w:szCs w:val="24"/>
        </w:rPr>
        <w:t xml:space="preserve">. </w:t>
      </w:r>
    </w:p>
    <w:p w:rsidR="00D01841"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Environmental </w:t>
      </w:r>
    </w:p>
    <w:p w:rsidR="00D01841" w:rsidRDefault="005B34E2"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0632F1">
        <w:rPr>
          <w:rFonts w:ascii="Times New Roman" w:hAnsi="Times New Roman" w:cs="Times New Roman"/>
          <w:sz w:val="24"/>
          <w:szCs w:val="24"/>
        </w:rPr>
        <w:t xml:space="preserve">Technology is now being used to detect people through </w:t>
      </w:r>
      <w:proofErr w:type="spellStart"/>
      <w:r w:rsidR="000632F1">
        <w:rPr>
          <w:rFonts w:ascii="Times New Roman" w:hAnsi="Times New Roman" w:cs="Times New Roman"/>
          <w:sz w:val="24"/>
          <w:szCs w:val="24"/>
        </w:rPr>
        <w:t>odour</w:t>
      </w:r>
      <w:proofErr w:type="spellEnd"/>
      <w:r w:rsidR="000632F1">
        <w:rPr>
          <w:rFonts w:ascii="Times New Roman" w:hAnsi="Times New Roman" w:cs="Times New Roman"/>
          <w:sz w:val="24"/>
          <w:szCs w:val="24"/>
        </w:rPr>
        <w:t xml:space="preserve">. For example, surveillance can be used to monitor and detect persons, through their scent and breath. The surveillance can be used to monitor the environment as well. E.g. wild animals and forests can be monitored. Using the night vision cameras can help one to detect a person through vision and </w:t>
      </w:r>
      <w:proofErr w:type="spellStart"/>
      <w:r w:rsidR="000632F1">
        <w:rPr>
          <w:rFonts w:ascii="Times New Roman" w:hAnsi="Times New Roman" w:cs="Times New Roman"/>
          <w:sz w:val="24"/>
          <w:szCs w:val="24"/>
        </w:rPr>
        <w:t>odour</w:t>
      </w:r>
      <w:proofErr w:type="spellEnd"/>
      <w:r w:rsidR="000632F1">
        <w:rPr>
          <w:rFonts w:ascii="Times New Roman" w:hAnsi="Times New Roman" w:cs="Times New Roman"/>
          <w:sz w:val="24"/>
          <w:szCs w:val="24"/>
        </w:rPr>
        <w:t xml:space="preserve"> </w:t>
      </w:r>
      <w:r w:rsidR="00FF7885">
        <w:rPr>
          <w:rFonts w:ascii="Times New Roman" w:hAnsi="Times New Roman" w:cs="Times New Roman"/>
          <w:sz w:val="24"/>
          <w:szCs w:val="24"/>
        </w:rPr>
        <w:t>a</w:t>
      </w:r>
      <w:r w:rsidR="000632F1">
        <w:rPr>
          <w:rFonts w:ascii="Times New Roman" w:hAnsi="Times New Roman" w:cs="Times New Roman"/>
          <w:sz w:val="24"/>
          <w:szCs w:val="24"/>
        </w:rPr>
        <w:t>nalysis. This has an impact on the ecological balance. For example, it affects the natural co-existence of the ecosystem</w:t>
      </w:r>
    </w:p>
    <w:p w:rsidR="00D01841" w:rsidRDefault="00D01841"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E</w:t>
      </w:r>
      <w:r w:rsidRPr="00D01841">
        <w:rPr>
          <w:rFonts w:ascii="Times New Roman" w:hAnsi="Times New Roman" w:cs="Times New Roman"/>
          <w:sz w:val="24"/>
          <w:szCs w:val="24"/>
        </w:rPr>
        <w:t>conomic factors</w:t>
      </w:r>
    </w:p>
    <w:p w:rsidR="00C01028" w:rsidRDefault="00C01028" w:rsidP="00CE2C9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lot of development has </w:t>
      </w:r>
      <w:r w:rsidR="00B02EE6">
        <w:rPr>
          <w:rFonts w:ascii="Times New Roman" w:hAnsi="Times New Roman" w:cs="Times New Roman"/>
          <w:sz w:val="24"/>
          <w:szCs w:val="24"/>
        </w:rPr>
        <w:t xml:space="preserve">occurred in surveillance. For example, in the travel industry and in the security docket. On the other hand, the health sector can use surveillance to quickly monitor the status of the patient and administer the right medication for the patient. For example, use of </w:t>
      </w:r>
      <w:r w:rsidR="007449B1">
        <w:rPr>
          <w:rFonts w:ascii="Times New Roman" w:hAnsi="Times New Roman" w:cs="Times New Roman"/>
          <w:sz w:val="24"/>
          <w:szCs w:val="24"/>
        </w:rPr>
        <w:t xml:space="preserve">surveillance has led to </w:t>
      </w:r>
      <w:r w:rsidR="00CE2C9E">
        <w:rPr>
          <w:rFonts w:ascii="Times New Roman" w:hAnsi="Times New Roman" w:cs="Times New Roman"/>
          <w:sz w:val="24"/>
          <w:szCs w:val="24"/>
        </w:rPr>
        <w:t xml:space="preserve">the </w:t>
      </w:r>
      <w:r w:rsidR="007449B1" w:rsidRPr="00CE2C9E">
        <w:rPr>
          <w:rFonts w:ascii="Times New Roman" w:hAnsi="Times New Roman" w:cs="Times New Roman"/>
          <w:noProof/>
          <w:sz w:val="24"/>
          <w:szCs w:val="24"/>
        </w:rPr>
        <w:t>improvement</w:t>
      </w:r>
      <w:r w:rsidR="007449B1">
        <w:rPr>
          <w:rFonts w:ascii="Times New Roman" w:hAnsi="Times New Roman" w:cs="Times New Roman"/>
          <w:sz w:val="24"/>
          <w:szCs w:val="24"/>
        </w:rPr>
        <w:t xml:space="preserve"> of the transport system which has over the past few years installed the video transmitting devices. However, a lot of debate has cropped up about the effects of surveillance </w:t>
      </w:r>
      <w:r w:rsidR="00CE2C9E">
        <w:rPr>
          <w:rFonts w:ascii="Times New Roman" w:hAnsi="Times New Roman" w:cs="Times New Roman"/>
          <w:noProof/>
          <w:sz w:val="24"/>
          <w:szCs w:val="24"/>
        </w:rPr>
        <w:t>on</w:t>
      </w:r>
      <w:r w:rsidR="007449B1">
        <w:rPr>
          <w:rFonts w:ascii="Times New Roman" w:hAnsi="Times New Roman" w:cs="Times New Roman"/>
          <w:sz w:val="24"/>
          <w:szCs w:val="24"/>
        </w:rPr>
        <w:t xml:space="preserve"> the economy. For example, infringement of the customer’s rights. In the health sector, every customer deserves the right to privacy which has been infringed. Patients may shy away from visiting clinics </w:t>
      </w:r>
      <w:r w:rsidR="007449B1" w:rsidRPr="00CE2C9E">
        <w:rPr>
          <w:rFonts w:ascii="Times New Roman" w:hAnsi="Times New Roman" w:cs="Times New Roman"/>
          <w:noProof/>
          <w:sz w:val="24"/>
          <w:szCs w:val="24"/>
        </w:rPr>
        <w:t>for</w:t>
      </w:r>
      <w:r w:rsidR="007449B1">
        <w:rPr>
          <w:rFonts w:ascii="Times New Roman" w:hAnsi="Times New Roman" w:cs="Times New Roman"/>
          <w:sz w:val="24"/>
          <w:szCs w:val="24"/>
        </w:rPr>
        <w:t xml:space="preserve"> example, HIV/AIDS testing and counselling because they are being monitored. This is a negative implication of surveillance to the economy</w:t>
      </w:r>
      <w:r w:rsidR="00C266AD">
        <w:rPr>
          <w:rFonts w:ascii="Times New Roman" w:hAnsi="Times New Roman" w:cs="Times New Roman"/>
          <w:sz w:val="24"/>
          <w:szCs w:val="24"/>
        </w:rPr>
        <w:t xml:space="preserve"> (</w:t>
      </w:r>
      <w:proofErr w:type="spellStart"/>
      <w:r w:rsidR="00C266AD">
        <w:rPr>
          <w:rFonts w:ascii="Times New Roman" w:hAnsi="Times New Roman" w:cs="Times New Roman"/>
          <w:color w:val="222222"/>
          <w:sz w:val="24"/>
          <w:szCs w:val="24"/>
          <w:shd w:val="clear" w:color="auto" w:fill="FFFFFF"/>
        </w:rPr>
        <w:t>Klingler</w:t>
      </w:r>
      <w:proofErr w:type="spellEnd"/>
      <w:r w:rsidR="00C266AD">
        <w:rPr>
          <w:rFonts w:ascii="Times New Roman" w:hAnsi="Times New Roman" w:cs="Times New Roman"/>
          <w:color w:val="222222"/>
          <w:sz w:val="24"/>
          <w:szCs w:val="24"/>
          <w:shd w:val="clear" w:color="auto" w:fill="FFFFFF"/>
        </w:rPr>
        <w:t xml:space="preserve">, </w:t>
      </w:r>
      <w:proofErr w:type="gramStart"/>
      <w:r w:rsidR="00C266AD">
        <w:rPr>
          <w:rFonts w:ascii="Times New Roman" w:hAnsi="Times New Roman" w:cs="Times New Roman"/>
          <w:color w:val="222222"/>
          <w:sz w:val="24"/>
          <w:szCs w:val="24"/>
          <w:shd w:val="clear" w:color="auto" w:fill="FFFFFF"/>
        </w:rPr>
        <w:t>et</w:t>
      </w:r>
      <w:proofErr w:type="gramEnd"/>
      <w:r w:rsidR="00C266AD">
        <w:rPr>
          <w:rFonts w:ascii="Times New Roman" w:hAnsi="Times New Roman" w:cs="Times New Roman"/>
          <w:color w:val="222222"/>
          <w:sz w:val="24"/>
          <w:szCs w:val="24"/>
          <w:shd w:val="clear" w:color="auto" w:fill="FFFFFF"/>
        </w:rPr>
        <w:t>. Al., 2017</w:t>
      </w:r>
      <w:r w:rsidR="00C266AD">
        <w:rPr>
          <w:rFonts w:ascii="Times New Roman" w:hAnsi="Times New Roman" w:cs="Times New Roman"/>
          <w:sz w:val="24"/>
          <w:szCs w:val="24"/>
        </w:rPr>
        <w:t>)</w:t>
      </w:r>
      <w:r w:rsidR="007449B1">
        <w:rPr>
          <w:rFonts w:ascii="Times New Roman" w:hAnsi="Times New Roman" w:cs="Times New Roman"/>
          <w:sz w:val="24"/>
          <w:szCs w:val="24"/>
        </w:rPr>
        <w:t xml:space="preserve">. </w:t>
      </w:r>
    </w:p>
    <w:p w:rsidR="00013866" w:rsidRPr="00D50AF3" w:rsidRDefault="00D50AF3" w:rsidP="00013866">
      <w:pPr>
        <w:spacing w:after="0" w:line="480" w:lineRule="auto"/>
        <w:rPr>
          <w:rFonts w:ascii="Times New Roman" w:hAnsi="Times New Roman" w:cs="Times New Roman"/>
          <w:b/>
          <w:sz w:val="24"/>
          <w:szCs w:val="24"/>
        </w:rPr>
      </w:pPr>
      <w:r w:rsidRPr="00D50AF3">
        <w:rPr>
          <w:rFonts w:ascii="Times New Roman" w:hAnsi="Times New Roman" w:cs="Times New Roman"/>
          <w:b/>
          <w:sz w:val="24"/>
          <w:szCs w:val="24"/>
        </w:rPr>
        <w:t xml:space="preserve">Culture </w:t>
      </w:r>
    </w:p>
    <w:p w:rsidR="00FF7885" w:rsidRDefault="00D50AF3" w:rsidP="00B02EE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culture of the society is very important and should be protected. </w:t>
      </w:r>
      <w:r w:rsidR="00FF7885">
        <w:rPr>
          <w:rFonts w:ascii="Times New Roman" w:hAnsi="Times New Roman" w:cs="Times New Roman"/>
          <w:sz w:val="24"/>
          <w:szCs w:val="24"/>
        </w:rPr>
        <w:t xml:space="preserve">The ethical and </w:t>
      </w:r>
      <w:r w:rsidR="00297956">
        <w:rPr>
          <w:rFonts w:ascii="Times New Roman" w:hAnsi="Times New Roman" w:cs="Times New Roman"/>
          <w:sz w:val="24"/>
          <w:szCs w:val="24"/>
        </w:rPr>
        <w:t>the morals</w:t>
      </w:r>
      <w:r w:rsidR="00FF7885">
        <w:rPr>
          <w:rFonts w:ascii="Times New Roman" w:hAnsi="Times New Roman" w:cs="Times New Roman"/>
          <w:sz w:val="24"/>
          <w:szCs w:val="24"/>
        </w:rPr>
        <w:t xml:space="preserve"> </w:t>
      </w:r>
      <w:r w:rsidR="00297956">
        <w:rPr>
          <w:rFonts w:ascii="Times New Roman" w:hAnsi="Times New Roman" w:cs="Times New Roman"/>
          <w:sz w:val="24"/>
          <w:szCs w:val="24"/>
        </w:rPr>
        <w:t xml:space="preserve">dilemmas </w:t>
      </w:r>
      <w:r w:rsidR="00FF7885">
        <w:rPr>
          <w:rFonts w:ascii="Times New Roman" w:hAnsi="Times New Roman" w:cs="Times New Roman"/>
          <w:sz w:val="24"/>
          <w:szCs w:val="24"/>
        </w:rPr>
        <w:t xml:space="preserve">which </w:t>
      </w:r>
      <w:r w:rsidR="00297956">
        <w:rPr>
          <w:rFonts w:ascii="Times New Roman" w:hAnsi="Times New Roman" w:cs="Times New Roman"/>
          <w:sz w:val="24"/>
          <w:szCs w:val="24"/>
        </w:rPr>
        <w:t xml:space="preserve">surrounding the surveillance system remains a big issue. It is important for governments as well as businesses to make wise decisions when it comes to surveillance and privacy of the business, the environment and the corporate world. The use of technology has </w:t>
      </w:r>
      <w:r w:rsidR="00297956">
        <w:rPr>
          <w:rFonts w:ascii="Times New Roman" w:hAnsi="Times New Roman" w:cs="Times New Roman"/>
          <w:sz w:val="24"/>
          <w:szCs w:val="24"/>
        </w:rPr>
        <w:lastRenderedPageBreak/>
        <w:t xml:space="preserve">been blamed for the rising cost of the surveillance and the infringement of privacy. In order to ensure that the government does not infringe on the rights of the citizens, it is important to carry out a survey from the citizens and find out their view on the issue. It is important to provide both the positive and negative part of the surveillance. The government has a moral duty of ensuring that the community is satisfied with its deeds before embarking on the mission. </w:t>
      </w:r>
    </w:p>
    <w:p w:rsidR="000528DE" w:rsidRDefault="008F4DA0" w:rsidP="000528DE">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Future recommendations </w:t>
      </w:r>
    </w:p>
    <w:p w:rsidR="000528DE" w:rsidRDefault="00242652" w:rsidP="000528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Probable solutions for this ethical issue of privacy and surveillance</w:t>
      </w:r>
      <w:r w:rsidR="000528DE">
        <w:rPr>
          <w:rFonts w:ascii="Times New Roman" w:hAnsi="Times New Roman" w:cs="Times New Roman"/>
          <w:sz w:val="24"/>
          <w:szCs w:val="24"/>
        </w:rPr>
        <w:t xml:space="preserve"> are needed urgently. </w:t>
      </w:r>
      <w:r w:rsidR="00A607DA">
        <w:rPr>
          <w:rFonts w:ascii="Times New Roman" w:hAnsi="Times New Roman" w:cs="Times New Roman"/>
          <w:sz w:val="24"/>
          <w:szCs w:val="24"/>
        </w:rPr>
        <w:t xml:space="preserve">When we look at the issue of personal privacy infringements for the </w:t>
      </w:r>
      <w:r w:rsidR="000528DE">
        <w:rPr>
          <w:rFonts w:ascii="Times New Roman" w:hAnsi="Times New Roman" w:cs="Times New Roman"/>
          <w:sz w:val="24"/>
          <w:szCs w:val="24"/>
        </w:rPr>
        <w:t>betterment of public good, we view a situation whereby a lot has been done inappropriately. A lot has been achieved and also lost at the same time. People including activists have gone to the courts to challenge the idea but no one seems to be ready to listen to them. It is therefore to</w:t>
      </w:r>
      <w:r w:rsidR="00CE2C9E">
        <w:rPr>
          <w:rFonts w:ascii="Times New Roman" w:hAnsi="Times New Roman" w:cs="Times New Roman"/>
          <w:sz w:val="24"/>
          <w:szCs w:val="24"/>
        </w:rPr>
        <w:t xml:space="preserve"> reasonable come to terms with </w:t>
      </w:r>
      <w:r w:rsidR="000528DE">
        <w:rPr>
          <w:rFonts w:ascii="Times New Roman" w:hAnsi="Times New Roman" w:cs="Times New Roman"/>
          <w:sz w:val="24"/>
          <w:szCs w:val="24"/>
        </w:rPr>
        <w:t>th</w:t>
      </w:r>
      <w:r w:rsidR="00CE2C9E">
        <w:rPr>
          <w:rFonts w:ascii="Times New Roman" w:hAnsi="Times New Roman" w:cs="Times New Roman"/>
          <w:sz w:val="24"/>
          <w:szCs w:val="24"/>
        </w:rPr>
        <w:t>e</w:t>
      </w:r>
      <w:r w:rsidR="000528DE">
        <w:rPr>
          <w:rFonts w:ascii="Times New Roman" w:hAnsi="Times New Roman" w:cs="Times New Roman"/>
          <w:sz w:val="24"/>
          <w:szCs w:val="24"/>
        </w:rPr>
        <w:t xml:space="preserve"> situation and discover what needs to be done in order to protect </w:t>
      </w:r>
      <w:r w:rsidR="00CE2C9E">
        <w:rPr>
          <w:rFonts w:ascii="Times New Roman" w:hAnsi="Times New Roman" w:cs="Times New Roman"/>
          <w:sz w:val="24"/>
          <w:szCs w:val="24"/>
        </w:rPr>
        <w:t xml:space="preserve">the </w:t>
      </w:r>
      <w:r w:rsidR="000528DE" w:rsidRPr="00CE2C9E">
        <w:rPr>
          <w:rFonts w:ascii="Times New Roman" w:hAnsi="Times New Roman" w:cs="Times New Roman"/>
          <w:noProof/>
          <w:sz w:val="24"/>
          <w:szCs w:val="24"/>
        </w:rPr>
        <w:t>privacy</w:t>
      </w:r>
      <w:r w:rsidR="000528DE">
        <w:rPr>
          <w:rFonts w:ascii="Times New Roman" w:hAnsi="Times New Roman" w:cs="Times New Roman"/>
          <w:sz w:val="24"/>
          <w:szCs w:val="24"/>
        </w:rPr>
        <w:t xml:space="preserve"> of citizens, businesses and protect further damage incurred. Relevant authorities must come together and think out of the box. The use of surveillance </w:t>
      </w:r>
      <w:r w:rsidR="000528DE" w:rsidRPr="00CE2C9E">
        <w:rPr>
          <w:rFonts w:ascii="Times New Roman" w:hAnsi="Times New Roman" w:cs="Times New Roman"/>
          <w:noProof/>
          <w:sz w:val="24"/>
          <w:szCs w:val="24"/>
        </w:rPr>
        <w:t>need</w:t>
      </w:r>
      <w:r w:rsidR="00CE2C9E">
        <w:rPr>
          <w:rFonts w:ascii="Times New Roman" w:hAnsi="Times New Roman" w:cs="Times New Roman"/>
          <w:noProof/>
          <w:sz w:val="24"/>
          <w:szCs w:val="24"/>
        </w:rPr>
        <w:t>s</w:t>
      </w:r>
      <w:r w:rsidR="000528DE">
        <w:rPr>
          <w:rFonts w:ascii="Times New Roman" w:hAnsi="Times New Roman" w:cs="Times New Roman"/>
          <w:sz w:val="24"/>
          <w:szCs w:val="24"/>
        </w:rPr>
        <w:t xml:space="preserve"> policies and principles set that will make each person comfortable in the society</w:t>
      </w:r>
      <w:r w:rsidR="008F4DA0">
        <w:rPr>
          <w:rFonts w:ascii="Times New Roman" w:hAnsi="Times New Roman" w:cs="Times New Roman"/>
          <w:sz w:val="24"/>
          <w:szCs w:val="24"/>
        </w:rPr>
        <w:t xml:space="preserve"> (</w:t>
      </w:r>
      <w:r w:rsidR="008F4DA0">
        <w:rPr>
          <w:rFonts w:ascii="Times New Roman" w:hAnsi="Times New Roman" w:cs="Times New Roman"/>
          <w:color w:val="222222"/>
          <w:sz w:val="24"/>
          <w:szCs w:val="24"/>
          <w:shd w:val="clear" w:color="auto" w:fill="FFFFFF"/>
        </w:rPr>
        <w:t>Moran, 2015</w:t>
      </w:r>
      <w:r w:rsidR="008F4DA0">
        <w:rPr>
          <w:rFonts w:ascii="Times New Roman" w:hAnsi="Times New Roman" w:cs="Times New Roman"/>
          <w:sz w:val="24"/>
          <w:szCs w:val="24"/>
        </w:rPr>
        <w:t>)</w:t>
      </w:r>
      <w:r w:rsidR="000528DE">
        <w:rPr>
          <w:rFonts w:ascii="Times New Roman" w:hAnsi="Times New Roman" w:cs="Times New Roman"/>
          <w:sz w:val="24"/>
          <w:szCs w:val="24"/>
        </w:rPr>
        <w:t xml:space="preserve">. </w:t>
      </w:r>
    </w:p>
    <w:p w:rsidR="00D01841" w:rsidRDefault="000528DE" w:rsidP="000528D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Cameras don’t solve or prevent crime. Crime is still happening despite the installation of cameras everywhere. </w:t>
      </w:r>
      <w:r w:rsidR="00242652">
        <w:rPr>
          <w:rFonts w:ascii="Times New Roman" w:hAnsi="Times New Roman" w:cs="Times New Roman"/>
          <w:sz w:val="24"/>
          <w:szCs w:val="24"/>
        </w:rPr>
        <w:tab/>
      </w:r>
      <w:r w:rsidR="00A77F57">
        <w:rPr>
          <w:rFonts w:ascii="Times New Roman" w:hAnsi="Times New Roman" w:cs="Times New Roman"/>
          <w:sz w:val="24"/>
          <w:szCs w:val="24"/>
        </w:rPr>
        <w:t>Therefore, it means that the problem of crime is not yet over and may not be solved by surveillance. The only epistemic advantage seems to be going to the surveillance technologies while the society continues to suffer.</w:t>
      </w:r>
      <w:r w:rsidR="006B163C">
        <w:rPr>
          <w:rFonts w:ascii="Times New Roman" w:hAnsi="Times New Roman" w:cs="Times New Roman"/>
          <w:sz w:val="24"/>
          <w:szCs w:val="24"/>
        </w:rPr>
        <w:t xml:space="preserve"> This might be a </w:t>
      </w:r>
      <w:r w:rsidR="00EC4A22">
        <w:rPr>
          <w:rFonts w:ascii="Times New Roman" w:hAnsi="Times New Roman" w:cs="Times New Roman"/>
          <w:sz w:val="24"/>
          <w:szCs w:val="24"/>
        </w:rPr>
        <w:t>slippery</w:t>
      </w:r>
      <w:r w:rsidR="006B163C">
        <w:rPr>
          <w:rFonts w:ascii="Times New Roman" w:hAnsi="Times New Roman" w:cs="Times New Roman"/>
          <w:sz w:val="24"/>
          <w:szCs w:val="24"/>
        </w:rPr>
        <w:t xml:space="preserve"> slope for the society as well as the</w:t>
      </w:r>
      <w:r w:rsidR="00EC4A22">
        <w:rPr>
          <w:rFonts w:ascii="Times New Roman" w:hAnsi="Times New Roman" w:cs="Times New Roman"/>
          <w:sz w:val="24"/>
          <w:szCs w:val="24"/>
        </w:rPr>
        <w:t xml:space="preserve"> government</w:t>
      </w:r>
      <w:r w:rsidR="006B163C">
        <w:rPr>
          <w:rFonts w:ascii="Times New Roman" w:hAnsi="Times New Roman" w:cs="Times New Roman"/>
          <w:sz w:val="24"/>
          <w:szCs w:val="24"/>
        </w:rPr>
        <w:t xml:space="preserve"> of the day.</w:t>
      </w:r>
      <w:r w:rsidR="00EC4A22">
        <w:rPr>
          <w:rFonts w:ascii="Times New Roman" w:hAnsi="Times New Roman" w:cs="Times New Roman"/>
          <w:sz w:val="24"/>
          <w:szCs w:val="24"/>
        </w:rPr>
        <w:t xml:space="preserve"> Surveillance </w:t>
      </w:r>
      <w:r w:rsidR="00EC4A22" w:rsidRPr="00CE2C9E">
        <w:rPr>
          <w:rFonts w:ascii="Times New Roman" w:hAnsi="Times New Roman" w:cs="Times New Roman"/>
          <w:noProof/>
          <w:sz w:val="24"/>
          <w:szCs w:val="24"/>
        </w:rPr>
        <w:t>do</w:t>
      </w:r>
      <w:r w:rsidR="00CE2C9E">
        <w:rPr>
          <w:rFonts w:ascii="Times New Roman" w:hAnsi="Times New Roman" w:cs="Times New Roman"/>
          <w:noProof/>
          <w:sz w:val="24"/>
          <w:szCs w:val="24"/>
        </w:rPr>
        <w:t>es</w:t>
      </w:r>
      <w:r w:rsidR="00EC4A22" w:rsidRPr="00CE2C9E">
        <w:rPr>
          <w:rFonts w:ascii="Times New Roman" w:hAnsi="Times New Roman" w:cs="Times New Roman"/>
          <w:noProof/>
          <w:sz w:val="24"/>
          <w:szCs w:val="24"/>
        </w:rPr>
        <w:t>n’t</w:t>
      </w:r>
      <w:r w:rsidR="00EC4A22">
        <w:rPr>
          <w:rFonts w:ascii="Times New Roman" w:hAnsi="Times New Roman" w:cs="Times New Roman"/>
          <w:sz w:val="24"/>
          <w:szCs w:val="24"/>
        </w:rPr>
        <w:t xml:space="preserve"> as well seem to protect data in almost all the nations that use it. It is therefore important to ask relevant questions that can help solve this ethical dilemma on what needs to be done in order to protect the privacy </w:t>
      </w:r>
      <w:r w:rsidR="008F4DA0">
        <w:rPr>
          <w:rFonts w:ascii="Times New Roman" w:hAnsi="Times New Roman" w:cs="Times New Roman"/>
          <w:sz w:val="24"/>
          <w:szCs w:val="24"/>
        </w:rPr>
        <w:t>of individuals as well as data (</w:t>
      </w:r>
      <w:r w:rsidR="008F4DA0">
        <w:rPr>
          <w:rFonts w:ascii="Times New Roman" w:hAnsi="Times New Roman" w:cs="Times New Roman"/>
          <w:color w:val="222222"/>
          <w:sz w:val="24"/>
          <w:szCs w:val="24"/>
          <w:shd w:val="clear" w:color="auto" w:fill="FFFFFF"/>
        </w:rPr>
        <w:t>Moran, 2015</w:t>
      </w:r>
      <w:r w:rsidR="008F4DA0">
        <w:rPr>
          <w:rFonts w:ascii="Times New Roman" w:hAnsi="Times New Roman" w:cs="Times New Roman"/>
          <w:sz w:val="24"/>
          <w:szCs w:val="24"/>
        </w:rPr>
        <w:t>).</w:t>
      </w:r>
    </w:p>
    <w:p w:rsidR="00D01841" w:rsidRDefault="0041179F"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Laws and regul</w:t>
      </w:r>
      <w:r w:rsidR="009C3DA7">
        <w:rPr>
          <w:rFonts w:ascii="Times New Roman" w:hAnsi="Times New Roman" w:cs="Times New Roman"/>
          <w:sz w:val="24"/>
          <w:szCs w:val="24"/>
        </w:rPr>
        <w:t>a</w:t>
      </w:r>
      <w:r>
        <w:rPr>
          <w:rFonts w:ascii="Times New Roman" w:hAnsi="Times New Roman" w:cs="Times New Roman"/>
          <w:sz w:val="24"/>
          <w:szCs w:val="24"/>
        </w:rPr>
        <w:t>tions</w:t>
      </w:r>
      <w:r w:rsidR="009C3DA7">
        <w:rPr>
          <w:rFonts w:ascii="Times New Roman" w:hAnsi="Times New Roman" w:cs="Times New Roman"/>
          <w:sz w:val="24"/>
          <w:szCs w:val="24"/>
        </w:rPr>
        <w:t xml:space="preserve"> </w:t>
      </w:r>
    </w:p>
    <w:p w:rsidR="009C3DA7" w:rsidRDefault="009C3DA7"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It is important for </w:t>
      </w:r>
      <w:r w:rsidR="00CE2C9E">
        <w:rPr>
          <w:rFonts w:ascii="Times New Roman" w:hAnsi="Times New Roman" w:cs="Times New Roman"/>
          <w:sz w:val="24"/>
          <w:szCs w:val="24"/>
        </w:rPr>
        <w:t xml:space="preserve">the </w:t>
      </w:r>
      <w:r w:rsidRPr="00CE2C9E">
        <w:rPr>
          <w:rFonts w:ascii="Times New Roman" w:hAnsi="Times New Roman" w:cs="Times New Roman"/>
          <w:noProof/>
          <w:sz w:val="24"/>
          <w:szCs w:val="24"/>
        </w:rPr>
        <w:t>government</w:t>
      </w:r>
      <w:r>
        <w:rPr>
          <w:rFonts w:ascii="Times New Roman" w:hAnsi="Times New Roman" w:cs="Times New Roman"/>
          <w:sz w:val="24"/>
          <w:szCs w:val="24"/>
        </w:rPr>
        <w:t xml:space="preserve"> to enact laws that will protect the privacy of individuals. The moral principles which </w:t>
      </w:r>
      <w:r w:rsidRPr="00CE2C9E">
        <w:rPr>
          <w:rFonts w:ascii="Times New Roman" w:hAnsi="Times New Roman" w:cs="Times New Roman"/>
          <w:noProof/>
          <w:sz w:val="24"/>
          <w:szCs w:val="24"/>
        </w:rPr>
        <w:t>underlie</w:t>
      </w:r>
      <w:r>
        <w:rPr>
          <w:rFonts w:ascii="Times New Roman" w:hAnsi="Times New Roman" w:cs="Times New Roman"/>
          <w:sz w:val="24"/>
          <w:szCs w:val="24"/>
        </w:rPr>
        <w:t xml:space="preserve"> these surveillance laws </w:t>
      </w:r>
      <w:r w:rsidR="00CE2C9E">
        <w:rPr>
          <w:rFonts w:ascii="Times New Roman" w:hAnsi="Times New Roman" w:cs="Times New Roman"/>
          <w:noProof/>
          <w:sz w:val="24"/>
          <w:szCs w:val="24"/>
        </w:rPr>
        <w:t>are</w:t>
      </w:r>
      <w:r>
        <w:rPr>
          <w:rFonts w:ascii="Times New Roman" w:hAnsi="Times New Roman" w:cs="Times New Roman"/>
          <w:sz w:val="24"/>
          <w:szCs w:val="24"/>
        </w:rPr>
        <w:t xml:space="preserve"> the need for an informed consent of the people subjected to surveillance. The process of processing personal information must be spec</w:t>
      </w:r>
      <w:r w:rsidR="003C2F72">
        <w:rPr>
          <w:rFonts w:ascii="Times New Roman" w:hAnsi="Times New Roman" w:cs="Times New Roman"/>
          <w:sz w:val="24"/>
          <w:szCs w:val="24"/>
        </w:rPr>
        <w:t>ified</w:t>
      </w:r>
      <w:r>
        <w:rPr>
          <w:rFonts w:ascii="Times New Roman" w:hAnsi="Times New Roman" w:cs="Times New Roman"/>
          <w:sz w:val="24"/>
          <w:szCs w:val="24"/>
        </w:rPr>
        <w:t xml:space="preserve"> and the people subjected to the same must be informed. This will enable them to guarantee the compliance that they demand the data processing. These rules and laws must </w:t>
      </w:r>
      <w:r w:rsidRPr="00CE2C9E">
        <w:rPr>
          <w:rFonts w:ascii="Times New Roman" w:hAnsi="Times New Roman" w:cs="Times New Roman"/>
          <w:noProof/>
          <w:sz w:val="24"/>
          <w:szCs w:val="24"/>
        </w:rPr>
        <w:t>be guarantee</w:t>
      </w:r>
      <w:r w:rsidR="00CE2C9E">
        <w:rPr>
          <w:rFonts w:ascii="Times New Roman" w:hAnsi="Times New Roman" w:cs="Times New Roman"/>
          <w:noProof/>
          <w:sz w:val="24"/>
          <w:szCs w:val="24"/>
        </w:rPr>
        <w:t>d</w:t>
      </w:r>
      <w:r>
        <w:rPr>
          <w:rFonts w:ascii="Times New Roman" w:hAnsi="Times New Roman" w:cs="Times New Roman"/>
          <w:sz w:val="24"/>
          <w:szCs w:val="24"/>
        </w:rPr>
        <w:t xml:space="preserve"> the compliance of rights to privacy and there s</w:t>
      </w:r>
      <w:r w:rsidR="003C2F72">
        <w:rPr>
          <w:rFonts w:ascii="Times New Roman" w:hAnsi="Times New Roman" w:cs="Times New Roman"/>
          <w:sz w:val="24"/>
          <w:szCs w:val="24"/>
        </w:rPr>
        <w:t>hould be a well-</w:t>
      </w:r>
      <w:r>
        <w:rPr>
          <w:rFonts w:ascii="Times New Roman" w:hAnsi="Times New Roman" w:cs="Times New Roman"/>
          <w:sz w:val="24"/>
          <w:szCs w:val="24"/>
        </w:rPr>
        <w:t xml:space="preserve">developed technology system that assures protection of </w:t>
      </w:r>
      <w:r w:rsidR="00CE2C9E">
        <w:rPr>
          <w:rFonts w:ascii="Times New Roman" w:hAnsi="Times New Roman" w:cs="Times New Roman"/>
          <w:sz w:val="24"/>
          <w:szCs w:val="24"/>
        </w:rPr>
        <w:t xml:space="preserve">the </w:t>
      </w:r>
      <w:r w:rsidRPr="00CE2C9E">
        <w:rPr>
          <w:rFonts w:ascii="Times New Roman" w:hAnsi="Times New Roman" w:cs="Times New Roman"/>
          <w:noProof/>
          <w:sz w:val="24"/>
          <w:szCs w:val="24"/>
        </w:rPr>
        <w:t>identity</w:t>
      </w:r>
      <w:r>
        <w:rPr>
          <w:rFonts w:ascii="Times New Roman" w:hAnsi="Times New Roman" w:cs="Times New Roman"/>
          <w:sz w:val="24"/>
          <w:szCs w:val="24"/>
        </w:rPr>
        <w:t xml:space="preserve"> of the person. </w:t>
      </w:r>
      <w:r w:rsidR="00A54BD4">
        <w:rPr>
          <w:rFonts w:ascii="Times New Roman" w:hAnsi="Times New Roman" w:cs="Times New Roman"/>
          <w:sz w:val="24"/>
          <w:szCs w:val="24"/>
        </w:rPr>
        <w:t xml:space="preserve">Therefore, </w:t>
      </w:r>
      <w:r w:rsidR="00CE2C9E">
        <w:rPr>
          <w:rFonts w:ascii="Times New Roman" w:hAnsi="Times New Roman" w:cs="Times New Roman"/>
          <w:sz w:val="24"/>
          <w:szCs w:val="24"/>
        </w:rPr>
        <w:t xml:space="preserve">the </w:t>
      </w:r>
      <w:r w:rsidR="00A54BD4" w:rsidRPr="00CE2C9E">
        <w:rPr>
          <w:rFonts w:ascii="Times New Roman" w:hAnsi="Times New Roman" w:cs="Times New Roman"/>
          <w:noProof/>
          <w:sz w:val="24"/>
          <w:szCs w:val="24"/>
        </w:rPr>
        <w:t>technology</w:t>
      </w:r>
      <w:r w:rsidR="00A54BD4">
        <w:rPr>
          <w:rFonts w:ascii="Times New Roman" w:hAnsi="Times New Roman" w:cs="Times New Roman"/>
          <w:sz w:val="24"/>
          <w:szCs w:val="24"/>
        </w:rPr>
        <w:t xml:space="preserve"> used in surveillance must </w:t>
      </w:r>
      <w:r w:rsidR="00CE2C9E">
        <w:rPr>
          <w:rFonts w:ascii="Times New Roman" w:hAnsi="Times New Roman" w:cs="Times New Roman"/>
          <w:sz w:val="24"/>
          <w:szCs w:val="24"/>
        </w:rPr>
        <w:t xml:space="preserve">be </w:t>
      </w:r>
      <w:r w:rsidR="00A54BD4" w:rsidRPr="00CE2C9E">
        <w:rPr>
          <w:rFonts w:ascii="Times New Roman" w:hAnsi="Times New Roman" w:cs="Times New Roman"/>
          <w:noProof/>
          <w:sz w:val="24"/>
          <w:szCs w:val="24"/>
        </w:rPr>
        <w:t>designed</w:t>
      </w:r>
      <w:r w:rsidR="00A54BD4">
        <w:rPr>
          <w:rFonts w:ascii="Times New Roman" w:hAnsi="Times New Roman" w:cs="Times New Roman"/>
          <w:sz w:val="24"/>
          <w:szCs w:val="24"/>
        </w:rPr>
        <w:t xml:space="preserve"> in a manner which incorporates all the needs/requirements of privacy in the software, the infrastructure, the work processes and the architecture</w:t>
      </w:r>
      <w:r w:rsidR="003B3838">
        <w:rPr>
          <w:rFonts w:ascii="Times New Roman" w:hAnsi="Times New Roman" w:cs="Times New Roman"/>
          <w:sz w:val="24"/>
          <w:szCs w:val="24"/>
        </w:rPr>
        <w:t xml:space="preserve"> (</w:t>
      </w:r>
      <w:r w:rsidR="003B3838">
        <w:rPr>
          <w:rFonts w:ascii="Times New Roman" w:hAnsi="Times New Roman" w:cs="Times New Roman"/>
          <w:color w:val="222222"/>
          <w:sz w:val="24"/>
          <w:szCs w:val="24"/>
          <w:shd w:val="clear" w:color="auto" w:fill="FFFFFF"/>
        </w:rPr>
        <w:t>Moran, 2015</w:t>
      </w:r>
      <w:r w:rsidR="003B3838">
        <w:rPr>
          <w:rFonts w:ascii="Times New Roman" w:hAnsi="Times New Roman" w:cs="Times New Roman"/>
          <w:sz w:val="24"/>
          <w:szCs w:val="24"/>
        </w:rPr>
        <w:t>)</w:t>
      </w:r>
      <w:r w:rsidR="00A54BD4">
        <w:rPr>
          <w:rFonts w:ascii="Times New Roman" w:hAnsi="Times New Roman" w:cs="Times New Roman"/>
          <w:sz w:val="24"/>
          <w:szCs w:val="24"/>
        </w:rPr>
        <w:t>.</w:t>
      </w:r>
    </w:p>
    <w:p w:rsidR="00AF6315" w:rsidRDefault="00AF6315"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Overlook of the moral lessons</w:t>
      </w:r>
    </w:p>
    <w:p w:rsidR="00AF6315" w:rsidRDefault="00AF6315"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order to </w:t>
      </w:r>
      <w:r w:rsidRPr="00CE2C9E">
        <w:rPr>
          <w:rFonts w:ascii="Times New Roman" w:hAnsi="Times New Roman" w:cs="Times New Roman"/>
          <w:noProof/>
          <w:sz w:val="24"/>
          <w:szCs w:val="24"/>
        </w:rPr>
        <w:t>devi</w:t>
      </w:r>
      <w:r w:rsidR="00CE2C9E">
        <w:rPr>
          <w:rFonts w:ascii="Times New Roman" w:hAnsi="Times New Roman" w:cs="Times New Roman"/>
          <w:noProof/>
          <w:sz w:val="24"/>
          <w:szCs w:val="24"/>
        </w:rPr>
        <w:t>s</w:t>
      </w:r>
      <w:r w:rsidRPr="00CE2C9E">
        <w:rPr>
          <w:rFonts w:ascii="Times New Roman" w:hAnsi="Times New Roman" w:cs="Times New Roman"/>
          <w:noProof/>
          <w:sz w:val="24"/>
          <w:szCs w:val="24"/>
        </w:rPr>
        <w:t>e</w:t>
      </w:r>
      <w:r>
        <w:rPr>
          <w:rFonts w:ascii="Times New Roman" w:hAnsi="Times New Roman" w:cs="Times New Roman"/>
          <w:sz w:val="24"/>
          <w:szCs w:val="24"/>
        </w:rPr>
        <w:t xml:space="preserve"> new ways of protecting data and privacy of individuals, there is the need to evaluate journey of </w:t>
      </w:r>
      <w:r w:rsidR="00CE2C9E">
        <w:rPr>
          <w:rFonts w:ascii="Times New Roman" w:hAnsi="Times New Roman" w:cs="Times New Roman"/>
          <w:sz w:val="24"/>
          <w:szCs w:val="24"/>
        </w:rPr>
        <w:t xml:space="preserve">the </w:t>
      </w:r>
      <w:r w:rsidR="00247676" w:rsidRPr="00CE2C9E">
        <w:rPr>
          <w:rFonts w:ascii="Times New Roman" w:hAnsi="Times New Roman" w:cs="Times New Roman"/>
          <w:noProof/>
          <w:sz w:val="24"/>
          <w:szCs w:val="24"/>
        </w:rPr>
        <w:t>surveillance</w:t>
      </w:r>
      <w:r w:rsidR="00247676">
        <w:rPr>
          <w:rFonts w:ascii="Times New Roman" w:hAnsi="Times New Roman" w:cs="Times New Roman"/>
          <w:sz w:val="24"/>
          <w:szCs w:val="24"/>
        </w:rPr>
        <w:t xml:space="preserve"> system and the effects it has had on the society, personal data and the indirect control of many other areas in the society. What are the advantages of reflecting back before setting future strategies of the surveillance and privacy?</w:t>
      </w:r>
    </w:p>
    <w:p w:rsidR="00247676" w:rsidRDefault="00247676" w:rsidP="00247676">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Preventing any more harm</w:t>
      </w:r>
    </w:p>
    <w:p w:rsidR="00247676" w:rsidRDefault="00247676" w:rsidP="002476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 all need to come up with strategies that will protect the rights of individuals and data. </w:t>
      </w:r>
      <w:r w:rsidR="00281228">
        <w:rPr>
          <w:rFonts w:ascii="Times New Roman" w:hAnsi="Times New Roman" w:cs="Times New Roman"/>
          <w:sz w:val="24"/>
          <w:szCs w:val="24"/>
        </w:rPr>
        <w:t>There should be an evaluation of the effects of unrestricted access in the past and then set principles that need to be followed</w:t>
      </w:r>
      <w:r w:rsidR="00D45086">
        <w:rPr>
          <w:rFonts w:ascii="Times New Roman" w:hAnsi="Times New Roman" w:cs="Times New Roman"/>
          <w:sz w:val="24"/>
          <w:szCs w:val="24"/>
        </w:rPr>
        <w:t>.</w:t>
      </w:r>
    </w:p>
    <w:p w:rsidR="00D45086" w:rsidRDefault="00D45086" w:rsidP="00D45086">
      <w:pPr>
        <w:pStyle w:val="ListParagraph"/>
        <w:numPr>
          <w:ilvl w:val="0"/>
          <w:numId w:val="4"/>
        </w:numPr>
        <w:spacing w:after="0" w:line="480" w:lineRule="auto"/>
        <w:rPr>
          <w:rFonts w:ascii="Times New Roman" w:hAnsi="Times New Roman" w:cs="Times New Roman"/>
          <w:sz w:val="24"/>
          <w:szCs w:val="24"/>
        </w:rPr>
      </w:pPr>
      <w:r w:rsidRPr="00D45086">
        <w:rPr>
          <w:rFonts w:ascii="Times New Roman" w:hAnsi="Times New Roman" w:cs="Times New Roman"/>
          <w:sz w:val="24"/>
          <w:szCs w:val="24"/>
        </w:rPr>
        <w:t xml:space="preserve">Informational inequality </w:t>
      </w:r>
    </w:p>
    <w:p w:rsidR="00D45086" w:rsidRDefault="00D45086" w:rsidP="00247676">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Personal data has become a very precious commodity nowadays. </w:t>
      </w:r>
      <w:r w:rsidR="00C07DA1">
        <w:rPr>
          <w:rFonts w:ascii="Times New Roman" w:hAnsi="Times New Roman" w:cs="Times New Roman"/>
          <w:sz w:val="24"/>
          <w:szCs w:val="24"/>
        </w:rPr>
        <w:t xml:space="preserve">Contractors usually use their personal data e.g. financial information to negotiate contracts, these are important stakeholders </w:t>
      </w:r>
      <w:r w:rsidR="00C07DA1">
        <w:rPr>
          <w:rFonts w:ascii="Times New Roman" w:hAnsi="Times New Roman" w:cs="Times New Roman"/>
          <w:sz w:val="24"/>
          <w:szCs w:val="24"/>
        </w:rPr>
        <w:lastRenderedPageBreak/>
        <w:t xml:space="preserve">that the government should take advantage of and involve them in the decision making </w:t>
      </w:r>
      <w:r w:rsidR="00CE2C9E">
        <w:rPr>
          <w:rFonts w:ascii="Times New Roman" w:hAnsi="Times New Roman" w:cs="Times New Roman"/>
          <w:sz w:val="24"/>
          <w:szCs w:val="24"/>
        </w:rPr>
        <w:t xml:space="preserve">the </w:t>
      </w:r>
      <w:r w:rsidR="00C07DA1" w:rsidRPr="00CE2C9E">
        <w:rPr>
          <w:rFonts w:ascii="Times New Roman" w:hAnsi="Times New Roman" w:cs="Times New Roman"/>
          <w:noProof/>
          <w:sz w:val="24"/>
          <w:szCs w:val="24"/>
        </w:rPr>
        <w:t>process</w:t>
      </w:r>
      <w:r w:rsidR="00C07DA1">
        <w:rPr>
          <w:rFonts w:ascii="Times New Roman" w:hAnsi="Times New Roman" w:cs="Times New Roman"/>
          <w:sz w:val="24"/>
          <w:szCs w:val="24"/>
        </w:rPr>
        <w:t xml:space="preserve"> for future government regulations that are intended for surveillance</w:t>
      </w:r>
      <w:r w:rsidR="00FE2C65">
        <w:rPr>
          <w:rFonts w:ascii="Times New Roman" w:hAnsi="Times New Roman" w:cs="Times New Roman"/>
          <w:sz w:val="24"/>
          <w:szCs w:val="24"/>
        </w:rPr>
        <w:t xml:space="preserve">. These are important people who can help in enacting data protection laws which can be of great importance to </w:t>
      </w:r>
      <w:r w:rsidR="00FE2C65" w:rsidRPr="00CE2C9E">
        <w:rPr>
          <w:rFonts w:ascii="Times New Roman" w:hAnsi="Times New Roman" w:cs="Times New Roman"/>
          <w:noProof/>
          <w:sz w:val="24"/>
          <w:szCs w:val="24"/>
        </w:rPr>
        <w:t>society</w:t>
      </w:r>
      <w:r w:rsidR="00FE2C65">
        <w:rPr>
          <w:rFonts w:ascii="Times New Roman" w:hAnsi="Times New Roman" w:cs="Times New Roman"/>
          <w:sz w:val="24"/>
          <w:szCs w:val="24"/>
        </w:rPr>
        <w:t>. For example, they can engage the government in drafting the right rules and regulations that ensure personal data transmission as well as the whole process of data exchange and monitoring</w:t>
      </w:r>
      <w:r w:rsidR="008F4DA0">
        <w:rPr>
          <w:rFonts w:ascii="Times New Roman" w:hAnsi="Times New Roman" w:cs="Times New Roman"/>
          <w:sz w:val="24"/>
          <w:szCs w:val="24"/>
        </w:rPr>
        <w:t xml:space="preserve"> (</w:t>
      </w:r>
      <w:r w:rsidR="008F4DA0">
        <w:rPr>
          <w:rFonts w:ascii="Times New Roman" w:hAnsi="Times New Roman" w:cs="Times New Roman"/>
          <w:color w:val="222222"/>
          <w:sz w:val="24"/>
          <w:szCs w:val="24"/>
          <w:shd w:val="clear" w:color="auto" w:fill="FFFFFF"/>
        </w:rPr>
        <w:t>Moran, 2015</w:t>
      </w:r>
      <w:r w:rsidR="008F4DA0">
        <w:rPr>
          <w:rFonts w:ascii="Times New Roman" w:hAnsi="Times New Roman" w:cs="Times New Roman"/>
          <w:sz w:val="24"/>
          <w:szCs w:val="24"/>
        </w:rPr>
        <w:t>)</w:t>
      </w:r>
      <w:r w:rsidR="00FE2C65">
        <w:rPr>
          <w:rFonts w:ascii="Times New Roman" w:hAnsi="Times New Roman" w:cs="Times New Roman"/>
          <w:sz w:val="24"/>
          <w:szCs w:val="24"/>
        </w:rPr>
        <w:t>.</w:t>
      </w:r>
    </w:p>
    <w:p w:rsidR="00FE2C65" w:rsidRDefault="00FE2C65" w:rsidP="00FE2C65">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Information justice</w:t>
      </w:r>
    </w:p>
    <w:p w:rsidR="00FE2C65" w:rsidRDefault="00FE2C65" w:rsidP="00FE2C6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All the personal data e.g. the health care data and other commercial transactions which cause discrimination of individuals in the society. </w:t>
      </w:r>
    </w:p>
    <w:p w:rsidR="00FE2C65" w:rsidRDefault="00FE2C65" w:rsidP="00FE2C65">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Encroachment of the moral autonomy </w:t>
      </w:r>
    </w:p>
    <w:p w:rsidR="00F16E50" w:rsidRDefault="00F16E50"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important to look into the lack of privacy that has been experienced before in order to come up with viable ideas that can influence the choices on ethics and surveillance. </w:t>
      </w:r>
    </w:p>
    <w:p w:rsidR="00F16E50" w:rsidRDefault="00F16E50"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Personal data</w:t>
      </w:r>
    </w:p>
    <w:p w:rsidR="00F16E50" w:rsidRDefault="00F16E50"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There is a lot of personal data and information that is </w:t>
      </w:r>
      <w:proofErr w:type="spellStart"/>
      <w:r>
        <w:rPr>
          <w:rFonts w:ascii="Times New Roman" w:hAnsi="Times New Roman" w:cs="Times New Roman"/>
          <w:sz w:val="24"/>
          <w:szCs w:val="24"/>
        </w:rPr>
        <w:t>surveilled</w:t>
      </w:r>
      <w:proofErr w:type="spellEnd"/>
      <w:r>
        <w:rPr>
          <w:rFonts w:ascii="Times New Roman" w:hAnsi="Times New Roman" w:cs="Times New Roman"/>
          <w:sz w:val="24"/>
          <w:szCs w:val="24"/>
        </w:rPr>
        <w:t xml:space="preserve"> today. For example, date of birth, location, </w:t>
      </w:r>
      <w:proofErr w:type="gramStart"/>
      <w:r>
        <w:rPr>
          <w:rFonts w:ascii="Times New Roman" w:hAnsi="Times New Roman" w:cs="Times New Roman"/>
          <w:sz w:val="24"/>
          <w:szCs w:val="24"/>
        </w:rPr>
        <w:t>property</w:t>
      </w:r>
      <w:proofErr w:type="gramEnd"/>
      <w:r>
        <w:rPr>
          <w:rFonts w:ascii="Times New Roman" w:hAnsi="Times New Roman" w:cs="Times New Roman"/>
          <w:sz w:val="24"/>
          <w:szCs w:val="24"/>
        </w:rPr>
        <w:t xml:space="preserve"> </w:t>
      </w:r>
      <w:r w:rsidRPr="00CE2C9E">
        <w:rPr>
          <w:rFonts w:ascii="Times New Roman" w:hAnsi="Times New Roman" w:cs="Times New Roman"/>
          <w:noProof/>
          <w:sz w:val="24"/>
          <w:szCs w:val="24"/>
        </w:rPr>
        <w:t>owned</w:t>
      </w:r>
      <w:r>
        <w:rPr>
          <w:rFonts w:ascii="Times New Roman" w:hAnsi="Times New Roman" w:cs="Times New Roman"/>
          <w:sz w:val="24"/>
          <w:szCs w:val="24"/>
        </w:rPr>
        <w:t xml:space="preserve"> sex and religion among many others. It is important for </w:t>
      </w:r>
      <w:r w:rsidRPr="00CE2C9E">
        <w:rPr>
          <w:rFonts w:ascii="Times New Roman" w:hAnsi="Times New Roman" w:cs="Times New Roman"/>
          <w:noProof/>
          <w:sz w:val="24"/>
          <w:szCs w:val="24"/>
        </w:rPr>
        <w:t>society</w:t>
      </w:r>
      <w:r>
        <w:rPr>
          <w:rFonts w:ascii="Times New Roman" w:hAnsi="Times New Roman" w:cs="Times New Roman"/>
          <w:sz w:val="24"/>
          <w:szCs w:val="24"/>
        </w:rPr>
        <w:t xml:space="preserve"> to be informed about this kind of information and the privacy that must be accorded to the issue. Data which is important in securing another data</w:t>
      </w:r>
      <w:r w:rsidR="00CE2C9E">
        <w:rPr>
          <w:rFonts w:ascii="Times New Roman" w:hAnsi="Times New Roman" w:cs="Times New Roman"/>
          <w:sz w:val="24"/>
          <w:szCs w:val="24"/>
        </w:rPr>
        <w:t>,</w:t>
      </w:r>
      <w:r>
        <w:rPr>
          <w:rFonts w:ascii="Times New Roman" w:hAnsi="Times New Roman" w:cs="Times New Roman"/>
          <w:sz w:val="24"/>
          <w:szCs w:val="24"/>
        </w:rPr>
        <w:t xml:space="preserve"> </w:t>
      </w:r>
      <w:r w:rsidRPr="00CE2C9E">
        <w:rPr>
          <w:rFonts w:ascii="Times New Roman" w:hAnsi="Times New Roman" w:cs="Times New Roman"/>
          <w:noProof/>
          <w:sz w:val="24"/>
          <w:szCs w:val="24"/>
        </w:rPr>
        <w:t>for</w:t>
      </w:r>
      <w:r>
        <w:rPr>
          <w:rFonts w:ascii="Times New Roman" w:hAnsi="Times New Roman" w:cs="Times New Roman"/>
          <w:sz w:val="24"/>
          <w:szCs w:val="24"/>
        </w:rPr>
        <w:t xml:space="preserve"> example, authentication data, and passwords should be considered when implementing strategies necessary for surveillance. For example, the use of descriptive labels of individuals can be secured by use of links. </w:t>
      </w:r>
      <w:r w:rsidRPr="00CE2C9E">
        <w:rPr>
          <w:rFonts w:ascii="Times New Roman" w:hAnsi="Times New Roman" w:cs="Times New Roman"/>
          <w:noProof/>
          <w:sz w:val="24"/>
          <w:szCs w:val="24"/>
        </w:rPr>
        <w:t>Th</w:t>
      </w:r>
      <w:r w:rsidR="00CE2C9E">
        <w:rPr>
          <w:rFonts w:ascii="Times New Roman" w:hAnsi="Times New Roman" w:cs="Times New Roman"/>
          <w:noProof/>
          <w:sz w:val="24"/>
          <w:szCs w:val="24"/>
        </w:rPr>
        <w:t>ese</w:t>
      </w:r>
      <w:r w:rsidRPr="00CE2C9E">
        <w:rPr>
          <w:rFonts w:ascii="Times New Roman" w:hAnsi="Times New Roman" w:cs="Times New Roman"/>
          <w:noProof/>
          <w:sz w:val="24"/>
          <w:szCs w:val="24"/>
        </w:rPr>
        <w:t xml:space="preserve"> links</w:t>
      </w:r>
      <w:r>
        <w:rPr>
          <w:rFonts w:ascii="Times New Roman" w:hAnsi="Times New Roman" w:cs="Times New Roman"/>
          <w:sz w:val="24"/>
          <w:szCs w:val="24"/>
        </w:rPr>
        <w:t xml:space="preserve"> describe both the referential u</w:t>
      </w:r>
      <w:r w:rsidR="003B3838">
        <w:rPr>
          <w:rFonts w:ascii="Times New Roman" w:hAnsi="Times New Roman" w:cs="Times New Roman"/>
          <w:sz w:val="24"/>
          <w:szCs w:val="24"/>
        </w:rPr>
        <w:t xml:space="preserve">se and </w:t>
      </w:r>
      <w:r w:rsidR="003B3838" w:rsidRPr="00CE2C9E">
        <w:rPr>
          <w:rFonts w:ascii="Times New Roman" w:hAnsi="Times New Roman" w:cs="Times New Roman"/>
          <w:noProof/>
          <w:sz w:val="24"/>
          <w:szCs w:val="24"/>
        </w:rPr>
        <w:t>non-referential</w:t>
      </w:r>
      <w:r w:rsidR="003B3838">
        <w:rPr>
          <w:rFonts w:ascii="Times New Roman" w:hAnsi="Times New Roman" w:cs="Times New Roman"/>
          <w:sz w:val="24"/>
          <w:szCs w:val="24"/>
        </w:rPr>
        <w:t xml:space="preserve"> use (</w:t>
      </w:r>
      <w:r w:rsidR="003B3838">
        <w:rPr>
          <w:rFonts w:ascii="Times New Roman" w:hAnsi="Times New Roman" w:cs="Times New Roman"/>
          <w:color w:val="222222"/>
          <w:sz w:val="24"/>
          <w:szCs w:val="24"/>
          <w:shd w:val="clear" w:color="auto" w:fill="FFFFFF"/>
        </w:rPr>
        <w:t>Moran, 2015</w:t>
      </w:r>
      <w:r w:rsidR="003B3838">
        <w:rPr>
          <w:rFonts w:ascii="Times New Roman" w:hAnsi="Times New Roman" w:cs="Times New Roman"/>
          <w:sz w:val="24"/>
          <w:szCs w:val="24"/>
        </w:rPr>
        <w:t>).</w:t>
      </w:r>
    </w:p>
    <w:p w:rsidR="004378B5" w:rsidRDefault="004378B5"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Accounts value of privacy </w:t>
      </w:r>
    </w:p>
    <w:p w:rsidR="00992041" w:rsidRPr="00F16E50" w:rsidRDefault="004378B5" w:rsidP="00F16E5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Time has come to value privacy that revolves around the use of surveillance. In order for an </w:t>
      </w:r>
      <w:r w:rsidR="007E5E71">
        <w:rPr>
          <w:rFonts w:ascii="Times New Roman" w:hAnsi="Times New Roman" w:cs="Times New Roman"/>
          <w:sz w:val="24"/>
          <w:szCs w:val="24"/>
        </w:rPr>
        <w:t xml:space="preserve">economy to grow, it is important to have a surveillance system that is in line with property </w:t>
      </w:r>
      <w:r w:rsidR="007E5E71">
        <w:rPr>
          <w:rFonts w:ascii="Times New Roman" w:hAnsi="Times New Roman" w:cs="Times New Roman"/>
          <w:sz w:val="24"/>
          <w:szCs w:val="24"/>
        </w:rPr>
        <w:lastRenderedPageBreak/>
        <w:t xml:space="preserve">rights, privacy rights, security and democracy. It is important to consider the privacy of accounts and the moral claims therein. Having privacy directly transfers to private propositions while lack of privacy means that other parties have an idea of the private propositions. According to the </w:t>
      </w:r>
      <w:r w:rsidR="00F84E0C">
        <w:rPr>
          <w:rFonts w:ascii="Times New Roman" w:hAnsi="Times New Roman" w:cs="Times New Roman"/>
          <w:sz w:val="24"/>
          <w:szCs w:val="24"/>
        </w:rPr>
        <w:t xml:space="preserve">biometric study provided by the American Approach, the first thing about surveillance is </w:t>
      </w:r>
      <w:r w:rsidR="00992041">
        <w:rPr>
          <w:rFonts w:ascii="Times New Roman" w:hAnsi="Times New Roman" w:cs="Times New Roman"/>
          <w:sz w:val="24"/>
          <w:szCs w:val="24"/>
        </w:rPr>
        <w:t>the conceptualization of issues regarding data privacy. Data needs to be protected by enacting and implementing the data privacy laws</w:t>
      </w:r>
      <w:r w:rsidR="003B3838">
        <w:rPr>
          <w:rFonts w:ascii="Times New Roman" w:hAnsi="Times New Roman" w:cs="Times New Roman"/>
          <w:sz w:val="24"/>
          <w:szCs w:val="24"/>
        </w:rPr>
        <w:t xml:space="preserve"> (</w:t>
      </w:r>
      <w:r w:rsidR="003B3838">
        <w:rPr>
          <w:rFonts w:ascii="Times New Roman" w:hAnsi="Times New Roman" w:cs="Times New Roman"/>
          <w:color w:val="222222"/>
          <w:sz w:val="24"/>
          <w:szCs w:val="24"/>
          <w:shd w:val="clear" w:color="auto" w:fill="FFFFFF"/>
        </w:rPr>
        <w:t>Moran, 2015</w:t>
      </w:r>
      <w:r w:rsidR="003B3838">
        <w:rPr>
          <w:rFonts w:ascii="Times New Roman" w:hAnsi="Times New Roman" w:cs="Times New Roman"/>
          <w:sz w:val="24"/>
          <w:szCs w:val="24"/>
        </w:rPr>
        <w:t>)</w:t>
      </w:r>
      <w:r w:rsidR="00992041">
        <w:rPr>
          <w:rFonts w:ascii="Times New Roman" w:hAnsi="Times New Roman" w:cs="Times New Roman"/>
          <w:sz w:val="24"/>
          <w:szCs w:val="24"/>
        </w:rPr>
        <w:t xml:space="preserve">. </w:t>
      </w:r>
    </w:p>
    <w:p w:rsidR="00992041" w:rsidRDefault="008F4DA0" w:rsidP="00D01841">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Reflection </w:t>
      </w:r>
    </w:p>
    <w:p w:rsidR="00C76F43" w:rsidRDefault="00992041" w:rsidP="00D01841">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006C7376">
        <w:rPr>
          <w:rFonts w:ascii="Times New Roman" w:hAnsi="Times New Roman" w:cs="Times New Roman"/>
          <w:sz w:val="24"/>
          <w:szCs w:val="24"/>
        </w:rPr>
        <w:t>In this course and after writing this paper, I feel that I have gained knowledge which can be effective in surveillance and privacy. It is my duty as a professional person of the global economy to find my position in the society and implement what I have learned. Th</w:t>
      </w:r>
      <w:r w:rsidR="00B56B43">
        <w:rPr>
          <w:rFonts w:ascii="Times New Roman" w:hAnsi="Times New Roman" w:cs="Times New Roman"/>
          <w:sz w:val="24"/>
          <w:szCs w:val="24"/>
        </w:rPr>
        <w:t xml:space="preserve">e gained experience can be used </w:t>
      </w:r>
      <w:r w:rsidR="00C76F43">
        <w:rPr>
          <w:rFonts w:ascii="Times New Roman" w:hAnsi="Times New Roman" w:cs="Times New Roman"/>
          <w:sz w:val="24"/>
          <w:szCs w:val="24"/>
        </w:rPr>
        <w:t xml:space="preserve">in addressing the challenging issues about technology and privacy. My experience will enable me </w:t>
      </w:r>
      <w:r w:rsidR="00CE2C9E">
        <w:rPr>
          <w:rFonts w:ascii="Times New Roman" w:hAnsi="Times New Roman" w:cs="Times New Roman"/>
          <w:sz w:val="24"/>
          <w:szCs w:val="24"/>
        </w:rPr>
        <w:t xml:space="preserve">to </w:t>
      </w:r>
      <w:r w:rsidR="00C76F43" w:rsidRPr="00CE2C9E">
        <w:rPr>
          <w:rFonts w:ascii="Times New Roman" w:hAnsi="Times New Roman" w:cs="Times New Roman"/>
          <w:noProof/>
          <w:sz w:val="24"/>
          <w:szCs w:val="24"/>
        </w:rPr>
        <w:t>criticize</w:t>
      </w:r>
      <w:r w:rsidR="00C76F43">
        <w:rPr>
          <w:rFonts w:ascii="Times New Roman" w:hAnsi="Times New Roman" w:cs="Times New Roman"/>
          <w:sz w:val="24"/>
          <w:szCs w:val="24"/>
        </w:rPr>
        <w:t xml:space="preserve"> any assumptions, stereotypes and misconceptions about privacy and surveillance. </w:t>
      </w:r>
    </w:p>
    <w:p w:rsidR="00800E65" w:rsidRDefault="00C76F43" w:rsidP="00D0184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In dealing with new and challenging situations, I will use my experience to research about the issues and device the right measures that need to be put </w:t>
      </w:r>
      <w:r w:rsidRPr="00CE2C9E">
        <w:rPr>
          <w:rFonts w:ascii="Times New Roman" w:hAnsi="Times New Roman" w:cs="Times New Roman"/>
          <w:noProof/>
          <w:sz w:val="24"/>
          <w:szCs w:val="24"/>
        </w:rPr>
        <w:t>in</w:t>
      </w:r>
      <w:r>
        <w:rPr>
          <w:rFonts w:ascii="Times New Roman" w:hAnsi="Times New Roman" w:cs="Times New Roman"/>
          <w:sz w:val="24"/>
          <w:szCs w:val="24"/>
        </w:rPr>
        <w:t xml:space="preserve"> place to protect data. My experience in critical in generating new ideas and explanations that the government and the community need today in setting </w:t>
      </w:r>
      <w:r w:rsidR="00800E65">
        <w:rPr>
          <w:rFonts w:ascii="Times New Roman" w:hAnsi="Times New Roman" w:cs="Times New Roman"/>
          <w:sz w:val="24"/>
          <w:szCs w:val="24"/>
        </w:rPr>
        <w:t xml:space="preserve">up the right policies and principles that the society needs to implement in order to make a reasonable progress in the field of data privacy and surveillance. </w:t>
      </w:r>
    </w:p>
    <w:p w:rsidR="00D01841" w:rsidRPr="00D01841" w:rsidRDefault="00800E65" w:rsidP="00D01841">
      <w:pPr>
        <w:spacing w:after="0" w:line="480" w:lineRule="auto"/>
        <w:rPr>
          <w:rFonts w:ascii="Times New Roman" w:hAnsi="Times New Roman" w:cs="Times New Roman"/>
          <w:b/>
          <w:sz w:val="24"/>
          <w:szCs w:val="24"/>
        </w:rPr>
      </w:pPr>
      <w:r>
        <w:rPr>
          <w:rFonts w:ascii="Times New Roman" w:hAnsi="Times New Roman" w:cs="Times New Roman"/>
          <w:sz w:val="24"/>
          <w:szCs w:val="24"/>
        </w:rPr>
        <w:tab/>
        <w:t>With the experience that I have gained, I am able to use technology</w:t>
      </w:r>
      <w:r w:rsidR="00FC4AA4">
        <w:rPr>
          <w:rFonts w:ascii="Times New Roman" w:hAnsi="Times New Roman" w:cs="Times New Roman"/>
          <w:sz w:val="24"/>
          <w:szCs w:val="24"/>
        </w:rPr>
        <w:t xml:space="preserve"> based on the principles of innovation in the surveillance sector. In the privacy debates that we are having in public arenas, I will directly contribute my important points and ideas on how to effectively use surveillance in a manner that will not infringe to personal rights. I am able to rule out debates </w:t>
      </w:r>
      <w:r w:rsidR="00FC4AA4">
        <w:rPr>
          <w:rFonts w:ascii="Times New Roman" w:hAnsi="Times New Roman" w:cs="Times New Roman"/>
          <w:sz w:val="24"/>
          <w:szCs w:val="24"/>
        </w:rPr>
        <w:lastRenderedPageBreak/>
        <w:t xml:space="preserve">which have brought a lot of </w:t>
      </w:r>
      <w:r w:rsidR="00FC4AA4" w:rsidRPr="00CE2C9E">
        <w:rPr>
          <w:rFonts w:ascii="Times New Roman" w:hAnsi="Times New Roman" w:cs="Times New Roman"/>
          <w:noProof/>
          <w:sz w:val="24"/>
          <w:szCs w:val="24"/>
        </w:rPr>
        <w:t>controvers</w:t>
      </w:r>
      <w:r w:rsidR="00CE2C9E">
        <w:rPr>
          <w:rFonts w:ascii="Times New Roman" w:hAnsi="Times New Roman" w:cs="Times New Roman"/>
          <w:noProof/>
          <w:sz w:val="24"/>
          <w:szCs w:val="24"/>
        </w:rPr>
        <w:t>ies</w:t>
      </w:r>
      <w:r w:rsidR="00FC4AA4">
        <w:rPr>
          <w:rFonts w:ascii="Times New Roman" w:hAnsi="Times New Roman" w:cs="Times New Roman"/>
          <w:sz w:val="24"/>
          <w:szCs w:val="24"/>
        </w:rPr>
        <w:t>. My experience will directly or indirectly conceive the right and impactful</w:t>
      </w:r>
      <w:r w:rsidR="00DF1852">
        <w:rPr>
          <w:rFonts w:ascii="Times New Roman" w:hAnsi="Times New Roman" w:cs="Times New Roman"/>
          <w:sz w:val="24"/>
          <w:szCs w:val="24"/>
        </w:rPr>
        <w:t xml:space="preserve"> </w:t>
      </w:r>
      <w:r w:rsidR="00FC4AA4">
        <w:rPr>
          <w:rFonts w:ascii="Times New Roman" w:hAnsi="Times New Roman" w:cs="Times New Roman"/>
          <w:sz w:val="24"/>
          <w:szCs w:val="24"/>
        </w:rPr>
        <w:t xml:space="preserve">notions about </w:t>
      </w:r>
      <w:r w:rsidR="00D92D5E">
        <w:rPr>
          <w:rFonts w:ascii="Times New Roman" w:hAnsi="Times New Roman" w:cs="Times New Roman"/>
          <w:sz w:val="24"/>
          <w:szCs w:val="24"/>
        </w:rPr>
        <w:t xml:space="preserve">data protection. </w:t>
      </w:r>
      <w:r w:rsidR="00D01841" w:rsidRPr="00D01841">
        <w:rPr>
          <w:rFonts w:ascii="Times New Roman" w:hAnsi="Times New Roman" w:cs="Times New Roman"/>
          <w:b/>
          <w:sz w:val="24"/>
          <w:szCs w:val="24"/>
        </w:rPr>
        <w:br w:type="page"/>
      </w:r>
    </w:p>
    <w:p w:rsidR="00D01841" w:rsidRPr="008B66AD" w:rsidRDefault="00D01841" w:rsidP="00D0184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01841" w:rsidRPr="008B66AD" w:rsidRDefault="00D01841" w:rsidP="00D01841">
      <w:pPr>
        <w:spacing w:after="0" w:line="480" w:lineRule="auto"/>
        <w:ind w:left="720" w:hanging="720"/>
        <w:rPr>
          <w:rFonts w:ascii="Times New Roman" w:hAnsi="Times New Roman" w:cs="Times New Roman"/>
          <w:color w:val="222222"/>
          <w:sz w:val="24"/>
          <w:szCs w:val="24"/>
          <w:shd w:val="clear" w:color="auto" w:fill="FFFFFF"/>
        </w:rPr>
      </w:pPr>
      <w:proofErr w:type="spellStart"/>
      <w:r w:rsidRPr="008B66AD">
        <w:rPr>
          <w:rFonts w:ascii="Times New Roman" w:hAnsi="Times New Roman" w:cs="Times New Roman"/>
          <w:color w:val="222222"/>
          <w:sz w:val="24"/>
          <w:szCs w:val="24"/>
          <w:shd w:val="clear" w:color="auto" w:fill="FFFFFF"/>
        </w:rPr>
        <w:t>Bharucha</w:t>
      </w:r>
      <w:proofErr w:type="spellEnd"/>
      <w:r w:rsidRPr="008B66AD">
        <w:rPr>
          <w:rFonts w:ascii="Times New Roman" w:hAnsi="Times New Roman" w:cs="Times New Roman"/>
          <w:color w:val="222222"/>
          <w:sz w:val="24"/>
          <w:szCs w:val="24"/>
          <w:shd w:val="clear" w:color="auto" w:fill="FFFFFF"/>
        </w:rPr>
        <w:t xml:space="preserve">, A. J., London, A. J., Barnard, D., </w:t>
      </w:r>
      <w:proofErr w:type="spellStart"/>
      <w:r w:rsidRPr="008B66AD">
        <w:rPr>
          <w:rFonts w:ascii="Times New Roman" w:hAnsi="Times New Roman" w:cs="Times New Roman"/>
          <w:color w:val="222222"/>
          <w:sz w:val="24"/>
          <w:szCs w:val="24"/>
          <w:shd w:val="clear" w:color="auto" w:fill="FFFFFF"/>
        </w:rPr>
        <w:t>Wactlar</w:t>
      </w:r>
      <w:proofErr w:type="spellEnd"/>
      <w:r w:rsidRPr="008B66AD">
        <w:rPr>
          <w:rFonts w:ascii="Times New Roman" w:hAnsi="Times New Roman" w:cs="Times New Roman"/>
          <w:color w:val="222222"/>
          <w:sz w:val="24"/>
          <w:szCs w:val="24"/>
          <w:shd w:val="clear" w:color="auto" w:fill="FFFFFF"/>
        </w:rPr>
        <w:t>, H., Dew, M. A., &amp; Reynolds III, C. F. (2006). Ethical considerations in the conduct of electronic surveillance research. </w:t>
      </w:r>
      <w:r w:rsidRPr="008B66AD">
        <w:rPr>
          <w:rFonts w:ascii="Times New Roman" w:hAnsi="Times New Roman" w:cs="Times New Roman"/>
          <w:i/>
          <w:iCs/>
          <w:color w:val="222222"/>
          <w:sz w:val="24"/>
          <w:szCs w:val="24"/>
          <w:shd w:val="clear" w:color="auto" w:fill="FFFFFF"/>
        </w:rPr>
        <w:t>The Journal of Law, Medicine &amp; Ethics</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34</w:t>
      </w:r>
      <w:r w:rsidRPr="008B66AD">
        <w:rPr>
          <w:rFonts w:ascii="Times New Roman" w:hAnsi="Times New Roman" w:cs="Times New Roman"/>
          <w:color w:val="222222"/>
          <w:sz w:val="24"/>
          <w:szCs w:val="24"/>
          <w:shd w:val="clear" w:color="auto" w:fill="FFFFFF"/>
        </w:rPr>
        <w:t>(3), 611-619. Retrieved from https://pdfs.semanticscholar.org/8b47/467fdabee187cec6150b9b7e631c66642d75.pdf</w:t>
      </w:r>
    </w:p>
    <w:p w:rsidR="00D01841" w:rsidRPr="008B66AD" w:rsidRDefault="00D01841" w:rsidP="00D01841">
      <w:pPr>
        <w:spacing w:after="0" w:line="480" w:lineRule="auto"/>
        <w:ind w:left="720" w:hanging="720"/>
        <w:rPr>
          <w:rFonts w:ascii="Times New Roman" w:hAnsi="Times New Roman" w:cs="Times New Roman"/>
          <w:color w:val="222222"/>
          <w:sz w:val="24"/>
          <w:szCs w:val="24"/>
          <w:shd w:val="clear" w:color="auto" w:fill="FFFFFF"/>
        </w:rPr>
      </w:pPr>
      <w:proofErr w:type="spellStart"/>
      <w:r w:rsidRPr="008B66AD">
        <w:rPr>
          <w:rFonts w:ascii="Times New Roman" w:hAnsi="Times New Roman" w:cs="Times New Roman"/>
          <w:color w:val="222222"/>
          <w:sz w:val="24"/>
          <w:szCs w:val="24"/>
          <w:shd w:val="clear" w:color="auto" w:fill="FFFFFF"/>
        </w:rPr>
        <w:t>Klingler</w:t>
      </w:r>
      <w:proofErr w:type="spellEnd"/>
      <w:r w:rsidRPr="008B66AD">
        <w:rPr>
          <w:rFonts w:ascii="Times New Roman" w:hAnsi="Times New Roman" w:cs="Times New Roman"/>
          <w:color w:val="222222"/>
          <w:sz w:val="24"/>
          <w:szCs w:val="24"/>
          <w:shd w:val="clear" w:color="auto" w:fill="FFFFFF"/>
        </w:rPr>
        <w:t xml:space="preserve">, C., Silva, D. S., </w:t>
      </w:r>
      <w:proofErr w:type="spellStart"/>
      <w:r w:rsidRPr="008B66AD">
        <w:rPr>
          <w:rFonts w:ascii="Times New Roman" w:hAnsi="Times New Roman" w:cs="Times New Roman"/>
          <w:color w:val="222222"/>
          <w:sz w:val="24"/>
          <w:szCs w:val="24"/>
          <w:shd w:val="clear" w:color="auto" w:fill="FFFFFF"/>
        </w:rPr>
        <w:t>Schuermann</w:t>
      </w:r>
      <w:proofErr w:type="spellEnd"/>
      <w:r w:rsidRPr="008B66AD">
        <w:rPr>
          <w:rFonts w:ascii="Times New Roman" w:hAnsi="Times New Roman" w:cs="Times New Roman"/>
          <w:color w:val="222222"/>
          <w:sz w:val="24"/>
          <w:szCs w:val="24"/>
          <w:shd w:val="clear" w:color="auto" w:fill="FFFFFF"/>
        </w:rPr>
        <w:t xml:space="preserve">, C., Reis, A. A., </w:t>
      </w:r>
      <w:proofErr w:type="spellStart"/>
      <w:r w:rsidRPr="008B66AD">
        <w:rPr>
          <w:rFonts w:ascii="Times New Roman" w:hAnsi="Times New Roman" w:cs="Times New Roman"/>
          <w:color w:val="222222"/>
          <w:sz w:val="24"/>
          <w:szCs w:val="24"/>
          <w:shd w:val="clear" w:color="auto" w:fill="FFFFFF"/>
        </w:rPr>
        <w:t>Saxena</w:t>
      </w:r>
      <w:proofErr w:type="spellEnd"/>
      <w:r w:rsidRPr="008B66AD">
        <w:rPr>
          <w:rFonts w:ascii="Times New Roman" w:hAnsi="Times New Roman" w:cs="Times New Roman"/>
          <w:color w:val="222222"/>
          <w:sz w:val="24"/>
          <w:szCs w:val="24"/>
          <w:shd w:val="clear" w:color="auto" w:fill="FFFFFF"/>
        </w:rPr>
        <w:t xml:space="preserve">, A., &amp; </w:t>
      </w:r>
      <w:proofErr w:type="spellStart"/>
      <w:r w:rsidRPr="008B66AD">
        <w:rPr>
          <w:rFonts w:ascii="Times New Roman" w:hAnsi="Times New Roman" w:cs="Times New Roman"/>
          <w:color w:val="222222"/>
          <w:sz w:val="24"/>
          <w:szCs w:val="24"/>
          <w:shd w:val="clear" w:color="auto" w:fill="FFFFFF"/>
        </w:rPr>
        <w:t>Strech</w:t>
      </w:r>
      <w:proofErr w:type="spellEnd"/>
      <w:r w:rsidRPr="008B66AD">
        <w:rPr>
          <w:rFonts w:ascii="Times New Roman" w:hAnsi="Times New Roman" w:cs="Times New Roman"/>
          <w:color w:val="222222"/>
          <w:sz w:val="24"/>
          <w:szCs w:val="24"/>
          <w:shd w:val="clear" w:color="auto" w:fill="FFFFFF"/>
        </w:rPr>
        <w:t>, D. (2017). Ethical issues in public health surveillance: a systematic qualitative review. </w:t>
      </w:r>
      <w:r w:rsidRPr="008B66AD">
        <w:rPr>
          <w:rFonts w:ascii="Times New Roman" w:hAnsi="Times New Roman" w:cs="Times New Roman"/>
          <w:i/>
          <w:iCs/>
          <w:color w:val="222222"/>
          <w:sz w:val="24"/>
          <w:szCs w:val="24"/>
          <w:shd w:val="clear" w:color="auto" w:fill="FFFFFF"/>
        </w:rPr>
        <w:t>BMC public health</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17</w:t>
      </w:r>
      <w:r w:rsidRPr="008B66AD">
        <w:rPr>
          <w:rFonts w:ascii="Times New Roman" w:hAnsi="Times New Roman" w:cs="Times New Roman"/>
          <w:color w:val="222222"/>
          <w:sz w:val="24"/>
          <w:szCs w:val="24"/>
          <w:shd w:val="clear" w:color="auto" w:fill="FFFFFF"/>
        </w:rPr>
        <w:t>(1), 295. Retrieved from https://bmcpublichealth.biomedcentral.com/articles/10.1186/s12889-017-4200-4</w:t>
      </w:r>
    </w:p>
    <w:p w:rsidR="00D01841" w:rsidRPr="008B66AD" w:rsidRDefault="00D01841" w:rsidP="00D01841">
      <w:pPr>
        <w:spacing w:after="0" w:line="480" w:lineRule="auto"/>
        <w:ind w:left="720" w:hanging="720"/>
        <w:rPr>
          <w:rFonts w:ascii="Times New Roman" w:hAnsi="Times New Roman" w:cs="Times New Roman"/>
          <w:sz w:val="24"/>
          <w:szCs w:val="24"/>
        </w:rPr>
      </w:pPr>
      <w:r w:rsidRPr="008B66AD">
        <w:rPr>
          <w:rFonts w:ascii="Times New Roman" w:hAnsi="Times New Roman" w:cs="Times New Roman"/>
          <w:color w:val="222222"/>
          <w:sz w:val="24"/>
          <w:szCs w:val="24"/>
          <w:shd w:val="clear" w:color="auto" w:fill="FFFFFF"/>
        </w:rPr>
        <w:t>Moran, S. (2015). Surveillance ethics. </w:t>
      </w:r>
      <w:r w:rsidRPr="008B66AD">
        <w:rPr>
          <w:rFonts w:ascii="Times New Roman" w:hAnsi="Times New Roman" w:cs="Times New Roman"/>
          <w:i/>
          <w:iCs/>
          <w:color w:val="222222"/>
          <w:sz w:val="24"/>
          <w:szCs w:val="24"/>
          <w:shd w:val="clear" w:color="auto" w:fill="FFFFFF"/>
        </w:rPr>
        <w:t>Philosophy Now</w:t>
      </w:r>
      <w:r w:rsidRPr="008B66AD">
        <w:rPr>
          <w:rFonts w:ascii="Times New Roman" w:hAnsi="Times New Roman" w:cs="Times New Roman"/>
          <w:color w:val="222222"/>
          <w:sz w:val="24"/>
          <w:szCs w:val="24"/>
          <w:shd w:val="clear" w:color="auto" w:fill="FFFFFF"/>
        </w:rPr>
        <w:t>, </w:t>
      </w:r>
      <w:r w:rsidRPr="008B66AD">
        <w:rPr>
          <w:rFonts w:ascii="Times New Roman" w:hAnsi="Times New Roman" w:cs="Times New Roman"/>
          <w:i/>
          <w:iCs/>
          <w:color w:val="222222"/>
          <w:sz w:val="24"/>
          <w:szCs w:val="24"/>
          <w:shd w:val="clear" w:color="auto" w:fill="FFFFFF"/>
        </w:rPr>
        <w:t>110</w:t>
      </w:r>
      <w:r w:rsidRPr="008B66AD">
        <w:rPr>
          <w:rFonts w:ascii="Times New Roman" w:hAnsi="Times New Roman" w:cs="Times New Roman"/>
          <w:color w:val="222222"/>
          <w:sz w:val="24"/>
          <w:szCs w:val="24"/>
          <w:shd w:val="clear" w:color="auto" w:fill="FFFFFF"/>
        </w:rPr>
        <w:t>, 14-15. Retrieved from https://philosophynow.org/issues/110/Surveillance_Ethics</w:t>
      </w:r>
    </w:p>
    <w:p w:rsidR="00D01841" w:rsidRDefault="00D01841" w:rsidP="00D01841"/>
    <w:p w:rsidR="00D01841" w:rsidRDefault="00D01841"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Default="00B373ED" w:rsidP="00B373ED">
      <w:pPr>
        <w:spacing w:line="480" w:lineRule="auto"/>
        <w:rPr>
          <w:rFonts w:ascii="Times New Roman" w:hAnsi="Times New Roman" w:cs="Times New Roman"/>
          <w:sz w:val="24"/>
          <w:szCs w:val="24"/>
        </w:rPr>
      </w:pPr>
    </w:p>
    <w:p w:rsidR="00B373ED" w:rsidRPr="00B373ED" w:rsidRDefault="00B373ED" w:rsidP="00B373ED">
      <w:pPr>
        <w:spacing w:line="480" w:lineRule="auto"/>
        <w:rPr>
          <w:rFonts w:ascii="Times New Roman" w:hAnsi="Times New Roman" w:cs="Times New Roman"/>
          <w:sz w:val="24"/>
          <w:szCs w:val="24"/>
        </w:rPr>
        <w:sectPr w:rsidR="00B373ED" w:rsidRPr="00B373ED" w:rsidSect="008A34E0">
          <w:headerReference w:type="default" r:id="rId8"/>
          <w:headerReference w:type="first" r:id="rId9"/>
          <w:pgSz w:w="12240" w:h="15840"/>
          <w:pgMar w:top="1440" w:right="1440" w:bottom="1440" w:left="1440" w:header="720" w:footer="720" w:gutter="0"/>
          <w:cols w:space="720"/>
          <w:titlePg/>
          <w:docGrid w:linePitch="360"/>
        </w:sectPr>
      </w:pPr>
    </w:p>
    <w:p w:rsidR="006058BB" w:rsidRPr="007B7FCF" w:rsidRDefault="00796C26" w:rsidP="00B373ED">
      <w:pPr>
        <w:spacing w:after="0" w:line="480" w:lineRule="auto"/>
        <w:jc w:val="both"/>
        <w:rPr>
          <w:rFonts w:ascii="Times New Roman" w:hAnsi="Times New Roman" w:cs="Times New Roman"/>
          <w:sz w:val="24"/>
          <w:szCs w:val="24"/>
        </w:rPr>
      </w:pPr>
      <w:r w:rsidRPr="007B7FCF">
        <w:rPr>
          <w:rFonts w:ascii="Times New Roman" w:hAnsi="Times New Roman" w:cs="Times New Roman"/>
          <w:sz w:val="24"/>
          <w:szCs w:val="24"/>
        </w:rPr>
        <w:lastRenderedPageBreak/>
        <w:t xml:space="preserve"> </w:t>
      </w:r>
    </w:p>
    <w:sectPr w:rsidR="006058BB" w:rsidRPr="007B7FCF" w:rsidSect="007B5065">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6B2D" w:rsidRDefault="006B6B2D" w:rsidP="00863D03">
      <w:pPr>
        <w:spacing w:after="0" w:line="240" w:lineRule="auto"/>
      </w:pPr>
      <w:r>
        <w:separator/>
      </w:r>
    </w:p>
  </w:endnote>
  <w:endnote w:type="continuationSeparator" w:id="0">
    <w:p w:rsidR="006B6B2D" w:rsidRDefault="006B6B2D" w:rsidP="00863D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6B2D" w:rsidRDefault="006B6B2D" w:rsidP="00863D03">
      <w:pPr>
        <w:spacing w:after="0" w:line="240" w:lineRule="auto"/>
      </w:pPr>
      <w:r>
        <w:separator/>
      </w:r>
    </w:p>
  </w:footnote>
  <w:footnote w:type="continuationSeparator" w:id="0">
    <w:p w:rsidR="006B6B2D" w:rsidRDefault="006B6B2D" w:rsidP="00863D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6787322"/>
      <w:docPartObj>
        <w:docPartGallery w:val="Page Numbers (Top of Page)"/>
        <w:docPartUnique/>
      </w:docPartObj>
    </w:sdtPr>
    <w:sdtEndPr>
      <w:rPr>
        <w:rFonts w:ascii="Times New Roman" w:hAnsi="Times New Roman" w:cs="Times New Roman"/>
        <w:noProof/>
        <w:sz w:val="24"/>
        <w:szCs w:val="24"/>
      </w:rPr>
    </w:sdtEndPr>
    <w:sdtContent>
      <w:p w:rsidR="004C17DD" w:rsidRPr="006608DB" w:rsidRDefault="00B373ED" w:rsidP="00B373ED">
        <w:pPr>
          <w:spacing w:after="0" w:line="480" w:lineRule="auto"/>
          <w:rPr>
            <w:rFonts w:ascii="Times New Roman" w:hAnsi="Times New Roman" w:cs="Times New Roman"/>
            <w:sz w:val="24"/>
            <w:szCs w:val="24"/>
          </w:rPr>
        </w:pPr>
        <w:r w:rsidRPr="008B66AD">
          <w:rPr>
            <w:rFonts w:ascii="Times New Roman" w:hAnsi="Times New Roman" w:cs="Times New Roman"/>
            <w:sz w:val="24"/>
            <w:szCs w:val="24"/>
          </w:rPr>
          <w:t>ETHICAL ISSUES ON PRIVACY AND SURVEILLANCE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D1A85" w:rsidRPr="006608DB">
          <w:rPr>
            <w:rFonts w:ascii="Times New Roman" w:hAnsi="Times New Roman" w:cs="Times New Roman"/>
            <w:sz w:val="24"/>
            <w:szCs w:val="24"/>
          </w:rPr>
          <w:fldChar w:fldCharType="begin"/>
        </w:r>
        <w:r w:rsidR="00CD1A85" w:rsidRPr="006608DB">
          <w:rPr>
            <w:rFonts w:ascii="Times New Roman" w:hAnsi="Times New Roman" w:cs="Times New Roman"/>
            <w:sz w:val="24"/>
            <w:szCs w:val="24"/>
          </w:rPr>
          <w:instrText xml:space="preserve"> PAGE   \* MERGEFORMAT </w:instrText>
        </w:r>
        <w:r w:rsidR="00CD1A85" w:rsidRPr="006608DB">
          <w:rPr>
            <w:rFonts w:ascii="Times New Roman" w:hAnsi="Times New Roman" w:cs="Times New Roman"/>
            <w:sz w:val="24"/>
            <w:szCs w:val="24"/>
          </w:rPr>
          <w:fldChar w:fldCharType="separate"/>
        </w:r>
        <w:r w:rsidR="00A620FF">
          <w:rPr>
            <w:rFonts w:ascii="Times New Roman" w:hAnsi="Times New Roman" w:cs="Times New Roman"/>
            <w:noProof/>
            <w:sz w:val="24"/>
            <w:szCs w:val="24"/>
          </w:rPr>
          <w:t>12</w:t>
        </w:r>
        <w:r w:rsidR="00CD1A85" w:rsidRPr="006608DB">
          <w:rPr>
            <w:rFonts w:ascii="Times New Roman" w:hAnsi="Times New Roman" w:cs="Times New Roman"/>
            <w:noProof/>
            <w:sz w:val="24"/>
            <w:szCs w:val="24"/>
          </w:rPr>
          <w:fldChar w:fldCharType="end"/>
        </w:r>
      </w:p>
    </w:sdtContent>
  </w:sdt>
  <w:p w:rsidR="004C17DD" w:rsidRDefault="004C17D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8910441"/>
      <w:docPartObj>
        <w:docPartGallery w:val="Page Numbers (Top of Page)"/>
        <w:docPartUnique/>
      </w:docPartObj>
    </w:sdtPr>
    <w:sdtEndPr>
      <w:rPr>
        <w:rFonts w:ascii="Times New Roman" w:hAnsi="Times New Roman" w:cs="Times New Roman"/>
        <w:noProof/>
        <w:sz w:val="24"/>
        <w:szCs w:val="24"/>
      </w:rPr>
    </w:sdtEndPr>
    <w:sdtContent>
      <w:p w:rsidR="004C17DD" w:rsidRPr="006608DB" w:rsidRDefault="00CD1A85" w:rsidP="00863D03">
        <w:pPr>
          <w:spacing w:after="0" w:line="480" w:lineRule="auto"/>
          <w:rPr>
            <w:rFonts w:ascii="Times New Roman" w:hAnsi="Times New Roman" w:cs="Times New Roman"/>
            <w:sz w:val="24"/>
            <w:szCs w:val="24"/>
          </w:rPr>
        </w:pPr>
        <w:r>
          <w:rPr>
            <w:rFonts w:ascii="Times New Roman" w:hAnsi="Times New Roman"/>
            <w:sz w:val="24"/>
            <w:szCs w:val="24"/>
          </w:rPr>
          <w:t>Running h</w:t>
        </w:r>
        <w:r w:rsidRPr="005B4BF7">
          <w:rPr>
            <w:rFonts w:ascii="Times New Roman" w:hAnsi="Times New Roman"/>
            <w:sz w:val="24"/>
            <w:szCs w:val="24"/>
          </w:rPr>
          <w:t xml:space="preserve">ead: </w:t>
        </w:r>
        <w:r w:rsidR="00B373ED" w:rsidRPr="00B373ED">
          <w:rPr>
            <w:rFonts w:ascii="Times New Roman" w:hAnsi="Times New Roman" w:cs="Times New Roman"/>
            <w:sz w:val="24"/>
            <w:szCs w:val="24"/>
          </w:rPr>
          <w:t>ETHICAL ISSUES ON PRIVACY AND SURVEILLANCE</w:t>
        </w:r>
        <w:r w:rsidR="00B373ED">
          <w:rPr>
            <w:rFonts w:ascii="Times New Roman" w:hAnsi="Times New Roman" w:cs="Times New Roman"/>
            <w:sz w:val="24"/>
            <w:szCs w:val="24"/>
          </w:rPr>
          <w:tab/>
        </w:r>
        <w:r w:rsidR="00B373ED">
          <w:rPr>
            <w:rFonts w:ascii="Times New Roman" w:hAnsi="Times New Roman" w:cs="Times New Roman"/>
            <w:sz w:val="24"/>
            <w:szCs w:val="24"/>
          </w:rPr>
          <w:tab/>
        </w:r>
        <w:r w:rsidRPr="006608DB">
          <w:rPr>
            <w:rFonts w:ascii="Times New Roman" w:hAnsi="Times New Roman" w:cs="Times New Roman"/>
            <w:sz w:val="24"/>
            <w:szCs w:val="24"/>
          </w:rPr>
          <w:fldChar w:fldCharType="begin"/>
        </w:r>
        <w:r w:rsidRPr="006608DB">
          <w:rPr>
            <w:rFonts w:ascii="Times New Roman" w:hAnsi="Times New Roman" w:cs="Times New Roman"/>
            <w:sz w:val="24"/>
            <w:szCs w:val="24"/>
          </w:rPr>
          <w:instrText xml:space="preserve"> PAGE   \* MERGEFORMAT </w:instrText>
        </w:r>
        <w:r w:rsidRPr="006608DB">
          <w:rPr>
            <w:rFonts w:ascii="Times New Roman" w:hAnsi="Times New Roman" w:cs="Times New Roman"/>
            <w:sz w:val="24"/>
            <w:szCs w:val="24"/>
          </w:rPr>
          <w:fldChar w:fldCharType="separate"/>
        </w:r>
        <w:r w:rsidR="00A620FF">
          <w:rPr>
            <w:rFonts w:ascii="Times New Roman" w:hAnsi="Times New Roman" w:cs="Times New Roman"/>
            <w:noProof/>
            <w:sz w:val="24"/>
            <w:szCs w:val="24"/>
          </w:rPr>
          <w:t>1</w:t>
        </w:r>
        <w:r w:rsidRPr="006608DB">
          <w:rPr>
            <w:rFonts w:ascii="Times New Roman" w:hAnsi="Times New Roman" w:cs="Times New Roman"/>
            <w:noProof/>
            <w:sz w:val="24"/>
            <w:szCs w:val="24"/>
          </w:rPr>
          <w:fldChar w:fldCharType="end"/>
        </w:r>
      </w:p>
    </w:sdtContent>
  </w:sdt>
  <w:p w:rsidR="004C17DD" w:rsidRDefault="004C17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59240C"/>
    <w:multiLevelType w:val="hybridMultilevel"/>
    <w:tmpl w:val="BA12E262"/>
    <w:lvl w:ilvl="0" w:tplc="A0EAD9CA">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
    <w:nsid w:val="3D56494E"/>
    <w:multiLevelType w:val="hybridMultilevel"/>
    <w:tmpl w:val="673A7E40"/>
    <w:lvl w:ilvl="0" w:tplc="6C8EDDF4">
      <w:start w:val="1"/>
      <w:numFmt w:val="decimal"/>
      <w:lvlText w:val="%1."/>
      <w:lvlJc w:val="left"/>
      <w:pPr>
        <w:ind w:left="380" w:hanging="360"/>
      </w:pPr>
      <w:rPr>
        <w:rFonts w:hint="default"/>
        <w:i w:val="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2">
    <w:nsid w:val="47BC4938"/>
    <w:multiLevelType w:val="hybridMultilevel"/>
    <w:tmpl w:val="49ACD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8D0375"/>
    <w:multiLevelType w:val="hybridMultilevel"/>
    <w:tmpl w:val="ECB21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DC0MDM2tLSwMDIyNjZU0lEKTi0uzszPAykwqgUAsPC76SwAAAA="/>
  </w:docVars>
  <w:rsids>
    <w:rsidRoot w:val="00863D03"/>
    <w:rsid w:val="00013866"/>
    <w:rsid w:val="00034981"/>
    <w:rsid w:val="000528DE"/>
    <w:rsid w:val="0005493F"/>
    <w:rsid w:val="00056FD8"/>
    <w:rsid w:val="000632F1"/>
    <w:rsid w:val="00066239"/>
    <w:rsid w:val="00083BBE"/>
    <w:rsid w:val="00086287"/>
    <w:rsid w:val="00090D8B"/>
    <w:rsid w:val="000A73D0"/>
    <w:rsid w:val="000D70A0"/>
    <w:rsid w:val="00106EC6"/>
    <w:rsid w:val="00111D0E"/>
    <w:rsid w:val="00114C6B"/>
    <w:rsid w:val="00117C8F"/>
    <w:rsid w:val="001248FD"/>
    <w:rsid w:val="00146641"/>
    <w:rsid w:val="00150093"/>
    <w:rsid w:val="001672F3"/>
    <w:rsid w:val="00193A70"/>
    <w:rsid w:val="001945BA"/>
    <w:rsid w:val="00195EA6"/>
    <w:rsid w:val="0019686C"/>
    <w:rsid w:val="001A5432"/>
    <w:rsid w:val="001C3787"/>
    <w:rsid w:val="001D2973"/>
    <w:rsid w:val="001E3E81"/>
    <w:rsid w:val="00215A29"/>
    <w:rsid w:val="00227DF2"/>
    <w:rsid w:val="002369BB"/>
    <w:rsid w:val="00242652"/>
    <w:rsid w:val="002471DF"/>
    <w:rsid w:val="00247676"/>
    <w:rsid w:val="00254D56"/>
    <w:rsid w:val="00261F4E"/>
    <w:rsid w:val="002630FB"/>
    <w:rsid w:val="00281228"/>
    <w:rsid w:val="00297956"/>
    <w:rsid w:val="002A71D6"/>
    <w:rsid w:val="002C288F"/>
    <w:rsid w:val="002D250E"/>
    <w:rsid w:val="002E7B8F"/>
    <w:rsid w:val="0031092C"/>
    <w:rsid w:val="0033682C"/>
    <w:rsid w:val="003476EA"/>
    <w:rsid w:val="00374C93"/>
    <w:rsid w:val="00375CDD"/>
    <w:rsid w:val="00377C11"/>
    <w:rsid w:val="00396D43"/>
    <w:rsid w:val="003A6DCE"/>
    <w:rsid w:val="003B3838"/>
    <w:rsid w:val="003B7865"/>
    <w:rsid w:val="003C026F"/>
    <w:rsid w:val="003C2F72"/>
    <w:rsid w:val="003C57E0"/>
    <w:rsid w:val="003C6471"/>
    <w:rsid w:val="003D6597"/>
    <w:rsid w:val="003E5F8C"/>
    <w:rsid w:val="003F18E4"/>
    <w:rsid w:val="003F2036"/>
    <w:rsid w:val="004047B8"/>
    <w:rsid w:val="0041179F"/>
    <w:rsid w:val="00415A2A"/>
    <w:rsid w:val="004253F3"/>
    <w:rsid w:val="00426BC3"/>
    <w:rsid w:val="00432ED4"/>
    <w:rsid w:val="00434EB0"/>
    <w:rsid w:val="004378B5"/>
    <w:rsid w:val="00440BD1"/>
    <w:rsid w:val="00462C85"/>
    <w:rsid w:val="00475D36"/>
    <w:rsid w:val="004834D1"/>
    <w:rsid w:val="004878D8"/>
    <w:rsid w:val="004C17DD"/>
    <w:rsid w:val="004C1A53"/>
    <w:rsid w:val="004D2663"/>
    <w:rsid w:val="004E2218"/>
    <w:rsid w:val="004E3610"/>
    <w:rsid w:val="004F0EBB"/>
    <w:rsid w:val="00512E43"/>
    <w:rsid w:val="00521A18"/>
    <w:rsid w:val="00534B4C"/>
    <w:rsid w:val="00567B29"/>
    <w:rsid w:val="005922FF"/>
    <w:rsid w:val="00593C64"/>
    <w:rsid w:val="005953BF"/>
    <w:rsid w:val="005A5632"/>
    <w:rsid w:val="005A7497"/>
    <w:rsid w:val="005B34E2"/>
    <w:rsid w:val="005B7383"/>
    <w:rsid w:val="005F2322"/>
    <w:rsid w:val="0060259F"/>
    <w:rsid w:val="006058BB"/>
    <w:rsid w:val="006102D8"/>
    <w:rsid w:val="00615F69"/>
    <w:rsid w:val="00621A8C"/>
    <w:rsid w:val="00635A7A"/>
    <w:rsid w:val="00690E70"/>
    <w:rsid w:val="006A01BA"/>
    <w:rsid w:val="006A0970"/>
    <w:rsid w:val="006B163C"/>
    <w:rsid w:val="006B4342"/>
    <w:rsid w:val="006B6B2D"/>
    <w:rsid w:val="006C6BEE"/>
    <w:rsid w:val="006C7376"/>
    <w:rsid w:val="006E7F1F"/>
    <w:rsid w:val="00702097"/>
    <w:rsid w:val="00702D37"/>
    <w:rsid w:val="00721EF2"/>
    <w:rsid w:val="00733321"/>
    <w:rsid w:val="0074363F"/>
    <w:rsid w:val="007449B1"/>
    <w:rsid w:val="007628C2"/>
    <w:rsid w:val="007633BF"/>
    <w:rsid w:val="00764A64"/>
    <w:rsid w:val="00796C26"/>
    <w:rsid w:val="007B5065"/>
    <w:rsid w:val="007B63C7"/>
    <w:rsid w:val="007B6662"/>
    <w:rsid w:val="007B7FCF"/>
    <w:rsid w:val="007C12A0"/>
    <w:rsid w:val="007E5E71"/>
    <w:rsid w:val="007F2B62"/>
    <w:rsid w:val="007F2F6B"/>
    <w:rsid w:val="007F37C5"/>
    <w:rsid w:val="007F4611"/>
    <w:rsid w:val="00800E65"/>
    <w:rsid w:val="00823447"/>
    <w:rsid w:val="00827DF2"/>
    <w:rsid w:val="00863D03"/>
    <w:rsid w:val="00882DA7"/>
    <w:rsid w:val="00893F1F"/>
    <w:rsid w:val="008A3421"/>
    <w:rsid w:val="008A34E0"/>
    <w:rsid w:val="008A41DB"/>
    <w:rsid w:val="008B21C1"/>
    <w:rsid w:val="008B50AB"/>
    <w:rsid w:val="008C2FDA"/>
    <w:rsid w:val="008C3E20"/>
    <w:rsid w:val="008D2328"/>
    <w:rsid w:val="008D57A8"/>
    <w:rsid w:val="008E1F76"/>
    <w:rsid w:val="008F4DA0"/>
    <w:rsid w:val="00912D13"/>
    <w:rsid w:val="00916905"/>
    <w:rsid w:val="009176A2"/>
    <w:rsid w:val="0092226F"/>
    <w:rsid w:val="009403D8"/>
    <w:rsid w:val="00952CAC"/>
    <w:rsid w:val="00956EEB"/>
    <w:rsid w:val="0096279C"/>
    <w:rsid w:val="009720C2"/>
    <w:rsid w:val="00974486"/>
    <w:rsid w:val="0098110F"/>
    <w:rsid w:val="00992041"/>
    <w:rsid w:val="009B05F7"/>
    <w:rsid w:val="009B0B73"/>
    <w:rsid w:val="009C2B63"/>
    <w:rsid w:val="009C3DA7"/>
    <w:rsid w:val="009E0914"/>
    <w:rsid w:val="009E3494"/>
    <w:rsid w:val="009E3CC9"/>
    <w:rsid w:val="009F46C1"/>
    <w:rsid w:val="00A0054D"/>
    <w:rsid w:val="00A15FE0"/>
    <w:rsid w:val="00A171DF"/>
    <w:rsid w:val="00A54BD4"/>
    <w:rsid w:val="00A607DA"/>
    <w:rsid w:val="00A620FF"/>
    <w:rsid w:val="00A73DF4"/>
    <w:rsid w:val="00A77F57"/>
    <w:rsid w:val="00A96C90"/>
    <w:rsid w:val="00AA0BD4"/>
    <w:rsid w:val="00AB33AD"/>
    <w:rsid w:val="00AD0321"/>
    <w:rsid w:val="00AD1787"/>
    <w:rsid w:val="00AF6315"/>
    <w:rsid w:val="00B02EE6"/>
    <w:rsid w:val="00B10170"/>
    <w:rsid w:val="00B14AFF"/>
    <w:rsid w:val="00B15AC0"/>
    <w:rsid w:val="00B21BD3"/>
    <w:rsid w:val="00B32A28"/>
    <w:rsid w:val="00B35244"/>
    <w:rsid w:val="00B373ED"/>
    <w:rsid w:val="00B56B43"/>
    <w:rsid w:val="00B7436C"/>
    <w:rsid w:val="00B85455"/>
    <w:rsid w:val="00BB03D2"/>
    <w:rsid w:val="00BE622E"/>
    <w:rsid w:val="00BF072C"/>
    <w:rsid w:val="00C01028"/>
    <w:rsid w:val="00C01C43"/>
    <w:rsid w:val="00C0329A"/>
    <w:rsid w:val="00C0471A"/>
    <w:rsid w:val="00C07DA1"/>
    <w:rsid w:val="00C174D5"/>
    <w:rsid w:val="00C207AE"/>
    <w:rsid w:val="00C266AD"/>
    <w:rsid w:val="00C61B86"/>
    <w:rsid w:val="00C62786"/>
    <w:rsid w:val="00C737C8"/>
    <w:rsid w:val="00C764EE"/>
    <w:rsid w:val="00C76F43"/>
    <w:rsid w:val="00C92BE3"/>
    <w:rsid w:val="00C95905"/>
    <w:rsid w:val="00C970DF"/>
    <w:rsid w:val="00CC05A8"/>
    <w:rsid w:val="00CC258D"/>
    <w:rsid w:val="00CD1A85"/>
    <w:rsid w:val="00CD7722"/>
    <w:rsid w:val="00CE2C9E"/>
    <w:rsid w:val="00CE4409"/>
    <w:rsid w:val="00CF0D50"/>
    <w:rsid w:val="00D00B0E"/>
    <w:rsid w:val="00D01841"/>
    <w:rsid w:val="00D03C1A"/>
    <w:rsid w:val="00D45086"/>
    <w:rsid w:val="00D50AF3"/>
    <w:rsid w:val="00D6388A"/>
    <w:rsid w:val="00D80A8A"/>
    <w:rsid w:val="00D8275F"/>
    <w:rsid w:val="00D92D5E"/>
    <w:rsid w:val="00D951F4"/>
    <w:rsid w:val="00DA3DE0"/>
    <w:rsid w:val="00DD3C0F"/>
    <w:rsid w:val="00DF02CA"/>
    <w:rsid w:val="00DF1852"/>
    <w:rsid w:val="00DF1956"/>
    <w:rsid w:val="00DF249F"/>
    <w:rsid w:val="00E00168"/>
    <w:rsid w:val="00E22695"/>
    <w:rsid w:val="00E23BEE"/>
    <w:rsid w:val="00E3112B"/>
    <w:rsid w:val="00E41C58"/>
    <w:rsid w:val="00E4337E"/>
    <w:rsid w:val="00E53CAA"/>
    <w:rsid w:val="00E6394E"/>
    <w:rsid w:val="00E674F6"/>
    <w:rsid w:val="00E946BE"/>
    <w:rsid w:val="00EA1651"/>
    <w:rsid w:val="00EB5AA6"/>
    <w:rsid w:val="00EB7AC5"/>
    <w:rsid w:val="00EC4A22"/>
    <w:rsid w:val="00F02093"/>
    <w:rsid w:val="00F16E50"/>
    <w:rsid w:val="00F57F13"/>
    <w:rsid w:val="00F83EC7"/>
    <w:rsid w:val="00F84E0C"/>
    <w:rsid w:val="00F92F12"/>
    <w:rsid w:val="00F93061"/>
    <w:rsid w:val="00F937F2"/>
    <w:rsid w:val="00FA7739"/>
    <w:rsid w:val="00FB032E"/>
    <w:rsid w:val="00FC4AA4"/>
    <w:rsid w:val="00FD6654"/>
    <w:rsid w:val="00FE2C65"/>
    <w:rsid w:val="00FF7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8CC79E1-2F98-4E97-8DE8-02E9C46EB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3D03"/>
  </w:style>
  <w:style w:type="paragraph" w:styleId="Heading7">
    <w:name w:val="heading 7"/>
    <w:basedOn w:val="Normal"/>
    <w:next w:val="Normal"/>
    <w:link w:val="Heading7Char"/>
    <w:qFormat/>
    <w:rsid w:val="00534B4C"/>
    <w:pPr>
      <w:widowControl w:val="0"/>
      <w:autoSpaceDE w:val="0"/>
      <w:autoSpaceDN w:val="0"/>
      <w:adjustRightInd w:val="0"/>
      <w:spacing w:after="0" w:line="240" w:lineRule="auto"/>
      <w:outlineLvl w:val="6"/>
    </w:pPr>
    <w:rPr>
      <w:rFonts w:ascii="Times" w:eastAsia="Times New Roman" w:hAnsi="Times"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D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D03"/>
  </w:style>
  <w:style w:type="paragraph" w:styleId="ListParagraph">
    <w:name w:val="List Paragraph"/>
    <w:basedOn w:val="Normal"/>
    <w:uiPriority w:val="34"/>
    <w:qFormat/>
    <w:rsid w:val="00863D03"/>
    <w:pPr>
      <w:ind w:left="720"/>
      <w:contextualSpacing/>
    </w:pPr>
  </w:style>
  <w:style w:type="paragraph" w:styleId="Footer">
    <w:name w:val="footer"/>
    <w:basedOn w:val="Normal"/>
    <w:link w:val="FooterChar"/>
    <w:uiPriority w:val="99"/>
    <w:unhideWhenUsed/>
    <w:rsid w:val="00863D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D03"/>
  </w:style>
  <w:style w:type="character" w:customStyle="1" w:styleId="Heading7Char">
    <w:name w:val="Heading 7 Char"/>
    <w:basedOn w:val="DefaultParagraphFont"/>
    <w:link w:val="Heading7"/>
    <w:rsid w:val="00534B4C"/>
    <w:rPr>
      <w:rFonts w:ascii="Times" w:eastAsia="Times New Roman"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665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C9717-17F8-4693-8F2B-9B2CC70D4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2726</Words>
  <Characters>15542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2018-12-02T01:33:00Z</dcterms:created>
  <dcterms:modified xsi:type="dcterms:W3CDTF">2018-12-02T01:33:00Z</dcterms:modified>
</cp:coreProperties>
</file>