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69BA7" w14:textId="6E674D64" w:rsidR="00CB5AE7" w:rsidRPr="006D5C19" w:rsidRDefault="00E82FFD" w:rsidP="00727709">
      <w:pPr>
        <w:jc w:val="center"/>
        <w:rPr>
          <w:rFonts w:ascii="Georgia" w:hAnsi="Georgia"/>
          <w:b/>
          <w:sz w:val="28"/>
          <w:u w:val="single"/>
        </w:rPr>
      </w:pPr>
      <w:bookmarkStart w:id="0" w:name="_GoBack"/>
      <w:bookmarkEnd w:id="0"/>
      <w:r w:rsidRPr="006D5C19">
        <w:rPr>
          <w:rFonts w:ascii="Georgia" w:hAnsi="Georgia"/>
          <w:b/>
          <w:sz w:val="28"/>
          <w:u w:val="single"/>
        </w:rPr>
        <w:t xml:space="preserve">PHIL </w:t>
      </w:r>
      <w:r w:rsidR="006453CD">
        <w:rPr>
          <w:rFonts w:ascii="Georgia" w:hAnsi="Georgia"/>
          <w:b/>
          <w:sz w:val="28"/>
          <w:u w:val="single"/>
        </w:rPr>
        <w:t>160</w:t>
      </w:r>
    </w:p>
    <w:p w14:paraId="7C3E4588" w14:textId="77777777" w:rsidR="00727709" w:rsidRPr="006D5C19" w:rsidRDefault="00E82FFD" w:rsidP="00727709">
      <w:pPr>
        <w:jc w:val="center"/>
        <w:rPr>
          <w:rFonts w:ascii="Georgia" w:hAnsi="Georgia"/>
          <w:b/>
          <w:sz w:val="28"/>
        </w:rPr>
      </w:pPr>
      <w:r w:rsidRPr="006D5C19">
        <w:rPr>
          <w:rFonts w:ascii="Georgia" w:hAnsi="Georgia"/>
          <w:b/>
          <w:sz w:val="28"/>
        </w:rPr>
        <w:t xml:space="preserve">Reading Exam 1: </w:t>
      </w:r>
    </w:p>
    <w:p w14:paraId="7BFE79E0" w14:textId="5ABDC305" w:rsidR="00E82FFD" w:rsidRPr="006D5C19" w:rsidRDefault="00E82FFD" w:rsidP="00727709">
      <w:pPr>
        <w:jc w:val="center"/>
        <w:rPr>
          <w:rFonts w:ascii="Georgia" w:hAnsi="Georgia"/>
          <w:b/>
          <w:sz w:val="28"/>
        </w:rPr>
      </w:pPr>
      <w:r w:rsidRPr="006D5C19">
        <w:rPr>
          <w:rFonts w:ascii="Georgia" w:hAnsi="Georgia"/>
          <w:b/>
          <w:sz w:val="28"/>
        </w:rPr>
        <w:t xml:space="preserve">The Ancient Greeks </w:t>
      </w:r>
      <w:r w:rsidR="006453CD">
        <w:rPr>
          <w:rFonts w:ascii="Georgia" w:hAnsi="Georgia"/>
          <w:b/>
          <w:sz w:val="28"/>
        </w:rPr>
        <w:t>&amp;</w:t>
      </w:r>
      <w:r w:rsidRPr="006D5C19">
        <w:rPr>
          <w:rFonts w:ascii="Georgia" w:hAnsi="Georgia"/>
          <w:b/>
          <w:sz w:val="28"/>
        </w:rPr>
        <w:t xml:space="preserve"> History &amp; Background</w:t>
      </w:r>
    </w:p>
    <w:p w14:paraId="6C966FCC" w14:textId="77777777" w:rsidR="00727709" w:rsidRPr="006D5C19" w:rsidRDefault="00727709" w:rsidP="0062694F">
      <w:pPr>
        <w:jc w:val="both"/>
        <w:rPr>
          <w:rFonts w:ascii="Georgia" w:hAnsi="Georgia"/>
        </w:rPr>
      </w:pPr>
    </w:p>
    <w:p w14:paraId="624BD4D3" w14:textId="77777777" w:rsidR="00727709" w:rsidRPr="006D5C19" w:rsidRDefault="00727709" w:rsidP="00727709">
      <w:pPr>
        <w:rPr>
          <w:rFonts w:ascii="Georgia" w:hAnsi="Georgia"/>
          <w:b/>
        </w:rPr>
      </w:pPr>
      <w:r w:rsidRPr="006D5C19">
        <w:rPr>
          <w:rFonts w:ascii="Georgia" w:hAnsi="Georgia"/>
          <w:b/>
        </w:rPr>
        <w:t>Instructions / Guidelines:</w:t>
      </w:r>
    </w:p>
    <w:p w14:paraId="12309C44" w14:textId="77777777" w:rsidR="00E82FFD" w:rsidRPr="006D5C19" w:rsidRDefault="00E82FFD" w:rsidP="00727709">
      <w:pPr>
        <w:rPr>
          <w:rFonts w:ascii="Georgia" w:hAnsi="Georgia"/>
        </w:rPr>
      </w:pPr>
    </w:p>
    <w:p w14:paraId="6DE7889C" w14:textId="77777777" w:rsidR="00727709" w:rsidRPr="006D5C19" w:rsidRDefault="00E82FFD" w:rsidP="006D5C19">
      <w:pPr>
        <w:pStyle w:val="ListParagraph"/>
        <w:numPr>
          <w:ilvl w:val="0"/>
          <w:numId w:val="5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>Answer</w:t>
      </w:r>
      <w:r w:rsidR="006D5C19">
        <w:rPr>
          <w:rFonts w:ascii="Georgia" w:hAnsi="Georgia"/>
        </w:rPr>
        <w:t xml:space="preserve"> each question as best you</w:t>
      </w:r>
      <w:r w:rsidR="00727709" w:rsidRPr="006D5C19">
        <w:rPr>
          <w:rFonts w:ascii="Georgia" w:hAnsi="Georgia"/>
        </w:rPr>
        <w:t xml:space="preserve"> can</w:t>
      </w:r>
    </w:p>
    <w:p w14:paraId="6670B371" w14:textId="59FF4FE3" w:rsidR="00727709" w:rsidRPr="006D5C19" w:rsidRDefault="00727709" w:rsidP="006D5C19">
      <w:pPr>
        <w:pStyle w:val="ListParagraph"/>
        <w:numPr>
          <w:ilvl w:val="0"/>
          <w:numId w:val="5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 xml:space="preserve">There is no word limit for your answers, </w:t>
      </w:r>
      <w:r w:rsidR="00651137" w:rsidRPr="006D5C19">
        <w:rPr>
          <w:rFonts w:ascii="Georgia" w:hAnsi="Georgia"/>
        </w:rPr>
        <w:t>but you should answer each in enough words to make your answer clear</w:t>
      </w:r>
      <w:r w:rsidR="0009405C">
        <w:rPr>
          <w:rFonts w:ascii="Georgia" w:hAnsi="Georgia"/>
        </w:rPr>
        <w:t xml:space="preserve"> (4 – 7 sentences). </w:t>
      </w:r>
    </w:p>
    <w:p w14:paraId="0CA0F01D" w14:textId="77777777" w:rsidR="00651137" w:rsidRPr="006D5C19" w:rsidRDefault="00727709" w:rsidP="006D5C19">
      <w:pPr>
        <w:pStyle w:val="ListParagraph"/>
        <w:numPr>
          <w:ilvl w:val="0"/>
          <w:numId w:val="5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 xml:space="preserve">Put everything in your own words. </w:t>
      </w:r>
    </w:p>
    <w:p w14:paraId="152837E5" w14:textId="77777777" w:rsidR="00E82FFD" w:rsidRPr="006D5C19" w:rsidRDefault="00727709" w:rsidP="006D5C19">
      <w:pPr>
        <w:pStyle w:val="ListParagraph"/>
        <w:numPr>
          <w:ilvl w:val="0"/>
          <w:numId w:val="5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>If you are working in a group</w:t>
      </w:r>
      <w:r w:rsidR="006D5C19">
        <w:rPr>
          <w:rFonts w:ascii="Georgia" w:hAnsi="Georgia"/>
        </w:rPr>
        <w:t>,</w:t>
      </w:r>
      <w:r w:rsidRPr="006D5C19">
        <w:rPr>
          <w:rFonts w:ascii="Georgia" w:hAnsi="Georgia"/>
        </w:rPr>
        <w:t xml:space="preserve"> </w:t>
      </w:r>
      <w:r w:rsidRPr="006D5C19">
        <w:rPr>
          <w:rFonts w:ascii="Georgia" w:hAnsi="Georgia"/>
          <w:b/>
          <w:u w:val="single"/>
        </w:rPr>
        <w:t>DO NOT copy and past</w:t>
      </w:r>
      <w:r w:rsidR="006D5C19">
        <w:rPr>
          <w:rFonts w:ascii="Georgia" w:hAnsi="Georgia"/>
          <w:b/>
          <w:u w:val="single"/>
        </w:rPr>
        <w:t>e</w:t>
      </w:r>
      <w:r w:rsidRPr="006D5C19">
        <w:rPr>
          <w:rFonts w:ascii="Georgia" w:hAnsi="Georgia"/>
          <w:b/>
          <w:u w:val="single"/>
        </w:rPr>
        <w:t xml:space="preserve"> each other’s answers</w:t>
      </w:r>
      <w:r w:rsidRPr="006D5C19">
        <w:rPr>
          <w:rFonts w:ascii="Georgia" w:hAnsi="Georgia"/>
        </w:rPr>
        <w:t>. You will receive a zero.</w:t>
      </w:r>
    </w:p>
    <w:p w14:paraId="7EBF57ED" w14:textId="77777777" w:rsidR="00651137" w:rsidRPr="006D5C19" w:rsidRDefault="00651137" w:rsidP="00651137">
      <w:pPr>
        <w:ind w:left="360"/>
        <w:jc w:val="both"/>
        <w:rPr>
          <w:rFonts w:ascii="Georgia" w:hAnsi="Georgia"/>
        </w:rPr>
      </w:pPr>
    </w:p>
    <w:p w14:paraId="520EA13C" w14:textId="77777777" w:rsidR="00E82FFD" w:rsidRPr="006D5C19" w:rsidRDefault="00F91F7E" w:rsidP="0062694F">
      <w:pPr>
        <w:jc w:val="both"/>
        <w:rPr>
          <w:rFonts w:ascii="Georgia" w:hAnsi="Georgia"/>
          <w:b/>
          <w:sz w:val="28"/>
          <w:u w:val="single"/>
        </w:rPr>
      </w:pPr>
      <w:r w:rsidRPr="006D5C19">
        <w:rPr>
          <w:rFonts w:ascii="Georgia" w:hAnsi="Georgia"/>
          <w:b/>
          <w:sz w:val="28"/>
          <w:u w:val="single"/>
        </w:rPr>
        <w:t>Plato</w:t>
      </w:r>
    </w:p>
    <w:p w14:paraId="164C6D37" w14:textId="77777777" w:rsidR="00E82FFD" w:rsidRPr="006D5C19" w:rsidRDefault="00E82FFD" w:rsidP="0062694F">
      <w:pPr>
        <w:jc w:val="both"/>
        <w:rPr>
          <w:rFonts w:ascii="Georgia" w:hAnsi="Georgia"/>
        </w:rPr>
      </w:pPr>
    </w:p>
    <w:p w14:paraId="0D069879" w14:textId="77777777" w:rsidR="00E82FFD" w:rsidRPr="006D5C19" w:rsidRDefault="00E82FFD" w:rsidP="0062694F">
      <w:pPr>
        <w:pStyle w:val="ListParagraph"/>
        <w:numPr>
          <w:ilvl w:val="0"/>
          <w:numId w:val="1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>What are Platonic Forms?</w:t>
      </w:r>
    </w:p>
    <w:p w14:paraId="511403FE" w14:textId="77777777" w:rsidR="00651137" w:rsidRPr="006D5C19" w:rsidRDefault="00651137" w:rsidP="00651137">
      <w:pPr>
        <w:jc w:val="both"/>
        <w:rPr>
          <w:rFonts w:ascii="Georgia" w:hAnsi="Georgia"/>
        </w:rPr>
      </w:pPr>
    </w:p>
    <w:p w14:paraId="07E9FD4B" w14:textId="4C8CB575" w:rsidR="00651137" w:rsidRDefault="00651137" w:rsidP="00651137">
      <w:pPr>
        <w:jc w:val="both"/>
        <w:rPr>
          <w:rFonts w:ascii="Georgia" w:hAnsi="Georgia"/>
        </w:rPr>
      </w:pPr>
    </w:p>
    <w:p w14:paraId="4D1A2EF5" w14:textId="77777777" w:rsidR="0009405C" w:rsidRPr="006D5C19" w:rsidRDefault="0009405C" w:rsidP="00651137">
      <w:pPr>
        <w:jc w:val="both"/>
        <w:rPr>
          <w:rFonts w:ascii="Georgia" w:hAnsi="Georgia"/>
        </w:rPr>
      </w:pPr>
    </w:p>
    <w:p w14:paraId="36A6EDCE" w14:textId="77777777" w:rsidR="00651137" w:rsidRPr="006D5C19" w:rsidRDefault="00651137" w:rsidP="00651137">
      <w:pPr>
        <w:jc w:val="both"/>
        <w:rPr>
          <w:rFonts w:ascii="Georgia" w:hAnsi="Georgia"/>
        </w:rPr>
      </w:pPr>
    </w:p>
    <w:p w14:paraId="3CFDBD38" w14:textId="25F70C1F" w:rsidR="008247C8" w:rsidRDefault="008247C8" w:rsidP="0062694F">
      <w:pPr>
        <w:jc w:val="both"/>
        <w:rPr>
          <w:rFonts w:ascii="Georgia" w:hAnsi="Georgia"/>
        </w:rPr>
      </w:pPr>
    </w:p>
    <w:p w14:paraId="1198D21D" w14:textId="77777777" w:rsidR="0009405C" w:rsidRPr="006D5C19" w:rsidRDefault="0009405C" w:rsidP="0062694F">
      <w:pPr>
        <w:jc w:val="both"/>
        <w:rPr>
          <w:rFonts w:ascii="Georgia" w:hAnsi="Georgia"/>
        </w:rPr>
      </w:pPr>
    </w:p>
    <w:p w14:paraId="6D50EED3" w14:textId="77777777" w:rsidR="00F91F7E" w:rsidRPr="006D5C19" w:rsidRDefault="00F91F7E" w:rsidP="0062694F">
      <w:pPr>
        <w:pStyle w:val="ListParagraph"/>
        <w:numPr>
          <w:ilvl w:val="0"/>
          <w:numId w:val="1"/>
        </w:numPr>
        <w:jc w:val="both"/>
        <w:rPr>
          <w:rFonts w:ascii="Georgia" w:hAnsi="Georgia"/>
        </w:rPr>
      </w:pPr>
      <w:r w:rsidRPr="006D5C19">
        <w:rPr>
          <w:rFonts w:ascii="Georgia" w:hAnsi="Georgia"/>
        </w:rPr>
        <w:t xml:space="preserve">What is the Tripartite Soul? State each </w:t>
      </w:r>
      <w:r w:rsidR="008247C8" w:rsidRPr="006D5C19">
        <w:rPr>
          <w:rFonts w:ascii="Georgia" w:hAnsi="Georgia"/>
        </w:rPr>
        <w:t>part and give an example of it.</w:t>
      </w:r>
    </w:p>
    <w:p w14:paraId="54E6FA8E" w14:textId="04093BC1" w:rsidR="00651137" w:rsidRDefault="00651137" w:rsidP="00651137">
      <w:pPr>
        <w:jc w:val="both"/>
        <w:rPr>
          <w:rFonts w:ascii="Georgia" w:hAnsi="Georgia"/>
        </w:rPr>
      </w:pPr>
    </w:p>
    <w:p w14:paraId="7146033C" w14:textId="77777777" w:rsidR="0009405C" w:rsidRPr="006D5C19" w:rsidRDefault="0009405C" w:rsidP="00651137">
      <w:pPr>
        <w:jc w:val="both"/>
        <w:rPr>
          <w:rFonts w:ascii="Georgia" w:hAnsi="Georgia"/>
        </w:rPr>
      </w:pPr>
    </w:p>
    <w:p w14:paraId="3C26F4A0" w14:textId="00884499" w:rsidR="00651137" w:rsidRDefault="00651137" w:rsidP="00651137">
      <w:pPr>
        <w:jc w:val="both"/>
        <w:rPr>
          <w:rFonts w:ascii="Georgia" w:hAnsi="Georgia"/>
        </w:rPr>
      </w:pPr>
    </w:p>
    <w:p w14:paraId="06BC6206" w14:textId="77777777" w:rsidR="0009405C" w:rsidRPr="006D5C19" w:rsidRDefault="0009405C" w:rsidP="00651137">
      <w:pPr>
        <w:jc w:val="both"/>
        <w:rPr>
          <w:rFonts w:ascii="Georgia" w:hAnsi="Georgia"/>
        </w:rPr>
      </w:pPr>
    </w:p>
    <w:p w14:paraId="3D836C33" w14:textId="77777777" w:rsidR="008247C8" w:rsidRPr="006D5C19" w:rsidRDefault="008247C8" w:rsidP="0062694F">
      <w:pPr>
        <w:jc w:val="both"/>
        <w:rPr>
          <w:rFonts w:ascii="Georgia" w:hAnsi="Georgia"/>
        </w:rPr>
      </w:pPr>
    </w:p>
    <w:p w14:paraId="75DAC4B4" w14:textId="77777777" w:rsidR="00651137" w:rsidRPr="006D5C19" w:rsidRDefault="00651137" w:rsidP="0062694F">
      <w:pPr>
        <w:jc w:val="both"/>
        <w:rPr>
          <w:rFonts w:ascii="Georgia" w:hAnsi="Georgia"/>
        </w:rPr>
      </w:pPr>
    </w:p>
    <w:p w14:paraId="64B927F9" w14:textId="77777777" w:rsidR="0062694F" w:rsidRPr="006D5C19" w:rsidRDefault="00F91F7E" w:rsidP="0062694F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t xml:space="preserve">What is </w:t>
      </w:r>
      <w:proofErr w:type="spellStart"/>
      <w:r w:rsidRPr="006D5C19">
        <w:rPr>
          <w:rFonts w:ascii="Georgia" w:eastAsia="Times New Roman" w:hAnsi="Georgia" w:cs="Times New Roman"/>
        </w:rPr>
        <w:t>Mimêsis</w:t>
      </w:r>
      <w:proofErr w:type="spellEnd"/>
      <w:r w:rsidRPr="006D5C19">
        <w:rPr>
          <w:rFonts w:ascii="Georgia" w:eastAsia="Times New Roman" w:hAnsi="Georgia" w:cs="Times New Roman"/>
        </w:rPr>
        <w:t xml:space="preserve">? Explain why Plato thinks artistic creation is a form of imitation. </w:t>
      </w:r>
    </w:p>
    <w:p w14:paraId="2E3F5B97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4FA98B6B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3656605D" w14:textId="77777777" w:rsidR="0062694F" w:rsidRPr="006D5C19" w:rsidRDefault="0062694F" w:rsidP="0062694F">
      <w:pPr>
        <w:pStyle w:val="ListParagraph"/>
        <w:jc w:val="both"/>
        <w:rPr>
          <w:rFonts w:ascii="Georgia" w:hAnsi="Georgia"/>
        </w:rPr>
      </w:pPr>
    </w:p>
    <w:p w14:paraId="2ABB971E" w14:textId="77777777" w:rsidR="00651137" w:rsidRPr="006D5C19" w:rsidRDefault="00651137" w:rsidP="0062694F">
      <w:pPr>
        <w:pStyle w:val="ListParagraph"/>
        <w:jc w:val="both"/>
        <w:rPr>
          <w:rFonts w:ascii="Georgia" w:hAnsi="Georgia"/>
        </w:rPr>
      </w:pPr>
    </w:p>
    <w:p w14:paraId="2EB83129" w14:textId="72E234BF" w:rsidR="0009405C" w:rsidRDefault="0009405C" w:rsidP="0062694F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</w:p>
    <w:p w14:paraId="6B0E8AC8" w14:textId="77777777" w:rsidR="006453CD" w:rsidRDefault="006453CD" w:rsidP="0062694F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</w:p>
    <w:p w14:paraId="689B29CA" w14:textId="5E8BA7FB" w:rsidR="0062694F" w:rsidRPr="006D5C19" w:rsidRDefault="0062694F" w:rsidP="0062694F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  <w:r w:rsidRPr="006D5C19">
        <w:rPr>
          <w:rFonts w:ascii="Georgia" w:eastAsia="Times New Roman" w:hAnsi="Georgia" w:cs="Times New Roman"/>
          <w:b/>
          <w:sz w:val="28"/>
          <w:u w:val="single"/>
        </w:rPr>
        <w:t>Aristotle</w:t>
      </w:r>
    </w:p>
    <w:p w14:paraId="0CFA3FCD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27C9CDB5" w14:textId="2C3AFD1D" w:rsidR="00651137" w:rsidRPr="0009405C" w:rsidRDefault="008247C8" w:rsidP="0009405C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09405C">
        <w:rPr>
          <w:rFonts w:ascii="Georgia" w:hAnsi="Georgia"/>
        </w:rPr>
        <w:t>What is Aristotle’s Teleological Framework? Explain it and give an example.</w:t>
      </w:r>
    </w:p>
    <w:p w14:paraId="03E568EE" w14:textId="7BF69D8E" w:rsidR="00651137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3F0751D6" w14:textId="77777777" w:rsidR="0009405C" w:rsidRPr="006D5C19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12F73394" w14:textId="73606C46" w:rsidR="00651137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5526A10E" w14:textId="77777777" w:rsidR="0009405C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4D4BACBA" w14:textId="6B2E2C6A" w:rsidR="0009405C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656ADE55" w14:textId="77777777" w:rsidR="0009405C" w:rsidRPr="006D5C19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30826253" w14:textId="77777777" w:rsidR="0062694F" w:rsidRPr="006D5C19" w:rsidRDefault="0062694F" w:rsidP="00651137">
      <w:pPr>
        <w:jc w:val="both"/>
        <w:rPr>
          <w:rFonts w:ascii="Georgia" w:hAnsi="Georgia"/>
        </w:rPr>
      </w:pPr>
    </w:p>
    <w:p w14:paraId="1502CE6A" w14:textId="77777777" w:rsidR="0062694F" w:rsidRPr="006D5C19" w:rsidRDefault="008247C8" w:rsidP="0062694F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hAnsi="Georgia"/>
        </w:rPr>
        <w:lastRenderedPageBreak/>
        <w:t xml:space="preserve">Give the two conditions needed to write a great play. </w:t>
      </w:r>
      <w:r w:rsidR="0062694F" w:rsidRPr="006D5C19">
        <w:rPr>
          <w:rFonts w:ascii="Georgia" w:hAnsi="Georgia"/>
        </w:rPr>
        <w:t>Use an example for each answer.</w:t>
      </w:r>
    </w:p>
    <w:p w14:paraId="27B57E31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78B6F4CA" w14:textId="4FE05E96" w:rsidR="00651137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6D99760F" w14:textId="335307EC" w:rsidR="0009405C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1363C6EC" w14:textId="77777777" w:rsidR="0009405C" w:rsidRPr="006D5C19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1DD9E52B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4B3958CB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72104A18" w14:textId="77777777" w:rsidR="0062694F" w:rsidRPr="006D5C19" w:rsidRDefault="0062694F" w:rsidP="0062694F">
      <w:pPr>
        <w:jc w:val="both"/>
        <w:rPr>
          <w:rFonts w:ascii="Georgia" w:eastAsia="Times New Roman" w:hAnsi="Georgia" w:cs="Times New Roman"/>
        </w:rPr>
      </w:pPr>
    </w:p>
    <w:p w14:paraId="75F77F90" w14:textId="77777777" w:rsidR="0062694F" w:rsidRPr="006D5C19" w:rsidRDefault="0062694F" w:rsidP="0062694F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  <w:r w:rsidRPr="006D5C19">
        <w:rPr>
          <w:rFonts w:ascii="Georgia" w:eastAsia="Times New Roman" w:hAnsi="Georgia" w:cs="Times New Roman"/>
          <w:b/>
          <w:sz w:val="28"/>
          <w:u w:val="single"/>
        </w:rPr>
        <w:t>Hume</w:t>
      </w:r>
    </w:p>
    <w:p w14:paraId="32E5B977" w14:textId="77777777" w:rsidR="0062694F" w:rsidRPr="006D5C19" w:rsidRDefault="0062694F" w:rsidP="0062694F">
      <w:pPr>
        <w:jc w:val="both"/>
        <w:rPr>
          <w:rFonts w:ascii="Georgia" w:eastAsia="Times New Roman" w:hAnsi="Georgia" w:cs="Times New Roman"/>
        </w:rPr>
      </w:pPr>
    </w:p>
    <w:p w14:paraId="3208D157" w14:textId="77777777" w:rsidR="00A56EF0" w:rsidRPr="006D5C19" w:rsidRDefault="00E03605" w:rsidP="00A56EF0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t xml:space="preserve">How does Hume think we can </w:t>
      </w:r>
      <w:r w:rsidR="00A56EF0" w:rsidRPr="006D5C19">
        <w:rPr>
          <w:rFonts w:ascii="Georgia" w:eastAsia="Times New Roman" w:hAnsi="Georgia" w:cs="Times New Roman"/>
        </w:rPr>
        <w:t xml:space="preserve">cultivate our taste for art? </w:t>
      </w:r>
    </w:p>
    <w:p w14:paraId="289117BD" w14:textId="77777777" w:rsidR="0009405C" w:rsidRDefault="0009405C" w:rsidP="00A56EF0">
      <w:pPr>
        <w:jc w:val="both"/>
        <w:rPr>
          <w:rFonts w:ascii="Georgia" w:eastAsia="Times New Roman" w:hAnsi="Georgia" w:cs="Times New Roman"/>
          <w:sz w:val="28"/>
          <w:u w:val="single"/>
        </w:rPr>
      </w:pPr>
    </w:p>
    <w:p w14:paraId="34CE1ED5" w14:textId="5129A784" w:rsidR="0009405C" w:rsidRDefault="0009405C" w:rsidP="00A56EF0">
      <w:pPr>
        <w:jc w:val="both"/>
        <w:rPr>
          <w:rFonts w:ascii="Georgia" w:eastAsia="Times New Roman" w:hAnsi="Georgia" w:cs="Times New Roman"/>
          <w:sz w:val="28"/>
          <w:u w:val="single"/>
        </w:rPr>
      </w:pPr>
    </w:p>
    <w:p w14:paraId="460C485F" w14:textId="77777777" w:rsidR="0009405C" w:rsidRDefault="0009405C" w:rsidP="00A56EF0">
      <w:pPr>
        <w:jc w:val="both"/>
        <w:rPr>
          <w:rFonts w:ascii="Georgia" w:eastAsia="Times New Roman" w:hAnsi="Georgia" w:cs="Times New Roman"/>
          <w:sz w:val="28"/>
          <w:u w:val="single"/>
        </w:rPr>
      </w:pPr>
    </w:p>
    <w:p w14:paraId="1FA44248" w14:textId="77777777" w:rsidR="0009405C" w:rsidRDefault="0009405C" w:rsidP="00A56EF0">
      <w:pPr>
        <w:jc w:val="both"/>
        <w:rPr>
          <w:rFonts w:ascii="Georgia" w:eastAsia="Times New Roman" w:hAnsi="Georgia" w:cs="Times New Roman"/>
          <w:sz w:val="28"/>
          <w:u w:val="single"/>
        </w:rPr>
      </w:pPr>
    </w:p>
    <w:p w14:paraId="5CD76D42" w14:textId="39F69ACB" w:rsidR="00651137" w:rsidRPr="006D5C19" w:rsidRDefault="00A56EF0" w:rsidP="00A56EF0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  <w:r w:rsidRPr="006D5C19">
        <w:rPr>
          <w:rFonts w:ascii="Georgia" w:eastAsia="Times New Roman" w:hAnsi="Georgia" w:cs="Times New Roman"/>
          <w:sz w:val="28"/>
          <w:u w:val="single"/>
        </w:rPr>
        <w:br/>
      </w:r>
    </w:p>
    <w:p w14:paraId="4F876D25" w14:textId="77777777" w:rsidR="00A56EF0" w:rsidRPr="006D5C19" w:rsidRDefault="00A56EF0" w:rsidP="00A56EF0">
      <w:pPr>
        <w:jc w:val="both"/>
        <w:rPr>
          <w:rFonts w:ascii="Georgia" w:eastAsia="Times New Roman" w:hAnsi="Georgia" w:cs="Times New Roman"/>
          <w:b/>
          <w:sz w:val="28"/>
          <w:u w:val="single"/>
        </w:rPr>
      </w:pPr>
      <w:r w:rsidRPr="006D5C19">
        <w:rPr>
          <w:rFonts w:ascii="Georgia" w:eastAsia="Times New Roman" w:hAnsi="Georgia" w:cs="Times New Roman"/>
          <w:b/>
          <w:sz w:val="28"/>
          <w:u w:val="single"/>
        </w:rPr>
        <w:t>Kant</w:t>
      </w:r>
    </w:p>
    <w:p w14:paraId="19731210" w14:textId="77777777" w:rsidR="00727709" w:rsidRPr="006D5C19" w:rsidRDefault="00727709" w:rsidP="00A56EF0">
      <w:pPr>
        <w:jc w:val="both"/>
        <w:rPr>
          <w:rFonts w:ascii="Georgia" w:eastAsia="Times New Roman" w:hAnsi="Georgia" w:cs="Times New Roman"/>
          <w:b/>
        </w:rPr>
      </w:pPr>
    </w:p>
    <w:p w14:paraId="6E88BFAF" w14:textId="77777777" w:rsidR="00243616" w:rsidRPr="006D5C19" w:rsidRDefault="00A56EF0" w:rsidP="00A56EF0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t>What does Kant mean by saying that a love of beauty (art) is “disinterested”?</w:t>
      </w:r>
    </w:p>
    <w:p w14:paraId="0F2E8E8B" w14:textId="5D23D79A" w:rsidR="00651137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43130AA8" w14:textId="27EEFD30" w:rsidR="0009405C" w:rsidRDefault="0009405C" w:rsidP="00651137">
      <w:pPr>
        <w:jc w:val="both"/>
        <w:rPr>
          <w:rFonts w:ascii="Georgia" w:eastAsia="Times New Roman" w:hAnsi="Georgia" w:cs="Times New Roman"/>
        </w:rPr>
      </w:pPr>
    </w:p>
    <w:p w14:paraId="1673EEE2" w14:textId="77777777" w:rsidR="006453CD" w:rsidRPr="006D5C19" w:rsidRDefault="006453CD" w:rsidP="00651137">
      <w:pPr>
        <w:jc w:val="both"/>
        <w:rPr>
          <w:rFonts w:ascii="Georgia" w:eastAsia="Times New Roman" w:hAnsi="Georgia" w:cs="Times New Roman"/>
        </w:rPr>
      </w:pPr>
    </w:p>
    <w:p w14:paraId="081F289E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00F3D578" w14:textId="68928BCD" w:rsidR="0009405C" w:rsidRDefault="0009405C" w:rsidP="00243616">
      <w:pPr>
        <w:jc w:val="both"/>
        <w:rPr>
          <w:rFonts w:ascii="Georgia" w:eastAsia="Times New Roman" w:hAnsi="Georgia" w:cs="Times New Roman"/>
        </w:rPr>
      </w:pPr>
    </w:p>
    <w:p w14:paraId="590A155B" w14:textId="77777777" w:rsidR="006453CD" w:rsidRPr="006D5C19" w:rsidRDefault="006453CD" w:rsidP="00243616">
      <w:pPr>
        <w:jc w:val="both"/>
        <w:rPr>
          <w:rFonts w:ascii="Georgia" w:eastAsia="Times New Roman" w:hAnsi="Georgia" w:cs="Times New Roman"/>
        </w:rPr>
      </w:pPr>
    </w:p>
    <w:p w14:paraId="7DF1D5A6" w14:textId="08965ADD" w:rsidR="00651137" w:rsidRPr="006453CD" w:rsidRDefault="00243616" w:rsidP="00651137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t>Define ‘a priori’ &amp; ‘</w:t>
      </w:r>
      <w:proofErr w:type="gramStart"/>
      <w:r w:rsidRPr="006D5C19">
        <w:rPr>
          <w:rFonts w:ascii="Georgia" w:eastAsia="Times New Roman" w:hAnsi="Georgia" w:cs="Times New Roman"/>
        </w:rPr>
        <w:t>a posteriori</w:t>
      </w:r>
      <w:proofErr w:type="gramEnd"/>
      <w:r w:rsidRPr="006D5C19">
        <w:rPr>
          <w:rFonts w:ascii="Georgia" w:eastAsia="Times New Roman" w:hAnsi="Georgia" w:cs="Times New Roman"/>
        </w:rPr>
        <w:t>’. Give an example of both and explain.</w:t>
      </w:r>
    </w:p>
    <w:p w14:paraId="419E2FF9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6CA3483C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746A8BAF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367DC19E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1179ACC8" w14:textId="77777777" w:rsidR="00651137" w:rsidRPr="006D5C19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03E63B18" w14:textId="0B28778D" w:rsidR="00651137" w:rsidRDefault="00651137" w:rsidP="00651137">
      <w:pPr>
        <w:jc w:val="both"/>
        <w:rPr>
          <w:rFonts w:ascii="Georgia" w:eastAsia="Times New Roman" w:hAnsi="Georgia" w:cs="Times New Roman"/>
        </w:rPr>
      </w:pPr>
    </w:p>
    <w:p w14:paraId="2A7F1698" w14:textId="77777777" w:rsidR="006453CD" w:rsidRPr="006D5C19" w:rsidRDefault="006453CD" w:rsidP="00651137">
      <w:pPr>
        <w:jc w:val="both"/>
        <w:rPr>
          <w:rFonts w:ascii="Georgia" w:eastAsia="Times New Roman" w:hAnsi="Georgia" w:cs="Times New Roman"/>
        </w:rPr>
      </w:pPr>
    </w:p>
    <w:p w14:paraId="3275B14E" w14:textId="77777777" w:rsidR="00532795" w:rsidRPr="006D5C19" w:rsidRDefault="00532795" w:rsidP="00532795">
      <w:pPr>
        <w:jc w:val="both"/>
        <w:rPr>
          <w:rFonts w:ascii="Georgia" w:eastAsia="Times New Roman" w:hAnsi="Georgia" w:cs="Times New Roman"/>
        </w:rPr>
      </w:pPr>
    </w:p>
    <w:p w14:paraId="681FCFE8" w14:textId="77777777" w:rsidR="00532795" w:rsidRPr="00644DB1" w:rsidRDefault="00532795" w:rsidP="00532795">
      <w:pPr>
        <w:jc w:val="both"/>
        <w:rPr>
          <w:rFonts w:ascii="Georgia" w:eastAsia="Times New Roman" w:hAnsi="Georgia" w:cs="Times New Roman"/>
          <w:b/>
          <w:u w:val="single"/>
        </w:rPr>
      </w:pPr>
      <w:r w:rsidRPr="00644DB1">
        <w:rPr>
          <w:rFonts w:ascii="Georgia" w:eastAsia="Times New Roman" w:hAnsi="Georgia" w:cs="Times New Roman"/>
          <w:b/>
          <w:u w:val="single"/>
        </w:rPr>
        <w:t>Nietzsche</w:t>
      </w:r>
    </w:p>
    <w:p w14:paraId="2777D791" w14:textId="77777777" w:rsidR="00532795" w:rsidRPr="006D5C19" w:rsidRDefault="00532795" w:rsidP="00532795">
      <w:pPr>
        <w:jc w:val="both"/>
        <w:rPr>
          <w:rFonts w:ascii="Georgia" w:eastAsia="Times New Roman" w:hAnsi="Georgia" w:cs="Times New Roman"/>
        </w:rPr>
      </w:pPr>
    </w:p>
    <w:p w14:paraId="3B9598D0" w14:textId="77777777" w:rsidR="00532795" w:rsidRPr="006D5C19" w:rsidRDefault="00532795" w:rsidP="00532795">
      <w:pPr>
        <w:pStyle w:val="ListParagraph"/>
        <w:numPr>
          <w:ilvl w:val="0"/>
          <w:numId w:val="1"/>
        </w:numPr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t>What is “self-overcoming” for Nietzsche and how is it related to his idea of the Superman (</w:t>
      </w:r>
      <w:proofErr w:type="spellStart"/>
      <w:r w:rsidRPr="006D5C19">
        <w:rPr>
          <w:rFonts w:ascii="Georgia" w:eastAsia="Times New Roman" w:hAnsi="Georgia" w:cs="Times New Roman"/>
        </w:rPr>
        <w:t>Übermensch</w:t>
      </w:r>
      <w:proofErr w:type="spellEnd"/>
      <w:r w:rsidRPr="006D5C19">
        <w:rPr>
          <w:rFonts w:ascii="Georgia" w:eastAsia="Times New Roman" w:hAnsi="Georgia" w:cs="Times New Roman"/>
        </w:rPr>
        <w:t>)</w:t>
      </w:r>
      <w:r w:rsidR="00651137" w:rsidRPr="006D5C19">
        <w:rPr>
          <w:rFonts w:ascii="Georgia" w:eastAsia="Times New Roman" w:hAnsi="Georgia" w:cs="Times New Roman"/>
        </w:rPr>
        <w:t xml:space="preserve">? </w:t>
      </w:r>
    </w:p>
    <w:p w14:paraId="751433CF" w14:textId="77777777" w:rsidR="00651137" w:rsidRPr="006D5C19" w:rsidRDefault="00651137" w:rsidP="00651137">
      <w:pPr>
        <w:rPr>
          <w:rFonts w:ascii="Georgia" w:eastAsia="Times New Roman" w:hAnsi="Georgia" w:cs="Times New Roman"/>
        </w:rPr>
      </w:pPr>
    </w:p>
    <w:p w14:paraId="23147AA5" w14:textId="3CA0E0A8" w:rsidR="00651137" w:rsidRDefault="00651137" w:rsidP="00651137">
      <w:pPr>
        <w:rPr>
          <w:rFonts w:ascii="Georgia" w:eastAsia="Times New Roman" w:hAnsi="Georgia" w:cs="Times New Roman"/>
        </w:rPr>
      </w:pPr>
    </w:p>
    <w:p w14:paraId="02D75C29" w14:textId="1AF7542F" w:rsidR="0009405C" w:rsidRDefault="0009405C" w:rsidP="00651137">
      <w:pPr>
        <w:rPr>
          <w:rFonts w:ascii="Georgia" w:eastAsia="Times New Roman" w:hAnsi="Georgia" w:cs="Times New Roman"/>
        </w:rPr>
      </w:pPr>
    </w:p>
    <w:p w14:paraId="1D6546E7" w14:textId="515DBC65" w:rsidR="0009405C" w:rsidRDefault="0009405C" w:rsidP="00651137">
      <w:pPr>
        <w:rPr>
          <w:rFonts w:ascii="Georgia" w:eastAsia="Times New Roman" w:hAnsi="Georgia" w:cs="Times New Roman"/>
        </w:rPr>
      </w:pPr>
    </w:p>
    <w:p w14:paraId="14115C8A" w14:textId="7917D88C" w:rsidR="0009405C" w:rsidRDefault="0009405C" w:rsidP="00651137">
      <w:pPr>
        <w:rPr>
          <w:rFonts w:ascii="Georgia" w:eastAsia="Times New Roman" w:hAnsi="Georgia" w:cs="Times New Roman"/>
        </w:rPr>
      </w:pPr>
    </w:p>
    <w:p w14:paraId="0A155246" w14:textId="77777777" w:rsidR="00727709" w:rsidRPr="006D5C19" w:rsidRDefault="00727709" w:rsidP="00532795">
      <w:pPr>
        <w:jc w:val="both"/>
        <w:rPr>
          <w:rFonts w:ascii="Georgia" w:eastAsia="Times New Roman" w:hAnsi="Georgia" w:cs="Times New Roman"/>
        </w:rPr>
      </w:pPr>
    </w:p>
    <w:p w14:paraId="6F020F82" w14:textId="1C815CF5" w:rsidR="00727709" w:rsidRPr="006D5C19" w:rsidRDefault="00727709" w:rsidP="00727709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</w:rPr>
      </w:pPr>
      <w:r w:rsidRPr="006D5C19">
        <w:rPr>
          <w:rFonts w:ascii="Georgia" w:eastAsia="Times New Roman" w:hAnsi="Georgia" w:cs="Times New Roman"/>
        </w:rPr>
        <w:lastRenderedPageBreak/>
        <w:t>Explain the Ap</w:t>
      </w:r>
      <w:r w:rsidR="00644DB1">
        <w:rPr>
          <w:rFonts w:ascii="Georgia" w:eastAsia="Times New Roman" w:hAnsi="Georgia" w:cs="Times New Roman"/>
        </w:rPr>
        <w:t>ollonian and Dionysian duality.</w:t>
      </w:r>
      <w:r w:rsidR="006453CD">
        <w:rPr>
          <w:rFonts w:ascii="Georgia" w:eastAsia="Times New Roman" w:hAnsi="Georgia" w:cs="Times New Roman"/>
        </w:rPr>
        <w:t xml:space="preserve"> Why does Nietzsche think it is important for understanding the prevailing attitudes of Greek culture? </w:t>
      </w:r>
    </w:p>
    <w:p w14:paraId="4C6E3405" w14:textId="46026D9B" w:rsidR="006453CD" w:rsidRDefault="006453CD" w:rsidP="0062694F">
      <w:pPr>
        <w:jc w:val="both"/>
        <w:rPr>
          <w:rFonts w:ascii="Georgia" w:hAnsi="Georgia"/>
        </w:rPr>
      </w:pPr>
    </w:p>
    <w:p w14:paraId="6633ADF8" w14:textId="67A5FB0D" w:rsidR="006453CD" w:rsidRDefault="006453CD" w:rsidP="0062694F">
      <w:pPr>
        <w:jc w:val="both"/>
        <w:rPr>
          <w:rFonts w:ascii="Georgia" w:hAnsi="Georgia"/>
        </w:rPr>
      </w:pPr>
    </w:p>
    <w:p w14:paraId="659D1A81" w14:textId="570EBF92" w:rsidR="006453CD" w:rsidRDefault="006453CD" w:rsidP="0062694F">
      <w:pPr>
        <w:jc w:val="both"/>
        <w:rPr>
          <w:rFonts w:ascii="Georgia" w:hAnsi="Georgia"/>
        </w:rPr>
      </w:pPr>
    </w:p>
    <w:p w14:paraId="6BD835C7" w14:textId="77777777" w:rsidR="006453CD" w:rsidRDefault="006453CD" w:rsidP="0062694F">
      <w:pPr>
        <w:jc w:val="both"/>
        <w:rPr>
          <w:rFonts w:ascii="Georgia" w:hAnsi="Georgia"/>
        </w:rPr>
      </w:pPr>
    </w:p>
    <w:p w14:paraId="1ED9E627" w14:textId="285F3478" w:rsidR="006453CD" w:rsidRDefault="006453CD" w:rsidP="0062694F">
      <w:pPr>
        <w:jc w:val="both"/>
        <w:rPr>
          <w:rFonts w:ascii="Georgia" w:hAnsi="Georgia"/>
        </w:rPr>
      </w:pPr>
    </w:p>
    <w:p w14:paraId="676CB250" w14:textId="50019548" w:rsidR="006453CD" w:rsidRDefault="006453CD" w:rsidP="0062694F">
      <w:pPr>
        <w:jc w:val="both"/>
        <w:rPr>
          <w:rFonts w:ascii="Georgia" w:hAnsi="Georgia"/>
        </w:rPr>
      </w:pPr>
    </w:p>
    <w:p w14:paraId="67C8CC69" w14:textId="1D56CF82" w:rsidR="006453CD" w:rsidRDefault="006453CD" w:rsidP="0062694F">
      <w:pPr>
        <w:jc w:val="both"/>
        <w:rPr>
          <w:rFonts w:ascii="Georgia" w:hAnsi="Georgia"/>
        </w:rPr>
      </w:pPr>
    </w:p>
    <w:p w14:paraId="26636F44" w14:textId="4FB050A7" w:rsidR="006453CD" w:rsidRDefault="006453CD" w:rsidP="0062694F">
      <w:pPr>
        <w:jc w:val="both"/>
        <w:rPr>
          <w:rFonts w:ascii="Georgia" w:hAnsi="Georgia"/>
        </w:rPr>
      </w:pPr>
    </w:p>
    <w:p w14:paraId="3A13056A" w14:textId="60F58FDE" w:rsidR="006453CD" w:rsidRPr="006453CD" w:rsidRDefault="006453CD" w:rsidP="0062694F">
      <w:pPr>
        <w:jc w:val="both"/>
        <w:rPr>
          <w:rFonts w:ascii="Georgia" w:hAnsi="Georgia"/>
          <w:b/>
        </w:rPr>
      </w:pPr>
      <w:r w:rsidRPr="006453CD">
        <w:rPr>
          <w:rFonts w:ascii="Georgia" w:hAnsi="Georgia"/>
          <w:b/>
        </w:rPr>
        <w:t>BONUS (Extra Credit):</w:t>
      </w:r>
    </w:p>
    <w:p w14:paraId="479D220C" w14:textId="77777777" w:rsidR="006453CD" w:rsidRDefault="006453CD" w:rsidP="0062694F">
      <w:pPr>
        <w:jc w:val="both"/>
        <w:rPr>
          <w:rFonts w:ascii="Georgia" w:hAnsi="Georgia"/>
        </w:rPr>
      </w:pPr>
    </w:p>
    <w:p w14:paraId="10D07802" w14:textId="2D42A318" w:rsidR="006453CD" w:rsidRDefault="006453CD" w:rsidP="006453CD">
      <w:pPr>
        <w:jc w:val="both"/>
        <w:rPr>
          <w:rFonts w:ascii="Georgia" w:eastAsia="Times New Roman" w:hAnsi="Georgia" w:cs="Times New Roman"/>
          <w:b/>
          <w:u w:val="single"/>
        </w:rPr>
      </w:pPr>
      <w:r w:rsidRPr="00644DB1">
        <w:rPr>
          <w:rFonts w:ascii="Georgia" w:eastAsia="Times New Roman" w:hAnsi="Georgia" w:cs="Times New Roman"/>
          <w:b/>
          <w:u w:val="single"/>
        </w:rPr>
        <w:t>Hegel</w:t>
      </w:r>
    </w:p>
    <w:p w14:paraId="7077AE15" w14:textId="77777777" w:rsidR="006453CD" w:rsidRDefault="006453CD" w:rsidP="006453CD">
      <w:pPr>
        <w:jc w:val="both"/>
        <w:rPr>
          <w:rFonts w:ascii="Georgia" w:eastAsia="Times New Roman" w:hAnsi="Georgia" w:cs="Times New Roman"/>
          <w:b/>
          <w:u w:val="single"/>
        </w:rPr>
      </w:pPr>
    </w:p>
    <w:p w14:paraId="6B530040" w14:textId="361CFADB" w:rsidR="006453CD" w:rsidRPr="006453CD" w:rsidRDefault="006453CD" w:rsidP="006453CD">
      <w:pPr>
        <w:pStyle w:val="ListParagraph"/>
        <w:numPr>
          <w:ilvl w:val="0"/>
          <w:numId w:val="1"/>
        </w:numPr>
        <w:jc w:val="both"/>
        <w:rPr>
          <w:rFonts w:ascii="Georgia" w:eastAsia="Times New Roman" w:hAnsi="Georgia" w:cs="Times New Roman"/>
          <w:u w:val="single"/>
        </w:rPr>
      </w:pPr>
      <w:r w:rsidRPr="006453CD">
        <w:rPr>
          <w:rFonts w:ascii="Georgia" w:eastAsia="Times New Roman" w:hAnsi="Georgia" w:cs="Times New Roman"/>
        </w:rPr>
        <w:t xml:space="preserve">Why are human beings so important for Hegel? </w:t>
      </w:r>
    </w:p>
    <w:p w14:paraId="13FEC471" w14:textId="77777777" w:rsidR="006453CD" w:rsidRPr="006453CD" w:rsidRDefault="006453CD" w:rsidP="0062694F">
      <w:pPr>
        <w:jc w:val="both"/>
        <w:rPr>
          <w:rFonts w:ascii="Georgia" w:hAnsi="Georgia"/>
        </w:rPr>
      </w:pPr>
    </w:p>
    <w:sectPr w:rsidR="006453CD" w:rsidRPr="006453CD" w:rsidSect="001626E6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BA23E" w14:textId="77777777" w:rsidR="00B810A4" w:rsidRDefault="00B810A4" w:rsidP="006D5C19">
      <w:r>
        <w:separator/>
      </w:r>
    </w:p>
  </w:endnote>
  <w:endnote w:type="continuationSeparator" w:id="0">
    <w:p w14:paraId="078D33F3" w14:textId="77777777" w:rsidR="00B810A4" w:rsidRDefault="00B810A4" w:rsidP="006D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151153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BDBB9D" w14:textId="77777777" w:rsidR="006D5C19" w:rsidRDefault="006D5C19" w:rsidP="004E0D6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D342FD" w14:textId="77777777" w:rsidR="006D5C19" w:rsidRDefault="006D5C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Georgia" w:hAnsi="Georgia"/>
      </w:rPr>
      <w:id w:val="1449439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877E8E" w14:textId="77777777" w:rsidR="006D5C19" w:rsidRPr="006D5C19" w:rsidRDefault="006D5C19" w:rsidP="004E0D62">
        <w:pPr>
          <w:pStyle w:val="Footer"/>
          <w:framePr w:wrap="none" w:vAnchor="text" w:hAnchor="margin" w:xAlign="center" w:y="1"/>
          <w:rPr>
            <w:rStyle w:val="PageNumber"/>
            <w:rFonts w:ascii="Georgia" w:hAnsi="Georgia"/>
          </w:rPr>
        </w:pPr>
        <w:r w:rsidRPr="006D5C19">
          <w:rPr>
            <w:rStyle w:val="PageNumber"/>
            <w:rFonts w:ascii="Georgia" w:hAnsi="Georgia"/>
          </w:rPr>
          <w:fldChar w:fldCharType="begin"/>
        </w:r>
        <w:r w:rsidRPr="006D5C19">
          <w:rPr>
            <w:rStyle w:val="PageNumber"/>
            <w:rFonts w:ascii="Georgia" w:hAnsi="Georgia"/>
          </w:rPr>
          <w:instrText xml:space="preserve"> PAGE </w:instrText>
        </w:r>
        <w:r w:rsidRPr="006D5C19">
          <w:rPr>
            <w:rStyle w:val="PageNumber"/>
            <w:rFonts w:ascii="Georgia" w:hAnsi="Georgia"/>
          </w:rPr>
          <w:fldChar w:fldCharType="separate"/>
        </w:r>
        <w:r w:rsidRPr="006D5C19">
          <w:rPr>
            <w:rStyle w:val="PageNumber"/>
            <w:rFonts w:ascii="Georgia" w:hAnsi="Georgia"/>
            <w:noProof/>
          </w:rPr>
          <w:t>1</w:t>
        </w:r>
        <w:r w:rsidRPr="006D5C19">
          <w:rPr>
            <w:rStyle w:val="PageNumber"/>
            <w:rFonts w:ascii="Georgia" w:hAnsi="Georgia"/>
          </w:rPr>
          <w:fldChar w:fldCharType="end"/>
        </w:r>
      </w:p>
    </w:sdtContent>
  </w:sdt>
  <w:p w14:paraId="550EE819" w14:textId="77777777" w:rsidR="006D5C19" w:rsidRDefault="006D5C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4C995" w14:textId="77777777" w:rsidR="00B810A4" w:rsidRDefault="00B810A4" w:rsidP="006D5C19">
      <w:r>
        <w:separator/>
      </w:r>
    </w:p>
  </w:footnote>
  <w:footnote w:type="continuationSeparator" w:id="0">
    <w:p w14:paraId="5EE7524F" w14:textId="77777777" w:rsidR="00B810A4" w:rsidRDefault="00B810A4" w:rsidP="006D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C38B2"/>
    <w:multiLevelType w:val="hybridMultilevel"/>
    <w:tmpl w:val="02A00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87F66"/>
    <w:multiLevelType w:val="hybridMultilevel"/>
    <w:tmpl w:val="83A49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94E6B"/>
    <w:multiLevelType w:val="hybridMultilevel"/>
    <w:tmpl w:val="4C7A4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669C4"/>
    <w:multiLevelType w:val="hybridMultilevel"/>
    <w:tmpl w:val="7F46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34C8F"/>
    <w:multiLevelType w:val="hybridMultilevel"/>
    <w:tmpl w:val="7B20D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105CC"/>
    <w:multiLevelType w:val="hybridMultilevel"/>
    <w:tmpl w:val="E534C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70829"/>
    <w:multiLevelType w:val="hybridMultilevel"/>
    <w:tmpl w:val="716CD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D09D4"/>
    <w:multiLevelType w:val="hybridMultilevel"/>
    <w:tmpl w:val="5D68C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FD"/>
    <w:rsid w:val="0009405C"/>
    <w:rsid w:val="001626E6"/>
    <w:rsid w:val="0019511C"/>
    <w:rsid w:val="001E7947"/>
    <w:rsid w:val="00243616"/>
    <w:rsid w:val="0032770B"/>
    <w:rsid w:val="003527F7"/>
    <w:rsid w:val="00367DC6"/>
    <w:rsid w:val="003A054A"/>
    <w:rsid w:val="00411F31"/>
    <w:rsid w:val="00532795"/>
    <w:rsid w:val="005B676F"/>
    <w:rsid w:val="0062694F"/>
    <w:rsid w:val="00644DB1"/>
    <w:rsid w:val="006453CD"/>
    <w:rsid w:val="00651137"/>
    <w:rsid w:val="006D5C19"/>
    <w:rsid w:val="00727709"/>
    <w:rsid w:val="008247C8"/>
    <w:rsid w:val="00A56EF0"/>
    <w:rsid w:val="00B810A4"/>
    <w:rsid w:val="00BE16E7"/>
    <w:rsid w:val="00DE4D77"/>
    <w:rsid w:val="00DF4FA1"/>
    <w:rsid w:val="00E03605"/>
    <w:rsid w:val="00E82FFD"/>
    <w:rsid w:val="00F9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3AC02"/>
  <w15:chartTrackingRefBased/>
  <w15:docId w15:val="{D6F18033-A359-D84D-A978-7A0A816D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FF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5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C19"/>
  </w:style>
  <w:style w:type="character" w:styleId="PageNumber">
    <w:name w:val="page number"/>
    <w:basedOn w:val="DefaultParagraphFont"/>
    <w:uiPriority w:val="99"/>
    <w:semiHidden/>
    <w:unhideWhenUsed/>
    <w:rsid w:val="006D5C19"/>
  </w:style>
  <w:style w:type="paragraph" w:styleId="Header">
    <w:name w:val="header"/>
    <w:basedOn w:val="Normal"/>
    <w:link w:val="HeaderChar"/>
    <w:uiPriority w:val="99"/>
    <w:unhideWhenUsed/>
    <w:rsid w:val="006D5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Amir Qadri</cp:lastModifiedBy>
  <cp:revision>2</cp:revision>
  <dcterms:created xsi:type="dcterms:W3CDTF">2020-03-19T21:02:00Z</dcterms:created>
  <dcterms:modified xsi:type="dcterms:W3CDTF">2020-03-19T21:02:00Z</dcterms:modified>
</cp:coreProperties>
</file>