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1C9" w:rsidRDefault="00F111C9" w:rsidP="0021461A">
      <w:pPr>
        <w:spacing w:after="0" w:line="480" w:lineRule="auto"/>
        <w:ind w:firstLine="720"/>
        <w:contextualSpacing/>
        <w:jc w:val="center"/>
        <w:rPr>
          <w:rFonts w:ascii="Times New Roman" w:hAnsi="Times New Roman" w:cs="Times New Roman"/>
          <w:sz w:val="24"/>
          <w:szCs w:val="24"/>
        </w:rPr>
      </w:pPr>
    </w:p>
    <w:p w:rsidR="00F111C9" w:rsidRDefault="00F111C9" w:rsidP="0021461A">
      <w:pPr>
        <w:spacing w:after="0" w:line="480" w:lineRule="auto"/>
        <w:ind w:firstLine="720"/>
        <w:contextualSpacing/>
        <w:jc w:val="center"/>
        <w:rPr>
          <w:rFonts w:ascii="Times New Roman" w:hAnsi="Times New Roman" w:cs="Times New Roman"/>
          <w:sz w:val="24"/>
          <w:szCs w:val="24"/>
        </w:rPr>
      </w:pPr>
    </w:p>
    <w:p w:rsidR="00F111C9" w:rsidRDefault="00F111C9" w:rsidP="0021461A">
      <w:pPr>
        <w:spacing w:after="0" w:line="480" w:lineRule="auto"/>
        <w:ind w:firstLine="720"/>
        <w:contextualSpacing/>
        <w:jc w:val="center"/>
        <w:rPr>
          <w:rFonts w:ascii="Times New Roman" w:hAnsi="Times New Roman" w:cs="Times New Roman"/>
          <w:sz w:val="24"/>
          <w:szCs w:val="24"/>
        </w:rPr>
      </w:pPr>
    </w:p>
    <w:p w:rsidR="00F111C9" w:rsidRDefault="00F111C9" w:rsidP="0021461A">
      <w:pPr>
        <w:spacing w:after="0" w:line="480" w:lineRule="auto"/>
        <w:ind w:firstLine="720"/>
        <w:contextualSpacing/>
        <w:jc w:val="center"/>
        <w:rPr>
          <w:rFonts w:ascii="Times New Roman" w:hAnsi="Times New Roman" w:cs="Times New Roman"/>
          <w:sz w:val="24"/>
          <w:szCs w:val="24"/>
        </w:rPr>
      </w:pPr>
    </w:p>
    <w:p w:rsidR="00F111C9" w:rsidRDefault="00F111C9" w:rsidP="0021461A">
      <w:pPr>
        <w:spacing w:after="0" w:line="480" w:lineRule="auto"/>
        <w:ind w:firstLine="720"/>
        <w:contextualSpacing/>
        <w:jc w:val="center"/>
        <w:rPr>
          <w:rFonts w:ascii="Times New Roman" w:hAnsi="Times New Roman" w:cs="Times New Roman"/>
          <w:sz w:val="24"/>
          <w:szCs w:val="24"/>
        </w:rPr>
      </w:pPr>
    </w:p>
    <w:p w:rsidR="00F111C9" w:rsidRDefault="00F111C9" w:rsidP="00625658">
      <w:pPr>
        <w:spacing w:after="0" w:line="480" w:lineRule="auto"/>
        <w:contextualSpacing/>
        <w:rPr>
          <w:rFonts w:ascii="Times New Roman" w:hAnsi="Times New Roman" w:cs="Times New Roman"/>
          <w:sz w:val="24"/>
          <w:szCs w:val="24"/>
        </w:rPr>
      </w:pPr>
      <w:bookmarkStart w:id="0" w:name="_GoBack"/>
      <w:bookmarkEnd w:id="0"/>
    </w:p>
    <w:p w:rsidR="00BB479B" w:rsidRDefault="00BB479B" w:rsidP="00BB479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Question 1</w:t>
      </w:r>
    </w:p>
    <w:p w:rsidR="00F111C9" w:rsidRDefault="00BB479B" w:rsidP="00BB479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406020">
        <w:rPr>
          <w:rFonts w:ascii="Times New Roman" w:hAnsi="Times New Roman" w:cs="Times New Roman"/>
          <w:sz w:val="24"/>
          <w:szCs w:val="24"/>
        </w:rPr>
        <w:t>Name</w:t>
      </w:r>
    </w:p>
    <w:p w:rsidR="00BB479B" w:rsidRDefault="00BB479B" w:rsidP="00BB479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BB479B" w:rsidRDefault="00BB479B" w:rsidP="00BB479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BB479B" w:rsidRDefault="00BB479B" w:rsidP="00BB479B">
      <w:pPr>
        <w:spacing w:after="0" w:line="480" w:lineRule="auto"/>
        <w:contextualSpacing/>
        <w:rPr>
          <w:rFonts w:ascii="Times New Roman" w:hAnsi="Times New Roman" w:cs="Times New Roman"/>
          <w:sz w:val="24"/>
          <w:szCs w:val="24"/>
        </w:rPr>
      </w:pPr>
    </w:p>
    <w:p w:rsidR="00F111C9" w:rsidRDefault="00F111C9" w:rsidP="00BB479B">
      <w:pPr>
        <w:spacing w:after="0" w:line="480" w:lineRule="auto"/>
        <w:contextualSpacing/>
        <w:rPr>
          <w:rFonts w:ascii="Times New Roman" w:hAnsi="Times New Roman" w:cs="Times New Roman"/>
          <w:sz w:val="24"/>
          <w:szCs w:val="24"/>
        </w:rPr>
      </w:pPr>
    </w:p>
    <w:p w:rsidR="00F111C9" w:rsidRDefault="00F111C9" w:rsidP="0021461A">
      <w:pPr>
        <w:spacing w:after="0" w:line="480" w:lineRule="auto"/>
        <w:ind w:firstLine="720"/>
        <w:contextualSpacing/>
        <w:jc w:val="center"/>
        <w:rPr>
          <w:rFonts w:ascii="Times New Roman" w:hAnsi="Times New Roman" w:cs="Times New Roman"/>
          <w:sz w:val="24"/>
          <w:szCs w:val="24"/>
        </w:rPr>
      </w:pPr>
    </w:p>
    <w:p w:rsidR="00F111C9" w:rsidRDefault="00F111C9" w:rsidP="0021461A">
      <w:pPr>
        <w:spacing w:after="0" w:line="480" w:lineRule="auto"/>
        <w:ind w:firstLine="720"/>
        <w:contextualSpacing/>
        <w:jc w:val="center"/>
        <w:rPr>
          <w:rFonts w:ascii="Times New Roman" w:hAnsi="Times New Roman" w:cs="Times New Roman"/>
          <w:sz w:val="24"/>
          <w:szCs w:val="24"/>
        </w:rPr>
      </w:pPr>
    </w:p>
    <w:p w:rsidR="00F111C9" w:rsidRDefault="00F111C9" w:rsidP="0021461A">
      <w:pPr>
        <w:spacing w:after="0" w:line="480" w:lineRule="auto"/>
        <w:ind w:firstLine="720"/>
        <w:contextualSpacing/>
        <w:jc w:val="center"/>
        <w:rPr>
          <w:rFonts w:ascii="Times New Roman" w:hAnsi="Times New Roman" w:cs="Times New Roman"/>
          <w:sz w:val="24"/>
          <w:szCs w:val="24"/>
        </w:rPr>
      </w:pPr>
    </w:p>
    <w:p w:rsidR="00F111C9" w:rsidRDefault="00F111C9" w:rsidP="0021461A">
      <w:pPr>
        <w:spacing w:after="0" w:line="480" w:lineRule="auto"/>
        <w:ind w:firstLine="720"/>
        <w:contextualSpacing/>
        <w:jc w:val="center"/>
        <w:rPr>
          <w:rFonts w:ascii="Times New Roman" w:hAnsi="Times New Roman" w:cs="Times New Roman"/>
          <w:sz w:val="24"/>
          <w:szCs w:val="24"/>
        </w:rPr>
      </w:pPr>
    </w:p>
    <w:p w:rsidR="00F111C9" w:rsidRDefault="00F111C9" w:rsidP="0021461A">
      <w:pPr>
        <w:spacing w:after="0" w:line="480" w:lineRule="auto"/>
        <w:ind w:firstLine="720"/>
        <w:contextualSpacing/>
        <w:jc w:val="center"/>
        <w:rPr>
          <w:rFonts w:ascii="Times New Roman" w:hAnsi="Times New Roman" w:cs="Times New Roman"/>
          <w:sz w:val="24"/>
          <w:szCs w:val="24"/>
        </w:rPr>
      </w:pPr>
    </w:p>
    <w:p w:rsidR="00F111C9" w:rsidRDefault="00F111C9" w:rsidP="00F111C9">
      <w:pPr>
        <w:spacing w:after="0" w:line="480" w:lineRule="auto"/>
        <w:contextualSpacing/>
        <w:rPr>
          <w:rFonts w:ascii="Times New Roman" w:hAnsi="Times New Roman" w:cs="Times New Roman"/>
          <w:sz w:val="24"/>
          <w:szCs w:val="24"/>
        </w:rPr>
      </w:pPr>
    </w:p>
    <w:p w:rsidR="00BB479B" w:rsidRDefault="00BB479B">
      <w:pPr>
        <w:rPr>
          <w:rFonts w:ascii="Times New Roman" w:hAnsi="Times New Roman" w:cs="Times New Roman"/>
          <w:sz w:val="24"/>
          <w:szCs w:val="24"/>
        </w:rPr>
      </w:pPr>
      <w:r>
        <w:rPr>
          <w:rFonts w:ascii="Times New Roman" w:hAnsi="Times New Roman" w:cs="Times New Roman"/>
          <w:sz w:val="24"/>
          <w:szCs w:val="24"/>
        </w:rPr>
        <w:br w:type="page"/>
      </w:r>
    </w:p>
    <w:p w:rsidR="0021461A" w:rsidRDefault="00BB479B" w:rsidP="00BB479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Question 1</w:t>
      </w:r>
    </w:p>
    <w:p w:rsidR="00BB479B" w:rsidRDefault="00406020" w:rsidP="002146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Every European </w:t>
      </w:r>
      <w:r w:rsidR="00BF7ED5">
        <w:rPr>
          <w:rFonts w:ascii="Times New Roman" w:hAnsi="Times New Roman" w:cs="Times New Roman"/>
          <w:sz w:val="24"/>
          <w:szCs w:val="24"/>
        </w:rPr>
        <w:t>countr</w:t>
      </w:r>
      <w:r>
        <w:rPr>
          <w:rFonts w:ascii="Times New Roman" w:hAnsi="Times New Roman" w:cs="Times New Roman"/>
          <w:sz w:val="24"/>
          <w:szCs w:val="24"/>
        </w:rPr>
        <w:t xml:space="preserve">y that explored the new world had different motives. However, all the nations wanted to locate the Northwest Passage </w:t>
      </w:r>
      <w:r w:rsidR="00BF7ED5">
        <w:rPr>
          <w:rFonts w:ascii="Times New Roman" w:hAnsi="Times New Roman" w:cs="Times New Roman"/>
          <w:sz w:val="24"/>
          <w:szCs w:val="24"/>
        </w:rPr>
        <w:t xml:space="preserve">that was believed it was a productive and direct path to the Orient. The Orient was considered to be the home of wealth, silks, spices, and power. The primary purpose of their exploration was to find and claim new lands that would enable the expansion of their empire. </w:t>
      </w:r>
    </w:p>
    <w:p w:rsidR="00BF7ED5" w:rsidRDefault="00406020" w:rsidP="002146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Spanish wanted to explore the New World to look for mineral wealth. They wanted to find the City of Gold or El Dorado as they used to call it. </w:t>
      </w:r>
      <w:r w:rsidR="005C3F9D">
        <w:rPr>
          <w:rFonts w:ascii="Times New Roman" w:hAnsi="Times New Roman" w:cs="Times New Roman"/>
          <w:sz w:val="24"/>
          <w:szCs w:val="24"/>
        </w:rPr>
        <w:t>Also, the Spanish wanted to convert individuals into Christians, especially the Indians. They wanted to spread Christianity in the New World. Another reason was to counter the efforts of the English and French for her to have full power in the New World. At last, Spain was unbeaten in colonizing the New World. They turned the Native Indians into their religion and taught them how to act civilized,</w:t>
      </w:r>
      <w:r w:rsidR="0061696F">
        <w:rPr>
          <w:rFonts w:ascii="Times New Roman" w:hAnsi="Times New Roman" w:cs="Times New Roman"/>
          <w:sz w:val="24"/>
          <w:szCs w:val="24"/>
        </w:rPr>
        <w:t xml:space="preserve"> among other things</w:t>
      </w:r>
      <w:r w:rsidR="00F111C9">
        <w:rPr>
          <w:rFonts w:ascii="Times New Roman" w:hAnsi="Times New Roman" w:cs="Times New Roman"/>
          <w:sz w:val="24"/>
          <w:szCs w:val="24"/>
        </w:rPr>
        <w:t xml:space="preserve"> (Vogel &amp; Mendiola, </w:t>
      </w:r>
      <w:r w:rsidR="00F111C9" w:rsidRPr="00F111C9">
        <w:rPr>
          <w:rFonts w:ascii="Times New Roman" w:hAnsi="Times New Roman" w:cs="Times New Roman"/>
          <w:sz w:val="24"/>
          <w:szCs w:val="24"/>
        </w:rPr>
        <w:t>2019)</w:t>
      </w:r>
      <w:r w:rsidR="0061696F">
        <w:rPr>
          <w:rFonts w:ascii="Times New Roman" w:hAnsi="Times New Roman" w:cs="Times New Roman"/>
          <w:sz w:val="24"/>
          <w:szCs w:val="24"/>
        </w:rPr>
        <w:t>.</w:t>
      </w:r>
    </w:p>
    <w:p w:rsidR="0061696F" w:rsidRDefault="00406020" w:rsidP="002146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Portuguese wanted to sail to find a route to Asia; thus, they sailed around Africa, where they found perfect opportunities to expand </w:t>
      </w:r>
      <w:r>
        <w:rPr>
          <w:rFonts w:ascii="Times New Roman" w:hAnsi="Times New Roman" w:cs="Times New Roman"/>
          <w:sz w:val="24"/>
          <w:szCs w:val="24"/>
        </w:rPr>
        <w:t>their territories</w:t>
      </w:r>
      <w:r w:rsidR="00F111C9">
        <w:rPr>
          <w:rFonts w:ascii="Times New Roman" w:hAnsi="Times New Roman" w:cs="Times New Roman"/>
          <w:sz w:val="24"/>
          <w:szCs w:val="24"/>
        </w:rPr>
        <w:t xml:space="preserve"> (Ray, 2016)</w:t>
      </w:r>
      <w:r>
        <w:rPr>
          <w:rFonts w:ascii="Times New Roman" w:hAnsi="Times New Roman" w:cs="Times New Roman"/>
          <w:sz w:val="24"/>
          <w:szCs w:val="24"/>
        </w:rPr>
        <w:t>. They colonized vari</w:t>
      </w:r>
      <w:r w:rsidR="00BB479B">
        <w:rPr>
          <w:rFonts w:ascii="Times New Roman" w:hAnsi="Times New Roman" w:cs="Times New Roman"/>
          <w:sz w:val="24"/>
          <w:szCs w:val="24"/>
        </w:rPr>
        <w:t>ous African countries introducing</w:t>
      </w:r>
      <w:r>
        <w:rPr>
          <w:rFonts w:ascii="Times New Roman" w:hAnsi="Times New Roman" w:cs="Times New Roman"/>
          <w:sz w:val="24"/>
          <w:szCs w:val="24"/>
        </w:rPr>
        <w:t xml:space="preserve"> </w:t>
      </w:r>
      <w:r>
        <w:rPr>
          <w:rFonts w:ascii="Times New Roman" w:hAnsi="Times New Roman" w:cs="Times New Roman"/>
          <w:sz w:val="24"/>
          <w:szCs w:val="24"/>
        </w:rPr>
        <w:t>slave trade, and acquired mineral wealth from the African countries. Thus, they became</w:t>
      </w:r>
      <w:r w:rsidR="001507A0">
        <w:rPr>
          <w:rFonts w:ascii="Times New Roman" w:hAnsi="Times New Roman" w:cs="Times New Roman"/>
          <w:sz w:val="24"/>
          <w:szCs w:val="24"/>
        </w:rPr>
        <w:t xml:space="preserve"> leaders in slave and gold trades. In the countries that Portuguese colonized, it did not emphasize on colonization since they were more interested in business. They had lots of money that they used to search for a way to Asia. The Portuguese traded many Africans as slaves, and this became </w:t>
      </w:r>
      <w:r w:rsidR="00BB479B">
        <w:rPr>
          <w:rFonts w:ascii="Times New Roman" w:hAnsi="Times New Roman" w:cs="Times New Roman"/>
          <w:sz w:val="24"/>
          <w:szCs w:val="24"/>
        </w:rPr>
        <w:t xml:space="preserve">it was </w:t>
      </w:r>
      <w:r w:rsidR="001507A0">
        <w:rPr>
          <w:rFonts w:ascii="Times New Roman" w:hAnsi="Times New Roman" w:cs="Times New Roman"/>
          <w:sz w:val="24"/>
          <w:szCs w:val="24"/>
        </w:rPr>
        <w:t xml:space="preserve">their central and leading business during that period. </w:t>
      </w:r>
    </w:p>
    <w:p w:rsidR="001507A0" w:rsidRDefault="00406020" w:rsidP="002146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During the exploration of the Spanish, even after all they had achieved, one Spanish explorer known as Christopher Columbus came across a new continent when he was voyaging</w:t>
      </w:r>
      <w:r w:rsidR="00F111C9">
        <w:rPr>
          <w:rFonts w:ascii="Times New Roman" w:hAnsi="Times New Roman" w:cs="Times New Roman"/>
          <w:sz w:val="24"/>
          <w:szCs w:val="24"/>
        </w:rPr>
        <w:t xml:space="preserve"> (Beding, 2016)</w:t>
      </w:r>
      <w:r>
        <w:rPr>
          <w:rFonts w:ascii="Times New Roman" w:hAnsi="Times New Roman" w:cs="Times New Roman"/>
          <w:sz w:val="24"/>
          <w:szCs w:val="24"/>
        </w:rPr>
        <w:t xml:space="preserve">. He </w:t>
      </w:r>
      <w:r w:rsidR="00BB479B">
        <w:rPr>
          <w:rFonts w:ascii="Times New Roman" w:hAnsi="Times New Roman" w:cs="Times New Roman"/>
          <w:sz w:val="24"/>
          <w:szCs w:val="24"/>
        </w:rPr>
        <w:t>had</w:t>
      </w:r>
      <w:r w:rsidR="009400FE">
        <w:rPr>
          <w:rFonts w:ascii="Times New Roman" w:hAnsi="Times New Roman" w:cs="Times New Roman"/>
          <w:sz w:val="24"/>
          <w:szCs w:val="24"/>
        </w:rPr>
        <w:t xml:space="preserve"> led four great voyages that helped the Spanish to gain power, followers, </w:t>
      </w:r>
      <w:r w:rsidR="009400FE">
        <w:rPr>
          <w:rFonts w:ascii="Times New Roman" w:hAnsi="Times New Roman" w:cs="Times New Roman"/>
          <w:sz w:val="24"/>
          <w:szCs w:val="24"/>
        </w:rPr>
        <w:lastRenderedPageBreak/>
        <w:t xml:space="preserve">and wealth. </w:t>
      </w:r>
      <w:r w:rsidR="00F111C9">
        <w:rPr>
          <w:rFonts w:ascii="Times New Roman" w:hAnsi="Times New Roman" w:cs="Times New Roman"/>
          <w:sz w:val="24"/>
          <w:szCs w:val="24"/>
        </w:rPr>
        <w:t>The</w:t>
      </w:r>
      <w:r w:rsidR="009400FE">
        <w:rPr>
          <w:rFonts w:ascii="Times New Roman" w:hAnsi="Times New Roman" w:cs="Times New Roman"/>
          <w:sz w:val="24"/>
          <w:szCs w:val="24"/>
        </w:rPr>
        <w:t xml:space="preserve"> places that Columbus discovered when he voyaged include </w:t>
      </w:r>
      <w:r w:rsidR="00495682">
        <w:rPr>
          <w:rFonts w:ascii="Times New Roman" w:hAnsi="Times New Roman" w:cs="Times New Roman"/>
          <w:sz w:val="24"/>
          <w:szCs w:val="24"/>
        </w:rPr>
        <w:t xml:space="preserve">the Gulf of Mexico, the Caribbean Islands, and the mainland of South and Central America. He </w:t>
      </w:r>
      <w:r w:rsidR="009400FE">
        <w:rPr>
          <w:rFonts w:ascii="Times New Roman" w:hAnsi="Times New Roman" w:cs="Times New Roman"/>
          <w:sz w:val="24"/>
          <w:szCs w:val="24"/>
        </w:rPr>
        <w:t>believed</w:t>
      </w:r>
      <w:r>
        <w:rPr>
          <w:rFonts w:ascii="Times New Roman" w:hAnsi="Times New Roman" w:cs="Times New Roman"/>
          <w:sz w:val="24"/>
          <w:szCs w:val="24"/>
        </w:rPr>
        <w:t xml:space="preserve"> he had found a whole new world </w:t>
      </w:r>
      <w:r w:rsidR="00495682">
        <w:rPr>
          <w:rFonts w:ascii="Times New Roman" w:hAnsi="Times New Roman" w:cs="Times New Roman"/>
          <w:sz w:val="24"/>
          <w:szCs w:val="24"/>
        </w:rPr>
        <w:t>when he discovered the continent of South and Central America, and</w:t>
      </w:r>
      <w:r>
        <w:rPr>
          <w:rFonts w:ascii="Times New Roman" w:hAnsi="Times New Roman" w:cs="Times New Roman"/>
          <w:sz w:val="24"/>
          <w:szCs w:val="24"/>
        </w:rPr>
        <w:t xml:space="preserve"> other Spanish people came to that place where they settled down. </w:t>
      </w:r>
      <w:r w:rsidR="00BB479B">
        <w:rPr>
          <w:rFonts w:ascii="Times New Roman" w:hAnsi="Times New Roman" w:cs="Times New Roman"/>
          <w:sz w:val="24"/>
          <w:szCs w:val="24"/>
        </w:rPr>
        <w:t xml:space="preserve">Besides, </w:t>
      </w:r>
      <w:r>
        <w:rPr>
          <w:rFonts w:ascii="Times New Roman" w:hAnsi="Times New Roman" w:cs="Times New Roman"/>
          <w:sz w:val="24"/>
          <w:szCs w:val="24"/>
        </w:rPr>
        <w:t xml:space="preserve">Columbus believed that he found the real new world since it had much more than the areas the Spanish had acquired. </w:t>
      </w:r>
      <w:r w:rsidR="009400FE">
        <w:rPr>
          <w:rFonts w:ascii="Times New Roman" w:hAnsi="Times New Roman" w:cs="Times New Roman"/>
          <w:sz w:val="24"/>
          <w:szCs w:val="24"/>
        </w:rPr>
        <w:t xml:space="preserve">The new place had plenty of space, exciting landscapes, and cultures to explore, plenty of economic opportunities such as availability of the sources of silver and gold, and more native individuals to convert into Christianity. </w:t>
      </w:r>
      <w:r w:rsidR="00BB479B">
        <w:rPr>
          <w:rFonts w:ascii="Times New Roman" w:hAnsi="Times New Roman" w:cs="Times New Roman"/>
          <w:sz w:val="24"/>
          <w:szCs w:val="24"/>
        </w:rPr>
        <w:t xml:space="preserve">Notably, </w:t>
      </w:r>
      <w:r w:rsidR="009400FE">
        <w:rPr>
          <w:rFonts w:ascii="Times New Roman" w:hAnsi="Times New Roman" w:cs="Times New Roman"/>
          <w:sz w:val="24"/>
          <w:szCs w:val="24"/>
        </w:rPr>
        <w:t xml:space="preserve">Columbus came across the new world when he was voyaging </w:t>
      </w:r>
      <w:r w:rsidR="00495682">
        <w:rPr>
          <w:rFonts w:ascii="Times New Roman" w:hAnsi="Times New Roman" w:cs="Times New Roman"/>
          <w:sz w:val="24"/>
          <w:szCs w:val="24"/>
        </w:rPr>
        <w:t xml:space="preserve">across the Atlantic Ocean. He is considered as the voyager </w:t>
      </w:r>
      <w:r w:rsidR="00BB479B">
        <w:rPr>
          <w:rFonts w:ascii="Times New Roman" w:hAnsi="Times New Roman" w:cs="Times New Roman"/>
          <w:sz w:val="24"/>
          <w:szCs w:val="24"/>
        </w:rPr>
        <w:t>who</w:t>
      </w:r>
      <w:r w:rsidR="00495682">
        <w:rPr>
          <w:rFonts w:ascii="Times New Roman" w:hAnsi="Times New Roman" w:cs="Times New Roman"/>
          <w:sz w:val="24"/>
          <w:szCs w:val="24"/>
        </w:rPr>
        <w:t xml:space="preserve"> introduced Europeans to America and given credit for all the things and people they met in America. </w:t>
      </w:r>
    </w:p>
    <w:p w:rsidR="00495682" w:rsidRDefault="00406020" w:rsidP="002146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He is also blamed for destroying the native individuals who were found in the lands that he exp</w:t>
      </w:r>
      <w:r>
        <w:rPr>
          <w:rFonts w:ascii="Times New Roman" w:hAnsi="Times New Roman" w:cs="Times New Roman"/>
          <w:sz w:val="24"/>
          <w:szCs w:val="24"/>
        </w:rPr>
        <w:t xml:space="preserve">lored. It is said that Columbus died without finding the direct path to Asia and the wealth that Asia had. However, the wealth he acquired for the Spanish </w:t>
      </w:r>
      <w:r w:rsidR="0021461A">
        <w:rPr>
          <w:rFonts w:ascii="Times New Roman" w:hAnsi="Times New Roman" w:cs="Times New Roman"/>
          <w:sz w:val="24"/>
          <w:szCs w:val="24"/>
        </w:rPr>
        <w:t xml:space="preserve">was to make Spain the most powerful and wealthiest country in the world. Hence, Spain found more wealth and power due to the exploration of Christopher Columbus. For the Portuguese, they earned their money and wealth due to the exploration of Africa and using and selling the natives as slaves. </w:t>
      </w:r>
    </w:p>
    <w:p w:rsidR="000875A7" w:rsidRDefault="000875A7" w:rsidP="0021461A">
      <w:pPr>
        <w:spacing w:after="0" w:line="480" w:lineRule="auto"/>
        <w:ind w:firstLine="720"/>
        <w:contextualSpacing/>
        <w:rPr>
          <w:rFonts w:ascii="Times New Roman" w:hAnsi="Times New Roman" w:cs="Times New Roman"/>
          <w:sz w:val="24"/>
          <w:szCs w:val="24"/>
        </w:rPr>
      </w:pPr>
    </w:p>
    <w:p w:rsidR="0021461A" w:rsidRDefault="0021461A" w:rsidP="0021461A">
      <w:pPr>
        <w:spacing w:after="0" w:line="480" w:lineRule="auto"/>
        <w:contextualSpacing/>
        <w:rPr>
          <w:rFonts w:ascii="Times New Roman" w:hAnsi="Times New Roman" w:cs="Times New Roman"/>
          <w:sz w:val="24"/>
          <w:szCs w:val="24"/>
        </w:rPr>
      </w:pPr>
    </w:p>
    <w:p w:rsidR="00BB479B" w:rsidRDefault="00BB479B">
      <w:pPr>
        <w:rPr>
          <w:rFonts w:ascii="Times New Roman" w:hAnsi="Times New Roman" w:cs="Times New Roman"/>
          <w:sz w:val="24"/>
          <w:szCs w:val="24"/>
        </w:rPr>
      </w:pPr>
      <w:r>
        <w:rPr>
          <w:rFonts w:ascii="Times New Roman" w:hAnsi="Times New Roman" w:cs="Times New Roman"/>
          <w:sz w:val="24"/>
          <w:szCs w:val="24"/>
        </w:rPr>
        <w:br w:type="page"/>
      </w:r>
    </w:p>
    <w:p w:rsidR="0021461A" w:rsidRDefault="00406020" w:rsidP="00F111C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1461A" w:rsidRDefault="00406020" w:rsidP="00F111C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Beding, S. A. (Ed.). (2016). </w:t>
      </w:r>
      <w:r w:rsidRPr="0021461A">
        <w:rPr>
          <w:rFonts w:ascii="Times New Roman" w:hAnsi="Times New Roman" w:cs="Times New Roman"/>
          <w:sz w:val="24"/>
          <w:szCs w:val="24"/>
        </w:rPr>
        <w:t>The Christopher C</w:t>
      </w:r>
      <w:r w:rsidRPr="0021461A">
        <w:rPr>
          <w:rFonts w:ascii="Times New Roman" w:hAnsi="Times New Roman" w:cs="Times New Roman"/>
          <w:sz w:val="24"/>
          <w:szCs w:val="24"/>
        </w:rPr>
        <w:t>olumbus Encyclopedia. Springer.</w:t>
      </w:r>
    </w:p>
    <w:p w:rsidR="0021461A" w:rsidRDefault="00406020" w:rsidP="00F111C9">
      <w:pPr>
        <w:spacing w:after="0" w:line="480" w:lineRule="auto"/>
        <w:ind w:left="720" w:hanging="720"/>
        <w:contextualSpacing/>
        <w:rPr>
          <w:rFonts w:ascii="Times New Roman" w:hAnsi="Times New Roman" w:cs="Times New Roman"/>
          <w:sz w:val="24"/>
          <w:szCs w:val="24"/>
        </w:rPr>
      </w:pPr>
      <w:r w:rsidRPr="0021461A">
        <w:rPr>
          <w:rFonts w:ascii="Times New Roman" w:hAnsi="Times New Roman" w:cs="Times New Roman"/>
          <w:sz w:val="24"/>
          <w:szCs w:val="24"/>
        </w:rPr>
        <w:t>Ray, D. (2016). Exploration of Portuguese-Bengal Cultural Heritage through Museological Studies. E-Revista de Estudos Interculturais do CEI, 4.</w:t>
      </w:r>
    </w:p>
    <w:p w:rsidR="0021461A" w:rsidRPr="000875A7" w:rsidRDefault="00406020" w:rsidP="00F111C9">
      <w:pPr>
        <w:spacing w:after="0" w:line="480" w:lineRule="auto"/>
        <w:ind w:left="720" w:hanging="720"/>
        <w:contextualSpacing/>
        <w:rPr>
          <w:rFonts w:ascii="Times New Roman" w:hAnsi="Times New Roman" w:cs="Times New Roman"/>
          <w:sz w:val="24"/>
          <w:szCs w:val="24"/>
        </w:rPr>
      </w:pPr>
      <w:r w:rsidRPr="0021461A">
        <w:rPr>
          <w:rFonts w:ascii="Times New Roman" w:hAnsi="Times New Roman" w:cs="Times New Roman"/>
          <w:sz w:val="24"/>
          <w:szCs w:val="24"/>
        </w:rPr>
        <w:t>Vogel, S., &amp; Mendiola, M. N. (2019). Exploration and Colonization (and Organizat</w:t>
      </w:r>
      <w:r w:rsidRPr="0021461A">
        <w:rPr>
          <w:rFonts w:ascii="Times New Roman" w:hAnsi="Times New Roman" w:cs="Times New Roman"/>
          <w:sz w:val="24"/>
          <w:szCs w:val="24"/>
        </w:rPr>
        <w:t>ion!).</w:t>
      </w:r>
    </w:p>
    <w:sectPr w:rsidR="0021461A" w:rsidRPr="000875A7" w:rsidSect="000875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020" w:rsidRDefault="00406020">
      <w:pPr>
        <w:spacing w:after="0" w:line="240" w:lineRule="auto"/>
      </w:pPr>
      <w:r>
        <w:separator/>
      </w:r>
    </w:p>
  </w:endnote>
  <w:endnote w:type="continuationSeparator" w:id="0">
    <w:p w:rsidR="00406020" w:rsidRDefault="00406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020" w:rsidRDefault="00406020">
      <w:pPr>
        <w:spacing w:after="0" w:line="240" w:lineRule="auto"/>
      </w:pPr>
      <w:r>
        <w:separator/>
      </w:r>
    </w:p>
  </w:footnote>
  <w:footnote w:type="continuationSeparator" w:id="0">
    <w:p w:rsidR="00406020" w:rsidRDefault="004060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96759885"/>
      <w:docPartObj>
        <w:docPartGallery w:val="Page Numbers (Top of Page)"/>
        <w:docPartUnique/>
      </w:docPartObj>
    </w:sdtPr>
    <w:sdtEndPr>
      <w:rPr>
        <w:noProof/>
      </w:rPr>
    </w:sdtEndPr>
    <w:sdtContent>
      <w:p w:rsidR="00BB479B" w:rsidRPr="00BB479B" w:rsidRDefault="00BB479B">
        <w:pPr>
          <w:pStyle w:val="Header"/>
          <w:jc w:val="right"/>
          <w:rPr>
            <w:rFonts w:ascii="Times New Roman" w:hAnsi="Times New Roman" w:cs="Times New Roman"/>
            <w:sz w:val="24"/>
            <w:szCs w:val="24"/>
          </w:rPr>
        </w:pPr>
        <w:r w:rsidRPr="00BB479B">
          <w:rPr>
            <w:rFonts w:ascii="Times New Roman" w:hAnsi="Times New Roman" w:cs="Times New Roman"/>
            <w:sz w:val="24"/>
            <w:szCs w:val="24"/>
          </w:rPr>
          <w:t>QUESTION 1</w:t>
        </w:r>
        <w:r>
          <w:rPr>
            <w:rFonts w:ascii="Times New Roman" w:hAnsi="Times New Roman" w:cs="Times New Roman"/>
            <w:sz w:val="24"/>
            <w:szCs w:val="24"/>
          </w:rPr>
          <w:t xml:space="preserve">                                                                                                                                   </w:t>
        </w:r>
        <w:r w:rsidRPr="00BB479B">
          <w:rPr>
            <w:rFonts w:ascii="Times New Roman" w:hAnsi="Times New Roman" w:cs="Times New Roman"/>
            <w:sz w:val="24"/>
            <w:szCs w:val="24"/>
          </w:rPr>
          <w:fldChar w:fldCharType="begin"/>
        </w:r>
        <w:r w:rsidRPr="00BB479B">
          <w:rPr>
            <w:rFonts w:ascii="Times New Roman" w:hAnsi="Times New Roman" w:cs="Times New Roman"/>
            <w:sz w:val="24"/>
            <w:szCs w:val="24"/>
          </w:rPr>
          <w:instrText xml:space="preserve"> PAGE   \* MERGEFORMAT </w:instrText>
        </w:r>
        <w:r w:rsidRPr="00BB479B">
          <w:rPr>
            <w:rFonts w:ascii="Times New Roman" w:hAnsi="Times New Roman" w:cs="Times New Roman"/>
            <w:sz w:val="24"/>
            <w:szCs w:val="24"/>
          </w:rPr>
          <w:fldChar w:fldCharType="separate"/>
        </w:r>
        <w:r w:rsidR="00625658">
          <w:rPr>
            <w:rFonts w:ascii="Times New Roman" w:hAnsi="Times New Roman" w:cs="Times New Roman"/>
            <w:noProof/>
            <w:sz w:val="24"/>
            <w:szCs w:val="24"/>
          </w:rPr>
          <w:t>2</w:t>
        </w:r>
        <w:r w:rsidRPr="00BB479B">
          <w:rPr>
            <w:rFonts w:ascii="Times New Roman" w:hAnsi="Times New Roman" w:cs="Times New Roman"/>
            <w:noProof/>
            <w:sz w:val="24"/>
            <w:szCs w:val="24"/>
          </w:rPr>
          <w:fldChar w:fldCharType="end"/>
        </w:r>
      </w:p>
    </w:sdtContent>
  </w:sdt>
  <w:p w:rsidR="000875A7" w:rsidRPr="00BB479B" w:rsidRDefault="000875A7" w:rsidP="000875A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02002028"/>
      <w:docPartObj>
        <w:docPartGallery w:val="Page Numbers (Top of Page)"/>
        <w:docPartUnique/>
      </w:docPartObj>
    </w:sdtPr>
    <w:sdtEndPr>
      <w:rPr>
        <w:noProof/>
      </w:rPr>
    </w:sdtEndPr>
    <w:sdtContent>
      <w:p w:rsidR="000875A7" w:rsidRPr="00BB479B" w:rsidRDefault="00BB479B" w:rsidP="00BB479B">
        <w:pPr>
          <w:pStyle w:val="Header"/>
          <w:jc w:val="right"/>
          <w:rPr>
            <w:rFonts w:ascii="Times New Roman" w:hAnsi="Times New Roman" w:cs="Times New Roman"/>
            <w:sz w:val="24"/>
            <w:szCs w:val="24"/>
          </w:rPr>
        </w:pPr>
        <w:r w:rsidRPr="00BB479B">
          <w:rPr>
            <w:rFonts w:ascii="Times New Roman" w:hAnsi="Times New Roman" w:cs="Times New Roman"/>
            <w:sz w:val="24"/>
            <w:szCs w:val="24"/>
          </w:rPr>
          <w:t>Running head: QUESTION 1</w:t>
        </w:r>
        <w:r>
          <w:rPr>
            <w:rFonts w:ascii="Times New Roman" w:hAnsi="Times New Roman" w:cs="Times New Roman"/>
            <w:sz w:val="24"/>
            <w:szCs w:val="24"/>
          </w:rPr>
          <w:t xml:space="preserve">                                                                                                          </w:t>
        </w:r>
        <w:r w:rsidRPr="00BB479B">
          <w:rPr>
            <w:rFonts w:ascii="Times New Roman" w:hAnsi="Times New Roman" w:cs="Times New Roman"/>
            <w:sz w:val="24"/>
            <w:szCs w:val="24"/>
          </w:rPr>
          <w:fldChar w:fldCharType="begin"/>
        </w:r>
        <w:r w:rsidRPr="00BB479B">
          <w:rPr>
            <w:rFonts w:ascii="Times New Roman" w:hAnsi="Times New Roman" w:cs="Times New Roman"/>
            <w:sz w:val="24"/>
            <w:szCs w:val="24"/>
          </w:rPr>
          <w:instrText xml:space="preserve"> PAGE   \* MERGEFORMAT </w:instrText>
        </w:r>
        <w:r w:rsidRPr="00BB479B">
          <w:rPr>
            <w:rFonts w:ascii="Times New Roman" w:hAnsi="Times New Roman" w:cs="Times New Roman"/>
            <w:sz w:val="24"/>
            <w:szCs w:val="24"/>
          </w:rPr>
          <w:fldChar w:fldCharType="separate"/>
        </w:r>
        <w:r w:rsidR="00625658">
          <w:rPr>
            <w:rFonts w:ascii="Times New Roman" w:hAnsi="Times New Roman" w:cs="Times New Roman"/>
            <w:noProof/>
            <w:sz w:val="24"/>
            <w:szCs w:val="24"/>
          </w:rPr>
          <w:t>1</w:t>
        </w:r>
        <w:r w:rsidRPr="00BB479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6B9"/>
    <w:rsid w:val="000875A7"/>
    <w:rsid w:val="001507A0"/>
    <w:rsid w:val="0021461A"/>
    <w:rsid w:val="00406020"/>
    <w:rsid w:val="00495682"/>
    <w:rsid w:val="005C3F9D"/>
    <w:rsid w:val="0061696F"/>
    <w:rsid w:val="00625658"/>
    <w:rsid w:val="007156B9"/>
    <w:rsid w:val="0076097D"/>
    <w:rsid w:val="009400FE"/>
    <w:rsid w:val="00A2366B"/>
    <w:rsid w:val="00BB479B"/>
    <w:rsid w:val="00BF7ED5"/>
    <w:rsid w:val="00F11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5A7"/>
  </w:style>
  <w:style w:type="paragraph" w:styleId="Footer">
    <w:name w:val="footer"/>
    <w:basedOn w:val="Normal"/>
    <w:link w:val="FooterChar"/>
    <w:uiPriority w:val="99"/>
    <w:unhideWhenUsed/>
    <w:rsid w:val="00087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5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5A7"/>
  </w:style>
  <w:style w:type="paragraph" w:styleId="Footer">
    <w:name w:val="footer"/>
    <w:basedOn w:val="Normal"/>
    <w:link w:val="FooterChar"/>
    <w:uiPriority w:val="99"/>
    <w:unhideWhenUsed/>
    <w:rsid w:val="00087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4</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4</cp:revision>
  <dcterms:created xsi:type="dcterms:W3CDTF">2020-04-03T09:02:00Z</dcterms:created>
  <dcterms:modified xsi:type="dcterms:W3CDTF">2020-04-03T13:28:00Z</dcterms:modified>
</cp:coreProperties>
</file>