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F16" w:rsidRDefault="00F346BF">
      <w:pPr>
        <w:pStyle w:val="Title"/>
      </w:pPr>
      <w:r>
        <w:t>Psychology 353</w:t>
      </w:r>
    </w:p>
    <w:p w:rsidR="00771F16" w:rsidRDefault="00050E89">
      <w:pPr>
        <w:pStyle w:val="Heading1"/>
      </w:pPr>
      <w:r>
        <w:t>WRITING ASSIGNMENT #2 - INSTRUCTIONS</w:t>
      </w:r>
    </w:p>
    <w:p w:rsidR="00050E89" w:rsidRDefault="00050E89" w:rsidP="00050E89">
      <w:pPr>
        <w:rPr>
          <w:b/>
          <w:sz w:val="32"/>
          <w:szCs w:val="32"/>
        </w:rPr>
      </w:pPr>
      <w:r>
        <w:rPr>
          <w:b/>
          <w:sz w:val="32"/>
          <w:szCs w:val="32"/>
        </w:rPr>
        <w:t>Assign</w:t>
      </w:r>
      <w:r w:rsidR="00695990">
        <w:rPr>
          <w:b/>
          <w:sz w:val="32"/>
          <w:szCs w:val="32"/>
        </w:rPr>
        <w:t>ment due</w:t>
      </w:r>
      <w:r w:rsidR="00574556">
        <w:rPr>
          <w:b/>
          <w:sz w:val="32"/>
          <w:szCs w:val="32"/>
        </w:rPr>
        <w:t xml:space="preserve"> date –  Wednesday, October 31st</w:t>
      </w:r>
      <w:bookmarkStart w:id="0" w:name="_GoBack"/>
      <w:bookmarkEnd w:id="0"/>
    </w:p>
    <w:p w:rsidR="00050E89" w:rsidRDefault="00050E89" w:rsidP="00050E89">
      <w:pPr>
        <w:rPr>
          <w:b/>
          <w:sz w:val="32"/>
          <w:szCs w:val="32"/>
        </w:rPr>
      </w:pPr>
    </w:p>
    <w:p w:rsidR="00050E89" w:rsidRDefault="00050E89" w:rsidP="00050E89">
      <w:pPr>
        <w:rPr>
          <w:b/>
          <w:sz w:val="32"/>
          <w:szCs w:val="32"/>
        </w:rPr>
      </w:pPr>
      <w:r>
        <w:rPr>
          <w:b/>
          <w:sz w:val="32"/>
          <w:szCs w:val="32"/>
        </w:rPr>
        <w:t>BACKGROUND: This assignment is based on the narrative life history “</w:t>
      </w:r>
      <w:proofErr w:type="spellStart"/>
      <w:r>
        <w:rPr>
          <w:b/>
          <w:sz w:val="32"/>
          <w:szCs w:val="32"/>
        </w:rPr>
        <w:t>Una</w:t>
      </w:r>
      <w:proofErr w:type="spellEnd"/>
      <w:r>
        <w:rPr>
          <w:b/>
          <w:sz w:val="32"/>
          <w:szCs w:val="32"/>
        </w:rPr>
        <w:t xml:space="preserve"> </w:t>
      </w:r>
      <w:proofErr w:type="spellStart"/>
      <w:r>
        <w:rPr>
          <w:b/>
          <w:sz w:val="32"/>
          <w:szCs w:val="32"/>
        </w:rPr>
        <w:t>Muchacha</w:t>
      </w:r>
      <w:proofErr w:type="spellEnd"/>
      <w:r>
        <w:rPr>
          <w:b/>
          <w:sz w:val="32"/>
          <w:szCs w:val="32"/>
        </w:rPr>
        <w:t xml:space="preserve"> </w:t>
      </w:r>
      <w:proofErr w:type="spellStart"/>
      <w:r>
        <w:rPr>
          <w:b/>
          <w:sz w:val="32"/>
          <w:szCs w:val="32"/>
        </w:rPr>
        <w:t>Decente</w:t>
      </w:r>
      <w:proofErr w:type="spellEnd"/>
      <w:r>
        <w:rPr>
          <w:b/>
          <w:sz w:val="32"/>
          <w:szCs w:val="32"/>
        </w:rPr>
        <w:t>”. This narrative has been posted on Blackboard. The assignment is focused on learning concepts in the psychology of stress and coping. Preparation for this assignment should include reading chapters 6 and 7 in the course text. These chapters explain “moderators of stress” and coping strategies. Other helpful concepts will be presented in class after the Spring break. This assignment contributes a maximum of 25 points to the point total for the course.</w:t>
      </w:r>
    </w:p>
    <w:p w:rsidR="00050E89" w:rsidRDefault="00050E89" w:rsidP="00050E89">
      <w:pPr>
        <w:rPr>
          <w:b/>
          <w:sz w:val="32"/>
          <w:szCs w:val="32"/>
        </w:rPr>
      </w:pPr>
    </w:p>
    <w:p w:rsidR="00050E89" w:rsidRDefault="00050E89" w:rsidP="00050E89">
      <w:pPr>
        <w:rPr>
          <w:b/>
          <w:sz w:val="32"/>
          <w:szCs w:val="32"/>
        </w:rPr>
      </w:pPr>
      <w:r>
        <w:rPr>
          <w:b/>
          <w:sz w:val="32"/>
          <w:szCs w:val="32"/>
        </w:rPr>
        <w:t>Jessie’s childhood and adolescence were lived in the presence of major environmental and personal stressors. She was one of the rare exceptions in her community who survived these stressors</w:t>
      </w:r>
      <w:r w:rsidR="00D97A07">
        <w:rPr>
          <w:b/>
          <w:sz w:val="32"/>
          <w:szCs w:val="32"/>
        </w:rPr>
        <w:t xml:space="preserve"> with health and dreams intact. The purpose of this assignment is to learn concepts that help explain her survival.</w:t>
      </w:r>
    </w:p>
    <w:p w:rsidR="00D97A07" w:rsidRDefault="00D97A07" w:rsidP="00050E89">
      <w:pPr>
        <w:rPr>
          <w:b/>
          <w:sz w:val="32"/>
          <w:szCs w:val="32"/>
        </w:rPr>
      </w:pPr>
    </w:p>
    <w:p w:rsidR="00D97A07" w:rsidRDefault="00D97A07" w:rsidP="00050E89">
      <w:pPr>
        <w:rPr>
          <w:b/>
          <w:sz w:val="32"/>
          <w:szCs w:val="32"/>
        </w:rPr>
      </w:pPr>
      <w:r>
        <w:rPr>
          <w:b/>
          <w:sz w:val="32"/>
          <w:szCs w:val="32"/>
        </w:rPr>
        <w:t>ASSIGNMENT: In 4-6 pages of double spaced, typewritten text respond to the following issues:</w:t>
      </w:r>
    </w:p>
    <w:p w:rsidR="00D97A07" w:rsidRDefault="00D97A07" w:rsidP="00D97A07">
      <w:pPr>
        <w:pStyle w:val="ListParagraph"/>
        <w:numPr>
          <w:ilvl w:val="0"/>
          <w:numId w:val="27"/>
        </w:numPr>
        <w:rPr>
          <w:b/>
          <w:sz w:val="32"/>
          <w:szCs w:val="32"/>
        </w:rPr>
      </w:pPr>
      <w:r>
        <w:rPr>
          <w:b/>
          <w:sz w:val="32"/>
          <w:szCs w:val="32"/>
        </w:rPr>
        <w:t xml:space="preserve">(5 points) A “protective factor” is any routine, condition, or </w:t>
      </w:r>
      <w:proofErr w:type="gramStart"/>
      <w:r>
        <w:rPr>
          <w:b/>
          <w:sz w:val="32"/>
          <w:szCs w:val="32"/>
        </w:rPr>
        <w:t>relationship</w:t>
      </w:r>
      <w:proofErr w:type="gramEnd"/>
      <w:r>
        <w:rPr>
          <w:b/>
          <w:sz w:val="32"/>
          <w:szCs w:val="32"/>
        </w:rPr>
        <w:t xml:space="preserve"> which is able to protect or cushion a person from high risk situations where he/she is likely to be injured and/or seriously stressed. In Jessie’s situation give examples of </w:t>
      </w:r>
      <w:r>
        <w:rPr>
          <w:b/>
          <w:sz w:val="32"/>
          <w:szCs w:val="32"/>
        </w:rPr>
        <w:lastRenderedPageBreak/>
        <w:t>protective factors that shielded her from the high-risk dangers in her environment.</w:t>
      </w:r>
    </w:p>
    <w:p w:rsidR="00D97A07" w:rsidRDefault="00D97A07" w:rsidP="00E92B33">
      <w:pPr>
        <w:ind w:left="210"/>
        <w:rPr>
          <w:b/>
          <w:sz w:val="32"/>
          <w:szCs w:val="32"/>
        </w:rPr>
      </w:pPr>
    </w:p>
    <w:p w:rsidR="00E92B33" w:rsidRDefault="00E92B33" w:rsidP="00E92B33">
      <w:pPr>
        <w:pStyle w:val="ListParagraph"/>
        <w:numPr>
          <w:ilvl w:val="0"/>
          <w:numId w:val="27"/>
        </w:numPr>
        <w:rPr>
          <w:b/>
          <w:sz w:val="32"/>
          <w:szCs w:val="32"/>
        </w:rPr>
      </w:pPr>
      <w:r>
        <w:rPr>
          <w:b/>
          <w:sz w:val="32"/>
          <w:szCs w:val="32"/>
        </w:rPr>
        <w:t>(5 points) Jessie grew up with dreams and ambitions of positive possibilities for her life. What do you think enabled her to hang on to those dreams, and not lose them as so many of her peers did?</w:t>
      </w:r>
    </w:p>
    <w:p w:rsidR="00E92B33" w:rsidRPr="00E92B33" w:rsidRDefault="00E92B33" w:rsidP="00E92B33">
      <w:pPr>
        <w:pStyle w:val="ListParagraph"/>
        <w:rPr>
          <w:b/>
          <w:sz w:val="32"/>
          <w:szCs w:val="32"/>
        </w:rPr>
      </w:pPr>
    </w:p>
    <w:p w:rsidR="00E92B33" w:rsidRDefault="00E92B33" w:rsidP="00E92B33">
      <w:pPr>
        <w:pStyle w:val="ListParagraph"/>
        <w:numPr>
          <w:ilvl w:val="0"/>
          <w:numId w:val="27"/>
        </w:numPr>
        <w:rPr>
          <w:b/>
          <w:sz w:val="32"/>
          <w:szCs w:val="32"/>
        </w:rPr>
      </w:pPr>
      <w:r>
        <w:rPr>
          <w:b/>
          <w:sz w:val="32"/>
          <w:szCs w:val="32"/>
        </w:rPr>
        <w:t>(5 points) Another issue in dealing with stress is personality characteristics. After reviewing Jessie’s narrative consider what kind of person is she? What do you see as personality strengths that contributed to her long-term survival?</w:t>
      </w:r>
    </w:p>
    <w:p w:rsidR="00E92B33" w:rsidRPr="00E92B33" w:rsidRDefault="00E92B33" w:rsidP="00E92B33">
      <w:pPr>
        <w:pStyle w:val="ListParagraph"/>
        <w:rPr>
          <w:b/>
          <w:sz w:val="32"/>
          <w:szCs w:val="32"/>
        </w:rPr>
      </w:pPr>
    </w:p>
    <w:p w:rsidR="00E92B33" w:rsidRDefault="00E92B33" w:rsidP="00E92B33">
      <w:pPr>
        <w:pStyle w:val="ListParagraph"/>
        <w:numPr>
          <w:ilvl w:val="0"/>
          <w:numId w:val="27"/>
        </w:numPr>
        <w:rPr>
          <w:b/>
          <w:sz w:val="32"/>
          <w:szCs w:val="32"/>
        </w:rPr>
      </w:pPr>
      <w:r>
        <w:rPr>
          <w:b/>
          <w:sz w:val="32"/>
          <w:szCs w:val="32"/>
        </w:rPr>
        <w:t>(5 points) In surviving stress with health intact social support can also play an important role. Give examples of how Jessie made use of social support</w:t>
      </w:r>
      <w:r w:rsidR="00771FEE">
        <w:rPr>
          <w:b/>
          <w:sz w:val="32"/>
          <w:szCs w:val="32"/>
        </w:rPr>
        <w:t xml:space="preserve"> in her efforts to cope with stress.</w:t>
      </w:r>
    </w:p>
    <w:p w:rsidR="00771FEE" w:rsidRPr="00771FEE" w:rsidRDefault="00771FEE" w:rsidP="00771FEE">
      <w:pPr>
        <w:pStyle w:val="ListParagraph"/>
        <w:rPr>
          <w:b/>
          <w:sz w:val="32"/>
          <w:szCs w:val="32"/>
        </w:rPr>
      </w:pPr>
    </w:p>
    <w:p w:rsidR="00771FEE" w:rsidRDefault="00771FEE" w:rsidP="00E92B33">
      <w:pPr>
        <w:pStyle w:val="ListParagraph"/>
        <w:numPr>
          <w:ilvl w:val="0"/>
          <w:numId w:val="27"/>
        </w:numPr>
        <w:rPr>
          <w:b/>
          <w:sz w:val="32"/>
          <w:szCs w:val="32"/>
        </w:rPr>
      </w:pPr>
      <w:r>
        <w:rPr>
          <w:b/>
          <w:sz w:val="32"/>
          <w:szCs w:val="32"/>
        </w:rPr>
        <w:t>(5 points) Give examples of coping strategies used by Jessie in dealing with stressful situations. Do you see examples of emotion-focused coping or problem-focused coping?</w:t>
      </w:r>
    </w:p>
    <w:p w:rsidR="00771FEE" w:rsidRPr="00771FEE" w:rsidRDefault="00771FEE" w:rsidP="00771FEE">
      <w:pPr>
        <w:pStyle w:val="ListParagraph"/>
        <w:rPr>
          <w:b/>
          <w:sz w:val="32"/>
          <w:szCs w:val="32"/>
        </w:rPr>
      </w:pPr>
    </w:p>
    <w:p w:rsidR="00771FEE" w:rsidRDefault="00771FEE" w:rsidP="00771FEE">
      <w:pPr>
        <w:rPr>
          <w:b/>
          <w:sz w:val="32"/>
          <w:szCs w:val="32"/>
        </w:rPr>
      </w:pPr>
      <w:r>
        <w:rPr>
          <w:b/>
          <w:sz w:val="32"/>
          <w:szCs w:val="32"/>
        </w:rPr>
        <w:t>GRADING: A scoring rubric will be posted on Blackboard during the break to allow students to compare their ideas with acceptable standards for completing this assignment. As a starting point it is expected that students will demonstrate knowledge of stress concepts presented in text – chapter 7.</w:t>
      </w:r>
    </w:p>
    <w:p w:rsidR="00771FEE" w:rsidRDefault="00771FEE" w:rsidP="00771FEE">
      <w:pPr>
        <w:rPr>
          <w:b/>
          <w:sz w:val="32"/>
          <w:szCs w:val="32"/>
        </w:rPr>
      </w:pPr>
    </w:p>
    <w:p w:rsidR="00771FEE" w:rsidRDefault="00771FEE" w:rsidP="00771FEE">
      <w:pPr>
        <w:rPr>
          <w:b/>
          <w:sz w:val="32"/>
          <w:szCs w:val="32"/>
        </w:rPr>
      </w:pPr>
    </w:p>
    <w:p w:rsidR="00771FEE" w:rsidRPr="00771FEE" w:rsidRDefault="00771FEE" w:rsidP="00771FEE">
      <w:pPr>
        <w:rPr>
          <w:b/>
          <w:sz w:val="32"/>
          <w:szCs w:val="32"/>
        </w:rPr>
      </w:pPr>
    </w:p>
    <w:sectPr w:rsidR="00771FEE" w:rsidRPr="00771FEE" w:rsidSect="000A0F9B">
      <w:footerReference w:type="default" r:id="rId7"/>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AC5" w:rsidRDefault="002C1AC5">
      <w:pPr>
        <w:spacing w:after="0" w:line="240" w:lineRule="auto"/>
      </w:pPr>
      <w:r>
        <w:separator/>
      </w:r>
    </w:p>
  </w:endnote>
  <w:endnote w:type="continuationSeparator" w:id="0">
    <w:p w:rsidR="002C1AC5" w:rsidRDefault="002C1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TKaiti">
    <w:altName w:val="SimSun"/>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64975"/>
      <w:docPartObj>
        <w:docPartGallery w:val="Page Numbers (Bottom of Page)"/>
        <w:docPartUnique/>
      </w:docPartObj>
    </w:sdtPr>
    <w:sdtEndPr>
      <w:rPr>
        <w:noProof/>
      </w:rPr>
    </w:sdtEndPr>
    <w:sdtContent>
      <w:p w:rsidR="0013591F" w:rsidRDefault="000A0F9B">
        <w:pPr>
          <w:pStyle w:val="Footer"/>
        </w:pPr>
        <w:r>
          <w:fldChar w:fldCharType="begin"/>
        </w:r>
        <w:r>
          <w:instrText xml:space="preserve"> PAGE   \* MERGEFORMAT </w:instrText>
        </w:r>
        <w:r>
          <w:fldChar w:fldCharType="separate"/>
        </w:r>
        <w:r w:rsidR="00574556">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AC5" w:rsidRDefault="002C1AC5">
      <w:pPr>
        <w:spacing w:after="0" w:line="240" w:lineRule="auto"/>
      </w:pPr>
      <w:r>
        <w:separator/>
      </w:r>
    </w:p>
  </w:footnote>
  <w:footnote w:type="continuationSeparator" w:id="0">
    <w:p w:rsidR="002C1AC5" w:rsidRDefault="002C1A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A215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E8AC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9A685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50962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6ADD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7C44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7864D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42E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982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089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433CF9"/>
    <w:multiLevelType w:val="hybridMultilevel"/>
    <w:tmpl w:val="0644BB70"/>
    <w:lvl w:ilvl="0" w:tplc="7A92C58C">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1" w15:restartNumberingAfterBreak="0">
    <w:nsid w:val="469A52F2"/>
    <w:multiLevelType w:val="multilevel"/>
    <w:tmpl w:val="56F2101C"/>
    <w:lvl w:ilvl="0">
      <w:start w:val="1"/>
      <w:numFmt w:val="decimal"/>
      <w:lvlText w:val="%1"/>
      <w:lvlJc w:val="left"/>
      <w:pPr>
        <w:ind w:left="432" w:hanging="432"/>
      </w:pPr>
      <w:rPr>
        <w:rFonts w:hint="default"/>
        <w:color w:val="1CADE4" w:themeColor="accent1"/>
      </w:rPr>
    </w:lvl>
    <w:lvl w:ilvl="1">
      <w:start w:val="1"/>
      <w:numFmt w:val="decimal"/>
      <w:lvlText w:val="%1.%2"/>
      <w:lvlJc w:val="left"/>
      <w:pPr>
        <w:ind w:left="576" w:hanging="576"/>
      </w:pPr>
      <w:rPr>
        <w:rFonts w:hint="default"/>
        <w:color w:val="1CADE4" w:themeColor="accent1"/>
      </w:rPr>
    </w:lvl>
    <w:lvl w:ilvl="2">
      <w:start w:val="1"/>
      <w:numFmt w:val="decimal"/>
      <w:lvlText w:val="%1.%2.%3"/>
      <w:lvlJc w:val="left"/>
      <w:pPr>
        <w:ind w:left="720" w:hanging="720"/>
      </w:pPr>
      <w:rPr>
        <w:rFonts w:hint="default"/>
        <w:color w:val="1CADE4" w:themeColor="accent1"/>
      </w:rPr>
    </w:lvl>
    <w:lvl w:ilvl="3">
      <w:start w:val="1"/>
      <w:numFmt w:val="decimal"/>
      <w:lvlText w:val="%1.%2.%3.%4"/>
      <w:lvlJc w:val="left"/>
      <w:pPr>
        <w:ind w:left="864" w:hanging="864"/>
      </w:pPr>
      <w:rPr>
        <w:rFonts w:hint="default"/>
        <w:color w:val="1CADE4" w:themeColor="accent1"/>
      </w:rPr>
    </w:lvl>
    <w:lvl w:ilvl="4">
      <w:start w:val="1"/>
      <w:numFmt w:val="decimal"/>
      <w:lvlText w:val="%1.%2.%3.%4.%5"/>
      <w:lvlJc w:val="left"/>
      <w:pPr>
        <w:ind w:left="1008" w:hanging="1008"/>
      </w:pPr>
      <w:rPr>
        <w:rFonts w:hint="default"/>
        <w:color w:val="1CADE4" w:themeColor="accent1"/>
      </w:rPr>
    </w:lvl>
    <w:lvl w:ilvl="5">
      <w:start w:val="1"/>
      <w:numFmt w:val="decimal"/>
      <w:lvlText w:val="%1.%2.%3.%4.%5.%6"/>
      <w:lvlJc w:val="left"/>
      <w:pPr>
        <w:ind w:left="1152" w:hanging="1152"/>
      </w:pPr>
      <w:rPr>
        <w:rFonts w:hint="default"/>
        <w:color w:val="1CADE4" w:themeColor="accent1"/>
      </w:rPr>
    </w:lvl>
    <w:lvl w:ilvl="6">
      <w:start w:val="1"/>
      <w:numFmt w:val="decimal"/>
      <w:lvlText w:val="%1.%2.%3.%4.%5.%6.%7"/>
      <w:lvlJc w:val="left"/>
      <w:pPr>
        <w:ind w:left="1296" w:hanging="1296"/>
      </w:pPr>
      <w:rPr>
        <w:rFonts w:hint="default"/>
        <w:color w:val="1CADE4" w:themeColor="accent1"/>
      </w:rPr>
    </w:lvl>
    <w:lvl w:ilvl="7">
      <w:start w:val="1"/>
      <w:numFmt w:val="decimal"/>
      <w:lvlText w:val="%1.%2.%3.%4.%5.%6.%7.%8"/>
      <w:lvlJc w:val="left"/>
      <w:pPr>
        <w:ind w:left="1440" w:hanging="1440"/>
      </w:pPr>
      <w:rPr>
        <w:rFonts w:hint="default"/>
        <w:color w:val="1CADE4" w:themeColor="accent1"/>
      </w:rPr>
    </w:lvl>
    <w:lvl w:ilvl="8">
      <w:start w:val="1"/>
      <w:numFmt w:val="decimal"/>
      <w:lvlText w:val="%1.%2.%3.%4.%5.%6.%7.%8.%9"/>
      <w:lvlJc w:val="left"/>
      <w:pPr>
        <w:ind w:left="1584" w:hanging="1584"/>
      </w:pPr>
      <w:rPr>
        <w:rFonts w:hint="default"/>
        <w:color w:val="1CADE4" w:themeColor="accent1"/>
      </w:rPr>
    </w:lvl>
  </w:abstractNum>
  <w:abstractNum w:abstractNumId="12" w15:restartNumberingAfterBreak="0">
    <w:nsid w:val="4CFA5C3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B2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3D40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F6C5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5"/>
  </w:num>
  <w:num w:numId="14">
    <w:abstractNumId w:val="14"/>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E89"/>
    <w:rsid w:val="00050E89"/>
    <w:rsid w:val="000A0F9B"/>
    <w:rsid w:val="00123E1E"/>
    <w:rsid w:val="0013591F"/>
    <w:rsid w:val="00216BF8"/>
    <w:rsid w:val="0024640E"/>
    <w:rsid w:val="002C1AC5"/>
    <w:rsid w:val="002C1B16"/>
    <w:rsid w:val="00574556"/>
    <w:rsid w:val="00695990"/>
    <w:rsid w:val="00771F16"/>
    <w:rsid w:val="00771FEE"/>
    <w:rsid w:val="0078294C"/>
    <w:rsid w:val="008B6008"/>
    <w:rsid w:val="00971DEC"/>
    <w:rsid w:val="00B64B70"/>
    <w:rsid w:val="00B66857"/>
    <w:rsid w:val="00BA3B94"/>
    <w:rsid w:val="00C07BE9"/>
    <w:rsid w:val="00D97A07"/>
    <w:rsid w:val="00E92B33"/>
    <w:rsid w:val="00F346BF"/>
    <w:rsid w:val="00F957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5116BE"/>
  <w15:chartTrackingRefBased/>
  <w15:docId w15:val="{83210CCE-6940-4298-943B-D347E5B13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008"/>
  </w:style>
  <w:style w:type="paragraph" w:styleId="Heading1">
    <w:name w:val="heading 1"/>
    <w:basedOn w:val="Normal"/>
    <w:next w:val="Normal"/>
    <w:link w:val="Heading1Char"/>
    <w:autoRedefine/>
    <w:uiPriority w:val="9"/>
    <w:qFormat/>
    <w:rsid w:val="00B66857"/>
    <w:pPr>
      <w:keepNext/>
      <w:keepLines/>
      <w:spacing w:before="240" w:after="0"/>
      <w:outlineLvl w:val="0"/>
    </w:pPr>
    <w:rPr>
      <w:rFonts w:asciiTheme="majorHAnsi" w:eastAsiaTheme="majorEastAsia" w:hAnsiTheme="majorHAnsi" w:cstheme="majorBidi"/>
      <w:b/>
      <w:bCs/>
      <w:sz w:val="40"/>
      <w:szCs w:val="40"/>
    </w:rPr>
  </w:style>
  <w:style w:type="paragraph" w:styleId="Heading2">
    <w:name w:val="heading 2"/>
    <w:basedOn w:val="Normal"/>
    <w:next w:val="Normal"/>
    <w:link w:val="Heading2Char"/>
    <w:autoRedefine/>
    <w:uiPriority w:val="9"/>
    <w:semiHidden/>
    <w:unhideWhenUsed/>
    <w:qFormat/>
    <w:rsid w:val="00B66857"/>
    <w:pPr>
      <w:keepNext/>
      <w:keepLines/>
      <w:spacing w:before="40" w:after="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autoRedefine/>
    <w:uiPriority w:val="9"/>
    <w:semiHidden/>
    <w:unhideWhenUsed/>
    <w:qFormat/>
    <w:rsid w:val="00B66857"/>
    <w:pPr>
      <w:keepNext/>
      <w:keepLines/>
      <w:spacing w:before="40" w:after="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autoRedefine/>
    <w:uiPriority w:val="9"/>
    <w:semiHidden/>
    <w:unhideWhenUsed/>
    <w:qFormat/>
    <w:rsid w:val="00B66857"/>
    <w:pPr>
      <w:keepNext/>
      <w:keepLines/>
      <w:spacing w:before="4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autoRedefine/>
    <w:uiPriority w:val="9"/>
    <w:semiHidden/>
    <w:unhideWhenUsed/>
    <w:qFormat/>
    <w:rsid w:val="00B66857"/>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autoRedefine/>
    <w:uiPriority w:val="9"/>
    <w:semiHidden/>
    <w:unhideWhenUsed/>
    <w:qFormat/>
    <w:rsid w:val="00B66857"/>
    <w:pPr>
      <w:keepNext/>
      <w:keepLines/>
      <w:spacing w:before="40" w:after="0"/>
      <w:outlineLvl w:val="5"/>
    </w:pPr>
    <w:rPr>
      <w:rFonts w:asciiTheme="majorHAnsi" w:eastAsiaTheme="majorEastAsia" w:hAnsiTheme="majorHAnsi" w:cstheme="majorBidi"/>
      <w:szCs w:val="20"/>
    </w:rPr>
  </w:style>
  <w:style w:type="paragraph" w:styleId="Heading7">
    <w:name w:val="heading 7"/>
    <w:basedOn w:val="Normal"/>
    <w:next w:val="Normal"/>
    <w:link w:val="Heading7Char"/>
    <w:autoRedefine/>
    <w:uiPriority w:val="9"/>
    <w:semiHidden/>
    <w:unhideWhenUsed/>
    <w:qFormat/>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B66857"/>
    <w:rPr>
      <w:rFonts w:asciiTheme="majorHAnsi" w:eastAsiaTheme="majorEastAsia" w:hAnsiTheme="majorHAnsi" w:cstheme="majorBidi"/>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Normal"/>
    <w:next w:val="Normal"/>
    <w:link w:val="TitleChar"/>
    <w:uiPriority w:val="1"/>
    <w:qFormat/>
    <w:pPr>
      <w:spacing w:after="0" w:line="240" w:lineRule="auto"/>
      <w:contextualSpacing/>
    </w:pPr>
    <w:rPr>
      <w:rFonts w:asciiTheme="majorHAnsi" w:eastAsiaTheme="majorEastAsia" w:hAnsiTheme="majorHAnsi" w:cstheme="majorBidi"/>
      <w:spacing w:val="-10"/>
      <w:kern w:val="28"/>
      <w:sz w:val="72"/>
      <w:szCs w:val="72"/>
    </w:rPr>
  </w:style>
  <w:style w:type="character" w:customStyle="1" w:styleId="TitleChar">
    <w:name w:val="Title Char"/>
    <w:basedOn w:val="DefaultParagraphFont"/>
    <w:link w:val="Title"/>
    <w:uiPriority w:val="1"/>
    <w:rsid w:val="00B66857"/>
    <w:rPr>
      <w:rFonts w:asciiTheme="majorHAnsi" w:eastAsiaTheme="majorEastAsia" w:hAnsiTheme="majorHAnsi" w:cstheme="majorBidi"/>
      <w:spacing w:val="-10"/>
      <w:kern w:val="28"/>
      <w:sz w:val="72"/>
      <w:szCs w:val="72"/>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uiPriority w:val="35"/>
    <w:semiHidden/>
    <w:unhideWhenUsed/>
    <w:qFormat/>
    <w:rsid w:val="00B66857"/>
    <w:pPr>
      <w:spacing w:after="200" w:line="240" w:lineRule="auto"/>
    </w:pPr>
    <w:rPr>
      <w:i/>
      <w:iCs/>
      <w:szCs w:val="20"/>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B6685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pPr>
      <w:spacing w:after="120"/>
    </w:pPr>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spacing w:after="120"/>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pPr>
      <w:spacing w:line="240" w:lineRule="auto"/>
    </w:pPr>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line="240" w:lineRule="auto"/>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66857"/>
    <w:pPr>
      <w:spacing w:after="0" w:line="240" w:lineRule="auto"/>
    </w:pPr>
    <w:rPr>
      <w:szCs w:val="20"/>
    </w:rPr>
  </w:style>
  <w:style w:type="character" w:customStyle="1" w:styleId="FootnoteTextChar">
    <w:name w:val="Footnote Text Char"/>
    <w:basedOn w:val="DefaultParagraphFont"/>
    <w:link w:val="FootnoteText"/>
    <w:uiPriority w:val="99"/>
    <w:semiHidden/>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Normal"/>
    <w:uiPriority w:val="99"/>
    <w:semiHidden/>
    <w:unhideWhenUsed/>
    <w:rsid w:val="00216BF8"/>
    <w:pPr>
      <w:pBdr>
        <w:top w:val="single" w:sz="2" w:space="10" w:color="0D5672" w:themeColor="accent1" w:themeShade="80" w:shadow="1"/>
        <w:left w:val="single" w:sz="2" w:space="10" w:color="0D5672" w:themeColor="accent1" w:themeShade="80" w:shadow="1"/>
        <w:bottom w:val="single" w:sz="2" w:space="10" w:color="0D5672" w:themeColor="accent1" w:themeShade="80" w:shadow="1"/>
        <w:right w:val="single" w:sz="2" w:space="10" w:color="0D5672" w:themeColor="accent1" w:themeShade="80" w:shadow="1"/>
      </w:pBdr>
      <w:ind w:left="1152" w:right="1152"/>
    </w:pPr>
    <w:rPr>
      <w:i/>
      <w:iCs/>
      <w:color w:val="0D5672" w:themeColor="accent1" w:themeShade="80"/>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semiHidden/>
    <w:unhideWhenUsed/>
    <w:rsid w:val="00B66857"/>
    <w:rPr>
      <w:color w:val="2E653E" w:themeColor="accent5" w:themeShade="B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line="240" w:lineRule="auto"/>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line="240" w:lineRule="auto"/>
    </w:pPr>
  </w:style>
  <w:style w:type="character" w:customStyle="1" w:styleId="FooterChar">
    <w:name w:val="Footer Char"/>
    <w:basedOn w:val="DefaultParagraphFont"/>
    <w:link w:val="Footer"/>
    <w:uiPriority w:val="99"/>
    <w:rsid w:val="008B6008"/>
  </w:style>
  <w:style w:type="paragraph" w:styleId="ListParagraph">
    <w:name w:val="List Paragraph"/>
    <w:basedOn w:val="Normal"/>
    <w:uiPriority w:val="34"/>
    <w:unhideWhenUsed/>
    <w:qFormat/>
    <w:rsid w:val="00D97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483790\AppData\Roaming\Microsoft\Templates\Spec%20design%20(blank).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Spec design (blank).dotx</Template>
  <TotalTime>1</TotalTime>
  <Pages>3</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Cleveland State University</dc:creator>
  <cp:keywords/>
  <dc:description/>
  <cp:lastModifiedBy>David C Bruner</cp:lastModifiedBy>
  <cp:revision>2</cp:revision>
  <dcterms:created xsi:type="dcterms:W3CDTF">2018-10-20T18:47:00Z</dcterms:created>
  <dcterms:modified xsi:type="dcterms:W3CDTF">2018-10-20T18:47:00Z</dcterms:modified>
</cp:coreProperties>
</file>