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995134">
      <w:pPr>
        <w:jc w:val="center"/>
        <w:rPr>
          <w:b/>
        </w:rPr>
      </w:pPr>
      <w:r w:rsidRPr="00BE7F8A">
        <w:rPr>
          <w:b/>
        </w:rPr>
        <w:t>FREEMAN-BROWN PRIVATE SCHOOL</w:t>
      </w:r>
    </w:p>
    <w:p w:rsidR="00995134" w:rsidRPr="00995134" w:rsidRDefault="00995134" w:rsidP="00995134">
      <w:pPr>
        <w:jc w:val="center"/>
      </w:pPr>
      <w:r w:rsidRPr="00995134">
        <w:t>Name:</w:t>
      </w:r>
    </w:p>
    <w:p w:rsidR="00995134" w:rsidRPr="00995134" w:rsidRDefault="00995134" w:rsidP="00995134">
      <w:pPr>
        <w:jc w:val="center"/>
      </w:pPr>
      <w:r w:rsidRPr="00995134">
        <w:t>Tutor:</w:t>
      </w:r>
    </w:p>
    <w:p w:rsidR="00995134" w:rsidRPr="00995134" w:rsidRDefault="00995134" w:rsidP="00995134">
      <w:pPr>
        <w:jc w:val="center"/>
      </w:pPr>
      <w:r w:rsidRPr="00995134">
        <w:t>Institution:</w:t>
      </w: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p>
    <w:p w:rsidR="00995134" w:rsidRDefault="00995134" w:rsidP="00BE7F8A">
      <w:pPr>
        <w:jc w:val="both"/>
        <w:rPr>
          <w:b/>
        </w:rPr>
      </w:pPr>
      <w:bookmarkStart w:id="0" w:name="_GoBack"/>
      <w:bookmarkEnd w:id="0"/>
    </w:p>
    <w:p w:rsidR="00995134" w:rsidRDefault="00995134" w:rsidP="00BE7F8A">
      <w:pPr>
        <w:jc w:val="both"/>
        <w:rPr>
          <w:b/>
        </w:rPr>
      </w:pPr>
    </w:p>
    <w:p w:rsidR="0044177E" w:rsidRPr="00BE7F8A" w:rsidRDefault="0044177E" w:rsidP="00BE7F8A">
      <w:pPr>
        <w:jc w:val="both"/>
        <w:rPr>
          <w:b/>
        </w:rPr>
      </w:pPr>
      <w:r w:rsidRPr="00BE7F8A">
        <w:rPr>
          <w:b/>
        </w:rPr>
        <w:lastRenderedPageBreak/>
        <w:t>INTRODUCTION</w:t>
      </w:r>
    </w:p>
    <w:p w:rsidR="0044177E" w:rsidRDefault="0044177E" w:rsidP="00BE7F8A">
      <w:pPr>
        <w:ind w:firstLine="720"/>
        <w:jc w:val="both"/>
      </w:pPr>
      <w:r>
        <w:t xml:space="preserve">Freeman-Brown Private School (FBPS) was founded by Brown and Freeman families in 1944 in Illinois. The school has a positive reputation due to its exemplary academic performance. However, the </w:t>
      </w:r>
      <w:proofErr w:type="spellStart"/>
      <w:r>
        <w:t>Caudhill</w:t>
      </w:r>
      <w:proofErr w:type="spellEnd"/>
      <w:r>
        <w:t xml:space="preserve"> international family of schools bought the school in 2007. This new management ushered a variety of changes which greatly impacted on the growth and continuance of the FBPS.</w:t>
      </w:r>
    </w:p>
    <w:p w:rsidR="0044177E" w:rsidRPr="00BE7F8A" w:rsidRDefault="0044177E" w:rsidP="00BE7F8A">
      <w:pPr>
        <w:jc w:val="both"/>
        <w:rPr>
          <w:b/>
        </w:rPr>
      </w:pPr>
      <w:r w:rsidRPr="00BE7F8A">
        <w:rPr>
          <w:b/>
        </w:rPr>
        <w:t>FREEMAN-BROWN PRIVATE SCHOOL CASE STUDY</w:t>
      </w:r>
    </w:p>
    <w:p w:rsidR="0044177E" w:rsidRDefault="0044177E" w:rsidP="00BE7F8A">
      <w:pPr>
        <w:ind w:firstLine="720"/>
        <w:jc w:val="both"/>
      </w:pPr>
      <w:r>
        <w:t>Complex adaptive systems give insight in understanding why and how some aspects of change are more successful as compared to others thus coming up with how change leads to service delivery. The complex adoptive system can adapt and distinguish itself from other self-organizing systems (</w:t>
      </w:r>
      <w:proofErr w:type="spellStart"/>
      <w:r>
        <w:t>Brunes</w:t>
      </w:r>
      <w:proofErr w:type="spellEnd"/>
      <w:r>
        <w:t>, 2005). Open systems facilitate an external interaction whereby the organization interacts with its environment; an organization under open system has more than one way geared towards accomplishing intended goal and objectives.</w:t>
      </w:r>
    </w:p>
    <w:p w:rsidR="0044177E" w:rsidRDefault="0044177E" w:rsidP="00BE7F8A">
      <w:pPr>
        <w:ind w:firstLine="720"/>
        <w:jc w:val="both"/>
      </w:pPr>
      <w:r>
        <w:t>Freeman-Brown's open system was not much effective as it did not allow the school to interact with its environment. Also for an open system, it is geared to more than one way to help the organization achieve its objectives, but in this case, FBPS has only one way geared towards that.</w:t>
      </w:r>
    </w:p>
    <w:p w:rsidR="0044177E" w:rsidRDefault="0044177E" w:rsidP="00BE7F8A">
      <w:pPr>
        <w:ind w:firstLine="720"/>
        <w:jc w:val="both"/>
      </w:pPr>
      <w:r>
        <w:t xml:space="preserve">The internal environment of an organization refers to the surrounding affecting the activities of an organization and that come from within. The internal environment comprises of the organization's owners, the board of directors, employees and the organization's culture. The owners are those who have invested financially in the business and possess the property rights which can be as individuals or as a group. The board of directors governs the company as well as oversees the management and is elected by the stakeholders. The employees perform the </w:t>
      </w:r>
      <w:r>
        <w:lastRenderedPageBreak/>
        <w:t>activities geared towards achieving the organization's objectives and goals. The organization's culture implies to the behavior of organization's members as well as its values, visions, beliefs, and habits that relate to their way of doing things.</w:t>
      </w:r>
    </w:p>
    <w:p w:rsidR="0044177E" w:rsidRDefault="0044177E" w:rsidP="00BE7F8A">
      <w:pPr>
        <w:ind w:firstLine="720"/>
        <w:jc w:val="both"/>
      </w:pPr>
      <w:r>
        <w:t>The organizational culture of the Freeman Brown Private School (FBPS) is portrayed to be such that the organization didn't put much emphasis on involving the parents in the decisions of the organization. For instance, the school communicated late pertaining the closure of the school which left parents with much trouble of getting other schools for their children this organization culture and other cultures portrayed by the FBPS culminate to the organization's climate which can be termed as unwelcoming because their lack of proper communication led the parents losing confidence in the management of the school and opted to transfer their children to other nearby schools.</w:t>
      </w:r>
    </w:p>
    <w:p w:rsidR="0044177E" w:rsidRDefault="0044177E" w:rsidP="00BE7F8A">
      <w:pPr>
        <w:ind w:firstLine="720"/>
        <w:jc w:val="both"/>
      </w:pPr>
      <w:r>
        <w:t xml:space="preserve">Dr. Murphy and Caudill's decision wasn't the wisest decision to make. In an organization, the top management greatly depicts what will go on in an organization since they give way forward and they are to set the best example for the subordinates to follow. However, in this case, they went ahead to make a decision pertaining the school without involving the parents who in this case behave as the stakeholder. They went ahead to withhold information </w:t>
      </w:r>
      <w:proofErr w:type="gramStart"/>
      <w:r>
        <w:t>pertaining</w:t>
      </w:r>
      <w:proofErr w:type="gramEnd"/>
      <w:r>
        <w:t xml:space="preserve"> the real reason why the school was being closed without bearing in mind that their decision will greatly affect the earning of the students since most of the surrounding schools had already filled up and no vacancies were left. Their action negatively impacted on the organization's climate.</w:t>
      </w:r>
    </w:p>
    <w:p w:rsidR="0044177E" w:rsidRDefault="0044177E" w:rsidP="00BE7F8A">
      <w:pPr>
        <w:ind w:firstLine="720"/>
        <w:jc w:val="both"/>
      </w:pPr>
      <w:r>
        <w:t xml:space="preserve">The way Dr. Murphy and </w:t>
      </w:r>
      <w:proofErr w:type="spellStart"/>
      <w:r>
        <w:t>Caudhill</w:t>
      </w:r>
      <w:proofErr w:type="spellEnd"/>
      <w:r>
        <w:t xml:space="preserve"> went about the closure of the two campuses was not the best idea. It portrayed negatively on the image and reputation of the school. Communication is termed as a stronghold in any form of organization, and it comes in different dimensions and shouldn't be portrayed to come from one dimension only. In this case, communication was </w:t>
      </w:r>
      <w:r>
        <w:lastRenderedPageBreak/>
        <w:t xml:space="preserve">downward implying the top managers made decisions without involving others and just communicated for the changes to be followed. Dr. Murphy and </w:t>
      </w:r>
      <w:proofErr w:type="spellStart"/>
      <w:r>
        <w:t>Caudhill</w:t>
      </w:r>
      <w:proofErr w:type="spellEnd"/>
      <w:r>
        <w:t xml:space="preserve"> would have given an earlier notice concerning the closure of the school. That way despite the downward form of communication, it would have given the parents time to adjust and find other schools for their children. By so doing the parents won't have had the mixed feelings they had on hearing about the closure of the school.</w:t>
      </w:r>
    </w:p>
    <w:p w:rsidR="0044177E" w:rsidRDefault="0044177E" w:rsidP="00BE7F8A">
      <w:pPr>
        <w:ind w:firstLine="720"/>
        <w:jc w:val="both"/>
      </w:pPr>
      <w:r>
        <w:t>Social responsibility is that organizations can balance their profit-making activities and activities that benefit the society in which they operate in, therefore in this case the FBPS was not socially responsible. This is because they carried out their activities without much concern if the people are okay or not with the decisions they made. This is evident through the management communicating late concerning the closure not minding much about the welfare of the students. Social responsibility would have been if the organization had put the welfare of the students ahead and balanced it against the other problems that arose.</w:t>
      </w:r>
    </w:p>
    <w:p w:rsidR="0044177E" w:rsidRDefault="0044177E" w:rsidP="00BE7F8A">
      <w:pPr>
        <w:ind w:firstLine="720"/>
        <w:jc w:val="both"/>
      </w:pPr>
      <w:r>
        <w:t>The classical approach to management classifies management of any organization to three levels only. The top level comprises of the owner, board of director and executives. At the top level, the long-term objectives of the organization are set. The second level is the middle level of management.  This level comprises of the managers whose responsibility is to oversee the supervisors while setting goals for each department level in alignment with the budget and organizations objective. Lastly, it is the supervisory level that involves the supervision of the day to day activities of the organization as well as offering training to employees.</w:t>
      </w:r>
    </w:p>
    <w:p w:rsidR="0044177E" w:rsidRDefault="0044177E" w:rsidP="00BE7F8A">
      <w:pPr>
        <w:ind w:firstLine="720"/>
        <w:jc w:val="both"/>
      </w:pPr>
      <w:r>
        <w:t xml:space="preserve">According to the classical approach, the top management of the school could have planned better for the activities of the school and in the presence of the closure should have involved the middle management as well as the lower management level to convey the message </w:t>
      </w:r>
      <w:r>
        <w:lastRenderedPageBreak/>
        <w:t>to the parents that way, maybe the response would have better from the parents and communication would have taken place earlier.</w:t>
      </w:r>
    </w:p>
    <w:p w:rsidR="0044177E" w:rsidRDefault="0044177E" w:rsidP="00BE7F8A">
      <w:pPr>
        <w:ind w:firstLine="720"/>
        <w:jc w:val="both"/>
      </w:pPr>
      <w:r>
        <w:t>Human relations approach to management studies the behavior of people in the workplace. According to this approach, there lies a relationship between social factors and productivity, in that the productivity of the worker depended largely on whether the employee was satisfied in the workplace or not. This approach studies the psychology of the organization, conflict, motivation, change geared towards the achievement of organizational development through improving the relationship amongst various groups in an organization (Mayo, 1933).</w:t>
      </w:r>
    </w:p>
    <w:p w:rsidR="0044177E" w:rsidRDefault="0044177E" w:rsidP="00BE7F8A">
      <w:pPr>
        <w:ind w:firstLine="720"/>
        <w:jc w:val="both"/>
      </w:pPr>
      <w:r>
        <w:t>Following the human relation approach, the management should have established a good relationship between all the parties involved. In so doing, the satisfaction of employees would have motivated the people involved to increase their productivity.</w:t>
      </w:r>
    </w:p>
    <w:p w:rsidR="0044177E" w:rsidRDefault="0044177E" w:rsidP="00BE7F8A">
      <w:pPr>
        <w:ind w:firstLine="720"/>
        <w:jc w:val="both"/>
      </w:pPr>
      <w:r>
        <w:t>According to modern management approach, this would ensure there is simplified decision making, increased participation of employees, quick adoption to changes and in so doing the mixed reactions that arose from the poor untimely decision for closure could have been avoided and a more amicable solution would have been attained.</w:t>
      </w:r>
    </w:p>
    <w:p w:rsidR="0044177E" w:rsidRDefault="0044177E" w:rsidP="00BE7F8A">
      <w:pPr>
        <w:ind w:firstLine="720"/>
        <w:jc w:val="both"/>
      </w:pPr>
      <w:r>
        <w:t>To have a secured future for FBPS, would suggest two goals. The management should come up with a long-term plan that states its objectives, aims, and goals that will greatly aid in realizing the full purpose of the school. This will give the managers a blueprint on how to run the school and avoid recurrent escapades. For the short run goal, the management should involve more employees in decision making. By involving more employees, it implies the employees will have a more active role in decision making and thus will facilitate in improving their relations in the workplace as argued out by human relations approach thus improving the outcome of the services.</w:t>
      </w:r>
    </w:p>
    <w:p w:rsidR="0044177E" w:rsidRDefault="0044177E" w:rsidP="00BE7F8A">
      <w:pPr>
        <w:ind w:firstLine="720"/>
        <w:jc w:val="both"/>
      </w:pPr>
      <w:r>
        <w:lastRenderedPageBreak/>
        <w:t xml:space="preserve">The choice of my suggestions for the goals that the FBPS should undertake is guided by the fact that the school has poor managerial practices. Improvement in the management will automatically lead to improved results that the management, as well as the stakeholders, </w:t>
      </w:r>
      <w:proofErr w:type="gramStart"/>
      <w:r>
        <w:t>want</w:t>
      </w:r>
      <w:proofErr w:type="gramEnd"/>
      <w:r>
        <w:t xml:space="preserve"> to see. Having a plan that will guide them will aid a lot in decision making since they will have a step by step way of doing things considering all actors involved. I greatly believe that management determines the success or the failure of any organization.</w:t>
      </w:r>
    </w:p>
    <w:p w:rsidR="0044177E" w:rsidRPr="00BE7F8A" w:rsidRDefault="0044177E" w:rsidP="00BE7F8A">
      <w:pPr>
        <w:jc w:val="both"/>
        <w:rPr>
          <w:b/>
        </w:rPr>
      </w:pPr>
      <w:r w:rsidRPr="00BE7F8A">
        <w:rPr>
          <w:b/>
        </w:rPr>
        <w:t>CONCLUSION</w:t>
      </w:r>
    </w:p>
    <w:p w:rsidR="0044177E" w:rsidRDefault="0044177E" w:rsidP="00BE7F8A">
      <w:pPr>
        <w:ind w:firstLine="720"/>
        <w:jc w:val="both"/>
      </w:pPr>
      <w:r>
        <w:t>The purpose of any management is to help an organization in achieving its organizational goals and objectives. This is made possible through the four main functions of management that are: planning, leading, controlling and organizing. Therefore if FBPS integrates the four functions into its practices, it will be able to achieve the set goals and even beyond because failure or success of a business is in its management.</w:t>
      </w:r>
    </w:p>
    <w:p w:rsidR="00BE7F8A" w:rsidRDefault="00BE7F8A" w:rsidP="00BE7F8A">
      <w:pPr>
        <w:jc w:val="both"/>
      </w:pPr>
    </w:p>
    <w:p w:rsidR="00BE7F8A" w:rsidRDefault="00BE7F8A" w:rsidP="00BE7F8A">
      <w:pPr>
        <w:jc w:val="both"/>
      </w:pPr>
    </w:p>
    <w:p w:rsidR="00BE7F8A" w:rsidRDefault="00BE7F8A" w:rsidP="00BE7F8A">
      <w:pPr>
        <w:jc w:val="both"/>
      </w:pPr>
    </w:p>
    <w:p w:rsidR="00BE7F8A" w:rsidRDefault="00BE7F8A" w:rsidP="00BE7F8A">
      <w:pPr>
        <w:jc w:val="both"/>
      </w:pPr>
    </w:p>
    <w:p w:rsidR="00BE7F8A" w:rsidRDefault="00BE7F8A" w:rsidP="00BE7F8A">
      <w:pPr>
        <w:jc w:val="both"/>
      </w:pPr>
    </w:p>
    <w:p w:rsidR="00BE7F8A" w:rsidRDefault="00BE7F8A" w:rsidP="00BE7F8A">
      <w:pPr>
        <w:jc w:val="both"/>
      </w:pPr>
    </w:p>
    <w:p w:rsidR="00BE7F8A" w:rsidRDefault="00BE7F8A" w:rsidP="00BE7F8A">
      <w:pPr>
        <w:jc w:val="both"/>
      </w:pPr>
    </w:p>
    <w:p w:rsidR="00BE7F8A" w:rsidRDefault="00BE7F8A" w:rsidP="00BE7F8A">
      <w:pPr>
        <w:jc w:val="both"/>
      </w:pPr>
    </w:p>
    <w:p w:rsidR="00BE7F8A" w:rsidRDefault="00BE7F8A" w:rsidP="00BE7F8A">
      <w:pPr>
        <w:jc w:val="both"/>
      </w:pPr>
    </w:p>
    <w:p w:rsidR="00BE7F8A" w:rsidRDefault="00BE7F8A" w:rsidP="00BE7F8A">
      <w:pPr>
        <w:jc w:val="both"/>
      </w:pPr>
    </w:p>
    <w:p w:rsidR="00BE7F8A" w:rsidRDefault="00BE7F8A" w:rsidP="00BE7F8A">
      <w:pPr>
        <w:jc w:val="both"/>
      </w:pPr>
    </w:p>
    <w:p w:rsidR="0044177E" w:rsidRPr="00BE7F8A" w:rsidRDefault="0044177E" w:rsidP="00BE7F8A">
      <w:pPr>
        <w:jc w:val="both"/>
        <w:rPr>
          <w:b/>
        </w:rPr>
      </w:pPr>
      <w:r w:rsidRPr="00BE7F8A">
        <w:rPr>
          <w:b/>
        </w:rPr>
        <w:lastRenderedPageBreak/>
        <w:t>Bibliography</w:t>
      </w:r>
    </w:p>
    <w:p w:rsidR="0044177E" w:rsidRDefault="0044177E" w:rsidP="00BE7F8A">
      <w:pPr>
        <w:ind w:left="720" w:hanging="720"/>
        <w:jc w:val="both"/>
      </w:pPr>
      <w:proofErr w:type="spellStart"/>
      <w:r>
        <w:t>Brunes</w:t>
      </w:r>
      <w:proofErr w:type="spellEnd"/>
      <w:r>
        <w:t xml:space="preserve">, B. (2005). </w:t>
      </w:r>
      <w:proofErr w:type="gramStart"/>
      <w:r>
        <w:t>Complexity theories and organizational change.</w:t>
      </w:r>
      <w:proofErr w:type="gramEnd"/>
      <w:r>
        <w:t xml:space="preserve"> </w:t>
      </w:r>
      <w:proofErr w:type="gramStart"/>
      <w:r>
        <w:t>International journal of management, 73-90.</w:t>
      </w:r>
      <w:proofErr w:type="gramEnd"/>
    </w:p>
    <w:p w:rsidR="0044177E" w:rsidRDefault="0044177E" w:rsidP="00BE7F8A">
      <w:pPr>
        <w:ind w:left="720" w:hanging="720"/>
        <w:jc w:val="both"/>
      </w:pPr>
      <w:r>
        <w:t xml:space="preserve">Mayo, G. E. (1933). </w:t>
      </w:r>
      <w:proofErr w:type="gramStart"/>
      <w:r>
        <w:t>Human Problems of industrial civilization.</w:t>
      </w:r>
      <w:proofErr w:type="gramEnd"/>
      <w:r>
        <w:t xml:space="preserve"> </w:t>
      </w:r>
      <w:proofErr w:type="gramStart"/>
      <w:r>
        <w:t>Routledge.</w:t>
      </w:r>
      <w:proofErr w:type="gramEnd"/>
    </w:p>
    <w:p w:rsidR="00B522E7" w:rsidRDefault="00B522E7" w:rsidP="00BE7F8A">
      <w:pPr>
        <w:jc w:val="both"/>
      </w:pPr>
    </w:p>
    <w:sectPr w:rsidR="00B522E7" w:rsidSect="009951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84A" w:rsidRDefault="00F6184A" w:rsidP="00995134">
      <w:pPr>
        <w:spacing w:line="240" w:lineRule="auto"/>
      </w:pPr>
      <w:r>
        <w:separator/>
      </w:r>
    </w:p>
  </w:endnote>
  <w:endnote w:type="continuationSeparator" w:id="0">
    <w:p w:rsidR="00F6184A" w:rsidRDefault="00F6184A" w:rsidP="009951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84A" w:rsidRDefault="00F6184A" w:rsidP="00995134">
      <w:pPr>
        <w:spacing w:line="240" w:lineRule="auto"/>
      </w:pPr>
      <w:r>
        <w:separator/>
      </w:r>
    </w:p>
  </w:footnote>
  <w:footnote w:type="continuationSeparator" w:id="0">
    <w:p w:rsidR="00F6184A" w:rsidRDefault="00F6184A" w:rsidP="0099513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659490"/>
      <w:docPartObj>
        <w:docPartGallery w:val="Page Numbers (Top of Page)"/>
        <w:docPartUnique/>
      </w:docPartObj>
    </w:sdtPr>
    <w:sdtEndPr>
      <w:rPr>
        <w:noProof/>
      </w:rPr>
    </w:sdtEndPr>
    <w:sdtContent>
      <w:p w:rsidR="00995134" w:rsidRPr="00995134" w:rsidRDefault="00995134">
        <w:pPr>
          <w:pStyle w:val="Header"/>
          <w:jc w:val="right"/>
        </w:pPr>
        <w:r w:rsidRPr="00995134">
          <w:t xml:space="preserve">FREEMAN-BROWN PRIVATE SCHOOL </w:t>
        </w:r>
        <w:r w:rsidRPr="00995134">
          <w:tab/>
        </w:r>
        <w:r w:rsidRPr="00995134">
          <w:tab/>
        </w:r>
        <w:r w:rsidRPr="00995134">
          <w:fldChar w:fldCharType="begin"/>
        </w:r>
        <w:r w:rsidRPr="00995134">
          <w:instrText xml:space="preserve"> PAGE   \* MERGEFORMAT </w:instrText>
        </w:r>
        <w:r w:rsidRPr="00995134">
          <w:fldChar w:fldCharType="separate"/>
        </w:r>
        <w:r>
          <w:rPr>
            <w:noProof/>
          </w:rPr>
          <w:t>6</w:t>
        </w:r>
        <w:r w:rsidRPr="00995134">
          <w:rPr>
            <w:noProof/>
          </w:rPr>
          <w:fldChar w:fldCharType="end"/>
        </w:r>
      </w:p>
    </w:sdtContent>
  </w:sdt>
  <w:p w:rsidR="00995134" w:rsidRPr="00995134" w:rsidRDefault="009951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134" w:rsidRPr="00995134" w:rsidRDefault="00995134">
    <w:pPr>
      <w:pStyle w:val="Header"/>
    </w:pPr>
    <w:r w:rsidRPr="00995134">
      <w:t>Running Head: Freeman-Brown Private School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77E"/>
    <w:rsid w:val="002B5CCD"/>
    <w:rsid w:val="0044177E"/>
    <w:rsid w:val="00995134"/>
    <w:rsid w:val="00B522E7"/>
    <w:rsid w:val="00BE7F8A"/>
    <w:rsid w:val="00F61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995134"/>
    <w:pPr>
      <w:tabs>
        <w:tab w:val="center" w:pos="4680"/>
        <w:tab w:val="right" w:pos="9360"/>
      </w:tabs>
      <w:spacing w:line="240" w:lineRule="auto"/>
    </w:pPr>
  </w:style>
  <w:style w:type="character" w:customStyle="1" w:styleId="HeaderChar">
    <w:name w:val="Header Char"/>
    <w:basedOn w:val="DefaultParagraphFont"/>
    <w:link w:val="Header"/>
    <w:uiPriority w:val="99"/>
    <w:rsid w:val="00995134"/>
  </w:style>
  <w:style w:type="paragraph" w:styleId="Footer">
    <w:name w:val="footer"/>
    <w:basedOn w:val="Normal"/>
    <w:link w:val="FooterChar"/>
    <w:uiPriority w:val="99"/>
    <w:unhideWhenUsed/>
    <w:rsid w:val="00995134"/>
    <w:pPr>
      <w:tabs>
        <w:tab w:val="center" w:pos="4680"/>
        <w:tab w:val="right" w:pos="9360"/>
      </w:tabs>
      <w:spacing w:line="240" w:lineRule="auto"/>
    </w:pPr>
  </w:style>
  <w:style w:type="character" w:customStyle="1" w:styleId="FooterChar">
    <w:name w:val="Footer Char"/>
    <w:basedOn w:val="DefaultParagraphFont"/>
    <w:link w:val="Footer"/>
    <w:uiPriority w:val="99"/>
    <w:rsid w:val="009951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995134"/>
    <w:pPr>
      <w:tabs>
        <w:tab w:val="center" w:pos="4680"/>
        <w:tab w:val="right" w:pos="9360"/>
      </w:tabs>
      <w:spacing w:line="240" w:lineRule="auto"/>
    </w:pPr>
  </w:style>
  <w:style w:type="character" w:customStyle="1" w:styleId="HeaderChar">
    <w:name w:val="Header Char"/>
    <w:basedOn w:val="DefaultParagraphFont"/>
    <w:link w:val="Header"/>
    <w:uiPriority w:val="99"/>
    <w:rsid w:val="00995134"/>
  </w:style>
  <w:style w:type="paragraph" w:styleId="Footer">
    <w:name w:val="footer"/>
    <w:basedOn w:val="Normal"/>
    <w:link w:val="FooterChar"/>
    <w:uiPriority w:val="99"/>
    <w:unhideWhenUsed/>
    <w:rsid w:val="00995134"/>
    <w:pPr>
      <w:tabs>
        <w:tab w:val="center" w:pos="4680"/>
        <w:tab w:val="right" w:pos="9360"/>
      </w:tabs>
      <w:spacing w:line="240" w:lineRule="auto"/>
    </w:pPr>
  </w:style>
  <w:style w:type="character" w:customStyle="1" w:styleId="FooterChar">
    <w:name w:val="Footer Char"/>
    <w:basedOn w:val="DefaultParagraphFont"/>
    <w:link w:val="Footer"/>
    <w:uiPriority w:val="99"/>
    <w:rsid w:val="00995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2018-04-02T03:54:00Z</dcterms:created>
  <dcterms:modified xsi:type="dcterms:W3CDTF">2018-04-02T04:03:00Z</dcterms:modified>
</cp:coreProperties>
</file>