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jc w:val="center"/>
        <w:rPr>
          <w:rFonts w:ascii="Times New Roman" w:hAnsi="Times New Roman" w:cs="Times New Roman"/>
          <w:b/>
          <w:bCs/>
          <w:sz w:val="24"/>
          <w:szCs w:val="24"/>
        </w:rPr>
      </w:pPr>
    </w:p>
    <w:p w:rsidR="00382D69" w:rsidRDefault="00382D69" w:rsidP="00382D69">
      <w:pPr>
        <w:spacing w:line="480" w:lineRule="auto"/>
        <w:ind w:firstLine="720"/>
        <w:jc w:val="center"/>
        <w:rPr>
          <w:rFonts w:ascii="Times New Roman" w:hAnsi="Times New Roman" w:cs="Times New Roman"/>
          <w:b/>
          <w:bCs/>
          <w:sz w:val="24"/>
          <w:szCs w:val="24"/>
        </w:rPr>
      </w:pPr>
    </w:p>
    <w:p w:rsidR="00382D69" w:rsidRPr="0071157F" w:rsidRDefault="00382D69" w:rsidP="00382D69">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FDA FOOD SUPPLEMENTARY</w:t>
      </w:r>
    </w:p>
    <w:p w:rsidR="00382D69" w:rsidRPr="0071157F" w:rsidRDefault="00382D69" w:rsidP="00382D69">
      <w:pPr>
        <w:spacing w:line="480" w:lineRule="auto"/>
        <w:ind w:firstLine="720"/>
        <w:jc w:val="center"/>
        <w:rPr>
          <w:rFonts w:ascii="Times New Roman" w:hAnsi="Times New Roman" w:cs="Times New Roman"/>
          <w:sz w:val="24"/>
          <w:szCs w:val="24"/>
        </w:rPr>
      </w:pPr>
      <w:r w:rsidRPr="0071157F">
        <w:rPr>
          <w:rFonts w:ascii="Times New Roman" w:hAnsi="Times New Roman" w:cs="Times New Roman"/>
          <w:sz w:val="24"/>
          <w:szCs w:val="24"/>
        </w:rPr>
        <w:t>Student’s name</w:t>
      </w:r>
    </w:p>
    <w:p w:rsidR="00382D69" w:rsidRPr="0071157F" w:rsidRDefault="00382D69" w:rsidP="00382D69">
      <w:pPr>
        <w:spacing w:line="480" w:lineRule="auto"/>
        <w:ind w:firstLine="720"/>
        <w:jc w:val="center"/>
        <w:rPr>
          <w:rFonts w:ascii="Times New Roman" w:hAnsi="Times New Roman" w:cs="Times New Roman"/>
          <w:sz w:val="24"/>
          <w:szCs w:val="24"/>
        </w:rPr>
      </w:pPr>
      <w:r w:rsidRPr="0071157F">
        <w:rPr>
          <w:rFonts w:ascii="Times New Roman" w:hAnsi="Times New Roman" w:cs="Times New Roman"/>
          <w:sz w:val="24"/>
          <w:szCs w:val="24"/>
        </w:rPr>
        <w:t>Department Institution</w:t>
      </w:r>
    </w:p>
    <w:p w:rsidR="00382D69" w:rsidRPr="0071157F" w:rsidRDefault="00382D69" w:rsidP="00382D69">
      <w:pPr>
        <w:spacing w:line="480" w:lineRule="auto"/>
        <w:ind w:firstLine="720"/>
        <w:jc w:val="center"/>
        <w:rPr>
          <w:rFonts w:ascii="Times New Roman" w:hAnsi="Times New Roman" w:cs="Times New Roman"/>
          <w:sz w:val="24"/>
          <w:szCs w:val="24"/>
        </w:rPr>
      </w:pPr>
      <w:r w:rsidRPr="0071157F">
        <w:rPr>
          <w:rFonts w:ascii="Times New Roman" w:hAnsi="Times New Roman" w:cs="Times New Roman"/>
          <w:sz w:val="24"/>
          <w:szCs w:val="24"/>
        </w:rPr>
        <w:t>Course Title: Course Name</w:t>
      </w:r>
    </w:p>
    <w:p w:rsidR="00382D69" w:rsidRPr="0071157F" w:rsidRDefault="00382D69" w:rsidP="00382D69">
      <w:pPr>
        <w:spacing w:line="480" w:lineRule="auto"/>
        <w:ind w:firstLine="720"/>
        <w:jc w:val="center"/>
        <w:rPr>
          <w:rFonts w:ascii="Times New Roman" w:hAnsi="Times New Roman" w:cs="Times New Roman"/>
          <w:sz w:val="24"/>
          <w:szCs w:val="24"/>
        </w:rPr>
      </w:pPr>
      <w:r w:rsidRPr="0071157F">
        <w:rPr>
          <w:rFonts w:ascii="Times New Roman" w:hAnsi="Times New Roman" w:cs="Times New Roman"/>
          <w:sz w:val="24"/>
          <w:szCs w:val="24"/>
        </w:rPr>
        <w:t>Professor's name</w:t>
      </w:r>
    </w:p>
    <w:p w:rsidR="00382D69" w:rsidRPr="0071157F" w:rsidRDefault="00382D69" w:rsidP="00382D69">
      <w:pPr>
        <w:spacing w:line="480" w:lineRule="auto"/>
        <w:ind w:firstLine="720"/>
        <w:jc w:val="center"/>
        <w:rPr>
          <w:rFonts w:ascii="Times New Roman" w:hAnsi="Times New Roman" w:cs="Times New Roman"/>
          <w:sz w:val="24"/>
          <w:szCs w:val="24"/>
        </w:rPr>
      </w:pPr>
      <w:r w:rsidRPr="0071157F">
        <w:rPr>
          <w:rFonts w:ascii="Times New Roman" w:hAnsi="Times New Roman" w:cs="Times New Roman"/>
          <w:sz w:val="24"/>
          <w:szCs w:val="24"/>
        </w:rPr>
        <w:t>Date</w:t>
      </w: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ind w:firstLine="720"/>
        <w:rPr>
          <w:rFonts w:ascii="Times New Roman" w:hAnsi="Times New Roman" w:cs="Times New Roman"/>
          <w:b/>
          <w:bCs/>
          <w:sz w:val="24"/>
          <w:szCs w:val="24"/>
        </w:rPr>
      </w:pPr>
    </w:p>
    <w:p w:rsidR="00382D69" w:rsidRDefault="00382D69" w:rsidP="00382D69">
      <w:pPr>
        <w:spacing w:line="480" w:lineRule="auto"/>
        <w:rPr>
          <w:rFonts w:ascii="Times New Roman" w:hAnsi="Times New Roman" w:cs="Times New Roman"/>
          <w:b/>
          <w:bCs/>
          <w:sz w:val="24"/>
          <w:szCs w:val="24"/>
        </w:rPr>
      </w:pPr>
    </w:p>
    <w:p w:rsidR="00382D69" w:rsidRPr="0071157F" w:rsidRDefault="00382D69" w:rsidP="00382D69">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71157F">
        <w:rPr>
          <w:rFonts w:ascii="Times New Roman" w:hAnsi="Times New Roman" w:cs="Times New Roman"/>
          <w:b/>
          <w:bCs/>
          <w:sz w:val="24"/>
          <w:szCs w:val="24"/>
        </w:rPr>
        <w:t>Introduction</w:t>
      </w:r>
    </w:p>
    <w:p w:rsidR="00382D69" w:rsidRPr="0071157F" w:rsidRDefault="00382D69" w:rsidP="00382D69">
      <w:pPr>
        <w:spacing w:line="480" w:lineRule="auto"/>
        <w:ind w:firstLine="720"/>
        <w:rPr>
          <w:rFonts w:ascii="Times New Roman" w:hAnsi="Times New Roman" w:cs="Times New Roman"/>
          <w:sz w:val="24"/>
          <w:szCs w:val="24"/>
        </w:rPr>
      </w:pPr>
      <w:r w:rsidRPr="0071157F">
        <w:rPr>
          <w:rFonts w:ascii="Times New Roman" w:hAnsi="Times New Roman" w:cs="Times New Roman"/>
          <w:sz w:val="24"/>
          <w:szCs w:val="24"/>
        </w:rPr>
        <w:t xml:space="preserve">Food and Drug Administration regulates all the dietary supplementary in circulation. The administration defined nutritional supplements as a category of food that is considered safe until proven otherwise. According to the FDA, dietary supplemental does not have anything that may lead to an illness when used commonly. The nutritional supplements have good histories as people taking them have not experienced any side effects. The manufactures also go an extra mile to protect their products by labeling the ingredients they use. However, some dietary supplements have problems. For example, minerals such as Iron and Zinc can cause cancer by damaging the human body's DNA. Taking over-the-counter </w:t>
      </w:r>
      <w:proofErr w:type="spellStart"/>
      <w:r w:rsidRPr="0071157F">
        <w:rPr>
          <w:rFonts w:ascii="Times New Roman" w:hAnsi="Times New Roman" w:cs="Times New Roman"/>
          <w:sz w:val="24"/>
          <w:szCs w:val="24"/>
        </w:rPr>
        <w:t>multimineral</w:t>
      </w:r>
      <w:proofErr w:type="spellEnd"/>
      <w:r w:rsidRPr="0071157F">
        <w:rPr>
          <w:rFonts w:ascii="Times New Roman" w:hAnsi="Times New Roman" w:cs="Times New Roman"/>
          <w:sz w:val="24"/>
          <w:szCs w:val="24"/>
        </w:rPr>
        <w:t xml:space="preserve"> does more harm than good and can cause the risk of developing cancer</w:t>
      </w:r>
      <w:r w:rsidRPr="00473CA4">
        <w:rPr>
          <w:rFonts w:ascii="Verdana" w:hAnsi="Verdana"/>
          <w:color w:val="333333"/>
          <w:sz w:val="21"/>
          <w:szCs w:val="21"/>
          <w:shd w:val="clear" w:color="auto" w:fill="DFF0D8"/>
        </w:rPr>
        <w:t xml:space="preserve"> </w:t>
      </w:r>
      <w:r w:rsidRPr="00473CA4">
        <w:rPr>
          <w:rFonts w:ascii="Times New Roman" w:hAnsi="Times New Roman" w:cs="Times New Roman"/>
          <w:sz w:val="24"/>
          <w:szCs w:val="24"/>
        </w:rPr>
        <w:t>(Shin, 2017</w:t>
      </w:r>
      <w:r>
        <w:rPr>
          <w:rFonts w:ascii="Times New Roman" w:hAnsi="Times New Roman" w:cs="Times New Roman"/>
          <w:sz w:val="24"/>
          <w:szCs w:val="24"/>
        </w:rPr>
        <w:t>)</w:t>
      </w:r>
      <w:r w:rsidRPr="0071157F">
        <w:rPr>
          <w:rFonts w:ascii="Times New Roman" w:hAnsi="Times New Roman" w:cs="Times New Roman"/>
          <w:sz w:val="24"/>
          <w:szCs w:val="24"/>
        </w:rPr>
        <w:t xml:space="preserve">. Consuming more than the usual dosage of beta carotene can increase the risk of developing lung cancer. Too much vitamin E builds up in our bodies and leads to health complications. Therefore, the paper will discuss how deficiency zinc, </w:t>
      </w:r>
      <w:proofErr w:type="spellStart"/>
      <w:r w:rsidRPr="0071157F">
        <w:rPr>
          <w:rFonts w:ascii="Times New Roman" w:hAnsi="Times New Roman" w:cs="Times New Roman"/>
          <w:sz w:val="24"/>
          <w:szCs w:val="24"/>
        </w:rPr>
        <w:t>IronIron</w:t>
      </w:r>
      <w:proofErr w:type="spellEnd"/>
      <w:r w:rsidRPr="0071157F">
        <w:rPr>
          <w:rFonts w:ascii="Times New Roman" w:hAnsi="Times New Roman" w:cs="Times New Roman"/>
          <w:sz w:val="24"/>
          <w:szCs w:val="24"/>
        </w:rPr>
        <w:t>, vitamin E, and beta carotene can accelerate cancer and the importance of taking the right amount of supplements.</w:t>
      </w:r>
    </w:p>
    <w:p w:rsidR="00382D69" w:rsidRPr="0071157F" w:rsidRDefault="00382D69" w:rsidP="00382D69">
      <w:pPr>
        <w:spacing w:line="480" w:lineRule="auto"/>
        <w:ind w:firstLine="720"/>
        <w:rPr>
          <w:rFonts w:ascii="Times New Roman" w:hAnsi="Times New Roman" w:cs="Times New Roman"/>
          <w:sz w:val="24"/>
          <w:szCs w:val="24"/>
        </w:rPr>
      </w:pPr>
      <w:r w:rsidRPr="0071157F">
        <w:rPr>
          <w:rFonts w:ascii="Times New Roman" w:hAnsi="Times New Roman" w:cs="Times New Roman"/>
          <w:sz w:val="24"/>
          <w:szCs w:val="24"/>
        </w:rPr>
        <w:lastRenderedPageBreak/>
        <w:t xml:space="preserve">Iron is an essential nutrient that enables cell proliferation and growth, but it also can cause </w:t>
      </w:r>
      <w:proofErr w:type="spellStart"/>
      <w:r w:rsidRPr="0071157F">
        <w:rPr>
          <w:rFonts w:ascii="Times New Roman" w:hAnsi="Times New Roman" w:cs="Times New Roman"/>
          <w:sz w:val="24"/>
          <w:szCs w:val="24"/>
        </w:rPr>
        <w:t>redox</w:t>
      </w:r>
      <w:proofErr w:type="spellEnd"/>
      <w:r w:rsidRPr="0071157F">
        <w:rPr>
          <w:rFonts w:ascii="Times New Roman" w:hAnsi="Times New Roman" w:cs="Times New Roman"/>
          <w:sz w:val="24"/>
          <w:szCs w:val="24"/>
        </w:rPr>
        <w:t xml:space="preserve"> cycling and free radical formation. Hence </w:t>
      </w:r>
      <w:proofErr w:type="spellStart"/>
      <w:r w:rsidRPr="0071157F">
        <w:rPr>
          <w:rFonts w:ascii="Times New Roman" w:hAnsi="Times New Roman" w:cs="Times New Roman"/>
          <w:sz w:val="24"/>
          <w:szCs w:val="24"/>
        </w:rPr>
        <w:t>IronIron</w:t>
      </w:r>
      <w:proofErr w:type="spellEnd"/>
      <w:r w:rsidRPr="0071157F">
        <w:rPr>
          <w:rFonts w:ascii="Times New Roman" w:hAnsi="Times New Roman" w:cs="Times New Roman"/>
          <w:sz w:val="24"/>
          <w:szCs w:val="24"/>
        </w:rPr>
        <w:t xml:space="preserve"> plays a role in the initiation and development of tumors. Iron accelerates the initiation and growth of cancer by enhancing the formation of free radicals and functioning as a nutrient that nurtures cell proliferation. Iron also plays a role in the tumor's microenvironment and metastasis, meaning it is a massive contributor to the formation of the tumor cancer</w:t>
      </w:r>
      <w:r w:rsidRPr="00473CA4">
        <w:rPr>
          <w:rFonts w:ascii="Verdana" w:hAnsi="Verdana"/>
          <w:color w:val="333333"/>
          <w:sz w:val="21"/>
          <w:szCs w:val="21"/>
          <w:shd w:val="clear" w:color="auto" w:fill="FFFFFF"/>
        </w:rPr>
        <w:t xml:space="preserve"> </w:t>
      </w:r>
      <w:r w:rsidRPr="00473CA4">
        <w:rPr>
          <w:rFonts w:ascii="Times New Roman" w:hAnsi="Times New Roman" w:cs="Times New Roman"/>
          <w:sz w:val="24"/>
          <w:szCs w:val="24"/>
        </w:rPr>
        <w:t>(Acosta, 1997</w:t>
      </w:r>
      <w:r>
        <w:rPr>
          <w:rFonts w:ascii="Times New Roman" w:hAnsi="Times New Roman" w:cs="Times New Roman"/>
          <w:sz w:val="24"/>
          <w:szCs w:val="24"/>
        </w:rPr>
        <w:t>)</w:t>
      </w:r>
      <w:r w:rsidRPr="0071157F">
        <w:rPr>
          <w:rFonts w:ascii="Times New Roman" w:hAnsi="Times New Roman" w:cs="Times New Roman"/>
          <w:sz w:val="24"/>
          <w:szCs w:val="24"/>
        </w:rPr>
        <w:t xml:space="preserve">. The cancer cells are too dependent on </w:t>
      </w:r>
      <w:proofErr w:type="spellStart"/>
      <w:r w:rsidRPr="0071157F">
        <w:rPr>
          <w:rFonts w:ascii="Times New Roman" w:hAnsi="Times New Roman" w:cs="Times New Roman"/>
          <w:sz w:val="24"/>
          <w:szCs w:val="24"/>
        </w:rPr>
        <w:t>IronIron</w:t>
      </w:r>
      <w:proofErr w:type="spellEnd"/>
      <w:r w:rsidRPr="0071157F">
        <w:rPr>
          <w:rFonts w:ascii="Times New Roman" w:hAnsi="Times New Roman" w:cs="Times New Roman"/>
          <w:sz w:val="24"/>
          <w:szCs w:val="24"/>
        </w:rPr>
        <w:t xml:space="preserve"> more than </w:t>
      </w:r>
      <w:proofErr w:type="spellStart"/>
      <w:r w:rsidRPr="0071157F">
        <w:rPr>
          <w:rFonts w:ascii="Times New Roman" w:hAnsi="Times New Roman" w:cs="Times New Roman"/>
          <w:sz w:val="24"/>
          <w:szCs w:val="24"/>
        </w:rPr>
        <w:t>than</w:t>
      </w:r>
      <w:proofErr w:type="spellEnd"/>
      <w:r w:rsidRPr="0071157F">
        <w:rPr>
          <w:rFonts w:ascii="Times New Roman" w:hAnsi="Times New Roman" w:cs="Times New Roman"/>
          <w:sz w:val="24"/>
          <w:szCs w:val="24"/>
        </w:rPr>
        <w:t xml:space="preserve"> the average cell. However, understanding the properties of </w:t>
      </w:r>
      <w:proofErr w:type="spellStart"/>
      <w:r w:rsidRPr="0071157F">
        <w:rPr>
          <w:rFonts w:ascii="Times New Roman" w:hAnsi="Times New Roman" w:cs="Times New Roman"/>
          <w:sz w:val="24"/>
          <w:szCs w:val="24"/>
        </w:rPr>
        <w:t>IronIron</w:t>
      </w:r>
      <w:proofErr w:type="spellEnd"/>
      <w:r w:rsidRPr="0071157F">
        <w:rPr>
          <w:rFonts w:ascii="Times New Roman" w:hAnsi="Times New Roman" w:cs="Times New Roman"/>
          <w:sz w:val="24"/>
          <w:szCs w:val="24"/>
        </w:rPr>
        <w:t xml:space="preserve"> and taking the right amounts can help reduce the risk of cancer. The central aspect that allows the tumor cell to survive is reprogramming the iron metabolism. Hence, targeting the iron metabolism can contribute new tools for cancer prognoses and therapy. Zinc has adverse effects on normal body functioning. It interferes with normal copper absorption, which leads to abnormal functioning of the body. A decrease in zinc can cause DNA damage. It also disables DNA damage response mechanisms, resulting in a loss of DNA integrity and potential for increased cancer risk.  Research has linked zinc to several types of breast cancer</w:t>
      </w:r>
      <w:r w:rsidRPr="00473CA4">
        <w:rPr>
          <w:rFonts w:ascii="Verdana" w:hAnsi="Verdana"/>
          <w:color w:val="333333"/>
          <w:sz w:val="21"/>
          <w:szCs w:val="21"/>
          <w:shd w:val="clear" w:color="auto" w:fill="FFFFFF"/>
        </w:rPr>
        <w:t xml:space="preserve"> </w:t>
      </w:r>
      <w:r w:rsidRPr="00473CA4">
        <w:rPr>
          <w:rFonts w:ascii="Times New Roman" w:hAnsi="Times New Roman" w:cs="Times New Roman"/>
          <w:sz w:val="24"/>
          <w:szCs w:val="24"/>
        </w:rPr>
        <w:t>(United States Government Accountability Office, 2017</w:t>
      </w:r>
      <w:r>
        <w:rPr>
          <w:rFonts w:ascii="Times New Roman" w:hAnsi="Times New Roman" w:cs="Times New Roman"/>
          <w:sz w:val="24"/>
          <w:szCs w:val="24"/>
        </w:rPr>
        <w:t>)</w:t>
      </w:r>
      <w:r w:rsidRPr="0071157F">
        <w:rPr>
          <w:rFonts w:ascii="Times New Roman" w:hAnsi="Times New Roman" w:cs="Times New Roman"/>
          <w:sz w:val="24"/>
          <w:szCs w:val="24"/>
        </w:rPr>
        <w:t xml:space="preserve">. This is because high levels of intracellular zinc </w:t>
      </w:r>
      <w:proofErr w:type="spellStart"/>
      <w:r w:rsidRPr="0071157F">
        <w:rPr>
          <w:rFonts w:ascii="Times New Roman" w:hAnsi="Times New Roman" w:cs="Times New Roman"/>
          <w:sz w:val="24"/>
          <w:szCs w:val="24"/>
        </w:rPr>
        <w:t>ad</w:t>
      </w:r>
      <w:proofErr w:type="spellEnd"/>
      <w:r w:rsidRPr="0071157F">
        <w:rPr>
          <w:rFonts w:ascii="Times New Roman" w:hAnsi="Times New Roman" w:cs="Times New Roman"/>
          <w:sz w:val="24"/>
          <w:szCs w:val="24"/>
        </w:rPr>
        <w:t xml:space="preserve"> the ZIP7 transporters were present in </w:t>
      </w:r>
      <w:proofErr w:type="spellStart"/>
      <w:r w:rsidRPr="0071157F">
        <w:rPr>
          <w:rFonts w:ascii="Times New Roman" w:hAnsi="Times New Roman" w:cs="Times New Roman"/>
          <w:sz w:val="24"/>
          <w:szCs w:val="24"/>
        </w:rPr>
        <w:t>tamoxifen</w:t>
      </w:r>
      <w:proofErr w:type="spellEnd"/>
      <w:r w:rsidRPr="0071157F">
        <w:rPr>
          <w:rFonts w:ascii="Times New Roman" w:hAnsi="Times New Roman" w:cs="Times New Roman"/>
          <w:sz w:val="24"/>
          <w:szCs w:val="24"/>
        </w:rPr>
        <w:t>-resistant breast cancer. Zinc is also known to be more common in cancers that are a result of cell growth. Therefore, taking the proper amounts of zinc is essential in fighting against cancer because both high levels and low levels of zinc lead to cancer formation.</w:t>
      </w: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reddish-violet colors found in carrots and sweet potatoes result from Beta carotene, a type of substance called </w:t>
      </w:r>
      <w:proofErr w:type="spellStart"/>
      <w:r>
        <w:rPr>
          <w:rFonts w:ascii="Times New Roman" w:hAnsi="Times New Roman" w:cs="Times New Roman"/>
          <w:sz w:val="24"/>
          <w:szCs w:val="24"/>
        </w:rPr>
        <w:t>carotenoid</w:t>
      </w:r>
      <w:proofErr w:type="spellEnd"/>
      <w:r w:rsidRPr="00473CA4">
        <w:rPr>
          <w:rFonts w:ascii="Verdana" w:hAnsi="Verdana"/>
          <w:color w:val="333333"/>
          <w:sz w:val="21"/>
          <w:szCs w:val="21"/>
          <w:shd w:val="clear" w:color="auto" w:fill="FFFFFF"/>
        </w:rPr>
        <w:t xml:space="preserve"> </w:t>
      </w:r>
      <w:proofErr w:type="gramStart"/>
      <w:r w:rsidRPr="00473CA4">
        <w:rPr>
          <w:rFonts w:ascii="Times New Roman" w:hAnsi="Times New Roman" w:cs="Times New Roman"/>
          <w:sz w:val="24"/>
          <w:szCs w:val="24"/>
        </w:rPr>
        <w:t>( </w:t>
      </w:r>
      <w:r w:rsidRPr="00473CA4">
        <w:rPr>
          <w:rFonts w:ascii="Times New Roman" w:hAnsi="Times New Roman" w:cs="Times New Roman"/>
          <w:i/>
          <w:iCs/>
          <w:sz w:val="24"/>
          <w:szCs w:val="24"/>
        </w:rPr>
        <w:t>FDA</w:t>
      </w:r>
      <w:proofErr w:type="gramEnd"/>
      <w:r w:rsidRPr="00473CA4">
        <w:rPr>
          <w:rFonts w:ascii="Times New Roman" w:hAnsi="Times New Roman" w:cs="Times New Roman"/>
          <w:i/>
          <w:iCs/>
          <w:sz w:val="24"/>
          <w:szCs w:val="24"/>
        </w:rPr>
        <w:t xml:space="preserve"> veterinarian</w:t>
      </w:r>
      <w:r w:rsidRPr="00473CA4">
        <w:rPr>
          <w:rFonts w:ascii="Times New Roman" w:hAnsi="Times New Roman" w:cs="Times New Roman"/>
          <w:sz w:val="24"/>
          <w:szCs w:val="24"/>
        </w:rPr>
        <w:t>, 2000</w:t>
      </w:r>
      <w:r>
        <w:rPr>
          <w:rFonts w:ascii="Times New Roman" w:hAnsi="Times New Roman" w:cs="Times New Roman"/>
          <w:sz w:val="24"/>
          <w:szCs w:val="24"/>
        </w:rPr>
        <w:t>). This substance, beta-carotene, is linked with</w:t>
      </w:r>
      <w:r w:rsidRPr="0071157F">
        <w:rPr>
          <w:rFonts w:ascii="Times New Roman" w:hAnsi="Times New Roman" w:cs="Times New Roman"/>
          <w:sz w:val="24"/>
          <w:szCs w:val="24"/>
        </w:rPr>
        <w:t xml:space="preserve"> increased lung cancer in people who smoke and those exposed to asbestos. </w:t>
      </w:r>
      <w:r w:rsidRPr="00AF7800">
        <w:rPr>
          <w:rFonts w:ascii="Times New Roman" w:hAnsi="Times New Roman" w:cs="Times New Roman"/>
          <w:sz w:val="24"/>
          <w:szCs w:val="24"/>
        </w:rPr>
        <w:t xml:space="preserve">A study of </w:t>
      </w:r>
      <w:r w:rsidRPr="00AF7800">
        <w:rPr>
          <w:rFonts w:ascii="Times New Roman" w:hAnsi="Times New Roman" w:cs="Times New Roman"/>
          <w:sz w:val="24"/>
          <w:szCs w:val="24"/>
        </w:rPr>
        <w:lastRenderedPageBreak/>
        <w:t>29000 male smokers found that those who took 20mg of Beta carotene had an 18% higher risk of lung cancer. Another study of 18000 persons discovered that people with a history of smoking and asbestos exposure were 28 percent more likely to get lung cancer. Because of its antioxidant properties, beta carotene is frequently related to lung cancer</w:t>
      </w:r>
      <w:r>
        <w:rPr>
          <w:rFonts w:ascii="Times New Roman" w:hAnsi="Times New Roman" w:cs="Times New Roman"/>
          <w:sz w:val="24"/>
          <w:szCs w:val="24"/>
        </w:rPr>
        <w:t xml:space="preserve">. </w:t>
      </w:r>
      <w:proofErr w:type="spellStart"/>
      <w:r w:rsidRPr="0071157F">
        <w:rPr>
          <w:rFonts w:ascii="Times New Roman" w:hAnsi="Times New Roman" w:cs="Times New Roman"/>
          <w:sz w:val="24"/>
          <w:szCs w:val="24"/>
        </w:rPr>
        <w:t>Carotenoids</w:t>
      </w:r>
      <w:proofErr w:type="spellEnd"/>
      <w:r w:rsidRPr="0071157F">
        <w:rPr>
          <w:rFonts w:ascii="Times New Roman" w:hAnsi="Times New Roman" w:cs="Times New Roman"/>
          <w:sz w:val="24"/>
          <w:szCs w:val="24"/>
        </w:rPr>
        <w:t xml:space="preserve"> use antioxidants functions, inhibit carcinogen-induced </w:t>
      </w:r>
      <w:proofErr w:type="spellStart"/>
      <w:r w:rsidRPr="0071157F">
        <w:rPr>
          <w:rFonts w:ascii="Times New Roman" w:hAnsi="Times New Roman" w:cs="Times New Roman"/>
          <w:sz w:val="24"/>
          <w:szCs w:val="24"/>
        </w:rPr>
        <w:t>neoplastic</w:t>
      </w:r>
      <w:proofErr w:type="spellEnd"/>
      <w:r w:rsidRPr="0071157F">
        <w:rPr>
          <w:rFonts w:ascii="Times New Roman" w:hAnsi="Times New Roman" w:cs="Times New Roman"/>
          <w:sz w:val="24"/>
          <w:szCs w:val="24"/>
        </w:rPr>
        <w:t xml:space="preserve"> alteration, inhibit plasma membrane lipid oxidation, and cause </w:t>
      </w:r>
      <w:proofErr w:type="spellStart"/>
      <w:r w:rsidRPr="0071157F">
        <w:rPr>
          <w:rFonts w:ascii="Times New Roman" w:hAnsi="Times New Roman" w:cs="Times New Roman"/>
          <w:sz w:val="24"/>
          <w:szCs w:val="24"/>
        </w:rPr>
        <w:t>upregulated</w:t>
      </w:r>
      <w:proofErr w:type="spellEnd"/>
      <w:r w:rsidRPr="0071157F">
        <w:rPr>
          <w:rFonts w:ascii="Times New Roman" w:hAnsi="Times New Roman" w:cs="Times New Roman"/>
          <w:sz w:val="24"/>
          <w:szCs w:val="24"/>
        </w:rPr>
        <w:t xml:space="preserve"> expression of </w:t>
      </w:r>
      <w:proofErr w:type="spellStart"/>
      <w:r w:rsidRPr="0071157F">
        <w:rPr>
          <w:rFonts w:ascii="Times New Roman" w:hAnsi="Times New Roman" w:cs="Times New Roman"/>
          <w:sz w:val="24"/>
          <w:szCs w:val="24"/>
        </w:rPr>
        <w:t>connexin</w:t>
      </w:r>
      <w:proofErr w:type="spellEnd"/>
      <w:r w:rsidRPr="0071157F">
        <w:rPr>
          <w:rFonts w:ascii="Times New Roman" w:hAnsi="Times New Roman" w:cs="Times New Roman"/>
          <w:sz w:val="24"/>
          <w:szCs w:val="24"/>
        </w:rPr>
        <w:t xml:space="preserve"> 43. </w:t>
      </w:r>
      <w:r w:rsidRPr="00AF7800">
        <w:rPr>
          <w:rFonts w:ascii="Times New Roman" w:hAnsi="Times New Roman" w:cs="Times New Roman"/>
          <w:sz w:val="24"/>
          <w:szCs w:val="24"/>
        </w:rPr>
        <w:t xml:space="preserve">These explanations demonstrate that </w:t>
      </w:r>
      <w:proofErr w:type="spellStart"/>
      <w:r w:rsidRPr="00AF7800">
        <w:rPr>
          <w:rFonts w:ascii="Times New Roman" w:hAnsi="Times New Roman" w:cs="Times New Roman"/>
          <w:sz w:val="24"/>
          <w:szCs w:val="24"/>
        </w:rPr>
        <w:t>carotenoid</w:t>
      </w:r>
      <w:proofErr w:type="spellEnd"/>
      <w:r w:rsidRPr="00AF7800">
        <w:rPr>
          <w:rFonts w:ascii="Times New Roman" w:hAnsi="Times New Roman" w:cs="Times New Roman"/>
          <w:sz w:val="24"/>
          <w:szCs w:val="24"/>
        </w:rPr>
        <w:t xml:space="preserve"> has a natural cancer-preventive effect in humans. Early animal research demonstrated that eating Beta-carotene protects against UV-induced skin cancer and that supplementing with Beta-carotene exacerbates UV-carcinogenic expression. </w:t>
      </w:r>
      <w:r w:rsidRPr="00473CA4">
        <w:rPr>
          <w:rFonts w:ascii="Times New Roman" w:hAnsi="Times New Roman" w:cs="Times New Roman"/>
          <w:sz w:val="24"/>
          <w:szCs w:val="24"/>
        </w:rPr>
        <w:t>(</w:t>
      </w:r>
      <w:proofErr w:type="gramStart"/>
      <w:r w:rsidRPr="00473CA4">
        <w:rPr>
          <w:rFonts w:ascii="Times New Roman" w:hAnsi="Times New Roman" w:cs="Times New Roman"/>
          <w:sz w:val="24"/>
          <w:szCs w:val="24"/>
        </w:rPr>
        <w:t>the</w:t>
      </w:r>
      <w:proofErr w:type="gramEnd"/>
      <w:r w:rsidRPr="00473CA4">
        <w:rPr>
          <w:rFonts w:ascii="Times New Roman" w:hAnsi="Times New Roman" w:cs="Times New Roman"/>
          <w:sz w:val="24"/>
          <w:szCs w:val="24"/>
        </w:rPr>
        <w:t xml:space="preserve"> United States. </w:t>
      </w:r>
      <w:proofErr w:type="gramStart"/>
      <w:r w:rsidRPr="00473CA4">
        <w:rPr>
          <w:rFonts w:ascii="Times New Roman" w:hAnsi="Times New Roman" w:cs="Times New Roman"/>
          <w:sz w:val="24"/>
          <w:szCs w:val="24"/>
        </w:rPr>
        <w:t>Congress.</w:t>
      </w:r>
      <w:proofErr w:type="gramEnd"/>
      <w:r w:rsidRPr="00473CA4">
        <w:rPr>
          <w:rFonts w:ascii="Times New Roman" w:hAnsi="Times New Roman" w:cs="Times New Roman"/>
          <w:sz w:val="24"/>
          <w:szCs w:val="24"/>
        </w:rPr>
        <w:t xml:space="preserve"> </w:t>
      </w:r>
      <w:proofErr w:type="gramStart"/>
      <w:r w:rsidRPr="00473CA4">
        <w:rPr>
          <w:rFonts w:ascii="Times New Roman" w:hAnsi="Times New Roman" w:cs="Times New Roman"/>
          <w:sz w:val="24"/>
          <w:szCs w:val="24"/>
        </w:rPr>
        <w:t>House.</w:t>
      </w:r>
      <w:proofErr w:type="gramEnd"/>
      <w:r w:rsidRPr="00473CA4">
        <w:rPr>
          <w:rFonts w:ascii="Times New Roman" w:hAnsi="Times New Roman" w:cs="Times New Roman"/>
          <w:sz w:val="24"/>
          <w:szCs w:val="24"/>
        </w:rPr>
        <w:t xml:space="preserve"> </w:t>
      </w:r>
      <w:proofErr w:type="gramStart"/>
      <w:r w:rsidRPr="00473CA4">
        <w:rPr>
          <w:rFonts w:ascii="Times New Roman" w:hAnsi="Times New Roman" w:cs="Times New Roman"/>
          <w:sz w:val="24"/>
          <w:szCs w:val="24"/>
        </w:rPr>
        <w:t>Committee on Interstate and Foreign Commerce, 1973</w:t>
      </w:r>
      <w:r>
        <w:rPr>
          <w:rFonts w:ascii="Times New Roman" w:hAnsi="Times New Roman" w:cs="Times New Roman"/>
          <w:sz w:val="24"/>
          <w:szCs w:val="24"/>
        </w:rPr>
        <w:t>)</w:t>
      </w:r>
      <w:r w:rsidRPr="0071157F">
        <w:rPr>
          <w:rFonts w:ascii="Times New Roman" w:hAnsi="Times New Roman" w:cs="Times New Roman"/>
          <w:sz w:val="24"/>
          <w:szCs w:val="24"/>
        </w:rPr>
        <w:t>.</w:t>
      </w:r>
      <w:proofErr w:type="gramEnd"/>
      <w:r w:rsidRPr="0071157F">
        <w:rPr>
          <w:rFonts w:ascii="Times New Roman" w:hAnsi="Times New Roman" w:cs="Times New Roman"/>
          <w:sz w:val="24"/>
          <w:szCs w:val="24"/>
        </w:rPr>
        <w:t xml:space="preserve"> In addition to that, vitamin E, a nutrient that is significant to vision, reproduction, and the health of your blood, can increase the risk of prostate cancer. Researchers found that men who took about 400 international units of vitamin E daily had more prostate cancer than men who took place for every 1000 men. </w:t>
      </w:r>
      <w:bookmarkStart w:id="0" w:name="_Hlk84665849"/>
      <w:r w:rsidRPr="00473CA4">
        <w:rPr>
          <w:rFonts w:ascii="Times New Roman" w:hAnsi="Times New Roman" w:cs="Times New Roman"/>
          <w:sz w:val="24"/>
          <w:szCs w:val="24"/>
        </w:rPr>
        <w:t xml:space="preserve">Vitamin E has a powerful booster effect on CYP enzymes associated with the generation of oxidative stress in the prostate. Vitamin E also has co-carcinogenic properties, such as those carcinogenic </w:t>
      </w:r>
      <w:proofErr w:type="spellStart"/>
      <w:r w:rsidRPr="00473CA4">
        <w:rPr>
          <w:rFonts w:ascii="Times New Roman" w:hAnsi="Times New Roman" w:cs="Times New Roman"/>
          <w:sz w:val="24"/>
          <w:szCs w:val="24"/>
        </w:rPr>
        <w:t>bioactivation</w:t>
      </w:r>
      <w:proofErr w:type="spellEnd"/>
      <w:r w:rsidRPr="00473CA4">
        <w:rPr>
          <w:rFonts w:ascii="Times New Roman" w:hAnsi="Times New Roman" w:cs="Times New Roman"/>
          <w:sz w:val="24"/>
          <w:szCs w:val="24"/>
        </w:rPr>
        <w:t xml:space="preserve"> CYP enzyme changes that cause prostate cancer. Reduced basal CYP1A1 mRNA expression, on the other hand, inhibits cell proliferation in prostate cancer cells by inducing apoptosis. These findings support the idea that vitamin E plays a role in prostate carcinogenesis via CYP-mediated processes and that particular mutations in a gene called COMT are to blame for the increased cancer risk.</w:t>
      </w:r>
    </w:p>
    <w:p w:rsidR="00382D69" w:rsidRDefault="00382D69" w:rsidP="00382D69">
      <w:pPr>
        <w:spacing w:line="480" w:lineRule="auto"/>
        <w:rPr>
          <w:rFonts w:ascii="Times New Roman" w:hAnsi="Times New Roman" w:cs="Times New Roman"/>
          <w:sz w:val="24"/>
          <w:szCs w:val="24"/>
        </w:rPr>
      </w:pPr>
    </w:p>
    <w:p w:rsidR="00382D69" w:rsidRPr="0071157F" w:rsidRDefault="00382D69" w:rsidP="00382D69">
      <w:pPr>
        <w:spacing w:line="480" w:lineRule="auto"/>
        <w:rPr>
          <w:rFonts w:ascii="Times New Roman" w:hAnsi="Times New Roman" w:cs="Times New Roman"/>
          <w:sz w:val="24"/>
          <w:szCs w:val="24"/>
        </w:rPr>
      </w:pPr>
    </w:p>
    <w:bookmarkEnd w:id="0"/>
    <w:p w:rsidR="00382D69" w:rsidRPr="0071157F" w:rsidRDefault="00382D69" w:rsidP="00382D69">
      <w:pPr>
        <w:spacing w:line="480" w:lineRule="auto"/>
        <w:ind w:firstLine="720"/>
        <w:rPr>
          <w:rFonts w:ascii="Times New Roman" w:hAnsi="Times New Roman" w:cs="Times New Roman"/>
          <w:sz w:val="24"/>
          <w:szCs w:val="24"/>
        </w:rPr>
      </w:pPr>
    </w:p>
    <w:p w:rsidR="00382D69" w:rsidRPr="0071157F" w:rsidRDefault="00382D69" w:rsidP="00382D69">
      <w:pPr>
        <w:spacing w:line="480" w:lineRule="auto"/>
        <w:ind w:firstLine="720"/>
        <w:rPr>
          <w:rFonts w:ascii="Times New Roman" w:hAnsi="Times New Roman" w:cs="Times New Roman"/>
          <w:b/>
          <w:bCs/>
          <w:sz w:val="24"/>
          <w:szCs w:val="24"/>
        </w:rPr>
      </w:pPr>
      <w:r w:rsidRPr="0071157F">
        <w:rPr>
          <w:rFonts w:ascii="Times New Roman" w:hAnsi="Times New Roman" w:cs="Times New Roman"/>
          <w:b/>
          <w:bCs/>
          <w:sz w:val="24"/>
          <w:szCs w:val="24"/>
        </w:rPr>
        <w:lastRenderedPageBreak/>
        <w:t>Conclusion</w:t>
      </w:r>
    </w:p>
    <w:p w:rsidR="00382D69" w:rsidRDefault="00382D69" w:rsidP="00382D69">
      <w:pPr>
        <w:spacing w:line="480" w:lineRule="auto"/>
        <w:ind w:firstLine="720"/>
        <w:rPr>
          <w:rFonts w:ascii="Times New Roman" w:hAnsi="Times New Roman" w:cs="Times New Roman"/>
          <w:sz w:val="24"/>
          <w:szCs w:val="24"/>
        </w:rPr>
      </w:pPr>
      <w:r w:rsidRPr="0071157F">
        <w:rPr>
          <w:rFonts w:ascii="Times New Roman" w:hAnsi="Times New Roman" w:cs="Times New Roman"/>
          <w:sz w:val="24"/>
          <w:szCs w:val="24"/>
        </w:rPr>
        <w:t>People tend to consume food supplements with the hope of getting nutrients that are essential to their bodies. Although the supplements do provide the nutrients and have fewer or non-side effects, some researchers feel that these supplements play a role in forming various cancers. Factors such as age, sex, height, weight, and physical activity change the adverse effects that these supplements may cause. For example, physical exercises can lower the sex hormones such as estrogen and growth factors associated with the intuition and progression of cancer.</w:t>
      </w: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Pr="00473CA4" w:rsidRDefault="00382D69" w:rsidP="00382D69">
      <w:pPr>
        <w:spacing w:line="480" w:lineRule="auto"/>
        <w:ind w:left="720" w:hanging="720"/>
        <w:rPr>
          <w:rFonts w:ascii="Times New Roman" w:hAnsi="Times New Roman" w:cs="Times New Roman"/>
          <w:sz w:val="24"/>
          <w:szCs w:val="24"/>
        </w:rPr>
      </w:pPr>
      <w:r w:rsidRPr="00473CA4">
        <w:rPr>
          <w:rFonts w:ascii="Times New Roman" w:hAnsi="Times New Roman" w:cs="Times New Roman"/>
          <w:sz w:val="24"/>
          <w:szCs w:val="24"/>
        </w:rPr>
        <w:lastRenderedPageBreak/>
        <w:t>References</w:t>
      </w:r>
    </w:p>
    <w:p w:rsidR="00382D69" w:rsidRPr="00473CA4" w:rsidRDefault="00382D69" w:rsidP="00382D69">
      <w:pPr>
        <w:spacing w:line="480" w:lineRule="auto"/>
        <w:ind w:left="720" w:hanging="720"/>
        <w:rPr>
          <w:rFonts w:ascii="Times New Roman" w:hAnsi="Times New Roman" w:cs="Times New Roman"/>
          <w:sz w:val="24"/>
          <w:szCs w:val="24"/>
        </w:rPr>
      </w:pPr>
      <w:r w:rsidRPr="00473CA4">
        <w:rPr>
          <w:rFonts w:ascii="Times New Roman" w:hAnsi="Times New Roman" w:cs="Times New Roman"/>
          <w:sz w:val="24"/>
          <w:szCs w:val="24"/>
        </w:rPr>
        <w:t>Acosta, G. Z. (1997). </w:t>
      </w:r>
      <w:r w:rsidRPr="00473CA4">
        <w:rPr>
          <w:rFonts w:ascii="Times New Roman" w:hAnsi="Times New Roman" w:cs="Times New Roman"/>
          <w:i/>
          <w:iCs/>
          <w:sz w:val="24"/>
          <w:szCs w:val="24"/>
        </w:rPr>
        <w:t xml:space="preserve">Selection of focal development areas, FDAs: A case study of a process of decision making: </w:t>
      </w:r>
      <w:proofErr w:type="spellStart"/>
      <w:r w:rsidRPr="00473CA4">
        <w:rPr>
          <w:rFonts w:ascii="Times New Roman" w:hAnsi="Times New Roman" w:cs="Times New Roman"/>
          <w:i/>
          <w:iCs/>
          <w:sz w:val="24"/>
          <w:szCs w:val="24"/>
        </w:rPr>
        <w:t>Mwatate</w:t>
      </w:r>
      <w:proofErr w:type="spellEnd"/>
      <w:r w:rsidRPr="00473CA4">
        <w:rPr>
          <w:rFonts w:ascii="Times New Roman" w:hAnsi="Times New Roman" w:cs="Times New Roman"/>
          <w:i/>
          <w:iCs/>
          <w:sz w:val="24"/>
          <w:szCs w:val="24"/>
        </w:rPr>
        <w:t xml:space="preserve"> division, </w:t>
      </w:r>
      <w:proofErr w:type="spellStart"/>
      <w:r w:rsidRPr="00473CA4">
        <w:rPr>
          <w:rFonts w:ascii="Times New Roman" w:hAnsi="Times New Roman" w:cs="Times New Roman"/>
          <w:i/>
          <w:iCs/>
          <w:sz w:val="24"/>
          <w:szCs w:val="24"/>
        </w:rPr>
        <w:t>Taita-taveta</w:t>
      </w:r>
      <w:proofErr w:type="spellEnd"/>
      <w:r w:rsidRPr="00473CA4">
        <w:rPr>
          <w:rFonts w:ascii="Times New Roman" w:hAnsi="Times New Roman" w:cs="Times New Roman"/>
          <w:i/>
          <w:iCs/>
          <w:sz w:val="24"/>
          <w:szCs w:val="24"/>
        </w:rPr>
        <w:t xml:space="preserve"> district, </w:t>
      </w:r>
      <w:proofErr w:type="gramStart"/>
      <w:r w:rsidRPr="00473CA4">
        <w:rPr>
          <w:rFonts w:ascii="Times New Roman" w:hAnsi="Times New Roman" w:cs="Times New Roman"/>
          <w:i/>
          <w:iCs/>
          <w:sz w:val="24"/>
          <w:szCs w:val="24"/>
        </w:rPr>
        <w:t>Kenya :</w:t>
      </w:r>
      <w:proofErr w:type="gramEnd"/>
      <w:r w:rsidRPr="00473CA4">
        <w:rPr>
          <w:rFonts w:ascii="Times New Roman" w:hAnsi="Times New Roman" w:cs="Times New Roman"/>
          <w:i/>
          <w:iCs/>
          <w:sz w:val="24"/>
          <w:szCs w:val="24"/>
        </w:rPr>
        <w:t xml:space="preserve"> Fieldwork report</w:t>
      </w:r>
      <w:r w:rsidRPr="00473CA4">
        <w:rPr>
          <w:rFonts w:ascii="Times New Roman" w:hAnsi="Times New Roman" w:cs="Times New Roman"/>
          <w:sz w:val="24"/>
          <w:szCs w:val="24"/>
        </w:rPr>
        <w:t>.</w:t>
      </w:r>
    </w:p>
    <w:p w:rsidR="00382D69" w:rsidRPr="00473CA4" w:rsidRDefault="00382D69" w:rsidP="00382D69">
      <w:pPr>
        <w:spacing w:line="480" w:lineRule="auto"/>
        <w:ind w:left="720" w:hanging="720"/>
        <w:rPr>
          <w:rFonts w:ascii="Times New Roman" w:hAnsi="Times New Roman" w:cs="Times New Roman"/>
          <w:sz w:val="24"/>
          <w:szCs w:val="24"/>
        </w:rPr>
      </w:pPr>
      <w:proofErr w:type="gramStart"/>
      <w:r w:rsidRPr="00473CA4">
        <w:rPr>
          <w:rFonts w:ascii="Times New Roman" w:hAnsi="Times New Roman" w:cs="Times New Roman"/>
          <w:i/>
          <w:iCs/>
          <w:sz w:val="24"/>
          <w:szCs w:val="24"/>
        </w:rPr>
        <w:t>FDA veterinarian</w:t>
      </w:r>
      <w:r w:rsidRPr="00473CA4">
        <w:rPr>
          <w:rFonts w:ascii="Times New Roman" w:hAnsi="Times New Roman" w:cs="Times New Roman"/>
          <w:sz w:val="24"/>
          <w:szCs w:val="24"/>
        </w:rPr>
        <w:t>.</w:t>
      </w:r>
      <w:proofErr w:type="gramEnd"/>
      <w:r w:rsidRPr="00473CA4">
        <w:rPr>
          <w:rFonts w:ascii="Times New Roman" w:hAnsi="Times New Roman" w:cs="Times New Roman"/>
          <w:sz w:val="24"/>
          <w:szCs w:val="24"/>
        </w:rPr>
        <w:t xml:space="preserve"> (2000).</w:t>
      </w:r>
    </w:p>
    <w:p w:rsidR="00382D69" w:rsidRPr="00473CA4" w:rsidRDefault="00382D69" w:rsidP="00382D69">
      <w:pPr>
        <w:spacing w:line="480" w:lineRule="auto"/>
        <w:ind w:left="720" w:hanging="720"/>
        <w:rPr>
          <w:rFonts w:ascii="Times New Roman" w:hAnsi="Times New Roman" w:cs="Times New Roman"/>
          <w:sz w:val="24"/>
          <w:szCs w:val="24"/>
        </w:rPr>
      </w:pPr>
      <w:r w:rsidRPr="00473CA4">
        <w:rPr>
          <w:rFonts w:ascii="Times New Roman" w:hAnsi="Times New Roman" w:cs="Times New Roman"/>
          <w:sz w:val="24"/>
          <w:szCs w:val="24"/>
        </w:rPr>
        <w:t>Shin, S. (2017). </w:t>
      </w:r>
      <w:r w:rsidRPr="00473CA4">
        <w:rPr>
          <w:rFonts w:ascii="Times New Roman" w:hAnsi="Times New Roman" w:cs="Times New Roman"/>
          <w:i/>
          <w:iCs/>
          <w:sz w:val="24"/>
          <w:szCs w:val="24"/>
        </w:rPr>
        <w:t>Association between national cancer screening, health checkup rates and all causes cancer incidence, mortality rates (2009-2013) in Seoul</w:t>
      </w:r>
      <w:r w:rsidRPr="00473CA4">
        <w:rPr>
          <w:rFonts w:ascii="Times New Roman" w:hAnsi="Times New Roman" w:cs="Times New Roman"/>
          <w:sz w:val="24"/>
          <w:szCs w:val="24"/>
        </w:rPr>
        <w:t>.</w:t>
      </w:r>
    </w:p>
    <w:p w:rsidR="00382D69" w:rsidRPr="00473CA4" w:rsidRDefault="00382D69" w:rsidP="00382D69">
      <w:pPr>
        <w:spacing w:line="480" w:lineRule="auto"/>
        <w:ind w:left="720" w:hanging="720"/>
        <w:rPr>
          <w:rFonts w:ascii="Times New Roman" w:hAnsi="Times New Roman" w:cs="Times New Roman"/>
          <w:sz w:val="24"/>
          <w:szCs w:val="24"/>
        </w:rPr>
      </w:pPr>
      <w:proofErr w:type="gramStart"/>
      <w:r w:rsidRPr="00473CA4">
        <w:rPr>
          <w:rFonts w:ascii="Times New Roman" w:hAnsi="Times New Roman" w:cs="Times New Roman"/>
          <w:sz w:val="24"/>
          <w:szCs w:val="24"/>
        </w:rPr>
        <w:t>United States Government Accountability Office.</w:t>
      </w:r>
      <w:proofErr w:type="gramEnd"/>
      <w:r w:rsidRPr="00473CA4">
        <w:rPr>
          <w:rFonts w:ascii="Times New Roman" w:hAnsi="Times New Roman" w:cs="Times New Roman"/>
          <w:sz w:val="24"/>
          <w:szCs w:val="24"/>
        </w:rPr>
        <w:t xml:space="preserve"> (2017). </w:t>
      </w:r>
      <w:r w:rsidRPr="00473CA4">
        <w:rPr>
          <w:rFonts w:ascii="Times New Roman" w:hAnsi="Times New Roman" w:cs="Times New Roman"/>
          <w:i/>
          <w:iCs/>
          <w:sz w:val="24"/>
          <w:szCs w:val="24"/>
        </w:rPr>
        <w:t xml:space="preserve">Drug safety: Improvement needed in </w:t>
      </w:r>
      <w:proofErr w:type="spellStart"/>
      <w:r w:rsidRPr="00473CA4">
        <w:rPr>
          <w:rFonts w:ascii="Times New Roman" w:hAnsi="Times New Roman" w:cs="Times New Roman"/>
          <w:i/>
          <w:iCs/>
          <w:sz w:val="24"/>
          <w:szCs w:val="24"/>
        </w:rPr>
        <w:t>Fdas</w:t>
      </w:r>
      <w:proofErr w:type="spellEnd"/>
      <w:r w:rsidRPr="00473CA4">
        <w:rPr>
          <w:rFonts w:ascii="Times New Roman" w:hAnsi="Times New Roman" w:cs="Times New Roman"/>
          <w:i/>
          <w:iCs/>
          <w:sz w:val="24"/>
          <w:szCs w:val="24"/>
        </w:rPr>
        <w:t xml:space="preserve"> </w:t>
      </w:r>
      <w:proofErr w:type="spellStart"/>
      <w:r w:rsidRPr="00473CA4">
        <w:rPr>
          <w:rFonts w:ascii="Times New Roman" w:hAnsi="Times New Roman" w:cs="Times New Roman"/>
          <w:i/>
          <w:iCs/>
          <w:sz w:val="24"/>
          <w:szCs w:val="24"/>
        </w:rPr>
        <w:t>Postmarket</w:t>
      </w:r>
      <w:proofErr w:type="spellEnd"/>
      <w:r w:rsidRPr="00473CA4">
        <w:rPr>
          <w:rFonts w:ascii="Times New Roman" w:hAnsi="Times New Roman" w:cs="Times New Roman"/>
          <w:i/>
          <w:iCs/>
          <w:sz w:val="24"/>
          <w:szCs w:val="24"/>
        </w:rPr>
        <w:t xml:space="preserve"> decision-making and oversight process</w:t>
      </w:r>
      <w:r w:rsidRPr="00473CA4">
        <w:rPr>
          <w:rFonts w:ascii="Times New Roman" w:hAnsi="Times New Roman" w:cs="Times New Roman"/>
          <w:sz w:val="24"/>
          <w:szCs w:val="24"/>
        </w:rPr>
        <w:t xml:space="preserve">. </w:t>
      </w:r>
      <w:proofErr w:type="spellStart"/>
      <w:proofErr w:type="gramStart"/>
      <w:r w:rsidRPr="00473CA4">
        <w:rPr>
          <w:rFonts w:ascii="Times New Roman" w:hAnsi="Times New Roman" w:cs="Times New Roman"/>
          <w:sz w:val="24"/>
          <w:szCs w:val="24"/>
        </w:rPr>
        <w:t>Createspace</w:t>
      </w:r>
      <w:proofErr w:type="spellEnd"/>
      <w:r w:rsidRPr="00473CA4">
        <w:rPr>
          <w:rFonts w:ascii="Times New Roman" w:hAnsi="Times New Roman" w:cs="Times New Roman"/>
          <w:sz w:val="24"/>
          <w:szCs w:val="24"/>
        </w:rPr>
        <w:t xml:space="preserve"> Independent Publishing Platform.</w:t>
      </w:r>
      <w:proofErr w:type="gramEnd"/>
    </w:p>
    <w:p w:rsidR="00382D69" w:rsidRPr="00473CA4" w:rsidRDefault="00382D69" w:rsidP="00382D69">
      <w:pPr>
        <w:spacing w:line="480" w:lineRule="auto"/>
        <w:ind w:left="720" w:hanging="720"/>
        <w:rPr>
          <w:rFonts w:ascii="Times New Roman" w:hAnsi="Times New Roman" w:cs="Times New Roman"/>
          <w:sz w:val="24"/>
          <w:szCs w:val="24"/>
        </w:rPr>
      </w:pPr>
      <w:proofErr w:type="gramStart"/>
      <w:r w:rsidRPr="00473CA4">
        <w:rPr>
          <w:rFonts w:ascii="Times New Roman" w:hAnsi="Times New Roman" w:cs="Times New Roman"/>
          <w:sz w:val="24"/>
          <w:szCs w:val="24"/>
        </w:rPr>
        <w:t>The United States.</w:t>
      </w:r>
      <w:proofErr w:type="gramEnd"/>
      <w:r w:rsidRPr="00473CA4">
        <w:rPr>
          <w:rFonts w:ascii="Times New Roman" w:hAnsi="Times New Roman" w:cs="Times New Roman"/>
          <w:sz w:val="24"/>
          <w:szCs w:val="24"/>
        </w:rPr>
        <w:t xml:space="preserve"> </w:t>
      </w:r>
      <w:proofErr w:type="gramStart"/>
      <w:r w:rsidRPr="00473CA4">
        <w:rPr>
          <w:rFonts w:ascii="Times New Roman" w:hAnsi="Times New Roman" w:cs="Times New Roman"/>
          <w:sz w:val="24"/>
          <w:szCs w:val="24"/>
        </w:rPr>
        <w:t>Congress.</w:t>
      </w:r>
      <w:proofErr w:type="gramEnd"/>
      <w:r w:rsidRPr="00473CA4">
        <w:rPr>
          <w:rFonts w:ascii="Times New Roman" w:hAnsi="Times New Roman" w:cs="Times New Roman"/>
          <w:sz w:val="24"/>
          <w:szCs w:val="24"/>
        </w:rPr>
        <w:t xml:space="preserve"> </w:t>
      </w:r>
      <w:proofErr w:type="gramStart"/>
      <w:r w:rsidRPr="00473CA4">
        <w:rPr>
          <w:rFonts w:ascii="Times New Roman" w:hAnsi="Times New Roman" w:cs="Times New Roman"/>
          <w:sz w:val="24"/>
          <w:szCs w:val="24"/>
        </w:rPr>
        <w:t>House.</w:t>
      </w:r>
      <w:proofErr w:type="gramEnd"/>
      <w:r w:rsidRPr="00473CA4">
        <w:rPr>
          <w:rFonts w:ascii="Times New Roman" w:hAnsi="Times New Roman" w:cs="Times New Roman"/>
          <w:sz w:val="24"/>
          <w:szCs w:val="24"/>
        </w:rPr>
        <w:t xml:space="preserve"> </w:t>
      </w:r>
      <w:proofErr w:type="gramStart"/>
      <w:r w:rsidRPr="00473CA4">
        <w:rPr>
          <w:rFonts w:ascii="Times New Roman" w:hAnsi="Times New Roman" w:cs="Times New Roman"/>
          <w:sz w:val="24"/>
          <w:szCs w:val="24"/>
        </w:rPr>
        <w:t>Committee on Interstate and Foreign Commerce.</w:t>
      </w:r>
      <w:proofErr w:type="gramEnd"/>
      <w:r w:rsidRPr="00473CA4">
        <w:rPr>
          <w:rFonts w:ascii="Times New Roman" w:hAnsi="Times New Roman" w:cs="Times New Roman"/>
          <w:sz w:val="24"/>
          <w:szCs w:val="24"/>
        </w:rPr>
        <w:t xml:space="preserve"> </w:t>
      </w:r>
      <w:proofErr w:type="gramStart"/>
      <w:r w:rsidRPr="00473CA4">
        <w:rPr>
          <w:rFonts w:ascii="Times New Roman" w:hAnsi="Times New Roman" w:cs="Times New Roman"/>
          <w:sz w:val="24"/>
          <w:szCs w:val="24"/>
        </w:rPr>
        <w:t xml:space="preserve">(1973). </w:t>
      </w:r>
      <w:r w:rsidRPr="00473CA4">
        <w:rPr>
          <w:rFonts w:ascii="Times New Roman" w:hAnsi="Times New Roman" w:cs="Times New Roman"/>
          <w:i/>
          <w:iCs/>
          <w:sz w:val="24"/>
          <w:szCs w:val="24"/>
        </w:rPr>
        <w:t>Vitamin, mineral, and diet supplements, prepared by the staff ..., and its subcommittee on public health and Environment, October 1973</w:t>
      </w:r>
      <w:r w:rsidRPr="00473CA4">
        <w:rPr>
          <w:rFonts w:ascii="Times New Roman" w:hAnsi="Times New Roman" w:cs="Times New Roman"/>
          <w:sz w:val="24"/>
          <w:szCs w:val="24"/>
        </w:rPr>
        <w:t>.</w:t>
      </w:r>
      <w:proofErr w:type="gramEnd"/>
    </w:p>
    <w:p w:rsidR="00382D69" w:rsidRDefault="00382D69" w:rsidP="00382D69">
      <w:pPr>
        <w:spacing w:line="480" w:lineRule="auto"/>
        <w:ind w:left="720" w:hanging="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Default="00382D69" w:rsidP="00382D69">
      <w:pPr>
        <w:spacing w:line="480" w:lineRule="auto"/>
        <w:ind w:firstLine="720"/>
        <w:rPr>
          <w:rFonts w:ascii="Times New Roman" w:hAnsi="Times New Roman" w:cs="Times New Roman"/>
          <w:sz w:val="24"/>
          <w:szCs w:val="24"/>
        </w:rPr>
      </w:pPr>
    </w:p>
    <w:p w:rsidR="00382D69" w:rsidRPr="0071157F" w:rsidRDefault="00382D69" w:rsidP="00382D69">
      <w:pPr>
        <w:spacing w:line="480" w:lineRule="auto"/>
        <w:ind w:firstLine="720"/>
        <w:rPr>
          <w:rFonts w:ascii="Times New Roman" w:hAnsi="Times New Roman" w:cs="Times New Roman"/>
          <w:sz w:val="24"/>
          <w:szCs w:val="24"/>
        </w:rPr>
      </w:pPr>
    </w:p>
    <w:p w:rsidR="00382D69" w:rsidRPr="0071157F" w:rsidRDefault="00382D69" w:rsidP="00382D69">
      <w:pPr>
        <w:spacing w:line="480" w:lineRule="auto"/>
        <w:ind w:firstLine="720"/>
        <w:rPr>
          <w:rFonts w:ascii="Times New Roman" w:hAnsi="Times New Roman" w:cs="Times New Roman"/>
          <w:sz w:val="24"/>
          <w:szCs w:val="24"/>
        </w:rPr>
      </w:pPr>
    </w:p>
    <w:p w:rsidR="00382D69" w:rsidRPr="0071157F" w:rsidRDefault="00382D69" w:rsidP="00382D69">
      <w:pPr>
        <w:spacing w:line="480" w:lineRule="auto"/>
        <w:ind w:firstLine="720"/>
        <w:rPr>
          <w:rFonts w:ascii="Times New Roman" w:hAnsi="Times New Roman" w:cs="Times New Roman"/>
          <w:sz w:val="24"/>
          <w:szCs w:val="24"/>
        </w:rPr>
      </w:pPr>
    </w:p>
    <w:p w:rsidR="00382D69" w:rsidRPr="0071157F" w:rsidRDefault="00382D69" w:rsidP="00382D69">
      <w:pPr>
        <w:spacing w:line="480" w:lineRule="auto"/>
        <w:ind w:firstLine="720"/>
        <w:rPr>
          <w:rFonts w:ascii="Times New Roman" w:hAnsi="Times New Roman" w:cs="Times New Roman"/>
          <w:sz w:val="24"/>
          <w:szCs w:val="24"/>
        </w:rPr>
      </w:pPr>
    </w:p>
    <w:p w:rsidR="00382D69" w:rsidRDefault="00382D69" w:rsidP="00382D69"/>
    <w:p w:rsidR="008852AA" w:rsidRDefault="00382D69"/>
    <w:sectPr w:rsidR="008852AA" w:rsidSect="00980B87">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403688"/>
      <w:docPartObj>
        <w:docPartGallery w:val="Page Numbers (Top of Page)"/>
        <w:docPartUnique/>
      </w:docPartObj>
    </w:sdtPr>
    <w:sdtEndPr>
      <w:rPr>
        <w:noProof/>
      </w:rPr>
    </w:sdtEndPr>
    <w:sdtContent>
      <w:p w:rsidR="0071157F" w:rsidRDefault="00382D69">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71157F" w:rsidRDefault="00382D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82D69"/>
    <w:rsid w:val="00382D69"/>
    <w:rsid w:val="00883542"/>
    <w:rsid w:val="008D1EA2"/>
    <w:rsid w:val="00AC2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D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2021-10-09T20:19:00Z</dcterms:created>
  <dcterms:modified xsi:type="dcterms:W3CDTF">2021-10-09T20:20:00Z</dcterms:modified>
</cp:coreProperties>
</file>